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2AFE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94" w:lineRule="exact"/>
        <w:ind w:right="0" w:rightChars="0"/>
        <w:jc w:val="both"/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"/>
        </w:rPr>
        <w:t>1</w:t>
      </w:r>
      <w:bookmarkStart w:id="0" w:name="_GoBack"/>
      <w:bookmarkEnd w:id="0"/>
    </w:p>
    <w:p w14:paraId="353DC4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highlight w:val="none"/>
          <w:lang w:val="en-US" w:eastAsia="zh-CN"/>
        </w:rPr>
        <w:t>高精尖产业标准化工作典型案例</w:t>
      </w:r>
    </w:p>
    <w:p w14:paraId="10D5A5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highlight w:val="none"/>
          <w:lang w:val="en-US" w:eastAsia="zh-CN"/>
        </w:rPr>
        <w:t>内容范围参考</w:t>
      </w:r>
    </w:p>
    <w:p w14:paraId="7CE12A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09BD71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案例依据内容可分为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工作经验类、优秀成果类和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国际跃升类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。案例应分类编写、单独成篇，主要内容包括但不限于以下几个方面：</w:t>
      </w:r>
    </w:p>
    <w:p w14:paraId="6B1714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一、工作经验类</w:t>
      </w:r>
    </w:p>
    <w:p w14:paraId="7F1A80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聚焦标准化工作机制与模式创新，包括但不限于自身工作创新模式、产学研用协同标准化机制、标准化人才培养体系建设、企业标准化管理体系构建等。</w:t>
      </w:r>
    </w:p>
    <w:p w14:paraId="186F57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二、优秀成果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类</w:t>
      </w:r>
    </w:p>
    <w:p w14:paraId="1930D0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聚焦高精尖产业标准化工作核心成果，包括但不限于体系建设、重点标准制修订、标准宣贯与推广、标准实施成效以及标准与认证认可、检验检测联动产生的成效等。</w:t>
      </w:r>
    </w:p>
    <w:p w14:paraId="0CB920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三、国际跃升类</w:t>
      </w:r>
    </w:p>
    <w:p w14:paraId="191FD9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聚焦标准国际合作与话语权提升，包括但不限于牵头或参与国际标准制修订、推动中国标准海外应用、组建国际标准组织技术机构、深度参与国际性专业标准组织、开展国际标准交流等。</w:t>
      </w:r>
    </w:p>
    <w:p w14:paraId="15034380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1A4A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-200025</wp:posOffset>
              </wp:positionV>
              <wp:extent cx="288925" cy="165735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A72763">
                          <w:pPr>
                            <w:snapToGrid w:val="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-15.75pt;height:13.05pt;width:22.7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CE4qrVAAAABgEAAA8AAAAAAAAAAQAgAAAAIgAAAGRycy9kb3du&#10;cmV2LnhtbFBLAQIUABQAAAAIAIdO4kA36DSiyQEAAI0DAAAOAAAAAAAAAAEAIAAAAC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A72763">
                    <w:pPr>
                      <w:snapToGrid w:val="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N2IxYmIwNjE0ZDg4ZjI4OThiMGUwNTQ5NmIyYmQifQ=="/>
  </w:docVars>
  <w:rsids>
    <w:rsidRoot w:val="206E50F7"/>
    <w:rsid w:val="0E701ABE"/>
    <w:rsid w:val="0FC75BE6"/>
    <w:rsid w:val="206E50F7"/>
    <w:rsid w:val="29BD5B86"/>
    <w:rsid w:val="35ED0F59"/>
    <w:rsid w:val="3E121F3E"/>
    <w:rsid w:val="597A2A1D"/>
    <w:rsid w:val="661A5021"/>
    <w:rsid w:val="6BB456C5"/>
    <w:rsid w:val="6C31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661</Words>
  <Characters>663</Characters>
  <Lines>1</Lines>
  <Paragraphs>1</Paragraphs>
  <TotalTime>13</TotalTime>
  <ScaleCrop>false</ScaleCrop>
  <LinksUpToDate>false</LinksUpToDate>
  <CharactersWithSpaces>695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2025-08-07T08:52:00Z</dcterms:created>
  <dc:creator>朗一</dc:creator>
  <cp:lastModifiedBy>小雨</cp:lastModifiedBy>
  <dcterms:modified xsi:type="dcterms:W3CDTF">2025-08-29T02:07:58Z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D884948E66D24AFD9BC0420B6E63DF4F_11</vt:lpwstr>
  </property>
  <property fmtid="{D5CDD505-2E9C-101B-9397-08002B2CF9AE}" pid="4" name="KSOTemplateDocerSaveRecord">
    <vt:lpwstr>eyJoZGlkIjoiMGJkMjA4YTdjNzMyNTYyNTljMDk2YThlYjY0MDZmM2IiLCJ1c2VySWQiOiI1ODU0Njc5MzQifQ==</vt:lpwstr>
  </property>
</Properties>
</file>