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666E8D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666E8D">
        <w:rPr>
          <w:rFonts w:ascii="Times New Roman" w:eastAsia="黑体" w:hAnsi="Times New Roman" w:cs="Times New Roman"/>
          <w:sz w:val="32"/>
        </w:rPr>
        <w:t>附件</w:t>
      </w:r>
      <w:r w:rsidRPr="00666E8D">
        <w:rPr>
          <w:rFonts w:ascii="Times New Roman" w:eastAsia="黑体" w:hAnsi="Times New Roman" w:cs="Times New Roman"/>
          <w:sz w:val="32"/>
        </w:rPr>
        <w:t>1</w:t>
      </w:r>
    </w:p>
    <w:p w:rsidR="00BC1335" w:rsidRPr="00666E8D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666E8D">
        <w:rPr>
          <w:rFonts w:ascii="Times New Roman" w:eastAsia="方正小标宋简体" w:hAnsi="Times New Roman" w:cs="Times New Roman"/>
          <w:sz w:val="44"/>
        </w:rPr>
        <w:t>本次检验项目</w:t>
      </w:r>
    </w:p>
    <w:p w:rsidR="00BC1335" w:rsidRPr="0034360D" w:rsidRDefault="00BC133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2B2DA6">
        <w:rPr>
          <w:rFonts w:ascii="Times New Roman" w:eastAsia="黑体" w:hAnsi="Times New Roman" w:hint="eastAsia"/>
          <w:bCs/>
          <w:sz w:val="32"/>
          <w:szCs w:val="32"/>
        </w:rPr>
        <w:t>一、</w:t>
      </w:r>
      <w:r w:rsidRPr="002B2DA6">
        <w:rPr>
          <w:rFonts w:ascii="Times New Roman" w:eastAsia="黑体" w:hAnsi="Times New Roman" w:hint="eastAsia"/>
          <w:bCs/>
          <w:sz w:val="32"/>
        </w:rPr>
        <w:t>饮料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2B2DA6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2B2DA6">
        <w:rPr>
          <w:rFonts w:ascii="Times New Roman" w:eastAsia="仿宋_GB2312" w:hAnsi="Times New Roman" w:cs="仿宋_GB2312" w:hint="eastAsia"/>
          <w:sz w:val="32"/>
        </w:rPr>
        <w:t>《食品安全国家标准</w:t>
      </w:r>
      <w:r w:rsidRPr="002B2DA6">
        <w:rPr>
          <w:rFonts w:ascii="Times New Roman" w:eastAsia="仿宋_GB2312" w:hAnsi="Times New Roman" w:cs="仿宋_GB2312"/>
          <w:sz w:val="32"/>
        </w:rPr>
        <w:t xml:space="preserve"> </w:t>
      </w:r>
      <w:r w:rsidRPr="002B2DA6">
        <w:rPr>
          <w:rFonts w:ascii="Times New Roman" w:eastAsia="仿宋_GB2312" w:hAnsi="Times New Roman" w:cs="仿宋_GB2312" w:hint="eastAsia"/>
          <w:sz w:val="32"/>
        </w:rPr>
        <w:t>饮料》（</w:t>
      </w:r>
      <w:r w:rsidRPr="002B2DA6">
        <w:rPr>
          <w:rFonts w:ascii="Times New Roman" w:eastAsia="仿宋_GB2312" w:hAnsi="Times New Roman" w:cs="仿宋_GB2312"/>
          <w:sz w:val="32"/>
        </w:rPr>
        <w:t>GB 7101</w:t>
      </w:r>
      <w:r w:rsidRPr="002B2DA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2B2DA6">
        <w:rPr>
          <w:rFonts w:ascii="Times New Roman" w:eastAsia="仿宋_GB2312" w:hAnsi="Times New Roman" w:cs="仿宋_GB2312"/>
          <w:sz w:val="32"/>
        </w:rPr>
        <w:t xml:space="preserve"> </w:t>
      </w:r>
      <w:r w:rsidRPr="002B2DA6">
        <w:rPr>
          <w:rFonts w:ascii="Times New Roman" w:eastAsia="仿宋_GB2312" w:hAnsi="Times New Roman" w:cs="仿宋_GB2312" w:hint="eastAsia"/>
          <w:sz w:val="32"/>
        </w:rPr>
        <w:t>食品中污染物限量》（</w:t>
      </w:r>
      <w:r w:rsidRPr="002B2DA6">
        <w:rPr>
          <w:rFonts w:ascii="Times New Roman" w:eastAsia="仿宋_GB2312" w:hAnsi="Times New Roman" w:cs="仿宋_GB2312"/>
          <w:sz w:val="32"/>
        </w:rPr>
        <w:t>GB 2762</w:t>
      </w:r>
      <w:r w:rsidRPr="002B2DA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2B2DA6">
        <w:rPr>
          <w:rFonts w:ascii="Times New Roman" w:eastAsia="仿宋_GB2312" w:hAnsi="Times New Roman" w:cs="仿宋_GB2312"/>
          <w:sz w:val="32"/>
        </w:rPr>
        <w:t xml:space="preserve"> </w:t>
      </w:r>
      <w:r w:rsidRPr="002B2DA6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2B2DA6">
        <w:rPr>
          <w:rFonts w:ascii="Times New Roman" w:eastAsia="仿宋_GB2312" w:hAnsi="Times New Roman" w:cs="仿宋_GB2312"/>
          <w:sz w:val="32"/>
        </w:rPr>
        <w:t>GB 2760</w:t>
      </w:r>
      <w:r w:rsidRPr="002B2DA6">
        <w:rPr>
          <w:rFonts w:ascii="Times New Roman" w:eastAsia="仿宋_GB2312" w:hAnsi="Times New Roman" w:cs="仿宋_GB2312" w:hint="eastAsia"/>
          <w:sz w:val="32"/>
        </w:rPr>
        <w:t>）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2B2DA6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1.</w:t>
      </w:r>
      <w:r w:rsidRPr="002B2DA6"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、蛋白质、菌落总数、</w:t>
      </w:r>
      <w:r w:rsidRPr="003D3DCB">
        <w:rPr>
          <w:rFonts w:ascii="Times New Roman" w:eastAsia="仿宋_GB2312" w:hAnsi="Times New Roman" w:cs="仿宋_GB2312" w:hint="eastAsia"/>
          <w:sz w:val="32"/>
        </w:rPr>
        <w:t>大肠菌群</w:t>
      </w:r>
      <w:r w:rsidRPr="002B2DA6">
        <w:rPr>
          <w:rFonts w:ascii="Times New Roman" w:eastAsia="仿宋_GB2312" w:hAnsi="Times New Roman" w:cs="仿宋_GB2312" w:hint="eastAsia"/>
          <w:sz w:val="32"/>
        </w:rPr>
        <w:t>等</w:t>
      </w:r>
      <w:r w:rsidRPr="002B2DA6">
        <w:rPr>
          <w:rFonts w:ascii="Times New Roman" w:eastAsia="仿宋_GB2312" w:hAnsi="Times New Roman" w:cs="仿宋_GB2312"/>
          <w:sz w:val="32"/>
        </w:rPr>
        <w:t>4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2.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 w:rsidRPr="002B2DA6">
        <w:rPr>
          <w:rFonts w:ascii="Times New Roman" w:eastAsia="仿宋_GB2312" w:hAnsi="Times New Roman" w:cs="仿宋_GB2312" w:hint="eastAsia"/>
          <w:sz w:val="32"/>
        </w:rPr>
        <w:t>铅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</w:t>
      </w:r>
      <w:r w:rsidRPr="002B2DA6">
        <w:rPr>
          <w:rFonts w:ascii="Times New Roman" w:eastAsia="仿宋_GB2312" w:hAnsi="Times New Roman" w:cs="仿宋_GB2312"/>
          <w:sz w:val="32"/>
        </w:rPr>
        <w:t xml:space="preserve"> Pb </w:t>
      </w:r>
      <w:r w:rsidRPr="002B2DA6">
        <w:rPr>
          <w:rFonts w:ascii="Times New Roman" w:eastAsia="仿宋_GB2312" w:hAnsi="Times New Roman" w:cs="仿宋_GB2312" w:hint="eastAsia"/>
          <w:sz w:val="32"/>
        </w:rPr>
        <w:t>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、糖精钠（以糖精计）、苋菜红、柠檬黄、大肠菌群、霉菌、胭脂红、菌落总数</w:t>
      </w:r>
      <w:r w:rsidR="00CE5AA5">
        <w:rPr>
          <w:rFonts w:ascii="Times New Roman" w:eastAsia="仿宋_GB2312" w:hAnsi="Times New Roman" w:cs="仿宋_GB2312" w:hint="eastAsia"/>
          <w:sz w:val="32"/>
        </w:rPr>
        <w:t>、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苯甲酸及其钠盐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(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以苯甲酸计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)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(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以山梨酸计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)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、日落黄</w:t>
      </w:r>
      <w:r w:rsidR="00CE5AA5">
        <w:rPr>
          <w:rFonts w:ascii="Times New Roman" w:eastAsia="仿宋_GB2312" w:hAnsi="Times New Roman" w:cs="仿宋_GB2312" w:hint="eastAsia"/>
          <w:sz w:val="32"/>
        </w:rPr>
        <w:t>、</w:t>
      </w:r>
      <w:r w:rsidR="00CE5AA5" w:rsidRPr="00CE5AA5">
        <w:rPr>
          <w:rFonts w:ascii="Times New Roman" w:eastAsia="仿宋_GB2312" w:hAnsi="Times New Roman" w:cs="仿宋_GB2312" w:hint="eastAsia"/>
          <w:sz w:val="32"/>
        </w:rPr>
        <w:t>亮蓝</w:t>
      </w:r>
      <w:r w:rsidRPr="002B2DA6">
        <w:rPr>
          <w:rFonts w:ascii="Times New Roman" w:eastAsia="仿宋_GB2312" w:hAnsi="Times New Roman" w:cs="仿宋_GB2312" w:hint="eastAsia"/>
          <w:sz w:val="32"/>
        </w:rPr>
        <w:t>等</w:t>
      </w:r>
      <w:r w:rsidR="00CE5AA5">
        <w:rPr>
          <w:rFonts w:ascii="Times New Roman" w:eastAsia="仿宋_GB2312" w:hAnsi="Times New Roman" w:cs="仿宋_GB2312"/>
          <w:sz w:val="32"/>
        </w:rPr>
        <w:t>12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3.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 w:rsidRPr="002B2DA6">
        <w:rPr>
          <w:rFonts w:ascii="Times New Roman" w:eastAsia="仿宋_GB2312" w:hAnsi="Times New Roman" w:cs="仿宋_GB2312" w:hint="eastAsia"/>
          <w:sz w:val="32"/>
        </w:rPr>
        <w:t>糖精钠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以糖精计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以苯甲酸计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以山梨酸计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、日落黄、大肠菌群、霉菌、酵母、甜蜜素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、胭脂红、菌落总数等</w:t>
      </w:r>
      <w:r w:rsidRPr="002B2DA6">
        <w:rPr>
          <w:rFonts w:ascii="Times New Roman" w:eastAsia="仿宋_GB2312" w:hAnsi="Times New Roman" w:cs="仿宋_GB2312"/>
          <w:sz w:val="32"/>
        </w:rPr>
        <w:t>11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4.</w:t>
      </w:r>
      <w:r w:rsidRPr="002B2DA6"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</w:t>
      </w:r>
      <w:r w:rsidRPr="002B2DA6">
        <w:rPr>
          <w:rFonts w:ascii="Times New Roman" w:eastAsia="仿宋_GB2312" w:hAnsi="Times New Roman" w:cs="仿宋_GB2312"/>
          <w:sz w:val="32"/>
        </w:rPr>
        <w:t xml:space="preserve"> Pb </w:t>
      </w:r>
      <w:r w:rsidRPr="002B2DA6">
        <w:rPr>
          <w:rFonts w:ascii="Times New Roman" w:eastAsia="仿宋_GB2312" w:hAnsi="Times New Roman" w:cs="仿宋_GB2312" w:hint="eastAsia"/>
          <w:sz w:val="32"/>
        </w:rPr>
        <w:t>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以苯甲酸计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以山梨酸计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、苋菜红、</w:t>
      </w:r>
      <w:r w:rsidR="005D7587" w:rsidRPr="005D7587">
        <w:rPr>
          <w:rFonts w:ascii="Times New Roman" w:eastAsia="仿宋_GB2312" w:hAnsi="Times New Roman" w:cs="仿宋_GB2312" w:hint="eastAsia"/>
          <w:sz w:val="32"/>
        </w:rPr>
        <w:t>胭脂红</w:t>
      </w:r>
      <w:r w:rsidR="005D7587">
        <w:rPr>
          <w:rFonts w:ascii="Times New Roman" w:eastAsia="仿宋_GB2312" w:hAnsi="Times New Roman" w:cs="仿宋_GB2312" w:hint="eastAsia"/>
          <w:sz w:val="32"/>
        </w:rPr>
        <w:t>、</w:t>
      </w:r>
      <w:r w:rsidR="005D7587" w:rsidRPr="005D7587">
        <w:rPr>
          <w:rFonts w:ascii="Times New Roman" w:eastAsia="仿宋_GB2312" w:hAnsi="Times New Roman" w:cs="仿宋_GB2312" w:hint="eastAsia"/>
          <w:sz w:val="32"/>
        </w:rPr>
        <w:lastRenderedPageBreak/>
        <w:t>柠檬黄</w:t>
      </w:r>
      <w:r w:rsidR="005D7587">
        <w:rPr>
          <w:rFonts w:ascii="Times New Roman" w:eastAsia="仿宋_GB2312" w:hAnsi="Times New Roman" w:cs="仿宋_GB2312" w:hint="eastAsia"/>
          <w:sz w:val="32"/>
        </w:rPr>
        <w:t>、</w:t>
      </w:r>
      <w:r w:rsidR="005D7587" w:rsidRPr="005D7587">
        <w:rPr>
          <w:rFonts w:ascii="Times New Roman" w:eastAsia="仿宋_GB2312" w:hAnsi="Times New Roman" w:cs="仿宋_GB2312" w:hint="eastAsia"/>
          <w:sz w:val="32"/>
        </w:rPr>
        <w:t>日落黄</w:t>
      </w:r>
      <w:r w:rsidR="005D7587">
        <w:rPr>
          <w:rFonts w:ascii="Times New Roman" w:eastAsia="仿宋_GB2312" w:hAnsi="Times New Roman" w:cs="仿宋_GB2312" w:hint="eastAsia"/>
          <w:sz w:val="32"/>
        </w:rPr>
        <w:t>、</w:t>
      </w:r>
      <w:r w:rsidR="005D7587" w:rsidRPr="005D7587">
        <w:rPr>
          <w:rFonts w:ascii="Times New Roman" w:eastAsia="仿宋_GB2312" w:hAnsi="Times New Roman" w:cs="仿宋_GB2312" w:hint="eastAsia"/>
          <w:sz w:val="32"/>
        </w:rPr>
        <w:t>亮蓝</w:t>
      </w:r>
      <w:r w:rsidR="005D7587">
        <w:rPr>
          <w:rFonts w:ascii="Times New Roman" w:eastAsia="仿宋_GB2312" w:hAnsi="Times New Roman" w:cs="仿宋_GB2312" w:hint="eastAsia"/>
          <w:sz w:val="32"/>
        </w:rPr>
        <w:t>、</w:t>
      </w:r>
      <w:r w:rsidRPr="002B2DA6">
        <w:rPr>
          <w:rFonts w:ascii="Times New Roman" w:eastAsia="仿宋_GB2312" w:hAnsi="Times New Roman" w:cs="仿宋_GB2312" w:hint="eastAsia"/>
          <w:sz w:val="32"/>
        </w:rPr>
        <w:t>大肠菌群、霉菌、酵母、甜蜜素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、菌落总数等</w:t>
      </w:r>
      <w:r w:rsidRPr="002B2DA6">
        <w:rPr>
          <w:rFonts w:ascii="Times New Roman" w:eastAsia="仿宋_GB2312" w:hAnsi="Times New Roman" w:cs="仿宋_GB2312"/>
          <w:sz w:val="32"/>
        </w:rPr>
        <w:t>1</w:t>
      </w:r>
      <w:r w:rsidR="005D7587">
        <w:rPr>
          <w:rFonts w:ascii="Times New Roman" w:eastAsia="仿宋_GB2312" w:hAnsi="Times New Roman" w:cs="仿宋_GB2312"/>
          <w:sz w:val="32"/>
        </w:rPr>
        <w:t>5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5.</w:t>
      </w:r>
      <w:r w:rsidRPr="002B2DA6">
        <w:rPr>
          <w:rFonts w:ascii="Times New Roman" w:eastAsia="仿宋_GB2312" w:hAnsi="Times New Roman" w:cs="仿宋_GB2312" w:hint="eastAsia"/>
          <w:sz w:val="32"/>
        </w:rPr>
        <w:t>碳酸饮料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汽水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抽检项目包括甜蜜素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以苯甲酸计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</w:t>
      </w:r>
      <w:r w:rsidR="005D7587" w:rsidRPr="005D7587">
        <w:rPr>
          <w:rFonts w:ascii="Times New Roman" w:eastAsia="仿宋_GB2312" w:hAnsi="Times New Roman" w:cs="仿宋_GB2312" w:hint="eastAsia"/>
          <w:sz w:val="32"/>
        </w:rPr>
        <w:t>山梨酸及其钾盐</w:t>
      </w:r>
      <w:r w:rsidR="005D7587" w:rsidRPr="005D7587">
        <w:rPr>
          <w:rFonts w:ascii="Times New Roman" w:eastAsia="仿宋_GB2312" w:hAnsi="Times New Roman" w:cs="仿宋_GB2312" w:hint="eastAsia"/>
          <w:sz w:val="32"/>
        </w:rPr>
        <w:t>(</w:t>
      </w:r>
      <w:r w:rsidR="005D7587" w:rsidRPr="005D7587">
        <w:rPr>
          <w:rFonts w:ascii="Times New Roman" w:eastAsia="仿宋_GB2312" w:hAnsi="Times New Roman" w:cs="仿宋_GB2312" w:hint="eastAsia"/>
          <w:sz w:val="32"/>
        </w:rPr>
        <w:t>以山梨酸计</w:t>
      </w:r>
      <w:r w:rsidR="005D7587" w:rsidRPr="005D7587">
        <w:rPr>
          <w:rFonts w:ascii="Times New Roman" w:eastAsia="仿宋_GB2312" w:hAnsi="Times New Roman" w:cs="仿宋_GB2312" w:hint="eastAsia"/>
          <w:sz w:val="32"/>
        </w:rPr>
        <w:t>)</w:t>
      </w:r>
      <w:r w:rsidR="005D7587">
        <w:rPr>
          <w:rFonts w:ascii="Times New Roman" w:eastAsia="仿宋_GB2312" w:hAnsi="Times New Roman" w:cs="仿宋_GB2312" w:hint="eastAsia"/>
          <w:sz w:val="32"/>
        </w:rPr>
        <w:t>、</w:t>
      </w:r>
      <w:r w:rsidRPr="002B2DA6">
        <w:rPr>
          <w:rFonts w:ascii="Times New Roman" w:eastAsia="仿宋_GB2312" w:hAnsi="Times New Roman" w:cs="仿宋_GB2312" w:hint="eastAsia"/>
          <w:sz w:val="32"/>
        </w:rPr>
        <w:t>二氧化碳气容量、霉菌、酵母等</w:t>
      </w:r>
      <w:r w:rsidR="005D7587">
        <w:rPr>
          <w:rFonts w:ascii="Times New Roman" w:eastAsia="仿宋_GB2312" w:hAnsi="Times New Roman" w:cs="仿宋_GB2312"/>
          <w:sz w:val="32"/>
        </w:rPr>
        <w:t>7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6.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2B2DA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Pr="002B2DA6">
        <w:rPr>
          <w:rFonts w:ascii="Cambria Math" w:eastAsia="仿宋_GB2312" w:hAnsi="Cambria Math" w:cs="Cambria Math"/>
          <w:sz w:val="32"/>
          <w:szCs w:val="32"/>
        </w:rPr>
        <w:t>⁻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2B2DA6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Pr="002B2DA6">
        <w:rPr>
          <w:rFonts w:ascii="Cambria Math" w:eastAsia="仿宋_GB2312" w:hAnsi="Cambria Math" w:cs="Cambria Math"/>
          <w:sz w:val="32"/>
          <w:szCs w:val="32"/>
        </w:rPr>
        <w:t>⁻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-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锶</w:t>
      </w:r>
      <w:r w:rsidR="00415EB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415EB9" w:rsidRPr="00415EB9">
        <w:rPr>
          <w:rFonts w:ascii="Times New Roman" w:eastAsia="仿宋_GB2312" w:hAnsi="Times New Roman" w:cs="仿宋_GB2312" w:hint="eastAsia"/>
          <w:sz w:val="32"/>
          <w:szCs w:val="32"/>
        </w:rPr>
        <w:t>界限指标</w:t>
      </w:r>
      <w:r w:rsidR="00415EB9" w:rsidRPr="00415EB9">
        <w:rPr>
          <w:rFonts w:ascii="Times New Roman" w:eastAsia="仿宋_GB2312" w:hAnsi="Times New Roman" w:cs="仿宋_GB2312" w:hint="eastAsia"/>
          <w:sz w:val="32"/>
          <w:szCs w:val="32"/>
        </w:rPr>
        <w:t>-</w:t>
      </w:r>
      <w:r w:rsidR="00415EB9" w:rsidRPr="00415EB9">
        <w:rPr>
          <w:rFonts w:ascii="Times New Roman" w:eastAsia="仿宋_GB2312" w:hAnsi="Times New Roman" w:cs="仿宋_GB2312" w:hint="eastAsia"/>
          <w:sz w:val="32"/>
          <w:szCs w:val="32"/>
        </w:rPr>
        <w:t>偏硅酸</w:t>
      </w:r>
      <w:r w:rsidR="00415EB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415EB9" w:rsidRPr="00415EB9">
        <w:rPr>
          <w:rFonts w:ascii="Times New Roman" w:eastAsia="仿宋_GB2312" w:hAnsi="Times New Roman" w:cs="仿宋_GB2312" w:hint="eastAsia"/>
          <w:sz w:val="32"/>
          <w:szCs w:val="32"/>
        </w:rPr>
        <w:t>镍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415EB9">
        <w:rPr>
          <w:rFonts w:ascii="Times New Roman" w:eastAsia="仿宋_GB2312" w:hAnsi="Times New Roman" w:cs="仿宋_GB2312"/>
          <w:sz w:val="32"/>
          <w:szCs w:val="32"/>
        </w:rPr>
        <w:t>8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7.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5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8.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Pr="002B2DA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2B2DA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2B2DA6">
        <w:rPr>
          <w:rFonts w:ascii="Cambria Math" w:eastAsia="仿宋_GB2312" w:hAnsi="Cambria Math" w:cs="Cambria Math"/>
          <w:sz w:val="32"/>
          <w:szCs w:val="32"/>
        </w:rPr>
        <w:t>⁻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、溴酸盐、三氯甲烷、大肠菌群、铜绿假单胞菌等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7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9.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饮用纯净水抽检项目包括耗氧量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Pr="002B2DA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2B2DA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Pr="002B2DA6">
        <w:rPr>
          <w:rFonts w:ascii="Cambria Math" w:eastAsia="仿宋_GB2312" w:hAnsi="Cambria Math" w:cs="Cambria Math"/>
          <w:sz w:val="32"/>
          <w:szCs w:val="32"/>
        </w:rPr>
        <w:t>⁻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[(25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1)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]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8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F11CBD" w:rsidRPr="006814DB" w:rsidRDefault="00F11CBD" w:rsidP="00F11CB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 w:rsidRPr="006814DB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Pr="006814DB">
        <w:rPr>
          <w:rFonts w:ascii="Times New Roman" w:eastAsia="黑体" w:hAnsi="Times New Roman" w:cs="Times New Roman" w:hint="eastAsia"/>
          <w:bCs/>
          <w:sz w:val="32"/>
        </w:rPr>
        <w:t>粮食加工品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814DB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F11CBD" w:rsidRPr="006814DB" w:rsidRDefault="00F11CBD" w:rsidP="00F11CB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6814DB">
        <w:rPr>
          <w:rFonts w:ascii="Times New Roman" w:eastAsia="仿宋_GB2312" w:hAnsi="Times New Roman" w:cs="Times New Roman" w:hint="eastAsia"/>
          <w:sz w:val="32"/>
        </w:rPr>
        <w:t>卫生部等</w:t>
      </w:r>
      <w:r w:rsidRPr="006814DB">
        <w:rPr>
          <w:rFonts w:ascii="Times New Roman" w:eastAsia="仿宋_GB2312" w:hAnsi="Times New Roman" w:cs="Times New Roman"/>
          <w:sz w:val="32"/>
        </w:rPr>
        <w:t>7</w:t>
      </w:r>
      <w:r w:rsidRPr="006814DB">
        <w:rPr>
          <w:rFonts w:ascii="Times New Roman" w:eastAsia="仿宋_GB2312" w:hAnsi="Times New Roman" w:cs="Times New Roman" w:hint="eastAsia"/>
          <w:sz w:val="32"/>
        </w:rPr>
        <w:t>部门《关于撤销食品添加剂过氧化苯甲酰、过氧化钙的公告》（卫生部公告</w:t>
      </w:r>
      <w:r w:rsidRPr="006814DB">
        <w:rPr>
          <w:rFonts w:ascii="Times New Roman" w:eastAsia="仿宋_GB2312" w:hAnsi="Times New Roman" w:cs="Times New Roman"/>
          <w:sz w:val="32"/>
        </w:rPr>
        <w:t>[2011]</w:t>
      </w:r>
      <w:r w:rsidRPr="006814DB">
        <w:rPr>
          <w:rFonts w:ascii="Times New Roman" w:eastAsia="仿宋_GB2312" w:hAnsi="Times New Roman" w:cs="Times New Roman" w:hint="eastAsia"/>
          <w:sz w:val="32"/>
        </w:rPr>
        <w:t>第</w:t>
      </w:r>
      <w:r w:rsidRPr="006814DB">
        <w:rPr>
          <w:rFonts w:ascii="Times New Roman" w:eastAsia="仿宋_GB2312" w:hAnsi="Times New Roman" w:cs="Times New Roman"/>
          <w:sz w:val="32"/>
        </w:rPr>
        <w:t>4</w:t>
      </w:r>
      <w:r w:rsidRPr="006814DB"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 w:rsidRPr="006814DB">
        <w:rPr>
          <w:rFonts w:ascii="Times New Roman" w:eastAsia="仿宋_GB2312" w:hAnsi="Times New Roman" w:cs="Times New Roman"/>
          <w:sz w:val="32"/>
        </w:rPr>
        <w:t xml:space="preserve"> </w:t>
      </w:r>
      <w:r w:rsidRPr="006814DB"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 w:rsidRPr="006814DB">
        <w:rPr>
          <w:rFonts w:ascii="Times New Roman" w:eastAsia="仿宋_GB2312" w:hAnsi="Times New Roman" w:cs="Times New Roman"/>
          <w:sz w:val="32"/>
        </w:rPr>
        <w:t>GB 2761</w:t>
      </w:r>
      <w:r w:rsidRPr="006814DB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814DB">
        <w:rPr>
          <w:rFonts w:ascii="Times New Roman" w:eastAsia="仿宋_GB2312" w:hAnsi="Times New Roman" w:cs="Times New Roman"/>
          <w:sz w:val="32"/>
        </w:rPr>
        <w:t xml:space="preserve"> </w:t>
      </w:r>
      <w:r w:rsidRPr="006814DB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6814DB">
        <w:rPr>
          <w:rFonts w:ascii="Times New Roman" w:eastAsia="仿宋_GB2312" w:hAnsi="Times New Roman" w:cs="Times New Roman"/>
          <w:sz w:val="32"/>
        </w:rPr>
        <w:t>GB 2762</w:t>
      </w:r>
      <w:r w:rsidRPr="006814DB">
        <w:rPr>
          <w:rFonts w:ascii="Times New Roman" w:eastAsia="仿宋_GB2312" w:hAnsi="Times New Roman" w:cs="Times New Roman" w:hint="eastAsia"/>
          <w:sz w:val="32"/>
        </w:rPr>
        <w:t>）、《食</w:t>
      </w:r>
      <w:r w:rsidRPr="006814DB">
        <w:rPr>
          <w:rFonts w:ascii="Times New Roman" w:eastAsia="仿宋_GB2312" w:hAnsi="Times New Roman" w:cs="Times New Roman" w:hint="eastAsia"/>
          <w:sz w:val="32"/>
        </w:rPr>
        <w:lastRenderedPageBreak/>
        <w:t>品安全国家标准</w:t>
      </w:r>
      <w:r w:rsidRPr="006814DB">
        <w:rPr>
          <w:rFonts w:ascii="Times New Roman" w:eastAsia="仿宋_GB2312" w:hAnsi="Times New Roman" w:cs="Times New Roman"/>
          <w:sz w:val="32"/>
        </w:rPr>
        <w:t xml:space="preserve"> </w:t>
      </w:r>
      <w:r w:rsidRPr="006814DB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6814DB">
        <w:rPr>
          <w:rFonts w:ascii="Times New Roman" w:eastAsia="仿宋_GB2312" w:hAnsi="Times New Roman" w:cs="Times New Roman"/>
          <w:sz w:val="32"/>
        </w:rPr>
        <w:t>GB 2760</w:t>
      </w:r>
      <w:r w:rsidRPr="006814DB">
        <w:rPr>
          <w:rFonts w:ascii="Times New Roman" w:eastAsia="仿宋_GB2312" w:hAnsi="Times New Roman" w:cs="Times New Roman" w:hint="eastAsia"/>
          <w:sz w:val="32"/>
        </w:rPr>
        <w:t>）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F11CBD" w:rsidRPr="006814DB" w:rsidRDefault="00F11CBD" w:rsidP="00F11CB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814DB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14D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814DB">
        <w:rPr>
          <w:rFonts w:ascii="Times New Roman" w:eastAsia="仿宋_GB2312" w:hAnsi="Times New Roman" w:cs="Times New Roman" w:hint="eastAsia"/>
          <w:sz w:val="32"/>
        </w:rPr>
        <w:t>大米抽检项目包括镉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Cd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、铅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Pb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、总汞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Hg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、无机砷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As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、铬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Cr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、苯并</w:t>
      </w:r>
      <w:r w:rsidRPr="006814DB">
        <w:rPr>
          <w:rFonts w:ascii="Times New Roman" w:eastAsia="仿宋_GB2312" w:hAnsi="Times New Roman" w:cs="Times New Roman"/>
          <w:sz w:val="32"/>
        </w:rPr>
        <w:t>[a]</w:t>
      </w:r>
      <w:r w:rsidRPr="006814DB">
        <w:rPr>
          <w:rFonts w:ascii="Times New Roman" w:eastAsia="仿宋_GB2312" w:hAnsi="Times New Roman" w:cs="Times New Roman" w:hint="eastAsia"/>
          <w:sz w:val="32"/>
        </w:rPr>
        <w:t>芘、赭曲霉毒素</w:t>
      </w:r>
      <w:r w:rsidRPr="006814DB">
        <w:rPr>
          <w:rFonts w:ascii="Times New Roman" w:eastAsia="仿宋_GB2312" w:hAnsi="Times New Roman" w:cs="Times New Roman"/>
          <w:sz w:val="32"/>
        </w:rPr>
        <w:t>A</w:t>
      </w:r>
      <w:r w:rsidRPr="006814DB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6814DB">
        <w:rPr>
          <w:rFonts w:ascii="Times New Roman" w:eastAsia="仿宋_GB2312" w:hAnsi="Times New Roman" w:cs="Times New Roman"/>
          <w:sz w:val="32"/>
        </w:rPr>
        <w:t xml:space="preserve"> B</w:t>
      </w:r>
      <w:r w:rsidRPr="006814DB">
        <w:rPr>
          <w:rFonts w:ascii="Cambria Math" w:eastAsia="仿宋_GB2312" w:hAnsi="Cambria Math" w:cs="Cambria Math"/>
          <w:sz w:val="32"/>
        </w:rPr>
        <w:t>₁</w:t>
      </w:r>
      <w:r w:rsidRPr="006814DB">
        <w:rPr>
          <w:rFonts w:ascii="Times New Roman" w:eastAsia="仿宋_GB2312" w:hAnsi="Times New Roman" w:cs="Times New Roman" w:hint="eastAsia"/>
          <w:sz w:val="32"/>
        </w:rPr>
        <w:t>等</w:t>
      </w:r>
      <w:r w:rsidRPr="006814DB">
        <w:rPr>
          <w:rFonts w:ascii="Times New Roman" w:eastAsia="仿宋_GB2312" w:hAnsi="Times New Roman" w:cs="Times New Roman"/>
          <w:sz w:val="32"/>
        </w:rPr>
        <w:t>8</w:t>
      </w:r>
      <w:r w:rsidRPr="006814DB">
        <w:rPr>
          <w:rFonts w:ascii="Times New Roman" w:eastAsia="仿宋_GB2312" w:hAnsi="Times New Roman" w:cs="Times New Roman" w:hint="eastAsia"/>
          <w:sz w:val="32"/>
        </w:rPr>
        <w:t>个指标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14DB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814DB">
        <w:rPr>
          <w:rFonts w:ascii="Times New Roman" w:eastAsia="仿宋_GB2312" w:hAnsi="Times New Roman" w:cs="Times New Roman" w:hint="eastAsia"/>
          <w:sz w:val="32"/>
        </w:rPr>
        <w:t>玉米粉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片、渣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抽检项目包括玉米赤霉烯酮、黄曲霉毒素</w:t>
      </w:r>
      <w:r w:rsidRPr="006814DB">
        <w:rPr>
          <w:rFonts w:ascii="Times New Roman" w:eastAsia="仿宋_GB2312" w:hAnsi="Times New Roman" w:cs="Times New Roman"/>
          <w:sz w:val="32"/>
        </w:rPr>
        <w:t xml:space="preserve"> B</w:t>
      </w:r>
      <w:r w:rsidRPr="006814DB">
        <w:rPr>
          <w:rFonts w:ascii="Cambria Math" w:eastAsia="仿宋_GB2312" w:hAnsi="Cambria Math" w:cs="Cambria Math"/>
          <w:sz w:val="32"/>
        </w:rPr>
        <w:t>₁</w:t>
      </w:r>
      <w:r w:rsidRPr="006814DB">
        <w:rPr>
          <w:rFonts w:ascii="Times New Roman" w:eastAsia="仿宋_GB2312" w:hAnsi="Times New Roman" w:cs="Times New Roman" w:hint="eastAsia"/>
          <w:sz w:val="32"/>
        </w:rPr>
        <w:t>、苯并</w:t>
      </w:r>
      <w:r w:rsidRPr="006814DB">
        <w:rPr>
          <w:rFonts w:ascii="Times New Roman" w:eastAsia="仿宋_GB2312" w:hAnsi="Times New Roman" w:cs="Times New Roman"/>
          <w:sz w:val="32"/>
        </w:rPr>
        <w:t>[a]</w:t>
      </w:r>
      <w:r w:rsidRPr="006814DB">
        <w:rPr>
          <w:rFonts w:ascii="Times New Roman" w:eastAsia="仿宋_GB2312" w:hAnsi="Times New Roman" w:cs="Times New Roman" w:hint="eastAsia"/>
          <w:sz w:val="32"/>
        </w:rPr>
        <w:t>芘、赭曲霉毒素</w:t>
      </w:r>
      <w:r w:rsidRPr="006814DB">
        <w:rPr>
          <w:rFonts w:ascii="Times New Roman" w:eastAsia="仿宋_GB2312" w:hAnsi="Times New Roman" w:cs="Times New Roman"/>
          <w:sz w:val="32"/>
        </w:rPr>
        <w:t xml:space="preserve"> A</w:t>
      </w:r>
      <w:r w:rsidRPr="006814DB">
        <w:rPr>
          <w:rFonts w:ascii="Times New Roman" w:eastAsia="仿宋_GB2312" w:hAnsi="Times New Roman" w:cs="Times New Roman" w:hint="eastAsia"/>
          <w:sz w:val="32"/>
        </w:rPr>
        <w:t>等</w:t>
      </w:r>
      <w:r w:rsidRPr="006814DB">
        <w:rPr>
          <w:rFonts w:ascii="Times New Roman" w:eastAsia="仿宋_GB2312" w:hAnsi="Times New Roman" w:cs="Times New Roman"/>
          <w:sz w:val="32"/>
        </w:rPr>
        <w:t>4</w:t>
      </w:r>
      <w:r w:rsidRPr="006814DB">
        <w:rPr>
          <w:rFonts w:ascii="Times New Roman" w:eastAsia="仿宋_GB2312" w:hAnsi="Times New Roman" w:cs="Times New Roman" w:hint="eastAsia"/>
          <w:sz w:val="32"/>
        </w:rPr>
        <w:t>个指标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14DB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814DB">
        <w:rPr>
          <w:rFonts w:ascii="Times New Roman" w:eastAsia="仿宋_GB2312" w:hAnsi="Times New Roman" w:cs="Times New Roman" w:hint="eastAsia"/>
          <w:sz w:val="32"/>
        </w:rPr>
        <w:t>小麦粉抽检项目包括镉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Cd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、铅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Pb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、总汞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Hg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、总砷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As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、铬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Cr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、苯并</w:t>
      </w:r>
      <w:r w:rsidRPr="006814DB">
        <w:rPr>
          <w:rFonts w:ascii="Times New Roman" w:eastAsia="仿宋_GB2312" w:hAnsi="Times New Roman" w:cs="Times New Roman"/>
          <w:sz w:val="32"/>
        </w:rPr>
        <w:t>[a]</w:t>
      </w:r>
      <w:r w:rsidRPr="006814DB">
        <w:rPr>
          <w:rFonts w:ascii="Times New Roman" w:eastAsia="仿宋_GB2312" w:hAnsi="Times New Roman" w:cs="Times New Roman" w:hint="eastAsia"/>
          <w:sz w:val="32"/>
        </w:rPr>
        <w:t>芘、黄曲霉毒素</w:t>
      </w:r>
      <w:r w:rsidRPr="006814DB">
        <w:rPr>
          <w:rFonts w:ascii="Times New Roman" w:eastAsia="仿宋_GB2312" w:hAnsi="Times New Roman" w:cs="Times New Roman"/>
          <w:sz w:val="32"/>
        </w:rPr>
        <w:t xml:space="preserve"> B</w:t>
      </w:r>
      <w:r w:rsidRPr="006814DB">
        <w:rPr>
          <w:rFonts w:ascii="Cambria Math" w:eastAsia="仿宋_GB2312" w:hAnsi="Cambria Math" w:cs="Cambria Math"/>
          <w:sz w:val="32"/>
        </w:rPr>
        <w:t>₁</w:t>
      </w:r>
      <w:r w:rsidRPr="006814DB">
        <w:rPr>
          <w:rFonts w:ascii="Times New Roman" w:eastAsia="仿宋_GB2312" w:hAnsi="Times New Roman" w:cs="Times New Roman" w:hint="eastAsia"/>
          <w:sz w:val="32"/>
        </w:rPr>
        <w:t>、玉米赤霉烯酮、滑石粉、偶氮甲酰胺、赭曲霉毒素</w:t>
      </w:r>
      <w:r w:rsidRPr="006814DB">
        <w:rPr>
          <w:rFonts w:ascii="Times New Roman" w:eastAsia="仿宋_GB2312" w:hAnsi="Times New Roman" w:cs="Times New Roman"/>
          <w:sz w:val="32"/>
        </w:rPr>
        <w:t>A</w:t>
      </w:r>
      <w:r w:rsidRPr="006814DB">
        <w:rPr>
          <w:rFonts w:ascii="Times New Roman" w:eastAsia="仿宋_GB2312" w:hAnsi="Times New Roman" w:cs="Times New Roman" w:hint="eastAsia"/>
          <w:sz w:val="32"/>
        </w:rPr>
        <w:t>、脱氧雪腐镰刀菌烯醇、过氧化苯甲酰等</w:t>
      </w:r>
      <w:r w:rsidRPr="006814DB">
        <w:rPr>
          <w:rFonts w:ascii="Times New Roman" w:eastAsia="仿宋_GB2312" w:hAnsi="Times New Roman" w:cs="Times New Roman"/>
          <w:sz w:val="32"/>
        </w:rPr>
        <w:t>13</w:t>
      </w:r>
      <w:r w:rsidRPr="006814DB">
        <w:rPr>
          <w:rFonts w:ascii="Times New Roman" w:eastAsia="仿宋_GB2312" w:hAnsi="Times New Roman" w:cs="Times New Roman" w:hint="eastAsia"/>
          <w:sz w:val="32"/>
        </w:rPr>
        <w:t>个指标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14DB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814DB">
        <w:rPr>
          <w:rFonts w:ascii="Times New Roman" w:eastAsia="仿宋_GB2312" w:hAnsi="Times New Roman" w:cs="Times New Roman" w:hint="eastAsia"/>
          <w:sz w:val="32"/>
        </w:rPr>
        <w:t>谷物加工品抽检项目包括铅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 xml:space="preserve"> Pb 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、镉</w:t>
      </w:r>
      <w:r w:rsidRPr="006814DB">
        <w:rPr>
          <w:rFonts w:ascii="Times New Roman" w:eastAsia="仿宋_GB2312" w:hAnsi="Times New Roman" w:cs="Times New Roman"/>
          <w:sz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</w:rPr>
        <w:t>以</w:t>
      </w:r>
      <w:r w:rsidRPr="006814DB">
        <w:rPr>
          <w:rFonts w:ascii="Times New Roman" w:eastAsia="仿宋_GB2312" w:hAnsi="Times New Roman" w:cs="Times New Roman"/>
          <w:sz w:val="32"/>
        </w:rPr>
        <w:t>Cd</w:t>
      </w:r>
      <w:r w:rsidRPr="006814DB">
        <w:rPr>
          <w:rFonts w:ascii="Times New Roman" w:eastAsia="仿宋_GB2312" w:hAnsi="Times New Roman" w:cs="Times New Roman" w:hint="eastAsia"/>
          <w:sz w:val="32"/>
        </w:rPr>
        <w:t>计</w:t>
      </w:r>
      <w:r w:rsidRPr="006814DB">
        <w:rPr>
          <w:rFonts w:ascii="Times New Roman" w:eastAsia="仿宋_GB2312" w:hAnsi="Times New Roman" w:cs="Times New Roman"/>
          <w:sz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6814DB">
        <w:rPr>
          <w:rFonts w:ascii="Times New Roman" w:eastAsia="仿宋_GB2312" w:hAnsi="Times New Roman" w:cs="Times New Roman"/>
          <w:sz w:val="32"/>
        </w:rPr>
        <w:t xml:space="preserve"> B</w:t>
      </w:r>
      <w:r w:rsidRPr="006814DB">
        <w:rPr>
          <w:rFonts w:ascii="Cambria Math" w:eastAsia="仿宋_GB2312" w:hAnsi="Cambria Math" w:cs="Cambria Math"/>
          <w:sz w:val="32"/>
        </w:rPr>
        <w:t>₁</w:t>
      </w:r>
      <w:r w:rsidRPr="006814DB">
        <w:rPr>
          <w:rFonts w:ascii="Times New Roman" w:eastAsia="仿宋_GB2312" w:hAnsi="Times New Roman" w:cs="Times New Roman" w:hint="eastAsia"/>
          <w:sz w:val="32"/>
        </w:rPr>
        <w:t>等</w:t>
      </w:r>
      <w:r w:rsidRPr="006814DB">
        <w:rPr>
          <w:rFonts w:ascii="Times New Roman" w:eastAsia="仿宋_GB2312" w:hAnsi="Times New Roman" w:cs="Times New Roman"/>
          <w:sz w:val="32"/>
        </w:rPr>
        <w:t>3</w:t>
      </w:r>
      <w:r w:rsidRPr="006814DB">
        <w:rPr>
          <w:rFonts w:ascii="Times New Roman" w:eastAsia="仿宋_GB2312" w:hAnsi="Times New Roman" w:cs="Times New Roman" w:hint="eastAsia"/>
          <w:sz w:val="32"/>
        </w:rPr>
        <w:t>个指标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14DB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其他谷物粉类制成品抽检项目包括山梨酸及其钾盐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814DB">
        <w:rPr>
          <w:rFonts w:ascii="Times New Roman" w:eastAsia="仿宋_GB2312" w:hAnsi="Times New Roman" w:cs="Times New Roman"/>
          <w:sz w:val="32"/>
          <w:szCs w:val="32"/>
        </w:rPr>
        <w:t>3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814DB">
        <w:rPr>
          <w:rFonts w:ascii="Times New Roman" w:eastAsia="仿宋_GB2312" w:hAnsi="Times New Roman" w:cs="仿宋_GB2312"/>
          <w:sz w:val="32"/>
          <w:szCs w:val="32"/>
        </w:rPr>
        <w:t>6.</w:t>
      </w:r>
      <w:r w:rsidRPr="006814DB">
        <w:rPr>
          <w:rFonts w:ascii="Times New Roman" w:eastAsia="仿宋_GB2312" w:hAnsi="Times New Roman" w:cs="仿宋_GB2312" w:hint="eastAsia"/>
          <w:sz w:val="32"/>
        </w:rPr>
        <w:t>发酵面制品抽检项目包括山梨酸及其钾盐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以山梨酸计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以苯甲酸计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、糖精钠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以糖精计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、大肠菌群等</w:t>
      </w:r>
      <w:r w:rsidR="00520DD7">
        <w:rPr>
          <w:rFonts w:ascii="Times New Roman" w:eastAsia="仿宋_GB2312" w:hAnsi="Times New Roman" w:cs="仿宋_GB2312"/>
          <w:sz w:val="32"/>
        </w:rPr>
        <w:t>5</w:t>
      </w:r>
      <w:r w:rsidRPr="006814DB">
        <w:rPr>
          <w:rFonts w:ascii="Times New Roman" w:eastAsia="仿宋_GB2312" w:hAnsi="Times New Roman" w:cs="仿宋_GB2312" w:hint="eastAsia"/>
          <w:sz w:val="32"/>
        </w:rPr>
        <w:t>个指标</w:t>
      </w:r>
      <w:r w:rsidRPr="006814DB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814DB">
        <w:rPr>
          <w:rFonts w:ascii="Times New Roman" w:eastAsia="仿宋_GB2312" w:hAnsi="Times New Roman" w:cs="Times New Roman"/>
          <w:sz w:val="32"/>
          <w:szCs w:val="32"/>
        </w:rPr>
        <w:t>7.</w:t>
      </w:r>
      <w:r w:rsidRPr="006814DB">
        <w:rPr>
          <w:rFonts w:ascii="Times New Roman" w:eastAsia="仿宋_GB2312" w:hAnsi="Times New Roman" w:cs="Times New Roman" w:hint="eastAsia"/>
          <w:sz w:val="32"/>
          <w:szCs w:val="32"/>
        </w:rPr>
        <w:t>挂面</w:t>
      </w:r>
      <w:r w:rsidRPr="006814DB">
        <w:rPr>
          <w:rFonts w:ascii="Times New Roman" w:eastAsia="仿宋_GB2312" w:hAnsi="Times New Roman" w:cs="仿宋_GB2312" w:hint="eastAsia"/>
          <w:sz w:val="32"/>
        </w:rPr>
        <w:t>抽检项目包括铅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</w:t>
      </w:r>
      <w:r w:rsidRPr="006814DB">
        <w:rPr>
          <w:rFonts w:ascii="Times New Roman" w:eastAsia="仿宋_GB2312" w:hAnsi="Times New Roman" w:cs="仿宋_GB2312"/>
          <w:sz w:val="32"/>
        </w:rPr>
        <w:t xml:space="preserve"> Pb </w:t>
      </w:r>
      <w:r w:rsidRPr="006814DB">
        <w:rPr>
          <w:rFonts w:ascii="Times New Roman" w:eastAsia="仿宋_GB2312" w:hAnsi="Times New Roman" w:cs="仿宋_GB2312" w:hint="eastAsia"/>
          <w:sz w:val="32"/>
        </w:rPr>
        <w:t>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等</w:t>
      </w:r>
      <w:r w:rsidRPr="006814DB">
        <w:rPr>
          <w:rFonts w:ascii="Times New Roman" w:eastAsia="仿宋_GB2312" w:hAnsi="Times New Roman" w:cs="仿宋_GB2312"/>
          <w:sz w:val="32"/>
        </w:rPr>
        <w:t>2</w:t>
      </w:r>
      <w:r w:rsidRPr="006814DB">
        <w:rPr>
          <w:rFonts w:ascii="Times New Roman" w:eastAsia="仿宋_GB2312" w:hAnsi="Times New Roman" w:cs="仿宋_GB2312" w:hint="eastAsia"/>
          <w:sz w:val="32"/>
        </w:rPr>
        <w:t>个指标</w:t>
      </w:r>
      <w:r w:rsidRPr="006814DB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814DB">
        <w:rPr>
          <w:rFonts w:ascii="Times New Roman" w:eastAsia="仿宋_GB2312" w:hAnsi="Times New Roman" w:cs="仿宋_GB2312"/>
          <w:sz w:val="32"/>
          <w:szCs w:val="32"/>
        </w:rPr>
        <w:t>8.</w:t>
      </w:r>
      <w:r w:rsidRPr="006814DB">
        <w:rPr>
          <w:rFonts w:ascii="Times New Roman" w:eastAsia="仿宋_GB2312" w:hAnsi="Times New Roman" w:cs="仿宋_GB2312" w:hint="eastAsia"/>
          <w:sz w:val="32"/>
        </w:rPr>
        <w:t>米粉抽检项目包括铅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</w:t>
      </w:r>
      <w:r w:rsidRPr="006814DB">
        <w:rPr>
          <w:rFonts w:ascii="Times New Roman" w:eastAsia="仿宋_GB2312" w:hAnsi="Times New Roman" w:cs="仿宋_GB2312"/>
          <w:sz w:val="32"/>
        </w:rPr>
        <w:t xml:space="preserve"> Pb </w:t>
      </w:r>
      <w:r w:rsidRPr="006814DB">
        <w:rPr>
          <w:rFonts w:ascii="Times New Roman" w:eastAsia="仿宋_GB2312" w:hAnsi="Times New Roman" w:cs="仿宋_GB2312" w:hint="eastAsia"/>
          <w:sz w:val="32"/>
        </w:rPr>
        <w:t>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等</w:t>
      </w:r>
      <w:r w:rsidRPr="006814DB">
        <w:rPr>
          <w:rFonts w:ascii="Times New Roman" w:eastAsia="仿宋_GB2312" w:hAnsi="Times New Roman" w:cs="仿宋_GB2312"/>
          <w:sz w:val="32"/>
        </w:rPr>
        <w:t>1</w:t>
      </w:r>
      <w:r w:rsidRPr="006814DB">
        <w:rPr>
          <w:rFonts w:ascii="Times New Roman" w:eastAsia="仿宋_GB2312" w:hAnsi="Times New Roman" w:cs="仿宋_GB2312" w:hint="eastAsia"/>
          <w:sz w:val="32"/>
        </w:rPr>
        <w:t>个指标</w:t>
      </w:r>
      <w:r w:rsidRPr="006814DB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814DB">
        <w:rPr>
          <w:rFonts w:ascii="Times New Roman" w:eastAsia="仿宋_GB2312" w:hAnsi="Times New Roman" w:cs="仿宋_GB2312"/>
          <w:sz w:val="32"/>
          <w:szCs w:val="32"/>
        </w:rPr>
        <w:t>9.</w:t>
      </w:r>
      <w:r w:rsidRPr="006814DB">
        <w:rPr>
          <w:rFonts w:ascii="Times New Roman" w:eastAsia="仿宋_GB2312" w:hAnsi="Times New Roman" w:cs="仿宋_GB2312" w:hint="eastAsia"/>
          <w:sz w:val="32"/>
        </w:rPr>
        <w:t>米粉制品抽检项目包括括山梨酸及其钾盐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以山梨酸计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以苯甲酸计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、二氧化硫残留量等</w:t>
      </w:r>
      <w:r w:rsidRPr="006814DB">
        <w:rPr>
          <w:rFonts w:ascii="Times New Roman" w:eastAsia="仿宋_GB2312" w:hAnsi="Times New Roman" w:cs="仿宋_GB2312"/>
          <w:sz w:val="32"/>
        </w:rPr>
        <w:t>4</w:t>
      </w:r>
      <w:r w:rsidRPr="006814DB">
        <w:rPr>
          <w:rFonts w:ascii="Times New Roman" w:eastAsia="仿宋_GB2312" w:hAnsi="Times New Roman" w:cs="仿宋_GB2312" w:hint="eastAsia"/>
          <w:sz w:val="32"/>
        </w:rPr>
        <w:t>个指标</w:t>
      </w:r>
      <w:r w:rsidRPr="006814DB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6814DB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814DB">
        <w:rPr>
          <w:rFonts w:ascii="Times New Roman" w:eastAsia="仿宋_GB2312" w:hAnsi="Times New Roman" w:cs="仿宋_GB2312"/>
          <w:sz w:val="32"/>
          <w:szCs w:val="32"/>
        </w:rPr>
        <w:t>10.</w:t>
      </w:r>
      <w:r w:rsidRPr="006814DB">
        <w:rPr>
          <w:rFonts w:ascii="Times New Roman" w:eastAsia="仿宋_GB2312" w:hAnsi="Times New Roman" w:cs="仿宋_GB2312" w:hint="eastAsia"/>
          <w:sz w:val="32"/>
        </w:rPr>
        <w:t>生湿面制品抽检项目包括括山梨酸及其钾盐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以山梨酸计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以苯甲酸计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、二氧化硫残留量、铅</w:t>
      </w:r>
      <w:r w:rsidRPr="006814DB">
        <w:rPr>
          <w:rFonts w:ascii="Times New Roman" w:eastAsia="仿宋_GB2312" w:hAnsi="Times New Roman" w:cs="仿宋_GB2312"/>
          <w:sz w:val="32"/>
        </w:rPr>
        <w:t>(</w:t>
      </w:r>
      <w:r w:rsidRPr="006814DB">
        <w:rPr>
          <w:rFonts w:ascii="Times New Roman" w:eastAsia="仿宋_GB2312" w:hAnsi="Times New Roman" w:cs="仿宋_GB2312" w:hint="eastAsia"/>
          <w:sz w:val="32"/>
        </w:rPr>
        <w:t>以</w:t>
      </w:r>
      <w:r w:rsidRPr="006814DB">
        <w:rPr>
          <w:rFonts w:ascii="Times New Roman" w:eastAsia="仿宋_GB2312" w:hAnsi="Times New Roman" w:cs="仿宋_GB2312"/>
          <w:sz w:val="32"/>
        </w:rPr>
        <w:t xml:space="preserve"> Pb </w:t>
      </w:r>
      <w:r w:rsidRPr="006814DB">
        <w:rPr>
          <w:rFonts w:ascii="Times New Roman" w:eastAsia="仿宋_GB2312" w:hAnsi="Times New Roman" w:cs="仿宋_GB2312" w:hint="eastAsia"/>
          <w:sz w:val="32"/>
        </w:rPr>
        <w:t>计</w:t>
      </w:r>
      <w:r w:rsidRPr="006814DB">
        <w:rPr>
          <w:rFonts w:ascii="Times New Roman" w:eastAsia="仿宋_GB2312" w:hAnsi="Times New Roman" w:cs="仿宋_GB2312"/>
          <w:sz w:val="32"/>
        </w:rPr>
        <w:t>)</w:t>
      </w:r>
      <w:r w:rsidRPr="006814DB">
        <w:rPr>
          <w:rFonts w:ascii="Times New Roman" w:eastAsia="仿宋_GB2312" w:hAnsi="Times New Roman" w:cs="仿宋_GB2312" w:hint="eastAsia"/>
          <w:sz w:val="32"/>
        </w:rPr>
        <w:t>等</w:t>
      </w:r>
      <w:r w:rsidRPr="006814DB">
        <w:rPr>
          <w:rFonts w:ascii="Times New Roman" w:eastAsia="仿宋_GB2312" w:hAnsi="Times New Roman" w:cs="仿宋_GB2312"/>
          <w:sz w:val="32"/>
        </w:rPr>
        <w:t>5</w:t>
      </w:r>
      <w:r w:rsidRPr="006814DB">
        <w:rPr>
          <w:rFonts w:ascii="Times New Roman" w:eastAsia="仿宋_GB2312" w:hAnsi="Times New Roman" w:cs="仿宋_GB2312" w:hint="eastAsia"/>
          <w:sz w:val="32"/>
        </w:rPr>
        <w:t>个指标</w:t>
      </w:r>
      <w:r w:rsidRPr="006814DB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666E8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</w:t>
      </w:r>
      <w:r w:rsidRPr="00666E8D">
        <w:rPr>
          <w:rFonts w:ascii="Times New Roman" w:eastAsia="黑体" w:hAnsi="Times New Roman" w:cs="Times New Roman"/>
          <w:bCs/>
          <w:sz w:val="32"/>
          <w:szCs w:val="32"/>
        </w:rPr>
        <w:t>、</w:t>
      </w:r>
      <w:r w:rsidRPr="00666E8D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F11CBD" w:rsidRPr="00666E8D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F11CBD" w:rsidRPr="00666E8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31650</w:t>
      </w:r>
      <w:r w:rsidRPr="00666E8D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666E8D">
        <w:rPr>
          <w:rFonts w:ascii="Times New Roman" w:eastAsia="仿宋_GB2312" w:hAnsi="Times New Roman" w:cs="Times New Roman"/>
          <w:sz w:val="32"/>
        </w:rPr>
        <w:t>250</w:t>
      </w:r>
      <w:r w:rsidRPr="00666E8D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鲜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冻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畜、禽产品》（</w:t>
      </w:r>
      <w:r w:rsidRPr="00666E8D">
        <w:rPr>
          <w:rFonts w:ascii="Times New Roman" w:eastAsia="仿宋_GB2312" w:hAnsi="Times New Roman" w:cs="Times New Roman"/>
          <w:sz w:val="32"/>
        </w:rPr>
        <w:t>GB 2707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2763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食品中污染物限量》（</w:t>
      </w:r>
      <w:r w:rsidRPr="00666E8D">
        <w:rPr>
          <w:rFonts w:ascii="Times New Roman" w:eastAsia="仿宋_GB2312" w:hAnsi="Times New Roman" w:cs="Times New Roman"/>
          <w:sz w:val="32"/>
        </w:rPr>
        <w:t>GB 2762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食品添加剂使用标准》（</w:t>
      </w:r>
      <w:r w:rsidRPr="00666E8D">
        <w:rPr>
          <w:rFonts w:ascii="Times New Roman" w:eastAsia="仿宋_GB2312" w:hAnsi="Times New Roman" w:cs="Times New Roman"/>
          <w:sz w:val="32"/>
        </w:rPr>
        <w:t>GB 2760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F11CBD" w:rsidRPr="00666E8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BE7020" w:rsidRPr="00BE7020" w:rsidRDefault="00BE7020" w:rsidP="00BE7020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贝类抽检项目包括氯霉素、呋喃唑酮代谢物、呋喃西林代谢物、呋喃它酮代谢物、恩诺沙星、诺氟沙星、培氟沙星、铅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、甲基汞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、呋喃妥因代谢物、氧氟沙星、洛美沙星、磺胺类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BE7020">
        <w:rPr>
          <w:rFonts w:ascii="Times New Roman" w:eastAsia="仿宋_GB2312" w:hAnsi="Times New Roman" w:cs="Times New Roman" w:hint="eastAsia"/>
          <w:sz w:val="32"/>
        </w:rPr>
        <w:t>多氯联苯</w:t>
      </w:r>
      <w:r w:rsidRPr="00BE7020">
        <w:rPr>
          <w:rFonts w:ascii="Times New Roman" w:eastAsia="仿宋_GB2312" w:hAnsi="Times New Roman" w:cs="Times New Roman" w:hint="eastAsia"/>
          <w:sz w:val="32"/>
        </w:rPr>
        <w:t>(</w:t>
      </w:r>
      <w:r w:rsidRPr="00BE7020">
        <w:rPr>
          <w:rFonts w:ascii="Times New Roman" w:eastAsia="仿宋_GB2312" w:hAnsi="Times New Roman" w:cs="Times New Roman" w:hint="eastAsia"/>
          <w:sz w:val="32"/>
        </w:rPr>
        <w:t>以</w:t>
      </w:r>
      <w:r w:rsidRPr="00BE7020">
        <w:rPr>
          <w:rFonts w:ascii="Times New Roman" w:eastAsia="仿宋_GB2312" w:hAnsi="Times New Roman" w:cs="Times New Roman" w:hint="eastAsia"/>
          <w:sz w:val="32"/>
        </w:rPr>
        <w:t>PCB28</w:t>
      </w:r>
      <w:r w:rsidRPr="00BE7020">
        <w:rPr>
          <w:rFonts w:ascii="Times New Roman" w:eastAsia="仿宋_GB2312" w:hAnsi="Times New Roman" w:cs="Times New Roman" w:hint="eastAsia"/>
          <w:sz w:val="32"/>
        </w:rPr>
        <w:t>、</w:t>
      </w:r>
      <w:r w:rsidRPr="00BE7020">
        <w:rPr>
          <w:rFonts w:ascii="Times New Roman" w:eastAsia="仿宋_GB2312" w:hAnsi="Times New Roman" w:cs="Times New Roman" w:hint="eastAsia"/>
          <w:sz w:val="32"/>
        </w:rPr>
        <w:t>PCB52</w:t>
      </w:r>
      <w:r w:rsidRPr="00BE7020">
        <w:rPr>
          <w:rFonts w:ascii="Times New Roman" w:eastAsia="仿宋_GB2312" w:hAnsi="Times New Roman" w:cs="Times New Roman" w:hint="eastAsia"/>
          <w:sz w:val="32"/>
        </w:rPr>
        <w:t>、</w:t>
      </w:r>
      <w:r w:rsidRPr="00BE7020">
        <w:rPr>
          <w:rFonts w:ascii="Times New Roman" w:eastAsia="仿宋_GB2312" w:hAnsi="Times New Roman" w:cs="Times New Roman" w:hint="eastAsia"/>
          <w:sz w:val="32"/>
        </w:rPr>
        <w:t>PCB101</w:t>
      </w:r>
      <w:r w:rsidRPr="00BE7020">
        <w:rPr>
          <w:rFonts w:ascii="Times New Roman" w:eastAsia="仿宋_GB2312" w:hAnsi="Times New Roman" w:cs="Times New Roman" w:hint="eastAsia"/>
          <w:sz w:val="32"/>
        </w:rPr>
        <w:t>、</w:t>
      </w:r>
      <w:r w:rsidRPr="00BE7020">
        <w:rPr>
          <w:rFonts w:ascii="Times New Roman" w:eastAsia="仿宋_GB2312" w:hAnsi="Times New Roman" w:cs="Times New Roman" w:hint="eastAsia"/>
          <w:sz w:val="32"/>
        </w:rPr>
        <w:t>PCB118</w:t>
      </w:r>
      <w:r w:rsidRPr="00BE7020">
        <w:rPr>
          <w:rFonts w:ascii="Times New Roman" w:eastAsia="仿宋_GB2312" w:hAnsi="Times New Roman" w:cs="Times New Roman" w:hint="eastAsia"/>
          <w:sz w:val="32"/>
        </w:rPr>
        <w:t>、</w:t>
      </w:r>
      <w:r w:rsidRPr="00BE7020">
        <w:rPr>
          <w:rFonts w:ascii="Times New Roman" w:eastAsia="仿宋_GB2312" w:hAnsi="Times New Roman" w:cs="Times New Roman" w:hint="eastAsia"/>
          <w:sz w:val="32"/>
        </w:rPr>
        <w:t>PCB138</w:t>
      </w:r>
      <w:r w:rsidRPr="00BE7020"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PC</w:t>
      </w:r>
      <w:r w:rsidRPr="00BE7020">
        <w:rPr>
          <w:rFonts w:ascii="Times New Roman" w:eastAsia="仿宋_GB2312" w:hAnsi="Times New Roman" w:cs="Times New Roman" w:hint="eastAsia"/>
          <w:sz w:val="32"/>
        </w:rPr>
        <w:t xml:space="preserve">B153 </w:t>
      </w:r>
      <w:r w:rsidRPr="00BE7020">
        <w:rPr>
          <w:rFonts w:ascii="Times New Roman" w:eastAsia="仿宋_GB2312" w:hAnsi="Times New Roman" w:cs="Times New Roman" w:hint="eastAsia"/>
          <w:sz w:val="32"/>
        </w:rPr>
        <w:t>和</w:t>
      </w:r>
      <w:r w:rsidRPr="00BE7020">
        <w:rPr>
          <w:rFonts w:ascii="Times New Roman" w:eastAsia="仿宋_GB2312" w:hAnsi="Times New Roman" w:cs="Times New Roman" w:hint="eastAsia"/>
          <w:sz w:val="32"/>
        </w:rPr>
        <w:t xml:space="preserve"> PCB180 </w:t>
      </w:r>
      <w:r w:rsidRPr="00BE7020">
        <w:rPr>
          <w:rFonts w:ascii="Times New Roman" w:eastAsia="仿宋_GB2312" w:hAnsi="Times New Roman" w:cs="Times New Roman" w:hint="eastAsia"/>
          <w:sz w:val="32"/>
        </w:rPr>
        <w:t>总和计</w:t>
      </w:r>
      <w:r w:rsidRPr="00BE7020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BE7020">
        <w:rPr>
          <w:rFonts w:ascii="Times New Roman" w:eastAsia="仿宋_GB2312" w:hAnsi="Times New Roman" w:cs="Times New Roman" w:hint="eastAsia"/>
          <w:sz w:val="32"/>
        </w:rPr>
        <w:t>孔雀石绿</w:t>
      </w:r>
      <w:r w:rsidRPr="00BE7020">
        <w:rPr>
          <w:rFonts w:ascii="Times New Roman" w:eastAsia="仿宋_GB2312" w:hAnsi="Times New Roman" w:cs="Times New Roman" w:hint="eastAsia"/>
          <w:sz w:val="32"/>
        </w:rPr>
        <w:t>(</w:t>
      </w:r>
      <w:r w:rsidRPr="00BE7020">
        <w:rPr>
          <w:rFonts w:ascii="Times New Roman" w:eastAsia="仿宋_GB2312" w:hAnsi="Times New Roman" w:cs="Times New Roman" w:hint="eastAsia"/>
          <w:sz w:val="32"/>
        </w:rPr>
        <w:t>孔雀石绿及其代谢物隐色孔雀石绿残留量之和</w:t>
      </w:r>
      <w:r w:rsidRPr="00BE7020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BE7020">
        <w:rPr>
          <w:rFonts w:ascii="Times New Roman" w:eastAsia="仿宋_GB2312" w:hAnsi="Times New Roman" w:cs="Times New Roman" w:hint="eastAsia"/>
          <w:sz w:val="32"/>
        </w:rPr>
        <w:t>氟苯尼考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BE7020">
        <w:rPr>
          <w:rFonts w:ascii="Times New Roman" w:eastAsia="仿宋_GB2312" w:hAnsi="Times New Roman" w:cs="Times New Roman" w:hint="eastAsia"/>
          <w:sz w:val="32"/>
        </w:rPr>
        <w:t>五氯酚酸钠</w:t>
      </w:r>
      <w:r w:rsidRPr="00BE7020">
        <w:rPr>
          <w:rFonts w:ascii="Times New Roman" w:eastAsia="仿宋_GB2312" w:hAnsi="Times New Roman" w:cs="Times New Roman" w:hint="eastAsia"/>
          <w:sz w:val="32"/>
        </w:rPr>
        <w:t>(</w:t>
      </w:r>
      <w:r w:rsidRPr="00BE7020">
        <w:rPr>
          <w:rFonts w:ascii="Times New Roman" w:eastAsia="仿宋_GB2312" w:hAnsi="Times New Roman" w:cs="Times New Roman" w:hint="eastAsia"/>
          <w:sz w:val="32"/>
        </w:rPr>
        <w:t>以五氯酚计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7BE" w:rsidRDefault="007027BE" w:rsidP="007027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</w:t>
      </w:r>
      <w:r w:rsidRPr="007027BE">
        <w:rPr>
          <w:rFonts w:ascii="Times New Roman" w:eastAsia="仿宋_GB2312" w:hAnsi="Times New Roman" w:cs="Times New Roman" w:hint="eastAsia"/>
          <w:sz w:val="32"/>
          <w:szCs w:val="32"/>
        </w:rPr>
        <w:t>腐霉利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7BE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Default="00443846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F11CBD">
        <w:rPr>
          <w:rFonts w:ascii="Times New Roman" w:eastAsia="仿宋_GB2312" w:hAnsi="Times New Roman" w:cs="Times New Roman"/>
          <w:sz w:val="32"/>
          <w:szCs w:val="32"/>
        </w:rPr>
        <w:t>.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 w:rsidR="00F11CBD">
        <w:rPr>
          <w:rFonts w:ascii="Times New Roman" w:eastAsia="仿宋_GB2312" w:hAnsi="Times New Roman" w:cs="Times New Roman"/>
          <w:sz w:val="32"/>
          <w:szCs w:val="32"/>
        </w:rPr>
        <w:t>13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Pr="007E444A" w:rsidRDefault="00C8677B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F11CBD">
        <w:rPr>
          <w:rFonts w:ascii="Times New Roman" w:eastAsia="仿宋_GB2312" w:hAnsi="Times New Roman" w:cs="Times New Roman"/>
          <w:sz w:val="32"/>
          <w:szCs w:val="32"/>
        </w:rPr>
        <w:t>.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橙抽检项目包括克百威、联苯菊酯、</w:t>
      </w:r>
      <w:r w:rsidR="00F11CBD">
        <w:rPr>
          <w:rFonts w:ascii="Times New Roman" w:eastAsia="仿宋_GB2312" w:hAnsi="Times New Roman" w:cs="Times New Roman"/>
          <w:sz w:val="32"/>
          <w:szCs w:val="32"/>
        </w:rPr>
        <w:t>2,4-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F11CBD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滴钠盐、氯唑磷等</w:t>
      </w:r>
      <w:r w:rsidR="00F11CBD">
        <w:rPr>
          <w:rFonts w:ascii="Times New Roman" w:eastAsia="仿宋_GB2312" w:hAnsi="Times New Roman" w:cs="Times New Roman"/>
          <w:sz w:val="32"/>
          <w:szCs w:val="32"/>
        </w:rPr>
        <w:t>4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8677B" w:rsidRDefault="00C8677B" w:rsidP="00C8677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大白菜抽检项目包括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、吡虫啉、啶虫脒、毒死蜱、氟虫腈、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、甲拌磷、敌敌畏、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、阿维菌素、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8677B">
        <w:rPr>
          <w:rFonts w:ascii="Times New Roman" w:eastAsia="仿宋_GB2312" w:hAnsi="Times New Roman" w:cs="Times New Roman" w:hint="eastAsia"/>
          <w:sz w:val="32"/>
          <w:szCs w:val="32"/>
        </w:rPr>
        <w:t>唑虫酰胺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F3389" w:rsidRPr="001F3389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5222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2226A" w:rsidRPr="0052226A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52226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9662F" w:rsidRPr="0029662F" w:rsidRDefault="0029662F" w:rsidP="00C913F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</w:rPr>
        <w:t>淡水虾抽检项目包括镉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、恩诺沙星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、氧氟沙星、诺氟沙星等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CBD" w:rsidRPr="00515D21" w:rsidRDefault="00C913FC" w:rsidP="00515D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F11CBD">
        <w:rPr>
          <w:rFonts w:ascii="Times New Roman" w:eastAsia="仿宋_GB2312" w:hAnsi="Times New Roman" w:cs="Times New Roman"/>
          <w:sz w:val="32"/>
          <w:szCs w:val="32"/>
        </w:rPr>
        <w:t>.</w:t>
      </w:r>
      <w:r w:rsidR="00F11CBD">
        <w:rPr>
          <w:rFonts w:ascii="Times New Roman" w:eastAsia="仿宋_GB2312" w:hAnsi="Times New Roman" w:cs="Times New Roman" w:hint="eastAsia"/>
          <w:sz w:val="32"/>
        </w:rPr>
        <w:t>淡水鱼抽检项目包括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多氯联苯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(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以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PCB28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PCB52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PCB101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PCB118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PCB138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、</w:t>
      </w:r>
      <w:r w:rsidR="00515D21">
        <w:rPr>
          <w:rFonts w:ascii="Times New Roman" w:eastAsia="仿宋_GB2312" w:hAnsi="Times New Roman" w:cs="Times New Roman" w:hint="eastAsia"/>
          <w:sz w:val="32"/>
        </w:rPr>
        <w:t>PC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 xml:space="preserve">B153 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和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 xml:space="preserve"> PCB180 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总和计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)</w:t>
      </w:r>
      <w:r w:rsidR="00515D21">
        <w:rPr>
          <w:rFonts w:ascii="Times New Roman" w:eastAsia="仿宋_GB2312" w:hAnsi="Times New Roman" w:cs="Times New Roman" w:hint="eastAsia"/>
          <w:sz w:val="32"/>
        </w:rPr>
        <w:t>、</w:t>
      </w:r>
      <w:r w:rsidR="00F11CBD">
        <w:rPr>
          <w:rFonts w:ascii="Times New Roman" w:eastAsia="仿宋_GB2312" w:hAnsi="Times New Roman" w:cs="Times New Roman" w:hint="eastAsia"/>
          <w:sz w:val="32"/>
        </w:rPr>
        <w:t>孔雀石绿、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氯霉素</w:t>
      </w:r>
      <w:r w:rsidR="00515D21">
        <w:rPr>
          <w:rFonts w:ascii="Times New Roman" w:eastAsia="仿宋_GB2312" w:hAnsi="Times New Roman" w:cs="Times New Roman" w:hint="eastAsia"/>
          <w:sz w:val="32"/>
        </w:rPr>
        <w:t>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氟苯尼考</w:t>
      </w:r>
      <w:r w:rsidR="00515D21">
        <w:rPr>
          <w:rFonts w:ascii="Times New Roman" w:eastAsia="仿宋_GB2312" w:hAnsi="Times New Roman" w:cs="Times New Roman" w:hint="eastAsia"/>
          <w:sz w:val="32"/>
        </w:rPr>
        <w:t>、</w:t>
      </w:r>
      <w:r w:rsidR="00F11CBD">
        <w:rPr>
          <w:rFonts w:ascii="Times New Roman" w:eastAsia="仿宋_GB2312" w:hAnsi="Times New Roman" w:cs="Times New Roman" w:hint="eastAsia"/>
          <w:sz w:val="32"/>
        </w:rPr>
        <w:t>呋喃唑酮代谢物、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呋喃西林代谢物</w:t>
      </w:r>
      <w:r w:rsidR="00515D21">
        <w:rPr>
          <w:rFonts w:ascii="Times New Roman" w:eastAsia="仿宋_GB2312" w:hAnsi="Times New Roman" w:cs="Times New Roman" w:hint="eastAsia"/>
          <w:sz w:val="32"/>
        </w:rPr>
        <w:t>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呋喃妥因代谢物</w:t>
      </w:r>
      <w:r w:rsidR="00515D21">
        <w:rPr>
          <w:rFonts w:ascii="Times New Roman" w:eastAsia="仿宋_GB2312" w:hAnsi="Times New Roman" w:cs="Times New Roman" w:hint="eastAsia"/>
          <w:sz w:val="32"/>
        </w:rPr>
        <w:t>、</w:t>
      </w:r>
      <w:r w:rsidR="00F11CBD">
        <w:rPr>
          <w:rFonts w:ascii="Times New Roman" w:eastAsia="仿宋_GB2312" w:hAnsi="Times New Roman" w:cs="Times New Roman" w:hint="eastAsia"/>
          <w:sz w:val="32"/>
        </w:rPr>
        <w:t>地西泮、恩诺沙星</w:t>
      </w:r>
      <w:r w:rsidR="00F11CBD">
        <w:rPr>
          <w:rFonts w:ascii="Times New Roman" w:eastAsia="仿宋_GB2312" w:hAnsi="Times New Roman" w:cs="Times New Roman"/>
          <w:sz w:val="32"/>
        </w:rPr>
        <w:t>(</w:t>
      </w:r>
      <w:r w:rsidR="00F11CBD"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 w:rsidR="00F11CBD">
        <w:rPr>
          <w:rFonts w:ascii="Times New Roman" w:eastAsia="仿宋_GB2312" w:hAnsi="Times New Roman" w:cs="Times New Roman"/>
          <w:sz w:val="32"/>
        </w:rPr>
        <w:t>)</w:t>
      </w:r>
      <w:r w:rsidR="00F11CBD">
        <w:rPr>
          <w:rFonts w:ascii="Times New Roman" w:eastAsia="仿宋_GB2312" w:hAnsi="Times New Roman" w:cs="Times New Roman" w:hint="eastAsia"/>
          <w:sz w:val="32"/>
        </w:rPr>
        <w:t>、磺胺类</w:t>
      </w:r>
      <w:r w:rsidR="00F11CBD">
        <w:rPr>
          <w:rFonts w:ascii="Times New Roman" w:eastAsia="仿宋_GB2312" w:hAnsi="Times New Roman" w:cs="Times New Roman"/>
          <w:sz w:val="32"/>
        </w:rPr>
        <w:t>(</w:t>
      </w:r>
      <w:r w:rsidR="00F11CBD">
        <w:rPr>
          <w:rFonts w:ascii="Times New Roman" w:eastAsia="仿宋_GB2312" w:hAnsi="Times New Roman" w:cs="Times New Roman" w:hint="eastAsia"/>
          <w:sz w:val="32"/>
        </w:rPr>
        <w:t>总量</w:t>
      </w:r>
      <w:r w:rsidR="00F11CBD">
        <w:rPr>
          <w:rFonts w:ascii="Times New Roman" w:eastAsia="仿宋_GB2312" w:hAnsi="Times New Roman" w:cs="Times New Roman"/>
          <w:sz w:val="32"/>
        </w:rPr>
        <w:t>)</w:t>
      </w:r>
      <w:r w:rsidR="00F11CBD">
        <w:rPr>
          <w:rFonts w:ascii="Times New Roman" w:eastAsia="仿宋_GB2312" w:hAnsi="Times New Roman" w:cs="Times New Roman" w:hint="eastAsia"/>
          <w:sz w:val="32"/>
        </w:rPr>
        <w:t>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甲氧苄啶</w:t>
      </w:r>
      <w:r w:rsidR="00515D21">
        <w:rPr>
          <w:rFonts w:ascii="Times New Roman" w:eastAsia="仿宋_GB2312" w:hAnsi="Times New Roman" w:cs="Times New Roman" w:hint="eastAsia"/>
          <w:sz w:val="32"/>
        </w:rPr>
        <w:t>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甲硝唑</w:t>
      </w:r>
      <w:r w:rsidR="00515D21">
        <w:rPr>
          <w:rFonts w:ascii="Times New Roman" w:eastAsia="仿宋_GB2312" w:hAnsi="Times New Roman" w:cs="Times New Roman" w:hint="eastAsia"/>
          <w:sz w:val="32"/>
        </w:rPr>
        <w:t>、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五氯酚酸钠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(</w:t>
      </w:r>
      <w:r w:rsidR="00515D21" w:rsidRPr="00515D21">
        <w:rPr>
          <w:rFonts w:ascii="Times New Roman" w:eastAsia="仿宋_GB2312" w:hAnsi="Times New Roman" w:cs="Times New Roman" w:hint="eastAsia"/>
          <w:sz w:val="32"/>
        </w:rPr>
        <w:t>以五氯酚计</w:t>
      </w:r>
      <w:r w:rsidR="00515D21">
        <w:rPr>
          <w:rFonts w:ascii="Times New Roman" w:eastAsia="仿宋_GB2312" w:hAnsi="Times New Roman" w:cs="Times New Roman" w:hint="eastAsia"/>
          <w:sz w:val="32"/>
        </w:rPr>
        <w:t>)</w:t>
      </w:r>
      <w:r w:rsidR="00515D21">
        <w:rPr>
          <w:rFonts w:ascii="Times New Roman" w:eastAsia="仿宋_GB2312" w:hAnsi="Times New Roman" w:cs="Times New Roman" w:hint="eastAsia"/>
          <w:sz w:val="32"/>
        </w:rPr>
        <w:t>、</w:t>
      </w:r>
      <w:r w:rsidR="00F11CBD">
        <w:rPr>
          <w:rFonts w:ascii="Times New Roman" w:eastAsia="仿宋_GB2312" w:hAnsi="Times New Roman" w:cs="Times New Roman" w:hint="eastAsia"/>
          <w:sz w:val="32"/>
        </w:rPr>
        <w:t>氧氟沙星、诺氟沙星、培氟沙星等</w:t>
      </w:r>
      <w:r w:rsidR="00515D21">
        <w:rPr>
          <w:rFonts w:ascii="Times New Roman" w:eastAsia="仿宋_GB2312" w:hAnsi="Times New Roman" w:cs="Times New Roman"/>
          <w:sz w:val="32"/>
        </w:rPr>
        <w:t>16</w:t>
      </w:r>
      <w:r w:rsidR="00F11CBD">
        <w:rPr>
          <w:rFonts w:ascii="Times New Roman" w:eastAsia="仿宋_GB2312" w:hAnsi="Times New Roman" w:cs="Times New Roman" w:hint="eastAsia"/>
          <w:sz w:val="32"/>
        </w:rPr>
        <w:t>个指标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CBD" w:rsidRPr="00666E8D" w:rsidRDefault="00A87AAB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豆芽抽检项目包括铅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4-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氯苯氧乙酸计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6-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苄基腺嘌呤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、亚硫酸盐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F11CBD" w:rsidRDefault="00A87AAB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番茄抽检项目包括镉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、苯醚甲环唑、敌敌畏、毒死蜱、克百威、氯氟氰菊酯和高效氯氟氰菊酯、氧乐果等</w:t>
      </w:r>
      <w:r w:rsidR="00F11CBD">
        <w:rPr>
          <w:rFonts w:ascii="Times New Roman" w:eastAsia="仿宋_GB2312" w:hAnsi="Times New Roman" w:cs="Times New Roman"/>
          <w:sz w:val="32"/>
          <w:szCs w:val="32"/>
        </w:rPr>
        <w:t>11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85331" w:rsidRDefault="00285331" w:rsidP="002853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0C4322" w:rsidRDefault="000C4322" w:rsidP="000C43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134B1" w:rsidRDefault="00E134B1" w:rsidP="00E134B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海水鱼抽检项目包括铅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、孔雀石绿、氯霉素、呋喃唑酮代谢物、呋喃它酮代谢物、呋喃西林代谢物、恩诺沙星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、呋喃妥因代谢物、地西泮、氧氟沙星、诺氟沙星、培氟沙星、洛美沙星、</w:t>
      </w:r>
      <w:r w:rsidR="002169CC" w:rsidRPr="002169CC">
        <w:rPr>
          <w:rFonts w:ascii="Times New Roman" w:eastAsia="仿宋_GB2312" w:hAnsi="Times New Roman" w:cs="Times New Roman" w:hint="eastAsia"/>
          <w:sz w:val="32"/>
          <w:szCs w:val="32"/>
        </w:rPr>
        <w:t>甲氧苄啶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169CC" w:rsidRPr="002169CC">
        <w:rPr>
          <w:rFonts w:ascii="Times New Roman" w:eastAsia="仿宋_GB2312" w:hAnsi="Times New Roman" w:cs="Times New Roman" w:hint="eastAsia"/>
          <w:sz w:val="32"/>
          <w:szCs w:val="32"/>
        </w:rPr>
        <w:t>甲硝唑</w:t>
      </w:r>
      <w:r w:rsidR="002169C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169CC" w:rsidRPr="002169CC">
        <w:rPr>
          <w:rFonts w:ascii="Times New Roman" w:eastAsia="仿宋_GB2312" w:hAnsi="Times New Roman" w:cs="Times New Roman" w:hint="eastAsia"/>
          <w:sz w:val="32"/>
          <w:szCs w:val="32"/>
        </w:rPr>
        <w:t>挥发性盐基氮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D0B10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4360D" w:rsidRDefault="0034360D" w:rsidP="003436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羊肉抽检项目包括呋喃西林代谢物、氯霉素、克伦特罗、莱克多巴胺、沙丁胺醇、恩诺沙星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、环丙氨嗪、</w:t>
      </w:r>
      <w:r w:rsidRPr="00933F7F">
        <w:rPr>
          <w:rFonts w:ascii="Times New Roman" w:eastAsia="仿宋_GB2312" w:hAnsi="Times New Roman" w:cs="Times New Roman" w:hint="eastAsia"/>
          <w:sz w:val="32"/>
          <w:szCs w:val="32"/>
        </w:rPr>
        <w:t>呋喃唑酮代谢物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33F7F">
        <w:rPr>
          <w:rFonts w:ascii="Times New Roman" w:eastAsia="仿宋_GB2312" w:hAnsi="Times New Roman" w:cs="Times New Roman" w:hint="eastAsia"/>
          <w:sz w:val="32"/>
          <w:szCs w:val="32"/>
        </w:rPr>
        <w:t>五氯酚酸钠</w:t>
      </w:r>
      <w:r w:rsidRPr="00933F7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933F7F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Pr="00933F7F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33F7F">
        <w:rPr>
          <w:rFonts w:ascii="Times New Roman" w:eastAsia="仿宋_GB2312" w:hAnsi="Times New Roman" w:cs="Times New Roman" w:hint="eastAsia"/>
          <w:sz w:val="32"/>
          <w:szCs w:val="32"/>
        </w:rPr>
        <w:t>林可霉素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4360D" w:rsidRPr="0034360D" w:rsidRDefault="0034360D" w:rsidP="006E78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鸭肉抽检项目包括氯霉素、氧氟沙星、恩诺沙星、磺胺类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、氟苯尼考、环丙氨嗪、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呋喃唑酮代谢物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五氯酚酸钠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甲氧苄啶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多西环素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甲硝唑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Pr="00606D2C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CBD" w:rsidRPr="001B75A4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AA0882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黄瓜抽检项目包括</w:t>
      </w:r>
      <w:r w:rsidR="00843489" w:rsidRPr="00843489">
        <w:rPr>
          <w:rFonts w:ascii="Times New Roman" w:eastAsia="仿宋_GB2312" w:hAnsi="Times New Roman" w:cs="Times New Roman" w:hint="eastAsia"/>
          <w:sz w:val="32"/>
          <w:szCs w:val="32"/>
        </w:rPr>
        <w:t>阿维菌素</w:t>
      </w:r>
      <w:r w:rsidR="008434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3489" w:rsidRPr="00843489">
        <w:rPr>
          <w:rFonts w:ascii="Times New Roman" w:eastAsia="仿宋_GB2312" w:hAnsi="Times New Roman" w:cs="Times New Roman" w:hint="eastAsia"/>
          <w:sz w:val="32"/>
          <w:szCs w:val="32"/>
        </w:rPr>
        <w:t>哒螨灵</w:t>
      </w:r>
      <w:r w:rsidR="008434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3489" w:rsidRPr="00843489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8434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毒死蜱、</w:t>
      </w:r>
      <w:r w:rsidR="00843489" w:rsidRPr="00843489">
        <w:rPr>
          <w:rFonts w:ascii="Times New Roman" w:eastAsia="仿宋_GB2312" w:hAnsi="Times New Roman" w:cs="Times New Roman" w:hint="eastAsia"/>
          <w:sz w:val="32"/>
          <w:szCs w:val="32"/>
        </w:rPr>
        <w:t>腐霉利</w:t>
      </w:r>
      <w:r w:rsidR="008434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3489" w:rsidRPr="00843489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8434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甲拌磷、</w:t>
      </w:r>
      <w:r w:rsidR="00843489" w:rsidRPr="00843489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8434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乐果、</w:t>
      </w:r>
      <w:r w:rsidR="00843489" w:rsidRPr="00843489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8434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F0EB8" w:rsidRPr="006F0EB8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6F0EB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乙螨唑、乙酰甲胺磷、</w:t>
      </w:r>
      <w:r w:rsidR="006F0EB8" w:rsidRPr="006F0EB8">
        <w:rPr>
          <w:rFonts w:ascii="Times New Roman" w:eastAsia="仿宋_GB2312" w:hAnsi="Times New Roman" w:cs="Times New Roman" w:hint="eastAsia"/>
          <w:sz w:val="32"/>
          <w:szCs w:val="32"/>
        </w:rPr>
        <w:t>异丙威</w:t>
      </w:r>
      <w:r w:rsidR="003772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7729D" w:rsidRPr="0037729D">
        <w:rPr>
          <w:rFonts w:ascii="Times New Roman" w:eastAsia="仿宋_GB2312" w:hAnsi="Times New Roman" w:cs="Times New Roman" w:hint="eastAsia"/>
          <w:sz w:val="32"/>
          <w:szCs w:val="32"/>
        </w:rPr>
        <w:t>多菌灵、噻虫嗪、甲霜灵和精甲霜灵、虫螨腈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7729D"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Pr="00666E8D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325910">
        <w:rPr>
          <w:rFonts w:ascii="Times New Roman" w:eastAsia="仿宋_GB2312" w:hAnsi="Times New Roman" w:cs="Times New Roman"/>
          <w:sz w:val="32"/>
          <w:szCs w:val="32"/>
        </w:rPr>
        <w:t>6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鸡蛋抽检项目包括恩诺沙星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、氟苯尼考、甲硝唑、呋喃唑酮代谢物、甲砜霉素、氧氟沙星、沙拉沙星、甲氧苄啶、磺胺类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、多西环素</w:t>
      </w:r>
      <w:r w:rsidR="004C53E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4C53EC" w:rsidRPr="004C53EC"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4C53EC">
        <w:rPr>
          <w:rFonts w:ascii="Times New Roman" w:eastAsia="仿宋_GB2312" w:hAnsi="Times New Roman" w:cs="Times New Roman"/>
          <w:sz w:val="32"/>
          <w:szCs w:val="32"/>
        </w:rPr>
        <w:t>6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487FEF" w:rsidRDefault="00487FEF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鸡肉抽检项目包括挥发性盐基氮、呋喃唑酮代谢物、呋喃西林代谢物、呋喃它酮代谢物、氯霉素、五氯酚酸钠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、氧氟沙星、培氟沙星、诺氟沙星、恩诺沙星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、沙拉沙星、替米考星、磺胺类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、甲氧苄啶、氟苯尼考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、多西环素、土霉素、金霉素、尼卡巴嗪、土霉素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487FEF">
        <w:rPr>
          <w:rFonts w:ascii="Times New Roman" w:eastAsia="仿宋_GB2312" w:hAnsi="Times New Roman" w:cs="Times New Roman"/>
          <w:sz w:val="32"/>
          <w:szCs w:val="32"/>
        </w:rPr>
        <w:t>8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</w:t>
      </w:r>
      <w:r w:rsidRPr="00666E8D"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9</w:t>
      </w:r>
      <w:r w:rsidRPr="00666E8D">
        <w:rPr>
          <w:rFonts w:ascii="Times New Roman" w:eastAsia="仿宋_GB2312" w:hAnsi="Times New Roman" w:cs="Times New Roman"/>
          <w:sz w:val="32"/>
        </w:rPr>
        <w:t>个指标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D17D1" w:rsidRDefault="008D17D1" w:rsidP="008D17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66CDE" w:rsidRDefault="009C2516" w:rsidP="00266C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20</w:t>
      </w:r>
      <w:r w:rsidR="00266CDE">
        <w:rPr>
          <w:rFonts w:ascii="Times New Roman" w:eastAsia="仿宋_GB2312" w:hAnsi="Times New Roman" w:cs="Times New Roman"/>
          <w:sz w:val="32"/>
        </w:rPr>
        <w:t>.</w:t>
      </w:r>
      <w:r w:rsidR="00266CDE">
        <w:rPr>
          <w:rFonts w:ascii="Times New Roman" w:eastAsia="仿宋_GB2312" w:hAnsi="Times New Roman" w:cs="Times New Roman" w:hint="eastAsia"/>
          <w:sz w:val="32"/>
        </w:rPr>
        <w:t>韭菜抽检项目包括</w:t>
      </w:r>
      <w:r w:rsidR="00266CDE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266CDE">
        <w:rPr>
          <w:rFonts w:ascii="Times New Roman" w:eastAsia="仿宋_GB2312" w:hAnsi="Times New Roman" w:cs="Times New Roman"/>
          <w:sz w:val="32"/>
          <w:szCs w:val="32"/>
        </w:rPr>
        <w:t>(</w:t>
      </w:r>
      <w:r w:rsidR="00266CDE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66CDE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66CDE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66CDE">
        <w:rPr>
          <w:rFonts w:ascii="Times New Roman" w:eastAsia="仿宋_GB2312" w:hAnsi="Times New Roman" w:cs="Times New Roman"/>
          <w:sz w:val="32"/>
          <w:szCs w:val="32"/>
        </w:rPr>
        <w:t>)</w:t>
      </w:r>
      <w:r w:rsidR="00266CDE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266CDE">
        <w:rPr>
          <w:rFonts w:ascii="Times New Roman" w:eastAsia="仿宋_GB2312" w:hAnsi="Times New Roman" w:cs="Times New Roman"/>
          <w:sz w:val="32"/>
          <w:szCs w:val="32"/>
        </w:rPr>
        <w:t>(</w:t>
      </w:r>
      <w:r w:rsidR="00266CDE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66CDE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66CDE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66CDE">
        <w:rPr>
          <w:rFonts w:ascii="Times New Roman" w:eastAsia="仿宋_GB2312" w:hAnsi="Times New Roman" w:cs="Times New Roman"/>
          <w:sz w:val="32"/>
          <w:szCs w:val="32"/>
        </w:rPr>
        <w:t>)</w:t>
      </w:r>
      <w:r w:rsidR="00266CDE">
        <w:rPr>
          <w:rFonts w:ascii="Times New Roman" w:eastAsia="仿宋_GB2312" w:hAnsi="Times New Roman" w:cs="Times New Roman" w:hint="eastAsia"/>
          <w:sz w:val="32"/>
          <w:szCs w:val="32"/>
        </w:rPr>
        <w:t>、腐霉利、毒死蜱、多菌灵、二甲戊灵、克百威、甲拌磷、氯氰菊酯和高效氯氰菊酯、三唑磷、狄氏剂等</w:t>
      </w:r>
      <w:r w:rsidR="00266CDE">
        <w:rPr>
          <w:rFonts w:ascii="Times New Roman" w:eastAsia="仿宋_GB2312" w:hAnsi="Times New Roman" w:cs="Times New Roman"/>
          <w:sz w:val="32"/>
          <w:szCs w:val="32"/>
        </w:rPr>
        <w:t>11</w:t>
      </w:r>
      <w:r w:rsidR="00266CDE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Default="00676039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辣椒抽检项目包括镉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、水胺硫磷、克百威、腐霉利、氧乐果、敌敌畏、氟虫腈、氟氯氰菊酯和高效氟氯氰菊酯、氯氰菊酯和高效氯氰菊酯、倍硫磷、</w:t>
      </w:r>
      <w:r w:rsidR="00F11CBD" w:rsidRPr="007258CE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啶虫脒、</w:t>
      </w:r>
      <w:r w:rsidR="00F11CBD" w:rsidRPr="007258CE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甲拌磷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11CBD" w:rsidRPr="007258CE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11CBD" w:rsidRPr="007258CE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11CBD" w:rsidRPr="007258CE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11CBD" w:rsidRPr="007258CE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F11CB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11CBD" w:rsidRPr="007258CE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F11CBD">
        <w:rPr>
          <w:rFonts w:ascii="Times New Roman" w:eastAsia="仿宋_GB2312" w:hAnsi="Times New Roman" w:cs="Times New Roman"/>
          <w:sz w:val="32"/>
          <w:szCs w:val="32"/>
        </w:rPr>
        <w:t>23</w:t>
      </w:r>
      <w:r w:rsidR="00F11CB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2439B" w:rsidRDefault="00A2439B" w:rsidP="00A243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Pr="00AC465F" w:rsidRDefault="001A21A8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23</w:t>
      </w:r>
      <w:r w:rsidR="00F11CBD">
        <w:rPr>
          <w:rFonts w:ascii="Times New Roman" w:eastAsia="仿宋_GB2312" w:hAnsi="Times New Roman" w:cs="Times New Roman"/>
          <w:sz w:val="32"/>
        </w:rPr>
        <w:t>.</w:t>
      </w:r>
      <w:r w:rsidR="00F11CBD" w:rsidRPr="002A3AB2">
        <w:rPr>
          <w:rFonts w:ascii="Times New Roman" w:eastAsia="仿宋_GB2312" w:hAnsi="Times New Roman" w:cs="Times New Roman" w:hint="eastAsia"/>
          <w:sz w:val="32"/>
        </w:rPr>
        <w:t>芒果</w:t>
      </w:r>
      <w:r w:rsidR="00F11CBD">
        <w:rPr>
          <w:rFonts w:ascii="Times New Roman" w:eastAsia="仿宋_GB2312" w:hAnsi="Times New Roman" w:cs="Times New Roman" w:hint="eastAsia"/>
          <w:sz w:val="32"/>
        </w:rPr>
        <w:t>抽检项目包括</w:t>
      </w:r>
      <w:r w:rsidR="00F11CBD" w:rsidRPr="002A3AB2">
        <w:rPr>
          <w:rFonts w:ascii="Times New Roman" w:eastAsia="仿宋_GB2312" w:hAnsi="Times New Roman" w:cs="Times New Roman" w:hint="eastAsia"/>
          <w:sz w:val="32"/>
        </w:rPr>
        <w:t>苯醚甲环唑</w:t>
      </w:r>
      <w:r w:rsidR="00F11CBD">
        <w:rPr>
          <w:rFonts w:ascii="Times New Roman" w:eastAsia="仿宋_GB2312" w:hAnsi="Times New Roman" w:cs="Times New Roman" w:hint="eastAsia"/>
          <w:sz w:val="32"/>
        </w:rPr>
        <w:t>、</w:t>
      </w:r>
      <w:r w:rsidR="00F11CBD" w:rsidRPr="002A3AB2">
        <w:rPr>
          <w:rFonts w:ascii="Times New Roman" w:eastAsia="仿宋_GB2312" w:hAnsi="Times New Roman" w:cs="Times New Roman" w:hint="eastAsia"/>
          <w:sz w:val="32"/>
        </w:rPr>
        <w:t>戊唑醇</w:t>
      </w:r>
      <w:r w:rsidR="00F11CBD">
        <w:rPr>
          <w:rFonts w:ascii="Times New Roman" w:eastAsia="仿宋_GB2312" w:hAnsi="Times New Roman" w:cs="Times New Roman" w:hint="eastAsia"/>
          <w:sz w:val="32"/>
        </w:rPr>
        <w:t>、</w:t>
      </w:r>
      <w:r w:rsidR="00F11CBD" w:rsidRPr="002A3AB2">
        <w:rPr>
          <w:rFonts w:ascii="Times New Roman" w:eastAsia="仿宋_GB2312" w:hAnsi="Times New Roman" w:cs="Times New Roman" w:hint="eastAsia"/>
          <w:sz w:val="32"/>
        </w:rPr>
        <w:t>吡唑醚菌酯</w:t>
      </w:r>
      <w:r w:rsidR="00F11CBD">
        <w:rPr>
          <w:rFonts w:ascii="Times New Roman" w:eastAsia="仿宋_GB2312" w:hAnsi="Times New Roman" w:cs="Times New Roman" w:hint="eastAsia"/>
          <w:sz w:val="32"/>
        </w:rPr>
        <w:t>、</w:t>
      </w:r>
      <w:r w:rsidR="00F11CBD" w:rsidRPr="002A3AB2">
        <w:rPr>
          <w:rFonts w:ascii="Times New Roman" w:eastAsia="仿宋_GB2312" w:hAnsi="Times New Roman" w:cs="Times New Roman" w:hint="eastAsia"/>
          <w:sz w:val="32"/>
        </w:rPr>
        <w:t>噻虫胺</w:t>
      </w:r>
      <w:r w:rsidR="00F11CBD">
        <w:rPr>
          <w:rFonts w:ascii="Times New Roman" w:eastAsia="仿宋_GB2312" w:hAnsi="Times New Roman" w:cs="Times New Roman" w:hint="eastAsia"/>
          <w:sz w:val="32"/>
        </w:rPr>
        <w:t>、</w:t>
      </w:r>
      <w:r w:rsidR="00F11CBD" w:rsidRPr="002A3AB2">
        <w:rPr>
          <w:rFonts w:ascii="Times New Roman" w:eastAsia="仿宋_GB2312" w:hAnsi="Times New Roman" w:cs="Times New Roman" w:hint="eastAsia"/>
          <w:sz w:val="32"/>
        </w:rPr>
        <w:t>乙酰甲胺磷</w:t>
      </w:r>
      <w:r w:rsidR="00F11CBD">
        <w:rPr>
          <w:rFonts w:ascii="Times New Roman" w:eastAsia="仿宋_GB2312" w:hAnsi="Times New Roman" w:cs="Times New Roman" w:hint="eastAsia"/>
          <w:sz w:val="32"/>
        </w:rPr>
        <w:t>、</w:t>
      </w:r>
      <w:r w:rsidR="00F11CBD" w:rsidRPr="002A3AB2">
        <w:rPr>
          <w:rFonts w:ascii="Times New Roman" w:eastAsia="仿宋_GB2312" w:hAnsi="Times New Roman" w:cs="Times New Roman" w:hint="eastAsia"/>
          <w:sz w:val="32"/>
        </w:rPr>
        <w:t>吡虫啉</w:t>
      </w:r>
      <w:r w:rsidR="00F11CBD">
        <w:rPr>
          <w:rFonts w:ascii="Times New Roman" w:eastAsia="仿宋_GB2312" w:hAnsi="Times New Roman" w:cs="Times New Roman" w:hint="eastAsia"/>
          <w:sz w:val="32"/>
        </w:rPr>
        <w:t>、</w:t>
      </w:r>
      <w:r w:rsidRPr="001A21A8">
        <w:rPr>
          <w:rFonts w:ascii="Times New Roman" w:eastAsia="仿宋_GB2312" w:hAnsi="Times New Roman" w:cs="Times New Roman" w:hint="eastAsia"/>
          <w:sz w:val="32"/>
        </w:rPr>
        <w:t>嘧菌酯</w:t>
      </w:r>
      <w:r w:rsidR="00F11CBD">
        <w:rPr>
          <w:rFonts w:ascii="Times New Roman" w:eastAsia="仿宋_GB2312" w:hAnsi="Times New Roman" w:cs="Times New Roman" w:hint="eastAsia"/>
          <w:sz w:val="32"/>
        </w:rPr>
        <w:t>、</w:t>
      </w:r>
      <w:r w:rsidRPr="001A21A8">
        <w:rPr>
          <w:rFonts w:ascii="Times New Roman" w:eastAsia="仿宋_GB2312" w:hAnsi="Times New Roman" w:cs="Times New Roman" w:hint="eastAsia"/>
          <w:sz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1A21A8">
        <w:rPr>
          <w:rFonts w:ascii="Times New Roman" w:eastAsia="仿宋_GB2312" w:hAnsi="Times New Roman" w:cs="Times New Roman" w:hint="eastAsia"/>
          <w:sz w:val="32"/>
        </w:rPr>
        <w:t>多菌灵</w:t>
      </w:r>
      <w:r w:rsidR="00F11CBD"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9</w:t>
      </w:r>
      <w:r w:rsidR="00F11CBD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932D84" w:rsidRDefault="00932D84" w:rsidP="00932D8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24.</w:t>
      </w:r>
      <w:r>
        <w:rPr>
          <w:rFonts w:ascii="Times New Roman" w:eastAsia="仿宋_GB2312" w:hAnsi="Times New Roman" w:cs="Times New Roman" w:hint="eastAsia"/>
          <w:sz w:val="32"/>
        </w:rPr>
        <w:t>牛肉抽检项目包括呋喃唑酮代谢物、呋喃西林代谢物、氯霉素、克伦特罗、莱克多巴胺、沙丁胺醇、恩诺沙星、磺胺类（总量）、甲氧苄啶、氟苯尼考、多西环素、土霉素、地塞米松、土霉素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、五氯酚酸钠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以五氯酚计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932D84">
        <w:rPr>
          <w:rFonts w:ascii="Times New Roman" w:eastAsia="仿宋_GB2312" w:hAnsi="Times New Roman" w:cs="Times New Roman" w:hint="eastAsia"/>
          <w:sz w:val="32"/>
        </w:rPr>
        <w:t>挥发性盐基氮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932D84">
        <w:rPr>
          <w:rFonts w:ascii="Times New Roman" w:eastAsia="仿宋_GB2312" w:hAnsi="Times New Roman" w:cs="Times New Roman" w:hint="eastAsia"/>
          <w:sz w:val="32"/>
        </w:rPr>
        <w:t>林可霉素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7D75B4" w:rsidRDefault="007D75B4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25.</w:t>
      </w:r>
      <w:r>
        <w:rPr>
          <w:rFonts w:ascii="Times New Roman" w:eastAsia="仿宋_GB2312" w:hAnsi="Times New Roman" w:cs="Times New Roman" w:hint="eastAsia"/>
          <w:sz w:val="32"/>
        </w:rPr>
        <w:t>苹果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Pr="00D5793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5D2A00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、敌敌畏、多菌灵、甲霜灵和精甲霜灵、咪鲜胺和咪鲜胺锰盐、烯酰吗啉、联苯菊酯、氯吡脲、氟虫腈、克百威、己唑醇、苯醚甲环唑等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Default="00F11CBD" w:rsidP="00F11CB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7D75B4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普通白菜抽检项目包括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计)、毒死蜱、氧乐果、氟虫腈、阿维菌素、啶虫脒、克百威、敌敌畏、甲拌磷、甲基异柳磷、溴氰菊酯、氯氟氰菊酯和高效氯氟氰菊酯、吡虫啉、甲氨基阿维菌素苯甲酸盐、</w:t>
      </w:r>
      <w:r w:rsidRPr="00EB3548">
        <w:rPr>
          <w:rFonts w:ascii="仿宋_GB2312" w:eastAsia="仿宋_GB2312" w:hAnsi="仿宋_GB2312" w:cs="仿宋_GB2312" w:hint="eastAsia"/>
          <w:sz w:val="32"/>
          <w:szCs w:val="32"/>
        </w:rPr>
        <w:t>甲氰菊酯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B3548">
        <w:rPr>
          <w:rFonts w:ascii="仿宋_GB2312" w:eastAsia="仿宋_GB2312" w:hAnsi="仿宋_GB2312" w:cs="仿宋_GB2312" w:hint="eastAsia"/>
          <w:sz w:val="32"/>
          <w:szCs w:val="32"/>
        </w:rPr>
        <w:t>茚虫威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B3548">
        <w:rPr>
          <w:rFonts w:ascii="仿宋_GB2312" w:eastAsia="仿宋_GB2312" w:hAnsi="仿宋_GB2312" w:cs="仿宋_GB2312" w:hint="eastAsia"/>
          <w:sz w:val="32"/>
          <w:szCs w:val="32"/>
        </w:rPr>
        <w:t>狄氏剂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F11CBD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7D75B4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</w:t>
      </w:r>
      <w:r w:rsidR="00E7163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7163F" w:rsidRPr="00E7163F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E7163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7163F" w:rsidRPr="00E7163F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E7163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7163F" w:rsidRPr="00E7163F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 w:rsidR="00CC335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C3356" w:rsidRPr="00CC3356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CC335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C3356" w:rsidRPr="00CC3356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CC335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C3356" w:rsidRPr="00CC3356">
        <w:rPr>
          <w:rFonts w:ascii="Times New Roman" w:eastAsia="仿宋_GB2312" w:hAnsi="Times New Roman" w:cs="Times New Roman" w:hint="eastAsia"/>
          <w:sz w:val="32"/>
          <w:szCs w:val="32"/>
        </w:rPr>
        <w:t>甲氰菊酯</w:t>
      </w:r>
      <w:r w:rsidR="00CC335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C3356" w:rsidRPr="00CC3356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CC335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C3356" w:rsidRPr="00CC3356">
        <w:rPr>
          <w:rFonts w:ascii="Times New Roman" w:eastAsia="仿宋_GB2312" w:hAnsi="Times New Roman" w:cs="Times New Roman" w:hint="eastAsia"/>
          <w:sz w:val="32"/>
          <w:szCs w:val="32"/>
        </w:rPr>
        <w:t>霜霉威和霜霉威盐酸盐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CC3356"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Default="00F11CBD" w:rsidP="00F11CB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085D6B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.芹菜抽检项目包括镉(以 Cd 计)、铅(以 Pb 计)、总砷(以 As 计)、总汞(以 Hg 计)、铬(以 Cr 计)、毒死蜱、甲拌磷、氧乐果、克百威、氟虫腈、阿维菌素、辛硫</w:t>
      </w:r>
      <w:r w:rsidR="005E0829">
        <w:rPr>
          <w:rFonts w:ascii="仿宋_GB2312" w:eastAsia="仿宋_GB2312" w:hAnsi="仿宋_GB2312" w:cs="仿宋_GB2312" w:hint="eastAsia"/>
          <w:sz w:val="32"/>
          <w:szCs w:val="32"/>
        </w:rPr>
        <w:t>磷、氟氯氰菊酯和高效氟氯氰菊酯、氯氰菊酯和高效氯氰菊酯、腈菌唑</w:t>
      </w:r>
      <w:r>
        <w:rPr>
          <w:rFonts w:ascii="仿宋_GB2312" w:eastAsia="仿宋_GB2312" w:hAnsi="仿宋_GB2312" w:cs="仿宋_GB2312" w:hint="eastAsia"/>
          <w:sz w:val="32"/>
          <w:szCs w:val="32"/>
        </w:rPr>
        <w:t>等1</w:t>
      </w:r>
      <w:r w:rsidR="005376D6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EF4DC2" w:rsidRDefault="00EF4DC2" w:rsidP="00EF4D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F4DC2" w:rsidRDefault="00BC5613" w:rsidP="00F11C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</w:t>
      </w:r>
      <w:r w:rsidRPr="00BC5613">
        <w:rPr>
          <w:rFonts w:ascii="仿宋_GB2312" w:eastAsia="仿宋_GB2312" w:hAnsi="仿宋_GB2312" w:cs="仿宋_GB2312" w:hint="eastAsia"/>
          <w:sz w:val="32"/>
          <w:szCs w:val="32"/>
        </w:rPr>
        <w:t>茼蒿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BC5613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C5613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C5613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52D" w:rsidRPr="00F4552D">
        <w:rPr>
          <w:rFonts w:ascii="Times New Roman" w:eastAsia="仿宋_GB2312" w:hAnsi="Times New Roman" w:cs="Times New Roman" w:hint="eastAsia"/>
          <w:sz w:val="32"/>
          <w:szCs w:val="32"/>
        </w:rPr>
        <w:t>阿维菌素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552D" w:rsidRDefault="00F4552D" w:rsidP="00F455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552D" w:rsidRPr="00F4552D" w:rsidRDefault="00F4552D" w:rsidP="00F11CB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6E7831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F4552D">
        <w:rPr>
          <w:rFonts w:ascii="仿宋_GB2312" w:eastAsia="仿宋_GB2312" w:hAnsi="仿宋_GB2312" w:cs="仿宋_GB2312" w:hint="eastAsia"/>
          <w:sz w:val="32"/>
          <w:szCs w:val="32"/>
        </w:rPr>
        <w:t>鲜食用菌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F4552D">
        <w:rPr>
          <w:rFonts w:ascii="Times New Roman" w:eastAsia="仿宋_GB2312" w:hAnsi="Times New Roman" w:cs="Times New Roman" w:hint="eastAsia"/>
          <w:sz w:val="32"/>
          <w:szCs w:val="32"/>
        </w:rPr>
        <w:t>百菌清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4552D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F4451" w:rsidRDefault="00BF4451" w:rsidP="00BF44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6E7831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猪肉抽检项目包括挥发性盐基氮、呋喃唑酮代谢物、呋喃西林代谢物、氯霉素、五氯酚酸钠、克伦特罗、莱克多巴胺、沙丁胺醇、喹乙醇、恩诺沙星、替米考星、磺胺类（总量）、甲氧苄啶、氟苯尼考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、多西环素、土霉素、地塞米松、甲硝唑、氯丙嗪、土霉素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四环素（组合含量）等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552D" w:rsidRPr="00F4552D" w:rsidRDefault="00F4552D" w:rsidP="00F455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6E7831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9229B4">
        <w:rPr>
          <w:rFonts w:ascii="Times New Roman" w:eastAsia="仿宋_GB2312" w:hAnsi="Times New Roman" w:cs="Times New Roman" w:hint="eastAsia"/>
          <w:sz w:val="32"/>
          <w:szCs w:val="32"/>
        </w:rPr>
        <w:t>香蕉抽检项目包括腈苯唑、吡虫啉、噻虫胺、噻虫嗪、噻唑膦、狄氏剂</w:t>
      </w:r>
      <w:r w:rsidR="00160C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0C8B" w:rsidRPr="00160C8B">
        <w:rPr>
          <w:rFonts w:ascii="Times New Roman" w:eastAsia="仿宋_GB2312" w:hAnsi="Times New Roman" w:cs="Times New Roman" w:hint="eastAsia"/>
          <w:sz w:val="32"/>
          <w:szCs w:val="32"/>
        </w:rPr>
        <w:t>百菌清</w:t>
      </w:r>
      <w:r w:rsidR="00160C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0C8B" w:rsidRPr="00160C8B">
        <w:rPr>
          <w:rFonts w:ascii="Times New Roman" w:eastAsia="仿宋_GB2312" w:hAnsi="Times New Roman" w:cs="Times New Roman" w:hint="eastAsia"/>
          <w:sz w:val="32"/>
          <w:szCs w:val="32"/>
        </w:rPr>
        <w:t>烯唑醇</w:t>
      </w:r>
      <w:r w:rsidR="00160C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0C8B" w:rsidRPr="00160C8B">
        <w:rPr>
          <w:rFonts w:ascii="Times New Roman" w:eastAsia="仿宋_GB2312" w:hAnsi="Times New Roman" w:cs="Times New Roman" w:hint="eastAsia"/>
          <w:sz w:val="32"/>
          <w:szCs w:val="32"/>
        </w:rPr>
        <w:t>联苯菊酯</w:t>
      </w:r>
      <w:r w:rsidR="00160C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0C8B" w:rsidRPr="00160C8B">
        <w:rPr>
          <w:rFonts w:ascii="Times New Roman" w:eastAsia="仿宋_GB2312" w:hAnsi="Times New Roman" w:cs="Times New Roman" w:hint="eastAsia"/>
          <w:sz w:val="32"/>
          <w:szCs w:val="32"/>
        </w:rPr>
        <w:t>氟环唑</w:t>
      </w:r>
      <w:r w:rsidR="00160C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0C8B" w:rsidRPr="00160C8B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160C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0C8B" w:rsidRPr="00160C8B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160C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0C8B" w:rsidRPr="00160C8B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160C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0C8B" w:rsidRPr="00160C8B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 w:rsidR="00160C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0C8B" w:rsidRPr="00160C8B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Pr="009229B4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60C8B">
        <w:rPr>
          <w:rFonts w:ascii="Times New Roman" w:eastAsia="仿宋_GB2312" w:hAnsi="Times New Roman" w:cs="Times New Roman"/>
          <w:sz w:val="32"/>
          <w:szCs w:val="32"/>
        </w:rPr>
        <w:t>15</w:t>
      </w:r>
      <w:r w:rsidRPr="009229B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44E71" w:rsidRDefault="00944E71" w:rsidP="00606D2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E783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44E71">
        <w:rPr>
          <w:rFonts w:ascii="Times New Roman" w:eastAsia="仿宋_GB2312" w:hAnsi="Times New Roman" w:cs="Times New Roman" w:hint="eastAsia"/>
          <w:sz w:val="32"/>
          <w:szCs w:val="32"/>
        </w:rPr>
        <w:t>油麦菜抽检项目包括阿维菌素、吡虫啉、啶虫脒、毒死蜱、氟虫腈、甲氨基阿维菌素苯甲酸盐、甲胺磷、甲拌磷、腈菌唑、克百威、氯氟氰菊酯和高效氯氟氰菊酯、灭多威、噻虫嗪、三氯杀螨醇、水胺硫磷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44E71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44E71">
        <w:rPr>
          <w:rFonts w:ascii="Times New Roman" w:eastAsia="仿宋_GB2312" w:hAnsi="Times New Roman" w:cs="Times New Roman" w:hint="eastAsia"/>
          <w:sz w:val="32"/>
          <w:szCs w:val="32"/>
        </w:rPr>
        <w:t>乙酰甲胺磷等</w:t>
      </w:r>
      <w:r w:rsidR="00DF6286">
        <w:rPr>
          <w:rFonts w:ascii="Times New Roman" w:eastAsia="仿宋_GB2312" w:hAnsi="Times New Roman" w:cs="Times New Roman"/>
          <w:sz w:val="32"/>
          <w:szCs w:val="32"/>
        </w:rPr>
        <w:t>17</w:t>
      </w:r>
      <w:r w:rsidRPr="00944E7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F11CBD" w:rsidP="00AF4EC8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</w:t>
      </w:r>
      <w:r w:rsidR="00AF4EC8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AF4EC8"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《酿造酱油》（</w:t>
      </w:r>
      <w:r>
        <w:rPr>
          <w:rFonts w:ascii="Times New Roman" w:eastAsia="仿宋_GB2312" w:hAnsi="Times New Roman" w:cs="Times New Roman"/>
          <w:sz w:val="32"/>
        </w:rPr>
        <w:t>GB/T 18186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酱油》（</w:t>
      </w:r>
      <w:r>
        <w:rPr>
          <w:rFonts w:ascii="Times New Roman" w:eastAsia="仿宋_GB2312" w:hAnsi="Times New Roman" w:cs="Times New Roman"/>
          <w:sz w:val="32"/>
        </w:rPr>
        <w:t>GB 2717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食醋》（</w:t>
      </w:r>
      <w:r>
        <w:rPr>
          <w:rFonts w:ascii="Times New Roman" w:eastAsia="仿宋_GB2312" w:hAnsi="Times New Roman" w:cs="Times New Roman"/>
          <w:sz w:val="32"/>
        </w:rPr>
        <w:t>GB 2719</w:t>
      </w:r>
      <w:r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第五批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》（整顿办函</w:t>
      </w:r>
      <w:r>
        <w:rPr>
          <w:rFonts w:ascii="Times New Roman" w:eastAsia="仿宋_GB2312" w:hAnsi="Times New Roman" w:cs="Times New Roman"/>
          <w:sz w:val="32"/>
        </w:rPr>
        <w:t>[2011]1</w:t>
      </w:r>
      <w:r>
        <w:rPr>
          <w:rFonts w:ascii="Times New Roman" w:eastAsia="仿宋_GB2312" w:hAnsi="Times New Roman" w:cs="Times New Roman" w:hint="eastAsia"/>
          <w:sz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酱油抽检项目包括糖精钠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、氨基酸态氮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、菌落总数、大肠菌群、三氯蔗糖、全氮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、铵盐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以占氨基酸态氮的百分比计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01B05" w:rsidRPr="00C01B05" w:rsidRDefault="00C01B05" w:rsidP="00C01B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香辛料调味油抽检项目包括酸价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、二氧化硫残留量、苏丹红Ⅰ、苏丹红Ⅱ、苏丹红Ⅲ、苏丹红Ⅳ等</w:t>
      </w:r>
      <w:r w:rsidR="007640F3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低钠食用盐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氯化钾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 w:rsidR="00AC42E6" w:rsidRPr="00AC42E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01B05" w:rsidRPr="00C01B05" w:rsidRDefault="00C01B05" w:rsidP="00C01B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其他液体调味料抽检项目包括苯甲酸及其钠盐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、大肠菌群、糖精钠、甜蜜素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>
        <w:rPr>
          <w:rFonts w:ascii="Times New Roman" w:eastAsia="仿宋_GB2312" w:hAnsi="Times New Roman" w:cs="Times New Roman" w:hint="eastAsia"/>
          <w:sz w:val="32"/>
        </w:rPr>
        <w:t>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、罂粟碱、吗啡、可待因、那可丁等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</w:rPr>
        <w:t>其他固体调味料抽检项目包括山梨酸及其钾盐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 w:rsidR="0015746C">
        <w:rPr>
          <w:rFonts w:ascii="Times New Roman" w:eastAsia="仿宋_GB2312" w:hAnsi="Times New Roman" w:cs="Times New Roman" w:hint="eastAsia"/>
          <w:sz w:val="32"/>
        </w:rPr>
        <w:t>、</w:t>
      </w:r>
      <w:r w:rsidR="0015746C" w:rsidRPr="0015746C">
        <w:rPr>
          <w:rFonts w:ascii="Times New Roman" w:eastAsia="仿宋_GB2312" w:hAnsi="Times New Roman" w:cs="Times New Roman" w:hint="eastAsia"/>
          <w:sz w:val="32"/>
        </w:rPr>
        <w:t>阿斯巴甜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FE73F9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9.</w:t>
      </w:r>
      <w:r>
        <w:rPr>
          <w:rFonts w:ascii="Times New Roman" w:eastAsia="仿宋_GB2312" w:hAnsi="Times New Roman" w:cs="Times New Roman" w:hint="eastAsia"/>
          <w:sz w:val="32"/>
        </w:rPr>
        <w:t>其他香辛料调味品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23C0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脱氢乙酸及其钠盐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23C0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二氧化硫残留量</w:t>
      </w:r>
      <w:r w:rsidR="00FE73F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73F9" w:rsidRPr="00FE73F9">
        <w:rPr>
          <w:rFonts w:ascii="Times New Roman" w:eastAsia="仿宋_GB2312" w:hAnsi="Times New Roman" w:cs="Times New Roman" w:hint="eastAsia"/>
          <w:sz w:val="32"/>
          <w:szCs w:val="32"/>
        </w:rPr>
        <w:t>丙溴磷</w:t>
      </w:r>
      <w:r w:rsidR="00FE73F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73F9" w:rsidRPr="00FE73F9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</w:t>
      </w:r>
      <w:r w:rsidR="00FE73F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73F9" w:rsidRPr="00FE73F9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E73F9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20DD7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鸡粉、鸡精调味料抽检项目包括铅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、糖精钠、谷氨酸钠、呈味核苷酸二钠等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FE73F9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B552B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不挥发酸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以乳酸计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552B4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636F4" w:rsidRPr="003636F4"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 w:rsidR="003636F4" w:rsidRPr="003636F4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="003636F4" w:rsidRPr="003636F4">
        <w:rPr>
          <w:rFonts w:ascii="Cambria Math" w:eastAsia="仿宋_GB2312" w:hAnsi="Cambria Math" w:cs="Cambria Math"/>
          <w:sz w:val="32"/>
          <w:szCs w:val="32"/>
        </w:rPr>
        <w:t>₁</w:t>
      </w:r>
      <w:r w:rsidR="003636F4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7640F3" w:rsidRPr="007640F3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636F4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五、淀粉及淀粉制品</w:t>
      </w:r>
    </w:p>
    <w:p w:rsidR="00F11CBD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F11CB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食用淀粉》（</w:t>
      </w:r>
      <w:r>
        <w:rPr>
          <w:rFonts w:ascii="Times New Roman" w:eastAsia="仿宋_GB2312" w:hAnsi="Times New Roman" w:cs="仿宋_GB2312"/>
          <w:sz w:val="32"/>
        </w:rPr>
        <w:t>GB 31637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F11CB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F11CBD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淀粉抽检项目包括大肠菌群、霉菌和酵母、菌落总数、铅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>Pb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</w:rPr>
        <w:t>粉丝粉条抽检项目包括山梨酸及其钾盐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、铝的残留量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干样品，以</w:t>
      </w:r>
      <w:r>
        <w:rPr>
          <w:rFonts w:ascii="Times New Roman" w:eastAsia="仿宋_GB2312" w:hAnsi="Times New Roman" w:cs="仿宋_GB2312"/>
          <w:sz w:val="32"/>
        </w:rPr>
        <w:t>Al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>Pb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、二氧化硫残留量</w:t>
      </w:r>
      <w:r w:rsidR="00646DDF">
        <w:rPr>
          <w:rFonts w:ascii="Times New Roman" w:eastAsia="仿宋_GB2312" w:hAnsi="Times New Roman" w:cs="仿宋_GB2312" w:hint="eastAsia"/>
          <w:sz w:val="32"/>
        </w:rPr>
        <w:t>、</w:t>
      </w:r>
      <w:r w:rsidR="00646DDF" w:rsidRPr="00646DDF">
        <w:rPr>
          <w:rFonts w:ascii="Times New Roman" w:eastAsia="仿宋_GB2312" w:hAnsi="Times New Roman" w:cs="仿宋_GB2312" w:hint="eastAsia"/>
          <w:sz w:val="32"/>
        </w:rPr>
        <w:t>脱氢乙酸及其钠盐</w:t>
      </w:r>
      <w:r w:rsidR="00646DDF" w:rsidRPr="00646DDF">
        <w:rPr>
          <w:rFonts w:ascii="Times New Roman" w:eastAsia="仿宋_GB2312" w:hAnsi="Times New Roman" w:cs="仿宋_GB2312" w:hint="eastAsia"/>
          <w:sz w:val="32"/>
        </w:rPr>
        <w:t>(</w:t>
      </w:r>
      <w:r w:rsidR="00646DDF" w:rsidRPr="00646DDF">
        <w:rPr>
          <w:rFonts w:ascii="Times New Roman" w:eastAsia="仿宋_GB2312" w:hAnsi="Times New Roman" w:cs="仿宋_GB2312" w:hint="eastAsia"/>
          <w:sz w:val="32"/>
        </w:rPr>
        <w:t>以脱氢乙酸计</w:t>
      </w:r>
      <w:r w:rsidR="00646DDF" w:rsidRPr="00646DDF">
        <w:rPr>
          <w:rFonts w:ascii="Times New Roman" w:eastAsia="仿宋_GB2312" w:hAnsi="Times New Roman" w:cs="仿宋_GB2312" w:hint="eastAsia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646DDF"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其他淀粉制品抽检项目包括山梨酸及其钾盐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、铝的残留量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干样品，以</w:t>
      </w:r>
      <w:r>
        <w:rPr>
          <w:rFonts w:ascii="Times New Roman" w:eastAsia="仿宋_GB2312" w:hAnsi="Times New Roman" w:cs="仿宋_GB2312"/>
          <w:sz w:val="32"/>
        </w:rPr>
        <w:t>Al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3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3A28C5" w:rsidRDefault="003A28C5" w:rsidP="003A28C5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</w:t>
      </w:r>
      <w:r>
        <w:rPr>
          <w:rFonts w:ascii="黑体" w:eastAsia="黑体" w:hAnsi="黑体" w:hint="eastAsia"/>
          <w:bCs/>
          <w:sz w:val="32"/>
        </w:rPr>
        <w:t>茶叶及相关制品</w:t>
      </w:r>
    </w:p>
    <w:p w:rsidR="003A28C5" w:rsidRDefault="003A28C5" w:rsidP="003A28C5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A28C5" w:rsidRDefault="003A28C5" w:rsidP="003A28C5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食品中农药最大残留量》（GB 2763）、《食品安全国家标准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3A28C5" w:rsidRDefault="003A28C5" w:rsidP="003A28C5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A28C5" w:rsidRPr="00BA30CC" w:rsidRDefault="003A28C5" w:rsidP="00BA30C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1.绿茶、红茶、乌龙茶、黄茶、白茶、黑茶、花茶、袋泡茶、紧压茶抽检项目包括铅(以Pb计)、草甘膦、吡虫啉、乙酰甲胺磷、联苯菊酯、灭多威、三氯杀螨醇、氰戊菊酯和 S-氰戊菊酯、甲拌磷、克百威、水胺硫磷、氧乐果、毒死蜱、啶虫脒、多菌灵、茚虫威、呋虫胺等</w:t>
      </w:r>
      <w:r w:rsidR="00BA30CC">
        <w:rPr>
          <w:rFonts w:ascii="仿宋_GB2312" w:eastAsia="仿宋_GB2312" w:hAnsi="仿宋_GB2312" w:cs="仿宋_GB2312"/>
          <w:sz w:val="32"/>
        </w:rPr>
        <w:t>17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A28C5" w:rsidRDefault="003A28C5" w:rsidP="003A28C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代用茶抽检项目包括铅(以Pb计)、二氧化硫残留量</w:t>
      </w:r>
      <w:r w:rsidR="00C569C6">
        <w:rPr>
          <w:rFonts w:ascii="仿宋_GB2312" w:eastAsia="仿宋_GB2312" w:hAnsi="仿宋_GB2312" w:cs="仿宋_GB2312" w:hint="eastAsia"/>
          <w:sz w:val="32"/>
        </w:rPr>
        <w:t>、</w:t>
      </w:r>
      <w:r w:rsidR="00C569C6" w:rsidRPr="00C569C6">
        <w:rPr>
          <w:rFonts w:ascii="仿宋_GB2312" w:eastAsia="仿宋_GB2312" w:hAnsi="仿宋_GB2312" w:cs="仿宋_GB2312" w:hint="eastAsia"/>
          <w:sz w:val="32"/>
        </w:rPr>
        <w:t>霉菌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C569C6"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30CC" w:rsidRDefault="00BA30CC" w:rsidP="003A28C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BA30CC">
        <w:rPr>
          <w:rFonts w:ascii="仿宋_GB2312" w:eastAsia="仿宋_GB2312" w:hAnsi="仿宋_GB2312" w:cs="仿宋_GB2312" w:hint="eastAsia"/>
          <w:sz w:val="32"/>
          <w:szCs w:val="32"/>
        </w:rPr>
        <w:t>速溶茶类、其它含茶制品抽检项目包括铅(以Pb计)、水分等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BA30CC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25589D" w:rsidRPr="00666E8D" w:rsidRDefault="003A28C5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七</w:t>
      </w:r>
      <w:r w:rsidR="0025589D" w:rsidRPr="00666E8D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消毒餐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饮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具》（</w:t>
      </w:r>
      <w:r w:rsidRPr="00666E8D">
        <w:rPr>
          <w:rFonts w:ascii="Times New Roman" w:eastAsia="仿宋_GB2312" w:hAnsi="Times New Roman" w:cs="Times New Roman"/>
          <w:sz w:val="32"/>
        </w:rPr>
        <w:t>GB 14934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34C1F" w:rsidRPr="00666E8D" w:rsidRDefault="00F34C1F" w:rsidP="00F34C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复用餐饮具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餐馆自行消毒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以十二烷基苯磺酸钠计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、大肠菌群等</w:t>
      </w:r>
      <w:r w:rsidRPr="00666E8D">
        <w:rPr>
          <w:rFonts w:ascii="Times New Roman" w:eastAsia="仿宋_GB2312" w:hAnsi="Times New Roman" w:cs="Times New Roman"/>
          <w:sz w:val="32"/>
        </w:rPr>
        <w:t>2</w:t>
      </w:r>
      <w:r w:rsidRPr="00666E8D">
        <w:rPr>
          <w:rFonts w:ascii="Times New Roman" w:eastAsia="仿宋_GB2312" w:hAnsi="Times New Roman" w:cs="Times New Roman"/>
          <w:sz w:val="32"/>
        </w:rPr>
        <w:t>个指标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666E8D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666E8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3D" w:rsidRDefault="007B783D">
      <w:r>
        <w:separator/>
      </w:r>
    </w:p>
  </w:endnote>
  <w:endnote w:type="continuationSeparator" w:id="0">
    <w:p w:rsidR="007B783D" w:rsidRDefault="007B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4F057E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8166.4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F057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4F057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8166.4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F057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3D" w:rsidRDefault="007B783D">
      <w:r>
        <w:separator/>
      </w:r>
    </w:p>
  </w:footnote>
  <w:footnote w:type="continuationSeparator" w:id="0">
    <w:p w:rsidR="007B783D" w:rsidRDefault="007B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fB4UVIuWA3QltZDBlkDE0Jx08cYpLi/z1fZxU5nFgwaBYyEHNHfWHHN6RJTLdvwq/vtV1irdliMfn9fMgZ9Cw==" w:salt="dEA7IhO1pAsIyI8X1NfpS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0F04"/>
    <w:rsid w:val="000126B2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FAB"/>
    <w:rsid w:val="00054261"/>
    <w:rsid w:val="00055E18"/>
    <w:rsid w:val="00056A37"/>
    <w:rsid w:val="00060B2E"/>
    <w:rsid w:val="000613D1"/>
    <w:rsid w:val="0006307E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5CFF"/>
    <w:rsid w:val="00085D6B"/>
    <w:rsid w:val="000913B7"/>
    <w:rsid w:val="00091ADA"/>
    <w:rsid w:val="00092273"/>
    <w:rsid w:val="00092381"/>
    <w:rsid w:val="00093213"/>
    <w:rsid w:val="00093C8A"/>
    <w:rsid w:val="000A1336"/>
    <w:rsid w:val="000A60E5"/>
    <w:rsid w:val="000A7205"/>
    <w:rsid w:val="000A7A94"/>
    <w:rsid w:val="000A7B75"/>
    <w:rsid w:val="000B02D7"/>
    <w:rsid w:val="000B09B8"/>
    <w:rsid w:val="000B2323"/>
    <w:rsid w:val="000B2874"/>
    <w:rsid w:val="000B313F"/>
    <w:rsid w:val="000B456F"/>
    <w:rsid w:val="000B544A"/>
    <w:rsid w:val="000B66C1"/>
    <w:rsid w:val="000B698E"/>
    <w:rsid w:val="000C214D"/>
    <w:rsid w:val="000C2DE9"/>
    <w:rsid w:val="000C4261"/>
    <w:rsid w:val="000C4322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26E8"/>
    <w:rsid w:val="000E3BA7"/>
    <w:rsid w:val="000E4106"/>
    <w:rsid w:val="000E413F"/>
    <w:rsid w:val="000E41AB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2AED"/>
    <w:rsid w:val="00104E6A"/>
    <w:rsid w:val="001063E6"/>
    <w:rsid w:val="001066FC"/>
    <w:rsid w:val="00106AEA"/>
    <w:rsid w:val="00106DF8"/>
    <w:rsid w:val="00107874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F94"/>
    <w:rsid w:val="00165D64"/>
    <w:rsid w:val="00166B48"/>
    <w:rsid w:val="00167843"/>
    <w:rsid w:val="00172466"/>
    <w:rsid w:val="00174565"/>
    <w:rsid w:val="00174885"/>
    <w:rsid w:val="00176DC8"/>
    <w:rsid w:val="001816ED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21A8"/>
    <w:rsid w:val="001A34A0"/>
    <w:rsid w:val="001A4C82"/>
    <w:rsid w:val="001A564E"/>
    <w:rsid w:val="001A7D93"/>
    <w:rsid w:val="001B0D06"/>
    <w:rsid w:val="001B2FD1"/>
    <w:rsid w:val="001B42EE"/>
    <w:rsid w:val="001B50B2"/>
    <w:rsid w:val="001B68E0"/>
    <w:rsid w:val="001B6A7A"/>
    <w:rsid w:val="001B75A4"/>
    <w:rsid w:val="001C12C6"/>
    <w:rsid w:val="001C5DA4"/>
    <w:rsid w:val="001C609C"/>
    <w:rsid w:val="001C6D1D"/>
    <w:rsid w:val="001C7205"/>
    <w:rsid w:val="001D1672"/>
    <w:rsid w:val="001D45BA"/>
    <w:rsid w:val="001D45DE"/>
    <w:rsid w:val="001D4929"/>
    <w:rsid w:val="001D6B77"/>
    <w:rsid w:val="001D7431"/>
    <w:rsid w:val="001D77D4"/>
    <w:rsid w:val="001D78A7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631"/>
    <w:rsid w:val="00205797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20015"/>
    <w:rsid w:val="002203F3"/>
    <w:rsid w:val="002220F2"/>
    <w:rsid w:val="00223093"/>
    <w:rsid w:val="002245EF"/>
    <w:rsid w:val="00224A6A"/>
    <w:rsid w:val="00226D7B"/>
    <w:rsid w:val="00227C23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D74"/>
    <w:rsid w:val="00263D30"/>
    <w:rsid w:val="00263F85"/>
    <w:rsid w:val="002648F3"/>
    <w:rsid w:val="00264ED0"/>
    <w:rsid w:val="00265849"/>
    <w:rsid w:val="00266B62"/>
    <w:rsid w:val="00266CDE"/>
    <w:rsid w:val="002713DB"/>
    <w:rsid w:val="0027256A"/>
    <w:rsid w:val="00272FF0"/>
    <w:rsid w:val="002733D0"/>
    <w:rsid w:val="002750AE"/>
    <w:rsid w:val="0028358A"/>
    <w:rsid w:val="00284791"/>
    <w:rsid w:val="00285331"/>
    <w:rsid w:val="00285C9E"/>
    <w:rsid w:val="002869C1"/>
    <w:rsid w:val="002925A6"/>
    <w:rsid w:val="00295CD4"/>
    <w:rsid w:val="0029662F"/>
    <w:rsid w:val="00297012"/>
    <w:rsid w:val="002973EB"/>
    <w:rsid w:val="002A03F0"/>
    <w:rsid w:val="002A177B"/>
    <w:rsid w:val="002A24FA"/>
    <w:rsid w:val="002A2B11"/>
    <w:rsid w:val="002A3AB2"/>
    <w:rsid w:val="002A6002"/>
    <w:rsid w:val="002A6964"/>
    <w:rsid w:val="002A6FA4"/>
    <w:rsid w:val="002A7E3B"/>
    <w:rsid w:val="002B0973"/>
    <w:rsid w:val="002B20C4"/>
    <w:rsid w:val="002B434F"/>
    <w:rsid w:val="002B5353"/>
    <w:rsid w:val="002B55B5"/>
    <w:rsid w:val="002B7F08"/>
    <w:rsid w:val="002C4B46"/>
    <w:rsid w:val="002C4FAB"/>
    <w:rsid w:val="002C6609"/>
    <w:rsid w:val="002C7C1D"/>
    <w:rsid w:val="002D35C5"/>
    <w:rsid w:val="002D5077"/>
    <w:rsid w:val="002D528D"/>
    <w:rsid w:val="002D5599"/>
    <w:rsid w:val="002D6902"/>
    <w:rsid w:val="002D7C58"/>
    <w:rsid w:val="002E4193"/>
    <w:rsid w:val="002F1EC4"/>
    <w:rsid w:val="002F42BD"/>
    <w:rsid w:val="002F4900"/>
    <w:rsid w:val="002F7221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2320"/>
    <w:rsid w:val="00332711"/>
    <w:rsid w:val="00332A58"/>
    <w:rsid w:val="00333493"/>
    <w:rsid w:val="00335A66"/>
    <w:rsid w:val="00336884"/>
    <w:rsid w:val="00340AEB"/>
    <w:rsid w:val="00340DED"/>
    <w:rsid w:val="003413CE"/>
    <w:rsid w:val="0034360D"/>
    <w:rsid w:val="00345814"/>
    <w:rsid w:val="003478F4"/>
    <w:rsid w:val="0035151E"/>
    <w:rsid w:val="00352FBC"/>
    <w:rsid w:val="00357422"/>
    <w:rsid w:val="00360B30"/>
    <w:rsid w:val="003636F4"/>
    <w:rsid w:val="00363E92"/>
    <w:rsid w:val="00365A0E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8C5"/>
    <w:rsid w:val="003A2C52"/>
    <w:rsid w:val="003A315A"/>
    <w:rsid w:val="003A464C"/>
    <w:rsid w:val="003A5CE4"/>
    <w:rsid w:val="003A7254"/>
    <w:rsid w:val="003B06E5"/>
    <w:rsid w:val="003B1387"/>
    <w:rsid w:val="003B1671"/>
    <w:rsid w:val="003B5DB2"/>
    <w:rsid w:val="003B7F95"/>
    <w:rsid w:val="003C05E7"/>
    <w:rsid w:val="003C07D5"/>
    <w:rsid w:val="003C19ED"/>
    <w:rsid w:val="003C367D"/>
    <w:rsid w:val="003C3F18"/>
    <w:rsid w:val="003C4F16"/>
    <w:rsid w:val="003C529D"/>
    <w:rsid w:val="003D08DF"/>
    <w:rsid w:val="003D132F"/>
    <w:rsid w:val="003D2619"/>
    <w:rsid w:val="003D3AF9"/>
    <w:rsid w:val="003D564E"/>
    <w:rsid w:val="003D5DF0"/>
    <w:rsid w:val="003D5E40"/>
    <w:rsid w:val="003E02F5"/>
    <w:rsid w:val="003E04CD"/>
    <w:rsid w:val="003E27C4"/>
    <w:rsid w:val="003E2ECD"/>
    <w:rsid w:val="003E6526"/>
    <w:rsid w:val="003E7426"/>
    <w:rsid w:val="003F00BA"/>
    <w:rsid w:val="003F1790"/>
    <w:rsid w:val="003F17E1"/>
    <w:rsid w:val="003F1C54"/>
    <w:rsid w:val="003F4223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705D"/>
    <w:rsid w:val="00447312"/>
    <w:rsid w:val="00447B9F"/>
    <w:rsid w:val="00451EFF"/>
    <w:rsid w:val="00454A76"/>
    <w:rsid w:val="00456C1B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87FEF"/>
    <w:rsid w:val="00492F41"/>
    <w:rsid w:val="00494675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717"/>
    <w:rsid w:val="004C38E7"/>
    <w:rsid w:val="004C4B4B"/>
    <w:rsid w:val="004C53EC"/>
    <w:rsid w:val="004C5F0A"/>
    <w:rsid w:val="004C7126"/>
    <w:rsid w:val="004C758A"/>
    <w:rsid w:val="004C75AD"/>
    <w:rsid w:val="004D0B10"/>
    <w:rsid w:val="004D0D81"/>
    <w:rsid w:val="004D3125"/>
    <w:rsid w:val="004D621F"/>
    <w:rsid w:val="004D680E"/>
    <w:rsid w:val="004D71FD"/>
    <w:rsid w:val="004E0B92"/>
    <w:rsid w:val="004E250C"/>
    <w:rsid w:val="004E2AD9"/>
    <w:rsid w:val="004F057E"/>
    <w:rsid w:val="004F3186"/>
    <w:rsid w:val="004F3EFC"/>
    <w:rsid w:val="004F4D42"/>
    <w:rsid w:val="004F6803"/>
    <w:rsid w:val="00500510"/>
    <w:rsid w:val="00500D1E"/>
    <w:rsid w:val="00502A41"/>
    <w:rsid w:val="00502B87"/>
    <w:rsid w:val="00504719"/>
    <w:rsid w:val="00504DAB"/>
    <w:rsid w:val="00506281"/>
    <w:rsid w:val="005079C0"/>
    <w:rsid w:val="00515D21"/>
    <w:rsid w:val="00515E83"/>
    <w:rsid w:val="00516740"/>
    <w:rsid w:val="005167F2"/>
    <w:rsid w:val="00517F51"/>
    <w:rsid w:val="00520189"/>
    <w:rsid w:val="005202D8"/>
    <w:rsid w:val="00520DD7"/>
    <w:rsid w:val="0052226A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69AF"/>
    <w:rsid w:val="005479E7"/>
    <w:rsid w:val="00547A60"/>
    <w:rsid w:val="00547F5D"/>
    <w:rsid w:val="005503D2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6737"/>
    <w:rsid w:val="005C7658"/>
    <w:rsid w:val="005D2A00"/>
    <w:rsid w:val="005D2C7D"/>
    <w:rsid w:val="005D378A"/>
    <w:rsid w:val="005D40AD"/>
    <w:rsid w:val="005D40F4"/>
    <w:rsid w:val="005D4AF8"/>
    <w:rsid w:val="005D53A4"/>
    <w:rsid w:val="005D6509"/>
    <w:rsid w:val="005D7587"/>
    <w:rsid w:val="005E0829"/>
    <w:rsid w:val="005E6307"/>
    <w:rsid w:val="005E6EDF"/>
    <w:rsid w:val="005E6FFB"/>
    <w:rsid w:val="005E72F3"/>
    <w:rsid w:val="005F118A"/>
    <w:rsid w:val="005F11AD"/>
    <w:rsid w:val="005F165A"/>
    <w:rsid w:val="005F57D0"/>
    <w:rsid w:val="006005FE"/>
    <w:rsid w:val="0060218B"/>
    <w:rsid w:val="00602469"/>
    <w:rsid w:val="00603E7B"/>
    <w:rsid w:val="006056C1"/>
    <w:rsid w:val="00606D2C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3011A"/>
    <w:rsid w:val="006330DA"/>
    <w:rsid w:val="00633614"/>
    <w:rsid w:val="00634C3D"/>
    <w:rsid w:val="00636230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771"/>
    <w:rsid w:val="00654582"/>
    <w:rsid w:val="00655789"/>
    <w:rsid w:val="006575ED"/>
    <w:rsid w:val="006607CC"/>
    <w:rsid w:val="006629AB"/>
    <w:rsid w:val="006650C6"/>
    <w:rsid w:val="0066514A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5CCC"/>
    <w:rsid w:val="00676039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98C"/>
    <w:rsid w:val="00695F85"/>
    <w:rsid w:val="00696716"/>
    <w:rsid w:val="00697913"/>
    <w:rsid w:val="006A2A02"/>
    <w:rsid w:val="006A40C7"/>
    <w:rsid w:val="006B093E"/>
    <w:rsid w:val="006B0A75"/>
    <w:rsid w:val="006B0E77"/>
    <w:rsid w:val="006B1214"/>
    <w:rsid w:val="006B1383"/>
    <w:rsid w:val="006B2BA3"/>
    <w:rsid w:val="006B3198"/>
    <w:rsid w:val="006B57BC"/>
    <w:rsid w:val="006B7ADE"/>
    <w:rsid w:val="006C14FA"/>
    <w:rsid w:val="006C266A"/>
    <w:rsid w:val="006C299B"/>
    <w:rsid w:val="006C541A"/>
    <w:rsid w:val="006C7CA6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700090"/>
    <w:rsid w:val="007003B2"/>
    <w:rsid w:val="007027BE"/>
    <w:rsid w:val="00705EC5"/>
    <w:rsid w:val="007103E6"/>
    <w:rsid w:val="0071208C"/>
    <w:rsid w:val="00712CC3"/>
    <w:rsid w:val="00713929"/>
    <w:rsid w:val="00715192"/>
    <w:rsid w:val="007161FF"/>
    <w:rsid w:val="0071665A"/>
    <w:rsid w:val="00716878"/>
    <w:rsid w:val="00716CB9"/>
    <w:rsid w:val="00716D4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70E7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83D"/>
    <w:rsid w:val="007B7CEB"/>
    <w:rsid w:val="007C08E0"/>
    <w:rsid w:val="007C1E6D"/>
    <w:rsid w:val="007C33F2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E29"/>
    <w:rsid w:val="007E26BC"/>
    <w:rsid w:val="007E444A"/>
    <w:rsid w:val="007E4A17"/>
    <w:rsid w:val="007E5EE1"/>
    <w:rsid w:val="007F05C1"/>
    <w:rsid w:val="007F07AA"/>
    <w:rsid w:val="007F13F1"/>
    <w:rsid w:val="007F1CA3"/>
    <w:rsid w:val="007F3377"/>
    <w:rsid w:val="007F3726"/>
    <w:rsid w:val="007F3BB9"/>
    <w:rsid w:val="007F5A40"/>
    <w:rsid w:val="007F6713"/>
    <w:rsid w:val="007F6A66"/>
    <w:rsid w:val="00800285"/>
    <w:rsid w:val="008010AE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40916"/>
    <w:rsid w:val="00841D5D"/>
    <w:rsid w:val="0084201C"/>
    <w:rsid w:val="008427A7"/>
    <w:rsid w:val="00843489"/>
    <w:rsid w:val="008437B5"/>
    <w:rsid w:val="008437DB"/>
    <w:rsid w:val="00844E13"/>
    <w:rsid w:val="008464E2"/>
    <w:rsid w:val="00851E27"/>
    <w:rsid w:val="008552E5"/>
    <w:rsid w:val="00856F5B"/>
    <w:rsid w:val="00860A74"/>
    <w:rsid w:val="00861CB5"/>
    <w:rsid w:val="008678D7"/>
    <w:rsid w:val="0087132F"/>
    <w:rsid w:val="00871BD2"/>
    <w:rsid w:val="0087200E"/>
    <w:rsid w:val="00874116"/>
    <w:rsid w:val="00876B80"/>
    <w:rsid w:val="00877530"/>
    <w:rsid w:val="0088363A"/>
    <w:rsid w:val="0088541B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7B87"/>
    <w:rsid w:val="008B1B9E"/>
    <w:rsid w:val="008B21E5"/>
    <w:rsid w:val="008B22D8"/>
    <w:rsid w:val="008B3BD4"/>
    <w:rsid w:val="008B3C3E"/>
    <w:rsid w:val="008B72C4"/>
    <w:rsid w:val="008C1C2F"/>
    <w:rsid w:val="008C23BA"/>
    <w:rsid w:val="008C3A64"/>
    <w:rsid w:val="008C4E3C"/>
    <w:rsid w:val="008C5761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3296"/>
    <w:rsid w:val="008E58D6"/>
    <w:rsid w:val="008E6CE5"/>
    <w:rsid w:val="008E734E"/>
    <w:rsid w:val="008E7BF0"/>
    <w:rsid w:val="008F176E"/>
    <w:rsid w:val="008F1F57"/>
    <w:rsid w:val="00901BBA"/>
    <w:rsid w:val="00903714"/>
    <w:rsid w:val="00903772"/>
    <w:rsid w:val="009039F1"/>
    <w:rsid w:val="00906A64"/>
    <w:rsid w:val="00906AAF"/>
    <w:rsid w:val="009079EC"/>
    <w:rsid w:val="00914800"/>
    <w:rsid w:val="009154DD"/>
    <w:rsid w:val="00916593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7522"/>
    <w:rsid w:val="00937A7A"/>
    <w:rsid w:val="009412F0"/>
    <w:rsid w:val="00942433"/>
    <w:rsid w:val="00944E71"/>
    <w:rsid w:val="009451CF"/>
    <w:rsid w:val="0094763E"/>
    <w:rsid w:val="00950F11"/>
    <w:rsid w:val="009521E1"/>
    <w:rsid w:val="00953530"/>
    <w:rsid w:val="00954345"/>
    <w:rsid w:val="00954E3A"/>
    <w:rsid w:val="00960522"/>
    <w:rsid w:val="0096147B"/>
    <w:rsid w:val="00963391"/>
    <w:rsid w:val="00963866"/>
    <w:rsid w:val="0096584B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90ABB"/>
    <w:rsid w:val="00992F94"/>
    <w:rsid w:val="00993C13"/>
    <w:rsid w:val="00995DE7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67E1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A009F1"/>
    <w:rsid w:val="00A00CE3"/>
    <w:rsid w:val="00A011D1"/>
    <w:rsid w:val="00A018E4"/>
    <w:rsid w:val="00A01FFB"/>
    <w:rsid w:val="00A03732"/>
    <w:rsid w:val="00A0478C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439B"/>
    <w:rsid w:val="00A25AC4"/>
    <w:rsid w:val="00A27A86"/>
    <w:rsid w:val="00A301D6"/>
    <w:rsid w:val="00A31127"/>
    <w:rsid w:val="00A33BF6"/>
    <w:rsid w:val="00A3412F"/>
    <w:rsid w:val="00A35B7E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87AAB"/>
    <w:rsid w:val="00A91392"/>
    <w:rsid w:val="00A94165"/>
    <w:rsid w:val="00A949FB"/>
    <w:rsid w:val="00A94A6A"/>
    <w:rsid w:val="00A956F8"/>
    <w:rsid w:val="00A959F7"/>
    <w:rsid w:val="00A9785E"/>
    <w:rsid w:val="00AA0882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777E"/>
    <w:rsid w:val="00AC7C75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881"/>
    <w:rsid w:val="00B10FC7"/>
    <w:rsid w:val="00B15A9F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96C95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3739"/>
    <w:rsid w:val="00BB3DFE"/>
    <w:rsid w:val="00BB56F4"/>
    <w:rsid w:val="00BB7CD7"/>
    <w:rsid w:val="00BC0BD0"/>
    <w:rsid w:val="00BC1335"/>
    <w:rsid w:val="00BC2C8D"/>
    <w:rsid w:val="00BC31C4"/>
    <w:rsid w:val="00BC3C1B"/>
    <w:rsid w:val="00BC5613"/>
    <w:rsid w:val="00BC5AC1"/>
    <w:rsid w:val="00BC77B0"/>
    <w:rsid w:val="00BC77DE"/>
    <w:rsid w:val="00BD07DF"/>
    <w:rsid w:val="00BD28D8"/>
    <w:rsid w:val="00BD2DDB"/>
    <w:rsid w:val="00BD5F97"/>
    <w:rsid w:val="00BE1BF9"/>
    <w:rsid w:val="00BE3C6C"/>
    <w:rsid w:val="00BE442F"/>
    <w:rsid w:val="00BE448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569C6"/>
    <w:rsid w:val="00C61585"/>
    <w:rsid w:val="00C63344"/>
    <w:rsid w:val="00C634F8"/>
    <w:rsid w:val="00C6579D"/>
    <w:rsid w:val="00C65FFD"/>
    <w:rsid w:val="00C675D4"/>
    <w:rsid w:val="00C70A9E"/>
    <w:rsid w:val="00C7184C"/>
    <w:rsid w:val="00C71B21"/>
    <w:rsid w:val="00C73199"/>
    <w:rsid w:val="00C73982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14AF"/>
    <w:rsid w:val="00CC2C05"/>
    <w:rsid w:val="00CC3356"/>
    <w:rsid w:val="00CC5379"/>
    <w:rsid w:val="00CD15DB"/>
    <w:rsid w:val="00CD5556"/>
    <w:rsid w:val="00CE0481"/>
    <w:rsid w:val="00CE1BCE"/>
    <w:rsid w:val="00CE2F33"/>
    <w:rsid w:val="00CE387C"/>
    <w:rsid w:val="00CE40C1"/>
    <w:rsid w:val="00CE5AA5"/>
    <w:rsid w:val="00CE689B"/>
    <w:rsid w:val="00CF16B5"/>
    <w:rsid w:val="00CF2442"/>
    <w:rsid w:val="00CF358C"/>
    <w:rsid w:val="00CF3D30"/>
    <w:rsid w:val="00CF544D"/>
    <w:rsid w:val="00CF69B1"/>
    <w:rsid w:val="00CF7153"/>
    <w:rsid w:val="00D0113F"/>
    <w:rsid w:val="00D02CC5"/>
    <w:rsid w:val="00D03007"/>
    <w:rsid w:val="00D03848"/>
    <w:rsid w:val="00D05AD1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3800"/>
    <w:rsid w:val="00D23C00"/>
    <w:rsid w:val="00D27AED"/>
    <w:rsid w:val="00D30693"/>
    <w:rsid w:val="00D30706"/>
    <w:rsid w:val="00D3077B"/>
    <w:rsid w:val="00D31650"/>
    <w:rsid w:val="00D328E1"/>
    <w:rsid w:val="00D3592B"/>
    <w:rsid w:val="00D41D41"/>
    <w:rsid w:val="00D4285B"/>
    <w:rsid w:val="00D44F77"/>
    <w:rsid w:val="00D45F20"/>
    <w:rsid w:val="00D46177"/>
    <w:rsid w:val="00D46E43"/>
    <w:rsid w:val="00D47799"/>
    <w:rsid w:val="00D512E4"/>
    <w:rsid w:val="00D53476"/>
    <w:rsid w:val="00D543B1"/>
    <w:rsid w:val="00D56102"/>
    <w:rsid w:val="00D56859"/>
    <w:rsid w:val="00D568B8"/>
    <w:rsid w:val="00D56D6B"/>
    <w:rsid w:val="00D577EB"/>
    <w:rsid w:val="00D57936"/>
    <w:rsid w:val="00D61888"/>
    <w:rsid w:val="00D701CD"/>
    <w:rsid w:val="00D738D0"/>
    <w:rsid w:val="00D73F25"/>
    <w:rsid w:val="00D82272"/>
    <w:rsid w:val="00D83A94"/>
    <w:rsid w:val="00D844B1"/>
    <w:rsid w:val="00D84A19"/>
    <w:rsid w:val="00D864D7"/>
    <w:rsid w:val="00D907E3"/>
    <w:rsid w:val="00D92DB2"/>
    <w:rsid w:val="00D95BCF"/>
    <w:rsid w:val="00D962A4"/>
    <w:rsid w:val="00D97F88"/>
    <w:rsid w:val="00DA0D67"/>
    <w:rsid w:val="00DA132D"/>
    <w:rsid w:val="00DA1D5E"/>
    <w:rsid w:val="00DA2C60"/>
    <w:rsid w:val="00DA403E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77B"/>
    <w:rsid w:val="00DE52A2"/>
    <w:rsid w:val="00DE7779"/>
    <w:rsid w:val="00DF0C3F"/>
    <w:rsid w:val="00DF1462"/>
    <w:rsid w:val="00DF14E5"/>
    <w:rsid w:val="00DF1E04"/>
    <w:rsid w:val="00DF2813"/>
    <w:rsid w:val="00DF4A1D"/>
    <w:rsid w:val="00DF6286"/>
    <w:rsid w:val="00DF7DB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34B1"/>
    <w:rsid w:val="00E1422A"/>
    <w:rsid w:val="00E14BDD"/>
    <w:rsid w:val="00E164FF"/>
    <w:rsid w:val="00E208BF"/>
    <w:rsid w:val="00E20CFA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02A5"/>
    <w:rsid w:val="00E50DA0"/>
    <w:rsid w:val="00E51A70"/>
    <w:rsid w:val="00E51F51"/>
    <w:rsid w:val="00E52ACF"/>
    <w:rsid w:val="00E52DE2"/>
    <w:rsid w:val="00E6435F"/>
    <w:rsid w:val="00E64B35"/>
    <w:rsid w:val="00E654E1"/>
    <w:rsid w:val="00E65C9F"/>
    <w:rsid w:val="00E668F6"/>
    <w:rsid w:val="00E7163F"/>
    <w:rsid w:val="00E73723"/>
    <w:rsid w:val="00E76824"/>
    <w:rsid w:val="00E7688C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3548"/>
    <w:rsid w:val="00EB4AB3"/>
    <w:rsid w:val="00EB4E72"/>
    <w:rsid w:val="00EB66A6"/>
    <w:rsid w:val="00EB6D45"/>
    <w:rsid w:val="00EC3803"/>
    <w:rsid w:val="00EC3880"/>
    <w:rsid w:val="00EC3B4E"/>
    <w:rsid w:val="00EC4426"/>
    <w:rsid w:val="00EC5A42"/>
    <w:rsid w:val="00ED2F51"/>
    <w:rsid w:val="00ED6981"/>
    <w:rsid w:val="00EE1D4E"/>
    <w:rsid w:val="00EE279C"/>
    <w:rsid w:val="00EE29CA"/>
    <w:rsid w:val="00EE5CD7"/>
    <w:rsid w:val="00EE6BAB"/>
    <w:rsid w:val="00EF2783"/>
    <w:rsid w:val="00EF4046"/>
    <w:rsid w:val="00EF4D6C"/>
    <w:rsid w:val="00EF4DC2"/>
    <w:rsid w:val="00EF74F4"/>
    <w:rsid w:val="00F00004"/>
    <w:rsid w:val="00F002FA"/>
    <w:rsid w:val="00F00437"/>
    <w:rsid w:val="00F018B3"/>
    <w:rsid w:val="00F02774"/>
    <w:rsid w:val="00F03986"/>
    <w:rsid w:val="00F059B7"/>
    <w:rsid w:val="00F070DB"/>
    <w:rsid w:val="00F110FB"/>
    <w:rsid w:val="00F114F5"/>
    <w:rsid w:val="00F119C7"/>
    <w:rsid w:val="00F11CBD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4C1F"/>
    <w:rsid w:val="00F35C40"/>
    <w:rsid w:val="00F377D7"/>
    <w:rsid w:val="00F43F93"/>
    <w:rsid w:val="00F449C1"/>
    <w:rsid w:val="00F45255"/>
    <w:rsid w:val="00F4552D"/>
    <w:rsid w:val="00F45CC9"/>
    <w:rsid w:val="00F45DE8"/>
    <w:rsid w:val="00F47DCD"/>
    <w:rsid w:val="00F50486"/>
    <w:rsid w:val="00F50628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3F9"/>
    <w:rsid w:val="00FE7563"/>
    <w:rsid w:val="00FF0B1F"/>
    <w:rsid w:val="00FF1C19"/>
    <w:rsid w:val="00FF29EE"/>
    <w:rsid w:val="00FF3FA5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15</Pages>
  <Words>1270</Words>
  <Characters>7243</Characters>
  <Application>Microsoft Office Word</Application>
  <DocSecurity>8</DocSecurity>
  <Lines>60</Lines>
  <Paragraphs>16</Paragraphs>
  <ScaleCrop>false</ScaleCrop>
  <Company>Organization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793</cp:revision>
  <cp:lastPrinted>2022-04-07T06:02:00Z</cp:lastPrinted>
  <dcterms:created xsi:type="dcterms:W3CDTF">2020-05-06T08:23:00Z</dcterms:created>
  <dcterms:modified xsi:type="dcterms:W3CDTF">2023-08-17T08:06:00Z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