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F45255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F45255">
        <w:rPr>
          <w:rFonts w:ascii="Times New Roman" w:eastAsia="黑体" w:hAnsi="Times New Roman" w:cs="Times New Roman"/>
          <w:sz w:val="32"/>
        </w:rPr>
        <w:t>附件</w:t>
      </w:r>
      <w:r w:rsidRPr="00F45255">
        <w:rPr>
          <w:rFonts w:ascii="Times New Roman" w:eastAsia="黑体" w:hAnsi="Times New Roman" w:cs="Times New Roman"/>
          <w:sz w:val="32"/>
        </w:rPr>
        <w:t>1</w:t>
      </w:r>
    </w:p>
    <w:p w:rsidR="00BC1335" w:rsidRPr="00F45255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F45255">
        <w:rPr>
          <w:rFonts w:ascii="Times New Roman" w:eastAsia="方正小标宋简体" w:hAnsi="Times New Roman" w:cs="Times New Roman"/>
          <w:sz w:val="44"/>
        </w:rPr>
        <w:t>本次检验项目</w:t>
      </w:r>
    </w:p>
    <w:p w:rsidR="00BC1335" w:rsidRPr="00F45255" w:rsidRDefault="00BC133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AD308F" w:rsidRPr="00F45255" w:rsidRDefault="00AD308F" w:rsidP="00AD308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45255"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 w:rsidRPr="00F45255"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F45255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AD308F" w:rsidRPr="00F45255" w:rsidRDefault="00AD308F" w:rsidP="00AD308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F45255">
        <w:rPr>
          <w:rFonts w:ascii="Times New Roman" w:eastAsia="仿宋_GB2312" w:hAnsi="Times New Roman" w:cs="Times New Roman" w:hint="eastAsia"/>
          <w:sz w:val="32"/>
        </w:rPr>
        <w:t>《酿造酱油》（</w:t>
      </w:r>
      <w:r w:rsidRPr="00F45255">
        <w:rPr>
          <w:rFonts w:ascii="Times New Roman" w:eastAsia="仿宋_GB2312" w:hAnsi="Times New Roman" w:cs="Times New Roman"/>
          <w:sz w:val="32"/>
        </w:rPr>
        <w:t>GB/T 18186</w:t>
      </w:r>
      <w:r w:rsidRPr="00F45255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</w:rPr>
        <w:t>酱油》（</w:t>
      </w:r>
      <w:r w:rsidRPr="00F45255">
        <w:rPr>
          <w:rFonts w:ascii="Times New Roman" w:eastAsia="仿宋_GB2312" w:hAnsi="Times New Roman" w:cs="Times New Roman"/>
          <w:sz w:val="32"/>
        </w:rPr>
        <w:t>GB 2717</w:t>
      </w:r>
      <w:r w:rsidRPr="00F45255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F45255">
        <w:rPr>
          <w:rFonts w:ascii="Times New Roman" w:eastAsia="仿宋_GB2312" w:hAnsi="Times New Roman" w:cs="Times New Roman"/>
          <w:sz w:val="32"/>
        </w:rPr>
        <w:t>GB 2762</w:t>
      </w:r>
      <w:r w:rsidRPr="00F45255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F45255">
        <w:rPr>
          <w:rFonts w:ascii="Times New Roman" w:eastAsia="仿宋_GB2312" w:hAnsi="Times New Roman" w:cs="Times New Roman"/>
          <w:sz w:val="32"/>
        </w:rPr>
        <w:t>GB 2760</w:t>
      </w:r>
      <w:r w:rsidRPr="00F45255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</w:rPr>
        <w:t>食醋》（</w:t>
      </w:r>
      <w:r w:rsidRPr="00F45255">
        <w:rPr>
          <w:rFonts w:ascii="Times New Roman" w:eastAsia="仿宋_GB2312" w:hAnsi="Times New Roman" w:cs="Times New Roman"/>
          <w:sz w:val="32"/>
        </w:rPr>
        <w:t>GB 2719</w:t>
      </w:r>
      <w:r w:rsidRPr="00F45255"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第五批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》（整顿办函</w:t>
      </w:r>
      <w:r w:rsidRPr="00F45255">
        <w:rPr>
          <w:rFonts w:ascii="Times New Roman" w:eastAsia="仿宋_GB2312" w:hAnsi="Times New Roman" w:cs="Times New Roman"/>
          <w:sz w:val="32"/>
        </w:rPr>
        <w:t>[2011]1</w:t>
      </w:r>
      <w:r w:rsidRPr="00F45255">
        <w:rPr>
          <w:rFonts w:ascii="Times New Roman" w:eastAsia="仿宋_GB2312" w:hAnsi="Times New Roman" w:cs="Times New Roman" w:hint="eastAsia"/>
          <w:sz w:val="32"/>
        </w:rPr>
        <w:t>号）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AD308F" w:rsidRPr="00F45255" w:rsidRDefault="00AD308F" w:rsidP="00AD308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F45255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45255">
        <w:rPr>
          <w:rFonts w:ascii="Times New Roman" w:eastAsia="仿宋_GB2312" w:hAnsi="Times New Roman" w:cs="Times New Roman" w:hint="eastAsia"/>
          <w:sz w:val="32"/>
        </w:rPr>
        <w:t>酱油抽检项目包括糖精钠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以糖精计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、氨基酸态氮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以氮计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、菌落总数、大肠菌群、三氯蔗糖、全氮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以氮计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、铵盐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以占氨基酸态氮的百分比计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Pr="00F45255">
        <w:rPr>
          <w:rFonts w:ascii="Times New Roman" w:eastAsia="仿宋_GB2312" w:hAnsi="Times New Roman" w:cs="Times New Roman"/>
          <w:sz w:val="32"/>
        </w:rPr>
        <w:t>10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、糖精钠、氨基酸态氮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7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45255"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、罗丹明</w:t>
      </w:r>
      <w:r w:rsidRPr="00F45255">
        <w:rPr>
          <w:rFonts w:ascii="Times New Roman" w:eastAsia="仿宋_GB2312" w:hAnsi="Times New Roman" w:cs="Times New Roman"/>
          <w:sz w:val="32"/>
        </w:rPr>
        <w:t xml:space="preserve"> B</w:t>
      </w:r>
      <w:r w:rsidRPr="00F45255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、二氧化</w:t>
      </w:r>
      <w:r w:rsidRPr="00F45255">
        <w:rPr>
          <w:rFonts w:ascii="Times New Roman" w:eastAsia="仿宋_GB2312" w:hAnsi="Times New Roman" w:cs="Times New Roman" w:hint="eastAsia"/>
          <w:sz w:val="32"/>
        </w:rPr>
        <w:lastRenderedPageBreak/>
        <w:t>硫残留量等</w:t>
      </w:r>
      <w:r w:rsidR="00AA1561" w:rsidRPr="00F45255">
        <w:rPr>
          <w:rFonts w:ascii="Times New Roman" w:eastAsia="仿宋_GB2312" w:hAnsi="Times New Roman" w:cs="Times New Roman"/>
          <w:sz w:val="32"/>
        </w:rPr>
        <w:t>4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普通食用盐抽检项目包括铅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/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8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</w:rPr>
        <w:t>5.</w:t>
      </w:r>
      <w:r w:rsidRPr="00F45255">
        <w:rPr>
          <w:rFonts w:ascii="Times New Roman" w:eastAsia="仿宋_GB2312" w:hAnsi="Times New Roman" w:cs="Times New Roman" w:hint="eastAsia"/>
          <w:sz w:val="32"/>
        </w:rPr>
        <w:t>蛋黄酱、沙拉酱抽检项目包括二氧化钛、金黄色葡萄球菌、沙门氏菌等</w:t>
      </w:r>
      <w:r w:rsidRPr="00F45255">
        <w:rPr>
          <w:rFonts w:ascii="Times New Roman" w:eastAsia="仿宋_GB2312" w:hAnsi="Times New Roman" w:cs="Times New Roman"/>
          <w:sz w:val="32"/>
        </w:rPr>
        <w:t>3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6.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 w:rsidRPr="00F45255">
        <w:rPr>
          <w:rFonts w:ascii="Times New Roman" w:eastAsia="仿宋_GB2312" w:hAnsi="Times New Roman" w:cs="Times New Roman" w:hint="eastAsia"/>
          <w:sz w:val="32"/>
        </w:rPr>
        <w:t>山梨酸及其钾盐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、铅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>Pb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、罂粟碱、吗啡、可待因、那可丁等</w:t>
      </w:r>
      <w:r w:rsidRPr="00F45255">
        <w:rPr>
          <w:rFonts w:ascii="Times New Roman" w:eastAsia="仿宋_GB2312" w:hAnsi="Times New Roman" w:cs="Times New Roman"/>
          <w:sz w:val="32"/>
        </w:rPr>
        <w:t>8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7.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8.</w:t>
      </w:r>
      <w:r w:rsidRPr="00F45255">
        <w:rPr>
          <w:rFonts w:ascii="Times New Roman" w:eastAsia="仿宋_GB2312" w:hAnsi="Times New Roman" w:cs="Times New Roman" w:hint="eastAsia"/>
          <w:sz w:val="32"/>
        </w:rPr>
        <w:t>其他固体调味料抽检项目包括山梨酸及其钾盐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、甜蜜素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、糖精钠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以糖精计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、二氧化硫残留量</w:t>
      </w:r>
      <w:r w:rsidR="00F63A07" w:rsidRPr="00F45255">
        <w:rPr>
          <w:rFonts w:ascii="Times New Roman" w:eastAsia="仿宋_GB2312" w:hAnsi="Times New Roman" w:cs="Times New Roman" w:hint="eastAsia"/>
          <w:sz w:val="32"/>
        </w:rPr>
        <w:t>、铅</w:t>
      </w:r>
      <w:r w:rsidR="00F63A07" w:rsidRPr="00F45255">
        <w:rPr>
          <w:rFonts w:ascii="Times New Roman" w:eastAsia="仿宋_GB2312" w:hAnsi="Times New Roman" w:cs="Times New Roman" w:hint="eastAsia"/>
          <w:sz w:val="32"/>
        </w:rPr>
        <w:t>(</w:t>
      </w:r>
      <w:r w:rsidR="00F63A07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F63A07" w:rsidRPr="00F45255">
        <w:rPr>
          <w:rFonts w:ascii="Times New Roman" w:eastAsia="仿宋_GB2312" w:hAnsi="Times New Roman" w:cs="Times New Roman" w:hint="eastAsia"/>
          <w:sz w:val="32"/>
        </w:rPr>
        <w:t xml:space="preserve"> Pb </w:t>
      </w:r>
      <w:r w:rsidR="00F63A07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F63A07" w:rsidRPr="00F45255">
        <w:rPr>
          <w:rFonts w:ascii="Times New Roman" w:eastAsia="仿宋_GB2312" w:hAnsi="Times New Roman" w:cs="Times New Roman" w:hint="eastAsia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="00F63A07" w:rsidRPr="00F45255">
        <w:rPr>
          <w:rFonts w:ascii="Times New Roman" w:eastAsia="仿宋_GB2312" w:hAnsi="Times New Roman" w:cs="Times New Roman"/>
          <w:sz w:val="32"/>
        </w:rPr>
        <w:t>7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</w:rPr>
        <w:t>9.</w:t>
      </w:r>
      <w:r w:rsidRPr="00F45255">
        <w:rPr>
          <w:rFonts w:ascii="Times New Roman" w:eastAsia="仿宋_GB2312" w:hAnsi="Times New Roman" w:cs="Times New Roman" w:hint="eastAsia"/>
          <w:sz w:val="32"/>
        </w:rPr>
        <w:t>其他香辛料调味品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、二氧化硫残留量、脱氢乙酸及其钠盐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、丙溴磷等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蚝油、虾油、鱼露抽检项目包括苯甲酸及其钠盐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、菌落总数、大肠菌群、氨基酸态氮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鸡粉、鸡精调味料抽检项目包括铅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、菌落总数、大肠菌群、甜蜜素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、糖精钠、谷氨酸钠、呈味核苷酸二钠等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7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12.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 w:rsidRPr="00F45255"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、甜蜜素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、铅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、罗丹明</w:t>
      </w:r>
      <w:r w:rsidRPr="00F45255">
        <w:rPr>
          <w:rFonts w:ascii="Times New Roman" w:eastAsia="仿宋_GB2312" w:hAnsi="Times New Roman" w:cs="Times New Roman"/>
          <w:sz w:val="32"/>
        </w:rPr>
        <w:t xml:space="preserve"> B</w:t>
      </w:r>
      <w:r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Pr="00F45255">
        <w:rPr>
          <w:rFonts w:ascii="Times New Roman" w:eastAsia="仿宋_GB2312" w:hAnsi="Times New Roman" w:cs="Times New Roman"/>
          <w:sz w:val="32"/>
        </w:rPr>
        <w:t>6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13.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A1561" w:rsidRPr="00F45255">
        <w:rPr>
          <w:rFonts w:ascii="Times New Roman" w:eastAsia="仿宋_GB2312" w:hAnsi="Times New Roman" w:cs="Times New Roman"/>
          <w:sz w:val="32"/>
          <w:szCs w:val="32"/>
        </w:rPr>
        <w:t>6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14.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黄豆酱、甜面酱等抽检项目包括三氯蔗糖、苯甲酸及其钠盐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、大肠菌群、糖精钠、氨基酸态氮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Pr="00F45255">
        <w:rPr>
          <w:rFonts w:ascii="Cambria Math" w:eastAsia="仿宋_GB2312" w:hAnsi="Cambria Math" w:cs="Cambria Math"/>
          <w:sz w:val="32"/>
          <w:szCs w:val="32"/>
        </w:rPr>
        <w:t>₁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8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42433" w:rsidRPr="00F45255" w:rsidRDefault="00942433" w:rsidP="009424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15.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低钠食用盐抽检项目包括铅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、氯化钾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/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8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42433" w:rsidRPr="00F45255" w:rsidRDefault="00942433" w:rsidP="009424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)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抽检项目包括酸价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)(KOH)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、沙门氏菌、黄曲霉毒素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Pr="00F45255">
        <w:rPr>
          <w:rFonts w:ascii="Cambria Math" w:eastAsia="仿宋_GB2312" w:hAnsi="Cambria Math" w:cs="Cambria Math"/>
          <w:sz w:val="32"/>
          <w:szCs w:val="32"/>
        </w:rPr>
        <w:t>₁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F45255">
        <w:rPr>
          <w:rFonts w:ascii="Times New Roman" w:eastAsia="黑体" w:hAnsi="Times New Roman" w:hint="eastAsia"/>
          <w:bCs/>
          <w:sz w:val="32"/>
        </w:rPr>
        <w:t>二、淀粉及淀粉制品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F45255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AD308F" w:rsidRPr="00F45255" w:rsidRDefault="00AD308F" w:rsidP="00AD308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F45255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F45255">
        <w:rPr>
          <w:rFonts w:ascii="Times New Roman" w:eastAsia="仿宋_GB2312" w:hAnsi="Times New Roman" w:cs="仿宋_GB2312" w:hint="eastAsia"/>
          <w:sz w:val="32"/>
        </w:rPr>
        <w:t>《食品安全国家标准</w:t>
      </w:r>
      <w:r w:rsidRPr="00F45255">
        <w:rPr>
          <w:rFonts w:ascii="Times New Roman" w:eastAsia="仿宋_GB2312" w:hAnsi="Times New Roman" w:cs="仿宋_GB2312" w:hint="eastAsia"/>
          <w:sz w:val="32"/>
        </w:rPr>
        <w:t xml:space="preserve"> </w:t>
      </w:r>
      <w:r w:rsidRPr="00F45255">
        <w:rPr>
          <w:rFonts w:ascii="Times New Roman" w:eastAsia="仿宋_GB2312" w:hAnsi="Times New Roman" w:cs="仿宋_GB2312" w:hint="eastAsia"/>
          <w:sz w:val="32"/>
        </w:rPr>
        <w:t>食用淀粉》（</w:t>
      </w:r>
      <w:r w:rsidRPr="00F45255">
        <w:rPr>
          <w:rFonts w:ascii="Times New Roman" w:eastAsia="仿宋_GB2312" w:hAnsi="Times New Roman" w:cs="仿宋_GB2312" w:hint="eastAsia"/>
          <w:sz w:val="32"/>
        </w:rPr>
        <w:t>GB 31637</w:t>
      </w:r>
      <w:r w:rsidRPr="00F45255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F45255">
        <w:rPr>
          <w:rFonts w:ascii="Times New Roman" w:eastAsia="仿宋_GB2312" w:hAnsi="Times New Roman" w:cs="仿宋_GB2312" w:hint="eastAsia"/>
          <w:sz w:val="32"/>
        </w:rPr>
        <w:t xml:space="preserve"> </w:t>
      </w:r>
      <w:r w:rsidRPr="00F45255">
        <w:rPr>
          <w:rFonts w:ascii="Times New Roman" w:eastAsia="仿宋_GB2312" w:hAnsi="Times New Roman" w:cs="仿宋_GB2312" w:hint="eastAsia"/>
          <w:sz w:val="32"/>
        </w:rPr>
        <w:t>食品中污染物限量》（</w:t>
      </w:r>
      <w:r w:rsidRPr="00F45255">
        <w:rPr>
          <w:rFonts w:ascii="Times New Roman" w:eastAsia="仿宋_GB2312" w:hAnsi="Times New Roman" w:cs="仿宋_GB2312" w:hint="eastAsia"/>
          <w:sz w:val="32"/>
        </w:rPr>
        <w:t>GB 2762</w:t>
      </w:r>
      <w:r w:rsidRPr="00F45255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F45255">
        <w:rPr>
          <w:rFonts w:ascii="Times New Roman" w:eastAsia="仿宋_GB2312" w:hAnsi="Times New Roman" w:cs="仿宋_GB2312" w:hint="eastAsia"/>
          <w:sz w:val="32"/>
        </w:rPr>
        <w:t xml:space="preserve"> </w:t>
      </w:r>
      <w:r w:rsidRPr="00F45255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F45255">
        <w:rPr>
          <w:rFonts w:ascii="Times New Roman" w:eastAsia="仿宋_GB2312" w:hAnsi="Times New Roman" w:cs="仿宋_GB2312" w:hint="eastAsia"/>
          <w:sz w:val="32"/>
        </w:rPr>
        <w:t>GB 2760</w:t>
      </w:r>
      <w:r w:rsidRPr="00F45255">
        <w:rPr>
          <w:rFonts w:ascii="Times New Roman" w:eastAsia="仿宋_GB2312" w:hAnsi="Times New Roman" w:cs="仿宋_GB2312" w:hint="eastAsia"/>
          <w:sz w:val="32"/>
        </w:rPr>
        <w:t>）</w:t>
      </w:r>
      <w:r w:rsidRPr="00F45255"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AD308F" w:rsidRPr="00F45255" w:rsidRDefault="00AD308F" w:rsidP="00AD308F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F45255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F45255"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F45255">
        <w:rPr>
          <w:rFonts w:ascii="Times New Roman" w:eastAsia="仿宋_GB2312" w:hAnsi="Times New Roman" w:cs="仿宋_GB2312" w:hint="eastAsia"/>
          <w:sz w:val="32"/>
        </w:rPr>
        <w:t>淀粉抽检项目包括大肠菌群、霉菌和酵母、菌落总数、铅</w:t>
      </w:r>
      <w:r w:rsidRPr="00F45255">
        <w:rPr>
          <w:rFonts w:ascii="Times New Roman" w:eastAsia="仿宋_GB2312" w:hAnsi="Times New Roman" w:cs="仿宋_GB2312" w:hint="eastAsia"/>
          <w:sz w:val="32"/>
        </w:rPr>
        <w:t>(</w:t>
      </w:r>
      <w:r w:rsidRPr="00F45255">
        <w:rPr>
          <w:rFonts w:ascii="Times New Roman" w:eastAsia="仿宋_GB2312" w:hAnsi="Times New Roman" w:cs="仿宋_GB2312" w:hint="eastAsia"/>
          <w:sz w:val="32"/>
        </w:rPr>
        <w:t>以</w:t>
      </w:r>
      <w:r w:rsidRPr="00F45255">
        <w:rPr>
          <w:rFonts w:ascii="Times New Roman" w:eastAsia="仿宋_GB2312" w:hAnsi="Times New Roman" w:cs="仿宋_GB2312" w:hint="eastAsia"/>
          <w:sz w:val="32"/>
        </w:rPr>
        <w:t>Pb</w:t>
      </w:r>
      <w:r w:rsidRPr="00F45255">
        <w:rPr>
          <w:rFonts w:ascii="Times New Roman" w:eastAsia="仿宋_GB2312" w:hAnsi="Times New Roman" w:cs="仿宋_GB2312" w:hint="eastAsia"/>
          <w:sz w:val="32"/>
        </w:rPr>
        <w:t>计</w:t>
      </w:r>
      <w:r w:rsidRPr="00F45255">
        <w:rPr>
          <w:rFonts w:ascii="Times New Roman" w:eastAsia="仿宋_GB2312" w:hAnsi="Times New Roman" w:cs="仿宋_GB2312" w:hint="eastAsia"/>
          <w:sz w:val="32"/>
        </w:rPr>
        <w:t>)</w:t>
      </w:r>
      <w:r w:rsidR="000B66C1" w:rsidRPr="00F45255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0B66C1" w:rsidRPr="00F45255">
        <w:rPr>
          <w:rFonts w:ascii="Times New Roman" w:eastAsia="仿宋_GB2312" w:hAnsi="Times New Roman" w:cs="仿宋_GB2312" w:hint="eastAsia"/>
          <w:sz w:val="32"/>
        </w:rPr>
        <w:t>(</w:t>
      </w:r>
      <w:r w:rsidR="000B66C1" w:rsidRPr="00F45255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F45255">
        <w:rPr>
          <w:rFonts w:ascii="Times New Roman" w:eastAsia="仿宋_GB2312" w:hAnsi="Times New Roman" w:cs="仿宋_GB2312" w:hint="eastAsia"/>
          <w:sz w:val="32"/>
        </w:rPr>
        <w:t>等</w:t>
      </w:r>
      <w:r w:rsidR="000B66C1" w:rsidRPr="00F45255">
        <w:rPr>
          <w:rFonts w:ascii="Times New Roman" w:eastAsia="仿宋_GB2312" w:hAnsi="Times New Roman" w:cs="仿宋_GB2312"/>
          <w:sz w:val="32"/>
        </w:rPr>
        <w:t>5</w:t>
      </w:r>
      <w:r w:rsidRPr="00F45255">
        <w:rPr>
          <w:rFonts w:ascii="Times New Roman" w:eastAsia="仿宋_GB2312" w:hAnsi="Times New Roman" w:cs="仿宋_GB2312" w:hint="eastAsia"/>
          <w:sz w:val="32"/>
        </w:rPr>
        <w:t>个指标</w:t>
      </w:r>
      <w:r w:rsidRPr="00F4525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D308F" w:rsidRPr="00F45255" w:rsidRDefault="00AD308F" w:rsidP="00AD308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F45255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Pr="00F45255">
        <w:rPr>
          <w:rFonts w:ascii="Times New Roman" w:eastAsia="仿宋_GB2312" w:hAnsi="Times New Roman" w:cs="仿宋_GB2312" w:hint="eastAsia"/>
          <w:sz w:val="32"/>
        </w:rPr>
        <w:t>粉丝粉条抽检项目包括山梨酸及其钾盐</w:t>
      </w:r>
      <w:r w:rsidRPr="00F45255">
        <w:rPr>
          <w:rFonts w:ascii="Times New Roman" w:eastAsia="仿宋_GB2312" w:hAnsi="Times New Roman" w:cs="仿宋_GB2312" w:hint="eastAsia"/>
          <w:sz w:val="32"/>
        </w:rPr>
        <w:t>(</w:t>
      </w:r>
      <w:r w:rsidRPr="00F45255">
        <w:rPr>
          <w:rFonts w:ascii="Times New Roman" w:eastAsia="仿宋_GB2312" w:hAnsi="Times New Roman" w:cs="仿宋_GB2312" w:hint="eastAsia"/>
          <w:sz w:val="32"/>
        </w:rPr>
        <w:t>以山梨酸计</w:t>
      </w:r>
      <w:r w:rsidRPr="00F45255">
        <w:rPr>
          <w:rFonts w:ascii="Times New Roman" w:eastAsia="仿宋_GB2312" w:hAnsi="Times New Roman" w:cs="仿宋_GB2312" w:hint="eastAsia"/>
          <w:sz w:val="32"/>
        </w:rPr>
        <w:t>)</w:t>
      </w:r>
      <w:r w:rsidRPr="00F45255">
        <w:rPr>
          <w:rFonts w:ascii="Times New Roman" w:eastAsia="仿宋_GB2312" w:hAnsi="Times New Roman" w:cs="仿宋_GB2312" w:hint="eastAsia"/>
          <w:sz w:val="32"/>
        </w:rPr>
        <w:t>、铝的残留量</w:t>
      </w:r>
      <w:r w:rsidRPr="00F45255">
        <w:rPr>
          <w:rFonts w:ascii="Times New Roman" w:eastAsia="仿宋_GB2312" w:hAnsi="Times New Roman" w:cs="仿宋_GB2312" w:hint="eastAsia"/>
          <w:sz w:val="32"/>
        </w:rPr>
        <w:t>(</w:t>
      </w:r>
      <w:r w:rsidRPr="00F45255">
        <w:rPr>
          <w:rFonts w:ascii="Times New Roman" w:eastAsia="仿宋_GB2312" w:hAnsi="Times New Roman" w:cs="仿宋_GB2312" w:hint="eastAsia"/>
          <w:sz w:val="32"/>
        </w:rPr>
        <w:t>干样品，以</w:t>
      </w:r>
      <w:r w:rsidRPr="00F45255">
        <w:rPr>
          <w:rFonts w:ascii="Times New Roman" w:eastAsia="仿宋_GB2312" w:hAnsi="Times New Roman" w:cs="仿宋_GB2312" w:hint="eastAsia"/>
          <w:sz w:val="32"/>
        </w:rPr>
        <w:t>Al</w:t>
      </w:r>
      <w:r w:rsidRPr="00F45255">
        <w:rPr>
          <w:rFonts w:ascii="Times New Roman" w:eastAsia="仿宋_GB2312" w:hAnsi="Times New Roman" w:cs="仿宋_GB2312" w:hint="eastAsia"/>
          <w:sz w:val="32"/>
        </w:rPr>
        <w:t>计</w:t>
      </w:r>
      <w:r w:rsidRPr="00F45255">
        <w:rPr>
          <w:rFonts w:ascii="Times New Roman" w:eastAsia="仿宋_GB2312" w:hAnsi="Times New Roman" w:cs="仿宋_GB2312" w:hint="eastAsia"/>
          <w:sz w:val="32"/>
        </w:rPr>
        <w:t>)</w:t>
      </w:r>
      <w:r w:rsidRPr="00F45255">
        <w:rPr>
          <w:rFonts w:ascii="Times New Roman" w:eastAsia="仿宋_GB2312" w:hAnsi="Times New Roman" w:cs="仿宋_GB2312" w:hint="eastAsia"/>
          <w:sz w:val="32"/>
        </w:rPr>
        <w:t>、铅</w:t>
      </w:r>
      <w:r w:rsidRPr="00F45255">
        <w:rPr>
          <w:rFonts w:ascii="Times New Roman" w:eastAsia="仿宋_GB2312" w:hAnsi="Times New Roman" w:cs="仿宋_GB2312" w:hint="eastAsia"/>
          <w:sz w:val="32"/>
        </w:rPr>
        <w:t>(</w:t>
      </w:r>
      <w:r w:rsidRPr="00F45255">
        <w:rPr>
          <w:rFonts w:ascii="Times New Roman" w:eastAsia="仿宋_GB2312" w:hAnsi="Times New Roman" w:cs="仿宋_GB2312" w:hint="eastAsia"/>
          <w:sz w:val="32"/>
        </w:rPr>
        <w:t>以</w:t>
      </w:r>
      <w:r w:rsidRPr="00F45255">
        <w:rPr>
          <w:rFonts w:ascii="Times New Roman" w:eastAsia="仿宋_GB2312" w:hAnsi="Times New Roman" w:cs="仿宋_GB2312" w:hint="eastAsia"/>
          <w:sz w:val="32"/>
        </w:rPr>
        <w:t>Pb</w:t>
      </w:r>
      <w:r w:rsidRPr="00F45255">
        <w:rPr>
          <w:rFonts w:ascii="Times New Roman" w:eastAsia="仿宋_GB2312" w:hAnsi="Times New Roman" w:cs="仿宋_GB2312" w:hint="eastAsia"/>
          <w:sz w:val="32"/>
        </w:rPr>
        <w:t>计</w:t>
      </w:r>
      <w:r w:rsidRPr="00F45255">
        <w:rPr>
          <w:rFonts w:ascii="Times New Roman" w:eastAsia="仿宋_GB2312" w:hAnsi="Times New Roman" w:cs="仿宋_GB2312" w:hint="eastAsia"/>
          <w:sz w:val="32"/>
        </w:rPr>
        <w:t>)</w:t>
      </w:r>
      <w:r w:rsidRPr="00F45255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F45255">
        <w:rPr>
          <w:rFonts w:ascii="Times New Roman" w:eastAsia="仿宋_GB2312" w:hAnsi="Times New Roman" w:cs="仿宋_GB2312" w:hint="eastAsia"/>
          <w:sz w:val="32"/>
        </w:rPr>
        <w:t>(</w:t>
      </w:r>
      <w:r w:rsidRPr="00F45255">
        <w:rPr>
          <w:rFonts w:ascii="Times New Roman" w:eastAsia="仿宋_GB2312" w:hAnsi="Times New Roman" w:cs="仿宋_GB2312" w:hint="eastAsia"/>
          <w:sz w:val="32"/>
        </w:rPr>
        <w:t>以苯甲酸计</w:t>
      </w:r>
      <w:r w:rsidRPr="00F45255">
        <w:rPr>
          <w:rFonts w:ascii="Times New Roman" w:eastAsia="仿宋_GB2312" w:hAnsi="Times New Roman" w:cs="仿宋_GB2312" w:hint="eastAsia"/>
          <w:sz w:val="32"/>
        </w:rPr>
        <w:t>)</w:t>
      </w:r>
      <w:r w:rsidRPr="00F45255">
        <w:rPr>
          <w:rFonts w:ascii="Times New Roman" w:eastAsia="仿宋_GB2312" w:hAnsi="Times New Roman" w:cs="仿宋_GB2312" w:hint="eastAsia"/>
          <w:sz w:val="32"/>
        </w:rPr>
        <w:t>、二氧化硫残留量等</w:t>
      </w:r>
      <w:r w:rsidR="000B66C1" w:rsidRPr="00F45255">
        <w:rPr>
          <w:rFonts w:ascii="Times New Roman" w:eastAsia="仿宋_GB2312" w:hAnsi="Times New Roman" w:cs="仿宋_GB2312"/>
          <w:sz w:val="32"/>
        </w:rPr>
        <w:t>5</w:t>
      </w:r>
      <w:r w:rsidRPr="00F45255">
        <w:rPr>
          <w:rFonts w:ascii="Times New Roman" w:eastAsia="仿宋_GB2312" w:hAnsi="Times New Roman" w:cs="仿宋_GB2312" w:hint="eastAsia"/>
          <w:sz w:val="32"/>
        </w:rPr>
        <w:t>个指标</w:t>
      </w:r>
      <w:r w:rsidRPr="00F4525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E40C1" w:rsidRPr="00F45255" w:rsidRDefault="00CE40C1" w:rsidP="00CE40C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F45255">
        <w:rPr>
          <w:rFonts w:ascii="Times New Roman" w:eastAsia="仿宋_GB2312" w:hAnsi="Times New Roman" w:cs="仿宋_GB2312"/>
          <w:sz w:val="32"/>
          <w:szCs w:val="32"/>
        </w:rPr>
        <w:t>3</w:t>
      </w:r>
      <w:r w:rsidRPr="00F45255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Pr="00F45255">
        <w:rPr>
          <w:rFonts w:ascii="Times New Roman" w:eastAsia="仿宋_GB2312" w:hAnsi="Times New Roman" w:cs="仿宋_GB2312" w:hint="eastAsia"/>
          <w:sz w:val="32"/>
        </w:rPr>
        <w:t>其他淀粉制品抽检项目包括山梨酸及其钾盐</w:t>
      </w:r>
      <w:r w:rsidRPr="00F45255">
        <w:rPr>
          <w:rFonts w:ascii="Times New Roman" w:eastAsia="仿宋_GB2312" w:hAnsi="Times New Roman" w:cs="仿宋_GB2312" w:hint="eastAsia"/>
          <w:sz w:val="32"/>
        </w:rPr>
        <w:t>(</w:t>
      </w:r>
      <w:r w:rsidRPr="00F45255">
        <w:rPr>
          <w:rFonts w:ascii="Times New Roman" w:eastAsia="仿宋_GB2312" w:hAnsi="Times New Roman" w:cs="仿宋_GB2312" w:hint="eastAsia"/>
          <w:sz w:val="32"/>
        </w:rPr>
        <w:t>以山梨酸计</w:t>
      </w:r>
      <w:r w:rsidRPr="00F45255">
        <w:rPr>
          <w:rFonts w:ascii="Times New Roman" w:eastAsia="仿宋_GB2312" w:hAnsi="Times New Roman" w:cs="仿宋_GB2312" w:hint="eastAsia"/>
          <w:sz w:val="32"/>
        </w:rPr>
        <w:t>)</w:t>
      </w:r>
      <w:r w:rsidRPr="00F45255">
        <w:rPr>
          <w:rFonts w:ascii="Times New Roman" w:eastAsia="仿宋_GB2312" w:hAnsi="Times New Roman" w:cs="仿宋_GB2312" w:hint="eastAsia"/>
          <w:sz w:val="32"/>
        </w:rPr>
        <w:t>、铝的残留量</w:t>
      </w:r>
      <w:r w:rsidRPr="00F45255">
        <w:rPr>
          <w:rFonts w:ascii="Times New Roman" w:eastAsia="仿宋_GB2312" w:hAnsi="Times New Roman" w:cs="仿宋_GB2312" w:hint="eastAsia"/>
          <w:sz w:val="32"/>
        </w:rPr>
        <w:t>(</w:t>
      </w:r>
      <w:r w:rsidRPr="00F45255">
        <w:rPr>
          <w:rFonts w:ascii="Times New Roman" w:eastAsia="仿宋_GB2312" w:hAnsi="Times New Roman" w:cs="仿宋_GB2312" w:hint="eastAsia"/>
          <w:sz w:val="32"/>
        </w:rPr>
        <w:t>干样品，以</w:t>
      </w:r>
      <w:r w:rsidRPr="00F45255">
        <w:rPr>
          <w:rFonts w:ascii="Times New Roman" w:eastAsia="仿宋_GB2312" w:hAnsi="Times New Roman" w:cs="仿宋_GB2312" w:hint="eastAsia"/>
          <w:sz w:val="32"/>
        </w:rPr>
        <w:t>Al</w:t>
      </w:r>
      <w:r w:rsidRPr="00F45255">
        <w:rPr>
          <w:rFonts w:ascii="Times New Roman" w:eastAsia="仿宋_GB2312" w:hAnsi="Times New Roman" w:cs="仿宋_GB2312" w:hint="eastAsia"/>
          <w:sz w:val="32"/>
        </w:rPr>
        <w:t>计</w:t>
      </w:r>
      <w:r w:rsidRPr="00F45255">
        <w:rPr>
          <w:rFonts w:ascii="Times New Roman" w:eastAsia="仿宋_GB2312" w:hAnsi="Times New Roman" w:cs="仿宋_GB2312" w:hint="eastAsia"/>
          <w:sz w:val="32"/>
        </w:rPr>
        <w:t>)</w:t>
      </w:r>
      <w:r w:rsidRPr="00F45255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F45255">
        <w:rPr>
          <w:rFonts w:ascii="Times New Roman" w:eastAsia="仿宋_GB2312" w:hAnsi="Times New Roman" w:cs="仿宋_GB2312" w:hint="eastAsia"/>
          <w:sz w:val="32"/>
        </w:rPr>
        <w:t>(</w:t>
      </w:r>
      <w:r w:rsidRPr="00F45255">
        <w:rPr>
          <w:rFonts w:ascii="Times New Roman" w:eastAsia="仿宋_GB2312" w:hAnsi="Times New Roman" w:cs="仿宋_GB2312" w:hint="eastAsia"/>
          <w:sz w:val="32"/>
        </w:rPr>
        <w:t>以苯甲酸计</w:t>
      </w:r>
      <w:r w:rsidRPr="00F45255">
        <w:rPr>
          <w:rFonts w:ascii="Times New Roman" w:eastAsia="仿宋_GB2312" w:hAnsi="Times New Roman" w:cs="仿宋_GB2312" w:hint="eastAsia"/>
          <w:sz w:val="32"/>
        </w:rPr>
        <w:t>)</w:t>
      </w:r>
      <w:r w:rsidRPr="00F45255">
        <w:rPr>
          <w:rFonts w:ascii="Times New Roman" w:eastAsia="仿宋_GB2312" w:hAnsi="Times New Roman" w:cs="仿宋_GB2312" w:hint="eastAsia"/>
          <w:sz w:val="32"/>
        </w:rPr>
        <w:t>等</w:t>
      </w:r>
      <w:r w:rsidRPr="00F45255">
        <w:rPr>
          <w:rFonts w:ascii="Times New Roman" w:eastAsia="仿宋_GB2312" w:hAnsi="Times New Roman" w:cs="仿宋_GB2312"/>
          <w:sz w:val="32"/>
        </w:rPr>
        <w:t>3</w:t>
      </w:r>
      <w:r w:rsidRPr="00F45255">
        <w:rPr>
          <w:rFonts w:ascii="Times New Roman" w:eastAsia="仿宋_GB2312" w:hAnsi="Times New Roman" w:cs="仿宋_GB2312" w:hint="eastAsia"/>
          <w:sz w:val="32"/>
        </w:rPr>
        <w:t>个指标</w:t>
      </w:r>
      <w:r w:rsidRPr="00F4525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5589D" w:rsidRPr="00F45255" w:rsidRDefault="0025589D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45255">
        <w:rPr>
          <w:rFonts w:ascii="Times New Roman" w:eastAsia="黑体" w:hAnsi="Times New Roman" w:cs="Times New Roman"/>
          <w:bCs/>
          <w:sz w:val="32"/>
          <w:szCs w:val="32"/>
        </w:rPr>
        <w:t>三、</w:t>
      </w:r>
      <w:r w:rsidRPr="00F45255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25589D" w:rsidRPr="00F45255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F45255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F45255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F45255">
        <w:rPr>
          <w:rFonts w:ascii="Times New Roman" w:eastAsia="仿宋_GB2312" w:hAnsi="Times New Roman" w:cs="Times New Roman"/>
          <w:sz w:val="32"/>
        </w:rPr>
        <w:t>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F45255">
        <w:rPr>
          <w:rFonts w:ascii="Times New Roman" w:eastAsia="仿宋_GB2312" w:hAnsi="Times New Roman" w:cs="Times New Roman"/>
          <w:sz w:val="32"/>
        </w:rPr>
        <w:t>GB 31650</w:t>
      </w:r>
      <w:r w:rsidRPr="00F45255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F45255">
        <w:rPr>
          <w:rFonts w:ascii="Times New Roman" w:eastAsia="仿宋_GB2312" w:hAnsi="Times New Roman" w:cs="Times New Roman"/>
          <w:sz w:val="32"/>
        </w:rPr>
        <w:t>250</w:t>
      </w:r>
      <w:r w:rsidRPr="00F45255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/>
          <w:sz w:val="32"/>
        </w:rPr>
        <w:t>鲜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/>
          <w:sz w:val="32"/>
        </w:rPr>
        <w:t>冻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/>
          <w:sz w:val="32"/>
        </w:rPr>
        <w:t>畜、禽产品》（</w:t>
      </w:r>
      <w:r w:rsidRPr="00F45255">
        <w:rPr>
          <w:rFonts w:ascii="Times New Roman" w:eastAsia="仿宋_GB2312" w:hAnsi="Times New Roman" w:cs="Times New Roman"/>
          <w:sz w:val="32"/>
        </w:rPr>
        <w:t>GB 2707</w:t>
      </w:r>
      <w:r w:rsidRPr="00F45255">
        <w:rPr>
          <w:rFonts w:ascii="Times New Roman" w:eastAsia="仿宋_GB2312" w:hAnsi="Times New Roman" w:cs="Times New Roman"/>
          <w:sz w:val="32"/>
        </w:rPr>
        <w:t>）、《食品安全国家标准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F45255">
        <w:rPr>
          <w:rFonts w:ascii="Times New Roman" w:eastAsia="仿宋_GB2312" w:hAnsi="Times New Roman" w:cs="Times New Roman"/>
          <w:sz w:val="32"/>
        </w:rPr>
        <w:t>GB 2763</w:t>
      </w:r>
      <w:r w:rsidRPr="00F45255">
        <w:rPr>
          <w:rFonts w:ascii="Times New Roman" w:eastAsia="仿宋_GB2312" w:hAnsi="Times New Roman" w:cs="Times New Roman"/>
          <w:sz w:val="32"/>
        </w:rPr>
        <w:t>）、《食品安全国家标准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/>
          <w:sz w:val="32"/>
        </w:rPr>
        <w:t>食品中污染物限量》（</w:t>
      </w:r>
      <w:r w:rsidRPr="00F45255">
        <w:rPr>
          <w:rFonts w:ascii="Times New Roman" w:eastAsia="仿宋_GB2312" w:hAnsi="Times New Roman" w:cs="Times New Roman"/>
          <w:sz w:val="32"/>
        </w:rPr>
        <w:t>GB 2762</w:t>
      </w:r>
      <w:r w:rsidRPr="00F45255">
        <w:rPr>
          <w:rFonts w:ascii="Times New Roman" w:eastAsia="仿宋_GB2312" w:hAnsi="Times New Roman" w:cs="Times New Roman"/>
          <w:sz w:val="32"/>
        </w:rPr>
        <w:t>）、《食品安全国家标准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/>
          <w:sz w:val="32"/>
        </w:rPr>
        <w:t>食品添加剂使用标准》（</w:t>
      </w:r>
      <w:r w:rsidRPr="00F45255">
        <w:rPr>
          <w:rFonts w:ascii="Times New Roman" w:eastAsia="仿宋_GB2312" w:hAnsi="Times New Roman" w:cs="Times New Roman"/>
          <w:sz w:val="32"/>
        </w:rPr>
        <w:t>GB 2760</w:t>
      </w:r>
      <w:r w:rsidRPr="00F45255">
        <w:rPr>
          <w:rFonts w:ascii="Times New Roman" w:eastAsia="仿宋_GB2312" w:hAnsi="Times New Roman" w:cs="Times New Roman"/>
          <w:sz w:val="32"/>
        </w:rPr>
        <w:t>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F45255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F45255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74F9C" w:rsidRPr="00F45255" w:rsidRDefault="00F74F9C" w:rsidP="00F74F9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45255">
        <w:rPr>
          <w:rFonts w:ascii="Times New Roman" w:eastAsia="仿宋_GB2312" w:hAnsi="Times New Roman" w:cs="Times New Roman" w:hint="eastAsia"/>
          <w:sz w:val="32"/>
        </w:rPr>
        <w:t>贝类抽检项目包括氯霉素、呋喃唑酮代谢物、呋喃西林代谢物、呋喃它酮代谢物、恩诺沙星、诺氟沙星、培氟沙星、铅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、镉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Cd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、甲基汞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Hg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、无机砷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As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、铬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Cr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、呋喃妥因代谢物、氧氟沙星、洛美沙星、磺胺类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总量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Pr="00F45255">
        <w:rPr>
          <w:rFonts w:ascii="Times New Roman" w:eastAsia="仿宋_GB2312" w:hAnsi="Times New Roman" w:cs="Times New Roman"/>
          <w:sz w:val="32"/>
        </w:rPr>
        <w:t>16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5589D" w:rsidRPr="00F45255" w:rsidRDefault="00F74F9C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菠菜抽检项目包括镉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、氯氰菊酯和高效氯氰菊酯、毒死蜱、氟虫腈、氯氟氰菊酯和高效氯氟氰菊酯、氧乐果、克百威、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阿维菌素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1</w:t>
      </w:r>
      <w:r w:rsidR="00EC5A42" w:rsidRPr="00F45255">
        <w:rPr>
          <w:rFonts w:ascii="Times New Roman" w:eastAsia="仿宋_GB2312" w:hAnsi="Times New Roman" w:cs="Times New Roman"/>
          <w:sz w:val="32"/>
          <w:szCs w:val="32"/>
        </w:rPr>
        <w:t>2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7A0FBE" w:rsidRPr="00F45255" w:rsidRDefault="007A0FBE" w:rsidP="007A0F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菠萝抽检项目包括灭多威、二嗪磷、烯酰吗啉、多菌灵、丙环唑、硫线磷等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6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A0FBE" w:rsidRPr="00F45255" w:rsidRDefault="007A0FBE" w:rsidP="007A0F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菜豆抽检项目包括毒死蜱、甲氨基阿维菌素苯甲酸盐、噻虫胺、氟三唑磷、乙酰甲胺磷等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A0FBE" w:rsidRPr="00F45255" w:rsidRDefault="007A0FBE" w:rsidP="007A0F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菜薹抽检项目包括镉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、吡虫啉、啶虫脒、毒死蜱、氟虫腈、甲拌磷、联苯菊酯等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7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A0FBE" w:rsidRPr="00F45255" w:rsidRDefault="007A0FBE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草莓抽检项目包括阿维菌素、敌敌畏、多菌灵、克百威、烯酰吗啉、氧乐果、戊菌唑、吡虫啉等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8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A0FBE" w:rsidRPr="00F45255" w:rsidRDefault="007A0FBE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橙抽检项目包括克百威、联苯菊酯、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2,4-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2,4-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滴钠盐、氯唑磷等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06281" w:rsidRPr="00F45255" w:rsidRDefault="00506281" w:rsidP="005062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8.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葱抽检项目包括镉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、毒死蜱、甲拌磷、甲基异柳磷、克百威、氯氟氰菊酯和高效氯氟氰菊酯、噻虫嗪、三唑磷、水胺硫磷、戊唑醇、氧乐果等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12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C4FAB" w:rsidRPr="00F45255" w:rsidRDefault="00506281" w:rsidP="002C4F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9</w:t>
      </w:r>
      <w:r w:rsidR="002C4FAB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2C4FAB" w:rsidRPr="00F45255">
        <w:rPr>
          <w:rFonts w:ascii="Times New Roman" w:eastAsia="仿宋_GB2312" w:hAnsi="Times New Roman" w:cs="Times New Roman" w:hint="eastAsia"/>
          <w:sz w:val="32"/>
          <w:szCs w:val="32"/>
        </w:rPr>
        <w:t>大白菜抽检项目包括吡虫啉、啶虫脒、毒死蜱、氟虫腈、甲拌磷、敌敌畏等</w:t>
      </w:r>
      <w:r w:rsidR="00F059B7" w:rsidRPr="00F45255">
        <w:rPr>
          <w:rFonts w:ascii="Times New Roman" w:eastAsia="仿宋_GB2312" w:hAnsi="Times New Roman" w:cs="Times New Roman"/>
          <w:sz w:val="32"/>
          <w:szCs w:val="32"/>
        </w:rPr>
        <w:t>6</w:t>
      </w:r>
      <w:r w:rsidR="002C4FAB"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412F0" w:rsidRPr="00F45255" w:rsidRDefault="00CE0481" w:rsidP="009412F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10</w:t>
      </w:r>
      <w:r w:rsidR="009412F0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9412F0" w:rsidRPr="00F45255">
        <w:rPr>
          <w:rFonts w:ascii="Times New Roman" w:eastAsia="仿宋_GB2312" w:hAnsi="Times New Roman" w:cs="Times New Roman" w:hint="eastAsia"/>
          <w:sz w:val="32"/>
        </w:rPr>
        <w:t>淡水虾</w:t>
      </w:r>
      <w:r w:rsidR="009412F0" w:rsidRPr="00F45255">
        <w:rPr>
          <w:rFonts w:ascii="Times New Roman" w:eastAsia="仿宋_GB2312" w:hAnsi="Times New Roman" w:cs="Times New Roman"/>
          <w:sz w:val="32"/>
        </w:rPr>
        <w:t>抽检项目包括铅</w:t>
      </w:r>
      <w:r w:rsidR="009412F0" w:rsidRPr="00F45255">
        <w:rPr>
          <w:rFonts w:ascii="Times New Roman" w:eastAsia="仿宋_GB2312" w:hAnsi="Times New Roman" w:cs="Times New Roman"/>
          <w:sz w:val="32"/>
        </w:rPr>
        <w:t>(</w:t>
      </w:r>
      <w:r w:rsidR="009412F0" w:rsidRPr="00F45255">
        <w:rPr>
          <w:rFonts w:ascii="Times New Roman" w:eastAsia="仿宋_GB2312" w:hAnsi="Times New Roman" w:cs="Times New Roman"/>
          <w:sz w:val="32"/>
        </w:rPr>
        <w:t>以</w:t>
      </w:r>
      <w:r w:rsidR="009412F0" w:rsidRPr="00F45255">
        <w:rPr>
          <w:rFonts w:ascii="Times New Roman" w:eastAsia="仿宋_GB2312" w:hAnsi="Times New Roman" w:cs="Times New Roman"/>
          <w:sz w:val="32"/>
        </w:rPr>
        <w:t xml:space="preserve"> Pb </w:t>
      </w:r>
      <w:r w:rsidR="009412F0" w:rsidRPr="00F45255">
        <w:rPr>
          <w:rFonts w:ascii="Times New Roman" w:eastAsia="仿宋_GB2312" w:hAnsi="Times New Roman" w:cs="Times New Roman"/>
          <w:sz w:val="32"/>
        </w:rPr>
        <w:t>计</w:t>
      </w:r>
      <w:r w:rsidR="009412F0" w:rsidRPr="00F45255">
        <w:rPr>
          <w:rFonts w:ascii="Times New Roman" w:eastAsia="仿宋_GB2312" w:hAnsi="Times New Roman" w:cs="Times New Roman"/>
          <w:sz w:val="32"/>
        </w:rPr>
        <w:t>)</w:t>
      </w:r>
      <w:r w:rsidR="009412F0" w:rsidRPr="00F45255">
        <w:rPr>
          <w:rFonts w:ascii="Times New Roman" w:eastAsia="仿宋_GB2312" w:hAnsi="Times New Roman" w:cs="Times New Roman"/>
          <w:sz w:val="32"/>
        </w:rPr>
        <w:t>、镉</w:t>
      </w:r>
      <w:r w:rsidR="009412F0" w:rsidRPr="00F45255">
        <w:rPr>
          <w:rFonts w:ascii="Times New Roman" w:eastAsia="仿宋_GB2312" w:hAnsi="Times New Roman" w:cs="Times New Roman"/>
          <w:sz w:val="32"/>
        </w:rPr>
        <w:t>(</w:t>
      </w:r>
      <w:r w:rsidR="009412F0" w:rsidRPr="00F45255">
        <w:rPr>
          <w:rFonts w:ascii="Times New Roman" w:eastAsia="仿宋_GB2312" w:hAnsi="Times New Roman" w:cs="Times New Roman"/>
          <w:sz w:val="32"/>
        </w:rPr>
        <w:t>以</w:t>
      </w:r>
      <w:r w:rsidR="009412F0" w:rsidRPr="00F45255">
        <w:rPr>
          <w:rFonts w:ascii="Times New Roman" w:eastAsia="仿宋_GB2312" w:hAnsi="Times New Roman" w:cs="Times New Roman"/>
          <w:sz w:val="32"/>
        </w:rPr>
        <w:t xml:space="preserve"> Cd </w:t>
      </w:r>
      <w:r w:rsidR="009412F0" w:rsidRPr="00F45255">
        <w:rPr>
          <w:rFonts w:ascii="Times New Roman" w:eastAsia="仿宋_GB2312" w:hAnsi="Times New Roman" w:cs="Times New Roman"/>
          <w:sz w:val="32"/>
        </w:rPr>
        <w:t>计</w:t>
      </w:r>
      <w:r w:rsidR="009412F0" w:rsidRPr="00F45255">
        <w:rPr>
          <w:rFonts w:ascii="Times New Roman" w:eastAsia="仿宋_GB2312" w:hAnsi="Times New Roman" w:cs="Times New Roman"/>
          <w:sz w:val="32"/>
        </w:rPr>
        <w:t>)</w:t>
      </w:r>
      <w:r w:rsidR="009412F0" w:rsidRPr="00F45255">
        <w:rPr>
          <w:rFonts w:ascii="Times New Roman" w:eastAsia="仿宋_GB2312" w:hAnsi="Times New Roman" w:cs="Times New Roman"/>
          <w:sz w:val="32"/>
        </w:rPr>
        <w:t>、甲基汞</w:t>
      </w:r>
      <w:r w:rsidR="009412F0" w:rsidRPr="00F45255">
        <w:rPr>
          <w:rFonts w:ascii="Times New Roman" w:eastAsia="仿宋_GB2312" w:hAnsi="Times New Roman" w:cs="Times New Roman"/>
          <w:sz w:val="32"/>
        </w:rPr>
        <w:t>(</w:t>
      </w:r>
      <w:r w:rsidR="009412F0" w:rsidRPr="00F45255">
        <w:rPr>
          <w:rFonts w:ascii="Times New Roman" w:eastAsia="仿宋_GB2312" w:hAnsi="Times New Roman" w:cs="Times New Roman"/>
          <w:sz w:val="32"/>
        </w:rPr>
        <w:t>以</w:t>
      </w:r>
      <w:r w:rsidR="009412F0" w:rsidRPr="00F45255">
        <w:rPr>
          <w:rFonts w:ascii="Times New Roman" w:eastAsia="仿宋_GB2312" w:hAnsi="Times New Roman" w:cs="Times New Roman"/>
          <w:sz w:val="32"/>
        </w:rPr>
        <w:t xml:space="preserve"> Hg </w:t>
      </w:r>
      <w:r w:rsidR="009412F0" w:rsidRPr="00F45255">
        <w:rPr>
          <w:rFonts w:ascii="Times New Roman" w:eastAsia="仿宋_GB2312" w:hAnsi="Times New Roman" w:cs="Times New Roman"/>
          <w:sz w:val="32"/>
        </w:rPr>
        <w:t>计</w:t>
      </w:r>
      <w:r w:rsidR="009412F0" w:rsidRPr="00F45255">
        <w:rPr>
          <w:rFonts w:ascii="Times New Roman" w:eastAsia="仿宋_GB2312" w:hAnsi="Times New Roman" w:cs="Times New Roman"/>
          <w:sz w:val="32"/>
        </w:rPr>
        <w:t>)</w:t>
      </w:r>
      <w:r w:rsidR="009412F0" w:rsidRPr="00F45255">
        <w:rPr>
          <w:rFonts w:ascii="Times New Roman" w:eastAsia="仿宋_GB2312" w:hAnsi="Times New Roman" w:cs="Times New Roman"/>
          <w:sz w:val="32"/>
        </w:rPr>
        <w:t>、无机砷</w:t>
      </w:r>
      <w:r w:rsidR="009412F0" w:rsidRPr="00F45255">
        <w:rPr>
          <w:rFonts w:ascii="Times New Roman" w:eastAsia="仿宋_GB2312" w:hAnsi="Times New Roman" w:cs="Times New Roman"/>
          <w:sz w:val="32"/>
        </w:rPr>
        <w:t>(</w:t>
      </w:r>
      <w:r w:rsidR="009412F0" w:rsidRPr="00F45255">
        <w:rPr>
          <w:rFonts w:ascii="Times New Roman" w:eastAsia="仿宋_GB2312" w:hAnsi="Times New Roman" w:cs="Times New Roman"/>
          <w:sz w:val="32"/>
        </w:rPr>
        <w:t>以</w:t>
      </w:r>
      <w:r w:rsidR="009412F0" w:rsidRPr="00F45255">
        <w:rPr>
          <w:rFonts w:ascii="Times New Roman" w:eastAsia="仿宋_GB2312" w:hAnsi="Times New Roman" w:cs="Times New Roman"/>
          <w:sz w:val="32"/>
        </w:rPr>
        <w:t xml:space="preserve"> As </w:t>
      </w:r>
      <w:r w:rsidR="009412F0" w:rsidRPr="00F45255">
        <w:rPr>
          <w:rFonts w:ascii="Times New Roman" w:eastAsia="仿宋_GB2312" w:hAnsi="Times New Roman" w:cs="Times New Roman"/>
          <w:sz w:val="32"/>
        </w:rPr>
        <w:t>计</w:t>
      </w:r>
      <w:r w:rsidR="009412F0" w:rsidRPr="00F45255">
        <w:rPr>
          <w:rFonts w:ascii="Times New Roman" w:eastAsia="仿宋_GB2312" w:hAnsi="Times New Roman" w:cs="Times New Roman"/>
          <w:sz w:val="32"/>
        </w:rPr>
        <w:t>)</w:t>
      </w:r>
      <w:r w:rsidR="009412F0" w:rsidRPr="00F45255">
        <w:rPr>
          <w:rFonts w:ascii="Times New Roman" w:eastAsia="仿宋_GB2312" w:hAnsi="Times New Roman" w:cs="Times New Roman"/>
          <w:sz w:val="32"/>
        </w:rPr>
        <w:t>、铬</w:t>
      </w:r>
      <w:r w:rsidR="009412F0" w:rsidRPr="00F45255">
        <w:rPr>
          <w:rFonts w:ascii="Times New Roman" w:eastAsia="仿宋_GB2312" w:hAnsi="Times New Roman" w:cs="Times New Roman"/>
          <w:sz w:val="32"/>
        </w:rPr>
        <w:t>(</w:t>
      </w:r>
      <w:r w:rsidR="009412F0" w:rsidRPr="00F45255">
        <w:rPr>
          <w:rFonts w:ascii="Times New Roman" w:eastAsia="仿宋_GB2312" w:hAnsi="Times New Roman" w:cs="Times New Roman"/>
          <w:sz w:val="32"/>
        </w:rPr>
        <w:t>以</w:t>
      </w:r>
      <w:r w:rsidR="009412F0" w:rsidRPr="00F45255">
        <w:rPr>
          <w:rFonts w:ascii="Times New Roman" w:eastAsia="仿宋_GB2312" w:hAnsi="Times New Roman" w:cs="Times New Roman"/>
          <w:sz w:val="32"/>
        </w:rPr>
        <w:t xml:space="preserve"> Cr </w:t>
      </w:r>
      <w:r w:rsidR="009412F0" w:rsidRPr="00F45255">
        <w:rPr>
          <w:rFonts w:ascii="Times New Roman" w:eastAsia="仿宋_GB2312" w:hAnsi="Times New Roman" w:cs="Times New Roman"/>
          <w:sz w:val="32"/>
        </w:rPr>
        <w:t>计</w:t>
      </w:r>
      <w:r w:rsidR="009412F0" w:rsidRPr="00F45255">
        <w:rPr>
          <w:rFonts w:ascii="Times New Roman" w:eastAsia="仿宋_GB2312" w:hAnsi="Times New Roman" w:cs="Times New Roman"/>
          <w:sz w:val="32"/>
        </w:rPr>
        <w:t>)</w:t>
      </w:r>
      <w:r w:rsidR="009412F0" w:rsidRPr="00F45255">
        <w:rPr>
          <w:rFonts w:ascii="Times New Roman" w:eastAsia="仿宋_GB2312" w:hAnsi="Times New Roman" w:cs="Times New Roman"/>
          <w:sz w:val="32"/>
        </w:rPr>
        <w:t>、氯霉素、呋喃唑酮代谢物、呋喃它酮代谢物、呋喃妥因代谢物、恩诺沙星</w:t>
      </w:r>
      <w:r w:rsidR="009412F0" w:rsidRPr="00F45255">
        <w:rPr>
          <w:rFonts w:ascii="Times New Roman" w:eastAsia="仿宋_GB2312" w:hAnsi="Times New Roman" w:cs="Times New Roman"/>
          <w:sz w:val="32"/>
        </w:rPr>
        <w:t>(</w:t>
      </w:r>
      <w:r w:rsidR="009412F0" w:rsidRPr="00F45255">
        <w:rPr>
          <w:rFonts w:ascii="Times New Roman" w:eastAsia="仿宋_GB2312" w:hAnsi="Times New Roman" w:cs="Times New Roman"/>
          <w:sz w:val="32"/>
        </w:rPr>
        <w:t>恩诺沙星与环丙沙星之和</w:t>
      </w:r>
      <w:r w:rsidR="009412F0" w:rsidRPr="00F45255">
        <w:rPr>
          <w:rFonts w:ascii="Times New Roman" w:eastAsia="仿宋_GB2312" w:hAnsi="Times New Roman" w:cs="Times New Roman"/>
          <w:sz w:val="32"/>
        </w:rPr>
        <w:t>)</w:t>
      </w:r>
      <w:r w:rsidR="009412F0" w:rsidRPr="00F45255">
        <w:rPr>
          <w:rFonts w:ascii="Times New Roman" w:eastAsia="仿宋_GB2312" w:hAnsi="Times New Roman" w:cs="Times New Roman"/>
          <w:sz w:val="32"/>
        </w:rPr>
        <w:t>、磺胺类</w:t>
      </w:r>
      <w:r w:rsidR="009412F0" w:rsidRPr="00F45255">
        <w:rPr>
          <w:rFonts w:ascii="Times New Roman" w:eastAsia="仿宋_GB2312" w:hAnsi="Times New Roman" w:cs="Times New Roman"/>
          <w:sz w:val="32"/>
        </w:rPr>
        <w:t>(</w:t>
      </w:r>
      <w:r w:rsidR="009412F0" w:rsidRPr="00F45255">
        <w:rPr>
          <w:rFonts w:ascii="Times New Roman" w:eastAsia="仿宋_GB2312" w:hAnsi="Times New Roman" w:cs="Times New Roman"/>
          <w:sz w:val="32"/>
        </w:rPr>
        <w:t>总量</w:t>
      </w:r>
      <w:r w:rsidR="009412F0" w:rsidRPr="00F45255">
        <w:rPr>
          <w:rFonts w:ascii="Times New Roman" w:eastAsia="仿宋_GB2312" w:hAnsi="Times New Roman" w:cs="Times New Roman"/>
          <w:sz w:val="32"/>
        </w:rPr>
        <w:t>)</w:t>
      </w:r>
      <w:r w:rsidR="009412F0" w:rsidRPr="00F45255">
        <w:rPr>
          <w:rFonts w:ascii="Times New Roman" w:eastAsia="仿宋_GB2312" w:hAnsi="Times New Roman" w:cs="Times New Roman"/>
          <w:sz w:val="32"/>
        </w:rPr>
        <w:t>、氧氟沙星、诺氟沙星、培氟沙星、洛美沙星</w:t>
      </w:r>
      <w:r w:rsidRPr="00F45255">
        <w:rPr>
          <w:rFonts w:ascii="Times New Roman" w:eastAsia="仿宋_GB2312" w:hAnsi="Times New Roman" w:cs="Times New Roman" w:hint="eastAsia"/>
          <w:sz w:val="32"/>
        </w:rPr>
        <w:t>、土霉素</w:t>
      </w:r>
      <w:r w:rsidRPr="00F45255">
        <w:rPr>
          <w:rFonts w:ascii="Times New Roman" w:eastAsia="仿宋_GB2312" w:hAnsi="Times New Roman" w:cs="Times New Roman" w:hint="eastAsia"/>
          <w:sz w:val="32"/>
        </w:rPr>
        <w:t>/</w:t>
      </w:r>
      <w:r w:rsidRPr="00F45255">
        <w:rPr>
          <w:rFonts w:ascii="Times New Roman" w:eastAsia="仿宋_GB2312" w:hAnsi="Times New Roman" w:cs="Times New Roman" w:hint="eastAsia"/>
          <w:sz w:val="32"/>
        </w:rPr>
        <w:t>金霉素</w:t>
      </w:r>
      <w:r w:rsidRPr="00F45255">
        <w:rPr>
          <w:rFonts w:ascii="Times New Roman" w:eastAsia="仿宋_GB2312" w:hAnsi="Times New Roman" w:cs="Times New Roman" w:hint="eastAsia"/>
          <w:sz w:val="32"/>
        </w:rPr>
        <w:t>/</w:t>
      </w:r>
      <w:r w:rsidRPr="00F45255">
        <w:rPr>
          <w:rFonts w:ascii="Times New Roman" w:eastAsia="仿宋_GB2312" w:hAnsi="Times New Roman" w:cs="Times New Roman" w:hint="eastAsia"/>
          <w:sz w:val="32"/>
        </w:rPr>
        <w:t>四环素</w:t>
      </w:r>
      <w:r w:rsidRPr="00F45255">
        <w:rPr>
          <w:rFonts w:ascii="Times New Roman" w:eastAsia="仿宋_GB2312" w:hAnsi="Times New Roman" w:cs="Times New Roman" w:hint="eastAsia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组合含量</w:t>
      </w:r>
      <w:r w:rsidRPr="00F45255">
        <w:rPr>
          <w:rFonts w:ascii="Times New Roman" w:eastAsia="仿宋_GB2312" w:hAnsi="Times New Roman" w:cs="Times New Roman" w:hint="eastAsia"/>
          <w:sz w:val="32"/>
        </w:rPr>
        <w:t>)</w:t>
      </w:r>
      <w:r w:rsidR="009412F0" w:rsidRPr="00F45255">
        <w:rPr>
          <w:rFonts w:ascii="Times New Roman" w:eastAsia="仿宋_GB2312" w:hAnsi="Times New Roman" w:cs="Times New Roman"/>
          <w:sz w:val="32"/>
        </w:rPr>
        <w:t>等</w:t>
      </w:r>
      <w:r w:rsidR="009412F0" w:rsidRPr="00F45255">
        <w:rPr>
          <w:rFonts w:ascii="Times New Roman" w:eastAsia="仿宋_GB2312" w:hAnsi="Times New Roman" w:cs="Times New Roman"/>
          <w:sz w:val="32"/>
        </w:rPr>
        <w:t>1</w:t>
      </w:r>
      <w:r w:rsidRPr="00F45255">
        <w:rPr>
          <w:rFonts w:ascii="Times New Roman" w:eastAsia="仿宋_GB2312" w:hAnsi="Times New Roman" w:cs="Times New Roman"/>
          <w:sz w:val="32"/>
        </w:rPr>
        <w:t>6</w:t>
      </w:r>
      <w:r w:rsidR="009412F0" w:rsidRPr="00F45255">
        <w:rPr>
          <w:rFonts w:ascii="Times New Roman" w:eastAsia="仿宋_GB2312" w:hAnsi="Times New Roman" w:cs="Times New Roman"/>
          <w:sz w:val="32"/>
        </w:rPr>
        <w:t>个指标</w:t>
      </w:r>
      <w:r w:rsidR="009412F0" w:rsidRPr="00F4525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F11AD" w:rsidRPr="00F45255" w:rsidRDefault="005F11AD" w:rsidP="005F11A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F45255">
        <w:rPr>
          <w:rFonts w:ascii="Times New Roman" w:eastAsia="仿宋_GB2312" w:hAnsi="Times New Roman" w:cs="Times New Roman" w:hint="eastAsia"/>
          <w:sz w:val="32"/>
        </w:rPr>
        <w:t>淡水蟹抽检项目包括氯霉素、呋喃唑酮代谢物、呋喃它酮代谢物、恩诺沙星、诺氟沙星、培氟沙星、铅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、镉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Cd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、甲基汞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Hg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、无机砷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As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、铬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Pr="00F45255">
        <w:rPr>
          <w:rFonts w:ascii="Times New Roman" w:eastAsia="仿宋_GB2312" w:hAnsi="Times New Roman" w:cs="Times New Roman"/>
          <w:sz w:val="32"/>
        </w:rPr>
        <w:t xml:space="preserve"> Cr </w:t>
      </w:r>
      <w:r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、呋喃妥因代谢物、氧氟沙星、洛美沙星、磺胺类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总量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Pr="00F45255">
        <w:rPr>
          <w:rFonts w:ascii="Times New Roman" w:eastAsia="仿宋_GB2312" w:hAnsi="Times New Roman" w:cs="Times New Roman"/>
          <w:sz w:val="32"/>
        </w:rPr>
        <w:t>15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5589D" w:rsidRPr="00F45255" w:rsidRDefault="00CE0481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</w:t>
      </w:r>
      <w:r w:rsidR="005F11AD" w:rsidRPr="00F45255">
        <w:rPr>
          <w:rFonts w:ascii="Times New Roman" w:eastAsia="仿宋_GB2312" w:hAnsi="Times New Roman" w:cs="Times New Roman"/>
          <w:sz w:val="32"/>
          <w:szCs w:val="32"/>
        </w:rPr>
        <w:t>2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F45255">
        <w:rPr>
          <w:rFonts w:ascii="Times New Roman" w:eastAsia="仿宋_GB2312" w:hAnsi="Times New Roman" w:cs="Times New Roman"/>
          <w:sz w:val="32"/>
        </w:rPr>
        <w:t>淡水鱼抽检项目包括铅</w:t>
      </w:r>
      <w:r w:rsidR="0025589D" w:rsidRPr="00F45255">
        <w:rPr>
          <w:rFonts w:ascii="Times New Roman" w:eastAsia="仿宋_GB2312" w:hAnsi="Times New Roman" w:cs="Times New Roman"/>
          <w:sz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</w:rPr>
        <w:t xml:space="preserve"> Pb </w:t>
      </w:r>
      <w:r w:rsidR="0025589D" w:rsidRPr="00F45255">
        <w:rPr>
          <w:rFonts w:ascii="Times New Roman" w:eastAsia="仿宋_GB2312" w:hAnsi="Times New Roman" w:cs="Times New Roman"/>
          <w:sz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</w:rPr>
        <w:t>、镉</w:t>
      </w:r>
      <w:r w:rsidR="0025589D" w:rsidRPr="00F45255">
        <w:rPr>
          <w:rFonts w:ascii="Times New Roman" w:eastAsia="仿宋_GB2312" w:hAnsi="Times New Roman" w:cs="Times New Roman"/>
          <w:sz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</w:rPr>
        <w:t xml:space="preserve"> Cd </w:t>
      </w:r>
      <w:r w:rsidR="0025589D" w:rsidRPr="00F45255">
        <w:rPr>
          <w:rFonts w:ascii="Times New Roman" w:eastAsia="仿宋_GB2312" w:hAnsi="Times New Roman" w:cs="Times New Roman"/>
          <w:sz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</w:rPr>
        <w:t>、甲基汞</w:t>
      </w:r>
      <w:r w:rsidR="0025589D" w:rsidRPr="00F45255">
        <w:rPr>
          <w:rFonts w:ascii="Times New Roman" w:eastAsia="仿宋_GB2312" w:hAnsi="Times New Roman" w:cs="Times New Roman"/>
          <w:sz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</w:rPr>
        <w:t xml:space="preserve"> Hg </w:t>
      </w:r>
      <w:r w:rsidR="0025589D" w:rsidRPr="00F45255">
        <w:rPr>
          <w:rFonts w:ascii="Times New Roman" w:eastAsia="仿宋_GB2312" w:hAnsi="Times New Roman" w:cs="Times New Roman"/>
          <w:sz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</w:rPr>
        <w:t>、无机砷</w:t>
      </w:r>
      <w:r w:rsidR="0025589D" w:rsidRPr="00F45255">
        <w:rPr>
          <w:rFonts w:ascii="Times New Roman" w:eastAsia="仿宋_GB2312" w:hAnsi="Times New Roman" w:cs="Times New Roman"/>
          <w:sz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</w:rPr>
        <w:t xml:space="preserve"> As </w:t>
      </w:r>
      <w:r w:rsidR="0025589D" w:rsidRPr="00F45255">
        <w:rPr>
          <w:rFonts w:ascii="Times New Roman" w:eastAsia="仿宋_GB2312" w:hAnsi="Times New Roman" w:cs="Times New Roman"/>
          <w:sz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</w:rPr>
        <w:t>、铬</w:t>
      </w:r>
      <w:r w:rsidR="0025589D" w:rsidRPr="00F45255">
        <w:rPr>
          <w:rFonts w:ascii="Times New Roman" w:eastAsia="仿宋_GB2312" w:hAnsi="Times New Roman" w:cs="Times New Roman"/>
          <w:sz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</w:rPr>
        <w:t xml:space="preserve"> Cr </w:t>
      </w:r>
      <w:r w:rsidR="0025589D" w:rsidRPr="00F45255">
        <w:rPr>
          <w:rFonts w:ascii="Times New Roman" w:eastAsia="仿宋_GB2312" w:hAnsi="Times New Roman" w:cs="Times New Roman"/>
          <w:sz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</w:rPr>
        <w:t>、孔雀石绿、氯霉素、呋喃唑酮代谢物、</w:t>
      </w:r>
      <w:r w:rsidR="009342ED" w:rsidRPr="00F45255">
        <w:rPr>
          <w:rFonts w:ascii="Times New Roman" w:eastAsia="仿宋_GB2312" w:hAnsi="Times New Roman" w:cs="Times New Roman"/>
          <w:sz w:val="32"/>
        </w:rPr>
        <w:t>呋喃它酮代谢物、</w:t>
      </w:r>
      <w:r w:rsidR="0025589D" w:rsidRPr="00F45255">
        <w:rPr>
          <w:rFonts w:ascii="Times New Roman" w:eastAsia="仿宋_GB2312" w:hAnsi="Times New Roman" w:cs="Times New Roman"/>
          <w:sz w:val="32"/>
        </w:rPr>
        <w:t>呋喃西林代谢物、</w:t>
      </w:r>
      <w:r w:rsidR="009342ED" w:rsidRPr="00F45255">
        <w:rPr>
          <w:rFonts w:ascii="Times New Roman" w:eastAsia="仿宋_GB2312" w:hAnsi="Times New Roman" w:cs="Times New Roman"/>
          <w:sz w:val="32"/>
        </w:rPr>
        <w:t>呋喃妥因代谢物、</w:t>
      </w:r>
      <w:r w:rsidR="0025589D" w:rsidRPr="00F45255">
        <w:rPr>
          <w:rFonts w:ascii="Times New Roman" w:eastAsia="仿宋_GB2312" w:hAnsi="Times New Roman" w:cs="Times New Roman"/>
          <w:sz w:val="32"/>
        </w:rPr>
        <w:t>地西泮、恩诺沙星</w:t>
      </w:r>
      <w:r w:rsidR="0025589D" w:rsidRPr="00F45255">
        <w:rPr>
          <w:rFonts w:ascii="Times New Roman" w:eastAsia="仿宋_GB2312" w:hAnsi="Times New Roman" w:cs="Times New Roman"/>
          <w:sz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</w:rPr>
        <w:t>恩诺沙星与环丙沙星之和</w:t>
      </w:r>
      <w:r w:rsidR="0025589D" w:rsidRPr="00F45255">
        <w:rPr>
          <w:rFonts w:ascii="Times New Roman" w:eastAsia="仿宋_GB2312" w:hAnsi="Times New Roman" w:cs="Times New Roman"/>
          <w:sz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</w:rPr>
        <w:t>、</w:t>
      </w:r>
      <w:r w:rsidR="009342ED" w:rsidRPr="00F45255">
        <w:rPr>
          <w:rFonts w:ascii="Times New Roman" w:eastAsia="仿宋_GB2312" w:hAnsi="Times New Roman" w:cs="Times New Roman"/>
          <w:sz w:val="32"/>
        </w:rPr>
        <w:t>土霉素</w:t>
      </w:r>
      <w:r w:rsidR="009342ED" w:rsidRPr="00F45255">
        <w:rPr>
          <w:rFonts w:ascii="Times New Roman" w:eastAsia="仿宋_GB2312" w:hAnsi="Times New Roman" w:cs="Times New Roman"/>
          <w:sz w:val="32"/>
        </w:rPr>
        <w:t>/</w:t>
      </w:r>
      <w:r w:rsidR="009342ED" w:rsidRPr="00F45255">
        <w:rPr>
          <w:rFonts w:ascii="Times New Roman" w:eastAsia="仿宋_GB2312" w:hAnsi="Times New Roman" w:cs="Times New Roman"/>
          <w:sz w:val="32"/>
        </w:rPr>
        <w:t>金霉素</w:t>
      </w:r>
      <w:r w:rsidR="009342ED" w:rsidRPr="00F45255">
        <w:rPr>
          <w:rFonts w:ascii="Times New Roman" w:eastAsia="仿宋_GB2312" w:hAnsi="Times New Roman" w:cs="Times New Roman"/>
          <w:sz w:val="32"/>
        </w:rPr>
        <w:t>/</w:t>
      </w:r>
      <w:r w:rsidR="009342ED" w:rsidRPr="00F45255">
        <w:rPr>
          <w:rFonts w:ascii="Times New Roman" w:eastAsia="仿宋_GB2312" w:hAnsi="Times New Roman" w:cs="Times New Roman"/>
          <w:sz w:val="32"/>
        </w:rPr>
        <w:t>四环素</w:t>
      </w:r>
      <w:r w:rsidR="009342ED" w:rsidRPr="00F45255">
        <w:rPr>
          <w:rFonts w:ascii="Times New Roman" w:eastAsia="仿宋_GB2312" w:hAnsi="Times New Roman" w:cs="Times New Roman"/>
          <w:sz w:val="32"/>
        </w:rPr>
        <w:t>(</w:t>
      </w:r>
      <w:r w:rsidR="009342ED" w:rsidRPr="00F45255">
        <w:rPr>
          <w:rFonts w:ascii="Times New Roman" w:eastAsia="仿宋_GB2312" w:hAnsi="Times New Roman" w:cs="Times New Roman"/>
          <w:sz w:val="32"/>
        </w:rPr>
        <w:t>组合含量</w:t>
      </w:r>
      <w:r w:rsidR="009342ED" w:rsidRPr="00F45255">
        <w:rPr>
          <w:rFonts w:ascii="Times New Roman" w:eastAsia="仿宋_GB2312" w:hAnsi="Times New Roman" w:cs="Times New Roman" w:hint="eastAsia"/>
          <w:sz w:val="32"/>
        </w:rPr>
        <w:t>)</w:t>
      </w:r>
      <w:r w:rsidR="009342ED" w:rsidRPr="00F45255">
        <w:rPr>
          <w:rFonts w:ascii="Times New Roman" w:eastAsia="仿宋_GB2312" w:hAnsi="Times New Roman" w:cs="Times New Roman"/>
          <w:sz w:val="32"/>
        </w:rPr>
        <w:t>、氧氟沙星、诺氟沙星、培氟沙星、洛美沙星、磺胺类</w:t>
      </w:r>
      <w:r w:rsidR="009342ED" w:rsidRPr="00F45255">
        <w:rPr>
          <w:rFonts w:ascii="Times New Roman" w:eastAsia="仿宋_GB2312" w:hAnsi="Times New Roman" w:cs="Times New Roman"/>
          <w:sz w:val="32"/>
        </w:rPr>
        <w:t>(</w:t>
      </w:r>
      <w:r w:rsidR="009342ED" w:rsidRPr="00F45255">
        <w:rPr>
          <w:rFonts w:ascii="Times New Roman" w:eastAsia="仿宋_GB2312" w:hAnsi="Times New Roman" w:cs="Times New Roman"/>
          <w:sz w:val="32"/>
        </w:rPr>
        <w:t>总量</w:t>
      </w:r>
      <w:r w:rsidR="009342ED" w:rsidRPr="00F45255">
        <w:rPr>
          <w:rFonts w:ascii="Times New Roman" w:eastAsia="仿宋_GB2312" w:hAnsi="Times New Roman" w:cs="Times New Roman"/>
          <w:sz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</w:rPr>
        <w:t>等</w:t>
      </w:r>
      <w:r w:rsidR="00B41789" w:rsidRPr="00F45255">
        <w:rPr>
          <w:rFonts w:ascii="Times New Roman" w:eastAsia="仿宋_GB2312" w:hAnsi="Times New Roman" w:cs="Times New Roman"/>
          <w:sz w:val="32"/>
        </w:rPr>
        <w:t>19</w:t>
      </w:r>
      <w:r w:rsidR="0025589D" w:rsidRPr="00F45255">
        <w:rPr>
          <w:rFonts w:ascii="Times New Roman" w:eastAsia="仿宋_GB2312" w:hAnsi="Times New Roman" w:cs="Times New Roman"/>
          <w:sz w:val="32"/>
        </w:rPr>
        <w:t>个指标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B2404" w:rsidRPr="00F45255" w:rsidRDefault="00903772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13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豆类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赭曲霉毒素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A</w:t>
      </w:r>
      <w:r w:rsidR="006935F2"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环丙唑醇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2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90ED7" w:rsidRPr="00F45255" w:rsidRDefault="00690ED7" w:rsidP="00690E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14.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6-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(6-BA)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Pr="00F45255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90ED7" w:rsidRPr="00F45255" w:rsidRDefault="00690ED7" w:rsidP="000E3B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15.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</w:t>
      </w:r>
      <w:r w:rsidR="000E3BA7" w:rsidRPr="00F45255">
        <w:rPr>
          <w:rFonts w:ascii="Times New Roman" w:eastAsia="仿宋_GB2312" w:hAnsi="Times New Roman" w:cs="Times New Roman" w:hint="eastAsia"/>
          <w:sz w:val="32"/>
          <w:szCs w:val="32"/>
        </w:rPr>
        <w:t>、腐霉利、甲拌磷、乙酰甲胺磷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1</w:t>
      </w:r>
      <w:r w:rsidR="000E3BA7" w:rsidRPr="00F4525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B2404" w:rsidRPr="00F45255" w:rsidRDefault="000E3BA7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16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844E13"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4E13" w:rsidRPr="00F45255">
        <w:rPr>
          <w:rFonts w:ascii="Times New Roman" w:eastAsia="仿宋_GB2312" w:hAnsi="Times New Roman" w:cs="Times New Roman" w:hint="eastAsia"/>
          <w:sz w:val="32"/>
          <w:szCs w:val="32"/>
        </w:rPr>
        <w:t>2,4-</w:t>
      </w:r>
      <w:r w:rsidR="00844E13" w:rsidRPr="00F45255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844E13"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2,4-</w:t>
      </w:r>
      <w:r w:rsidR="00844E13" w:rsidRPr="00F45255">
        <w:rPr>
          <w:rFonts w:ascii="Times New Roman" w:eastAsia="仿宋_GB2312" w:hAnsi="Times New Roman" w:cs="Times New Roman" w:hint="eastAsia"/>
          <w:sz w:val="32"/>
          <w:szCs w:val="32"/>
        </w:rPr>
        <w:t>滴钠盐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1</w:t>
      </w:r>
      <w:r w:rsidR="00844E13" w:rsidRPr="00F45255">
        <w:rPr>
          <w:rFonts w:ascii="Times New Roman" w:eastAsia="仿宋_GB2312" w:hAnsi="Times New Roman" w:cs="Times New Roman"/>
          <w:sz w:val="32"/>
          <w:szCs w:val="32"/>
        </w:rPr>
        <w:t>3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C28A8" w:rsidRPr="00F45255" w:rsidRDefault="0081440A" w:rsidP="005C28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17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海水虾抽检项目包括铅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 w:rsidR="005C28A8" w:rsidRPr="00F45255">
        <w:rPr>
          <w:rFonts w:ascii="Times New Roman" w:eastAsia="仿宋_GB2312" w:hAnsi="Times New Roman" w:cs="Times New Roman"/>
          <w:sz w:val="32"/>
          <w:szCs w:val="32"/>
        </w:rPr>
        <w:t>15</w:t>
      </w:r>
      <w:r w:rsidR="005C28A8"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B2404" w:rsidRPr="00F45255" w:rsidRDefault="0081440A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18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海水鱼抽检项目包括氯霉素、呋喃唑酮代谢物、呋喃它酮代谢物、恩诺沙星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5B2404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</w:t>
      </w:r>
      <w:r w:rsidR="008A4C85" w:rsidRPr="00F45255">
        <w:rPr>
          <w:rFonts w:ascii="Times New Roman" w:eastAsia="仿宋_GB2312" w:hAnsi="Times New Roman" w:cs="Times New Roman" w:hint="eastAsia"/>
          <w:sz w:val="32"/>
          <w:szCs w:val="32"/>
        </w:rPr>
        <w:t>磺胺类</w:t>
      </w:r>
      <w:r w:rsidR="008A4C85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A4C85" w:rsidRPr="00F45255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8A4C85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176DC8"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A4C85" w:rsidRPr="00F45255">
        <w:rPr>
          <w:rFonts w:ascii="Times New Roman" w:eastAsia="仿宋_GB2312" w:hAnsi="Times New Roman" w:cs="Times New Roman" w:hint="eastAsia"/>
          <w:sz w:val="32"/>
          <w:szCs w:val="32"/>
        </w:rPr>
        <w:t>甲氧苄啶</w:t>
      </w:r>
      <w:r w:rsidR="00F96D5A"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A4C85" w:rsidRPr="00F45255">
        <w:rPr>
          <w:rFonts w:ascii="Times New Roman" w:eastAsia="仿宋_GB2312" w:hAnsi="Times New Roman" w:cs="Times New Roman" w:hint="eastAsia"/>
          <w:sz w:val="32"/>
          <w:szCs w:val="32"/>
        </w:rPr>
        <w:t>甲硝唑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8A4C85" w:rsidRPr="00F45255">
        <w:rPr>
          <w:rFonts w:ascii="Times New Roman" w:eastAsia="仿宋_GB2312" w:hAnsi="Times New Roman" w:cs="Times New Roman"/>
          <w:sz w:val="32"/>
          <w:szCs w:val="32"/>
        </w:rPr>
        <w:t>9</w:t>
      </w:r>
      <w:r w:rsidR="005B2404"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A2B11" w:rsidRPr="00F45255" w:rsidRDefault="002A2B11" w:rsidP="002A2B1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19.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胡萝卜抽检项目包括甲拌磷、氯氟氰菊酯和高效氯氟氰菊酯、毒死蜱、氟虫腈等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A2B11" w:rsidRPr="00F45255" w:rsidRDefault="002A2B11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20.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花椰菜抽检项目包括</w:t>
      </w:r>
      <w:r w:rsidR="0023321C" w:rsidRPr="00F45255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3321C" w:rsidRPr="00F45255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3321C" w:rsidRPr="00F45255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3321C" w:rsidRPr="00F45255">
        <w:rPr>
          <w:rFonts w:ascii="Times New Roman" w:eastAsia="仿宋_GB2312" w:hAnsi="Times New Roman" w:cs="Times New Roman" w:hint="eastAsia"/>
          <w:sz w:val="32"/>
          <w:szCs w:val="32"/>
        </w:rPr>
        <w:t>水胺硫磷、克百威、乙酰甲胺磷、敌百虫、腐霉利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23321C" w:rsidRPr="00F45255">
        <w:rPr>
          <w:rFonts w:ascii="Times New Roman" w:eastAsia="仿宋_GB2312" w:hAnsi="Times New Roman" w:cs="Times New Roman"/>
          <w:sz w:val="32"/>
          <w:szCs w:val="32"/>
        </w:rPr>
        <w:t>8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7200E" w:rsidRPr="00F45255" w:rsidRDefault="0087200E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21.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黄瓜抽检项目包括毒死蜱、甲拌磷、乐果、乙螨唑、乙酰甲胺磷等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447312" w:rsidRPr="00F45255" w:rsidRDefault="00447312" w:rsidP="00295C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22.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火龙果抽检项目包括氟虫腈、甲胺磷、克百威、氧乐果等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F45255" w:rsidRDefault="00295CD4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23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鸡蛋抽检项目包括镉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、呋喃它酮代谢物、呋喃西林代谢物、呋喃妥因代谢物、恩诺沙星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1D4929" w:rsidRPr="00F45255">
        <w:rPr>
          <w:rFonts w:ascii="Times New Roman" w:eastAsia="仿宋_GB2312" w:hAnsi="Times New Roman" w:cs="Times New Roman"/>
          <w:sz w:val="32"/>
          <w:szCs w:val="32"/>
        </w:rPr>
        <w:t>氟苯尼考、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甲硝唑、</w:t>
      </w:r>
      <w:r w:rsidR="00535462" w:rsidRPr="00F45255">
        <w:rPr>
          <w:rFonts w:ascii="Times New Roman" w:eastAsia="仿宋_GB2312" w:hAnsi="Times New Roman" w:cs="Times New Roman"/>
          <w:sz w:val="32"/>
          <w:szCs w:val="32"/>
        </w:rPr>
        <w:t>呋喃唑酮代谢物、</w:t>
      </w:r>
      <w:r w:rsidR="00535462" w:rsidRPr="00F45255">
        <w:rPr>
          <w:rFonts w:ascii="Times New Roman" w:eastAsia="仿宋_GB2312" w:hAnsi="Times New Roman" w:cs="Times New Roman" w:hint="eastAsia"/>
          <w:sz w:val="32"/>
          <w:szCs w:val="32"/>
        </w:rPr>
        <w:t>甲砜霉素、氧氟沙星、沙拉沙星、甲氧苄啶、磺胺类</w:t>
      </w:r>
      <w:r w:rsidR="00535462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535462" w:rsidRPr="00F45255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535462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535462" w:rsidRPr="00F45255">
        <w:rPr>
          <w:rFonts w:ascii="Times New Roman" w:eastAsia="仿宋_GB2312" w:hAnsi="Times New Roman" w:cs="Times New Roman" w:hint="eastAsia"/>
          <w:sz w:val="32"/>
          <w:szCs w:val="32"/>
        </w:rPr>
        <w:t>、多西环素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F45255" w:rsidRDefault="00206243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24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鸡肉抽检项目包括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镉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2A6964" w:rsidRPr="00F45255">
        <w:rPr>
          <w:rFonts w:ascii="Times New Roman" w:eastAsia="仿宋_GB2312" w:hAnsi="Times New Roman" w:cs="Times New Roman"/>
          <w:sz w:val="32"/>
          <w:szCs w:val="32"/>
        </w:rPr>
        <w:t>呋喃唑酮代谢物、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呋喃它酮代谢物、</w:t>
      </w:r>
      <w:r w:rsidR="002A6964" w:rsidRPr="00F45255">
        <w:rPr>
          <w:rFonts w:ascii="Times New Roman" w:eastAsia="仿宋_GB2312" w:hAnsi="Times New Roman" w:cs="Times New Roman"/>
          <w:sz w:val="32"/>
          <w:szCs w:val="32"/>
        </w:rPr>
        <w:t>呋喃西林代谢物、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呋喃妥因代谢物、</w:t>
      </w:r>
      <w:r w:rsidR="002A6964" w:rsidRPr="00F45255">
        <w:rPr>
          <w:rFonts w:ascii="Times New Roman" w:eastAsia="仿宋_GB2312" w:hAnsi="Times New Roman" w:cs="Times New Roman"/>
          <w:sz w:val="32"/>
          <w:szCs w:val="32"/>
        </w:rPr>
        <w:t>氯霉素、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五氯酚酸钠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以五氯酚计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、恩诺沙星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、磺胺类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、氟苯尼考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氟苯尼考与氟苯尼考胺之和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F45255">
        <w:rPr>
          <w:rFonts w:ascii="Times New Roman" w:eastAsia="仿宋_GB2312" w:hAnsi="Times New Roman" w:cs="Times New Roman"/>
          <w:sz w:val="32"/>
          <w:szCs w:val="32"/>
        </w:rPr>
        <w:t>、多西环素、四环素、</w:t>
      </w:r>
      <w:r w:rsidR="006171DC" w:rsidRPr="00F45255">
        <w:rPr>
          <w:rFonts w:ascii="Times New Roman" w:eastAsia="仿宋_GB2312" w:hAnsi="Times New Roman" w:cs="Times New Roman"/>
          <w:sz w:val="32"/>
          <w:szCs w:val="32"/>
        </w:rPr>
        <w:t>土霉素、金霉素、尼卡巴嗪、</w:t>
      </w:r>
      <w:r w:rsidR="00357422" w:rsidRPr="00F45255">
        <w:rPr>
          <w:rFonts w:ascii="Times New Roman" w:eastAsia="仿宋_GB2312" w:hAnsi="Times New Roman" w:cs="Times New Roman" w:hint="eastAsia"/>
          <w:sz w:val="32"/>
          <w:szCs w:val="32"/>
        </w:rPr>
        <w:t>氧氟沙星、培氟沙星、诺氟沙星、沙拉沙星、甲硝唑、环丙氨嗪、土霉素</w:t>
      </w:r>
      <w:r w:rsidR="00357422" w:rsidRPr="00F4525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357422" w:rsidRPr="00F45255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357422" w:rsidRPr="00F4525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357422" w:rsidRPr="00F45255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357422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357422" w:rsidRPr="00F45255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357422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2</w:t>
      </w:r>
      <w:r w:rsidR="00F573F0" w:rsidRPr="00F45255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B569C6" w:rsidRPr="00F45255" w:rsidRDefault="004A59FF" w:rsidP="00B569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25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B569C6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F00BA" w:rsidRPr="00F45255">
        <w:rPr>
          <w:rFonts w:ascii="Times New Roman" w:eastAsia="仿宋_GB2312" w:hAnsi="Times New Roman" w:cs="Times New Roman"/>
          <w:sz w:val="32"/>
          <w:szCs w:val="32"/>
        </w:rPr>
        <w:t>10</w:t>
      </w:r>
      <w:r w:rsidR="00B569C6"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C1C2F" w:rsidRPr="00F45255" w:rsidRDefault="004A59FF" w:rsidP="008C1C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26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A4591" w:rsidRPr="00F45255">
        <w:rPr>
          <w:rFonts w:ascii="Times New Roman" w:eastAsia="仿宋_GB2312" w:hAnsi="Times New Roman" w:cs="Times New Roman" w:hint="eastAsia"/>
          <w:sz w:val="32"/>
          <w:szCs w:val="32"/>
        </w:rPr>
        <w:t>辣椒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抽检项目包括镉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As 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</w:t>
      </w:r>
      <w:r w:rsidR="00DB796F" w:rsidRPr="00F45255">
        <w:rPr>
          <w:rFonts w:ascii="Times New Roman" w:eastAsia="仿宋_GB2312" w:hAnsi="Times New Roman" w:cs="Times New Roman" w:hint="eastAsia"/>
          <w:sz w:val="32"/>
          <w:szCs w:val="32"/>
        </w:rPr>
        <w:t>氟虫腈、</w:t>
      </w:r>
      <w:r w:rsidR="008C1C2F" w:rsidRPr="00F45255">
        <w:rPr>
          <w:rFonts w:ascii="Times New Roman" w:eastAsia="仿宋_GB2312" w:hAnsi="Times New Roman" w:cs="Times New Roman" w:hint="eastAsia"/>
          <w:sz w:val="32"/>
          <w:szCs w:val="32"/>
        </w:rPr>
        <w:t>氟氯氰菊酯和高效氟氯氰菊酯、氯氰菊酯和高效氯氰菊酯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、倍硫磷、吡唑醚菌酯、啶虫脒、毒死蜱、甲拌磷、乐果、噻虫胺、噻虫嗪、三唑磷、乙酰甲胺磷</w:t>
      </w:r>
      <w:r w:rsidR="008C1C2F" w:rsidRPr="00F45255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2</w:t>
      </w:r>
      <w:r w:rsidR="008C1C2F" w:rsidRPr="00F45255">
        <w:rPr>
          <w:rFonts w:ascii="Times New Roman" w:eastAsia="仿宋_GB2312" w:hAnsi="Times New Roman" w:cs="Times New Roman"/>
          <w:sz w:val="32"/>
          <w:szCs w:val="32"/>
        </w:rPr>
        <w:t>3</w:t>
      </w:r>
      <w:r w:rsidR="008C1C2F" w:rsidRPr="00F4525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F45255" w:rsidRDefault="003C4F16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27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梨抽检项目包括铅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、敌敌畏、多菌灵、克百威、氯氟氰菊酯和高效氯氟氰菊酯、灭线磷、氧乐果</w:t>
      </w:r>
      <w:r w:rsidR="0076322F" w:rsidRPr="00F45255">
        <w:rPr>
          <w:rFonts w:ascii="Times New Roman" w:eastAsia="仿宋_GB2312" w:hAnsi="Times New Roman" w:cs="Times New Roman" w:hint="eastAsia"/>
          <w:sz w:val="32"/>
          <w:szCs w:val="32"/>
        </w:rPr>
        <w:t>、毒死蜱、水胺硫磷、苯醚甲环唑、咪鲜胺和咪鲜胺锰盐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等</w:t>
      </w:r>
      <w:r w:rsidR="0076322F" w:rsidRPr="00F45255">
        <w:rPr>
          <w:rFonts w:ascii="Times New Roman" w:eastAsia="仿宋_GB2312" w:hAnsi="Times New Roman" w:cs="Times New Roman"/>
          <w:sz w:val="32"/>
          <w:szCs w:val="32"/>
        </w:rPr>
        <w:t>12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D56859" w:rsidRPr="00F45255" w:rsidRDefault="003C4F16" w:rsidP="00D568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F45255">
        <w:rPr>
          <w:rFonts w:ascii="Times New Roman" w:eastAsia="仿宋_GB2312" w:hAnsi="Times New Roman" w:cs="Times New Roman"/>
          <w:sz w:val="32"/>
        </w:rPr>
        <w:t>28</w:t>
      </w:r>
      <w:r w:rsidR="00D56859" w:rsidRPr="00F45255">
        <w:rPr>
          <w:rFonts w:ascii="Times New Roman" w:eastAsia="仿宋_GB2312" w:hAnsi="Times New Roman" w:cs="Times New Roman"/>
          <w:sz w:val="32"/>
        </w:rPr>
        <w:t>.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="00D56859" w:rsidRPr="00F45255">
        <w:rPr>
          <w:rFonts w:ascii="Times New Roman" w:eastAsia="仿宋_GB2312" w:hAnsi="Times New Roman" w:cs="Times New Roman"/>
          <w:sz w:val="32"/>
        </w:rPr>
        <w:t>(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D56859" w:rsidRPr="00F45255">
        <w:rPr>
          <w:rFonts w:ascii="Times New Roman" w:eastAsia="仿宋_GB2312" w:hAnsi="Times New Roman" w:cs="Times New Roman"/>
          <w:sz w:val="32"/>
        </w:rPr>
        <w:t xml:space="preserve"> Cd 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D56859" w:rsidRPr="00F45255">
        <w:rPr>
          <w:rFonts w:ascii="Times New Roman" w:eastAsia="仿宋_GB2312" w:hAnsi="Times New Roman" w:cs="Times New Roman"/>
          <w:sz w:val="32"/>
        </w:rPr>
        <w:t>)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、铅</w:t>
      </w:r>
      <w:r w:rsidR="00D56859" w:rsidRPr="00F45255">
        <w:rPr>
          <w:rFonts w:ascii="Times New Roman" w:eastAsia="仿宋_GB2312" w:hAnsi="Times New Roman" w:cs="Times New Roman"/>
          <w:sz w:val="32"/>
        </w:rPr>
        <w:t>(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D56859" w:rsidRPr="00F45255">
        <w:rPr>
          <w:rFonts w:ascii="Times New Roman" w:eastAsia="仿宋_GB2312" w:hAnsi="Times New Roman" w:cs="Times New Roman"/>
          <w:sz w:val="32"/>
        </w:rPr>
        <w:t xml:space="preserve"> Pb 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D56859" w:rsidRPr="00F45255">
        <w:rPr>
          <w:rFonts w:ascii="Times New Roman" w:eastAsia="仿宋_GB2312" w:hAnsi="Times New Roman" w:cs="Times New Roman"/>
          <w:sz w:val="32"/>
        </w:rPr>
        <w:t>)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、总砷</w:t>
      </w:r>
      <w:r w:rsidR="00D56859" w:rsidRPr="00F45255">
        <w:rPr>
          <w:rFonts w:ascii="Times New Roman" w:eastAsia="仿宋_GB2312" w:hAnsi="Times New Roman" w:cs="Times New Roman"/>
          <w:sz w:val="32"/>
        </w:rPr>
        <w:t>(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D56859" w:rsidRPr="00F45255">
        <w:rPr>
          <w:rFonts w:ascii="Times New Roman" w:eastAsia="仿宋_GB2312" w:hAnsi="Times New Roman" w:cs="Times New Roman"/>
          <w:sz w:val="32"/>
        </w:rPr>
        <w:t xml:space="preserve"> As 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D56859" w:rsidRPr="00F45255">
        <w:rPr>
          <w:rFonts w:ascii="Times New Roman" w:eastAsia="仿宋_GB2312" w:hAnsi="Times New Roman" w:cs="Times New Roman"/>
          <w:sz w:val="32"/>
        </w:rPr>
        <w:t>)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、总汞</w:t>
      </w:r>
      <w:r w:rsidR="00D56859" w:rsidRPr="00F45255">
        <w:rPr>
          <w:rFonts w:ascii="Times New Roman" w:eastAsia="仿宋_GB2312" w:hAnsi="Times New Roman" w:cs="Times New Roman"/>
          <w:sz w:val="32"/>
        </w:rPr>
        <w:t>(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D56859" w:rsidRPr="00F45255">
        <w:rPr>
          <w:rFonts w:ascii="Times New Roman" w:eastAsia="仿宋_GB2312" w:hAnsi="Times New Roman" w:cs="Times New Roman"/>
          <w:sz w:val="32"/>
        </w:rPr>
        <w:t xml:space="preserve"> Hg 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D56859" w:rsidRPr="00F45255">
        <w:rPr>
          <w:rFonts w:ascii="Times New Roman" w:eastAsia="仿宋_GB2312" w:hAnsi="Times New Roman" w:cs="Times New Roman"/>
          <w:sz w:val="32"/>
        </w:rPr>
        <w:t>)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、铬</w:t>
      </w:r>
      <w:r w:rsidR="00D56859" w:rsidRPr="00F45255">
        <w:rPr>
          <w:rFonts w:ascii="Times New Roman" w:eastAsia="仿宋_GB2312" w:hAnsi="Times New Roman" w:cs="Times New Roman"/>
          <w:sz w:val="32"/>
        </w:rPr>
        <w:t>(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D56859" w:rsidRPr="00F45255">
        <w:rPr>
          <w:rFonts w:ascii="Times New Roman" w:eastAsia="仿宋_GB2312" w:hAnsi="Times New Roman" w:cs="Times New Roman"/>
          <w:sz w:val="32"/>
        </w:rPr>
        <w:t xml:space="preserve"> Cr 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D56859" w:rsidRPr="00F45255">
        <w:rPr>
          <w:rFonts w:ascii="Times New Roman" w:eastAsia="仿宋_GB2312" w:hAnsi="Times New Roman" w:cs="Times New Roman"/>
          <w:sz w:val="32"/>
        </w:rPr>
        <w:t>)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</w:t>
      </w:r>
      <w:r w:rsidR="00AC5389" w:rsidRPr="00F45255">
        <w:rPr>
          <w:rFonts w:ascii="Times New Roman" w:eastAsia="仿宋_GB2312" w:hAnsi="Times New Roman" w:cs="Times New Roman" w:hint="eastAsia"/>
          <w:sz w:val="32"/>
        </w:rPr>
        <w:t>、呋喃西林代谢物、氯霉素、甲氧苄啶、氟苯尼考、多西环素、地塞米松、土霉素</w:t>
      </w:r>
      <w:r w:rsidR="00AC5389" w:rsidRPr="00F45255">
        <w:rPr>
          <w:rFonts w:ascii="Times New Roman" w:eastAsia="仿宋_GB2312" w:hAnsi="Times New Roman" w:cs="Times New Roman" w:hint="eastAsia"/>
          <w:sz w:val="32"/>
        </w:rPr>
        <w:t>/</w:t>
      </w:r>
      <w:r w:rsidR="00AC5389" w:rsidRPr="00F45255">
        <w:rPr>
          <w:rFonts w:ascii="Times New Roman" w:eastAsia="仿宋_GB2312" w:hAnsi="Times New Roman" w:cs="Times New Roman" w:hint="eastAsia"/>
          <w:sz w:val="32"/>
        </w:rPr>
        <w:t>金霉素</w:t>
      </w:r>
      <w:r w:rsidR="00AC5389" w:rsidRPr="00F45255">
        <w:rPr>
          <w:rFonts w:ascii="Times New Roman" w:eastAsia="仿宋_GB2312" w:hAnsi="Times New Roman" w:cs="Times New Roman" w:hint="eastAsia"/>
          <w:sz w:val="32"/>
        </w:rPr>
        <w:t>/</w:t>
      </w:r>
      <w:r w:rsidR="00AC5389" w:rsidRPr="00F45255">
        <w:rPr>
          <w:rFonts w:ascii="Times New Roman" w:eastAsia="仿宋_GB2312" w:hAnsi="Times New Roman" w:cs="Times New Roman" w:hint="eastAsia"/>
          <w:sz w:val="32"/>
        </w:rPr>
        <w:t>四环素</w:t>
      </w:r>
      <w:r w:rsidR="00AC5389" w:rsidRPr="00F45255">
        <w:rPr>
          <w:rFonts w:ascii="Times New Roman" w:eastAsia="仿宋_GB2312" w:hAnsi="Times New Roman" w:cs="Times New Roman" w:hint="eastAsia"/>
          <w:sz w:val="32"/>
        </w:rPr>
        <w:t>(</w:t>
      </w:r>
      <w:r w:rsidR="00AC5389" w:rsidRPr="00F45255">
        <w:rPr>
          <w:rFonts w:ascii="Times New Roman" w:eastAsia="仿宋_GB2312" w:hAnsi="Times New Roman" w:cs="Times New Roman" w:hint="eastAsia"/>
          <w:sz w:val="32"/>
        </w:rPr>
        <w:t>组合含量</w:t>
      </w:r>
      <w:r w:rsidR="00AC5389" w:rsidRPr="00F45255">
        <w:rPr>
          <w:rFonts w:ascii="Times New Roman" w:eastAsia="仿宋_GB2312" w:hAnsi="Times New Roman" w:cs="Times New Roman" w:hint="eastAsia"/>
          <w:sz w:val="32"/>
        </w:rPr>
        <w:t>)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="00AC5389" w:rsidRPr="00F45255">
        <w:rPr>
          <w:rFonts w:ascii="Times New Roman" w:eastAsia="仿宋_GB2312" w:hAnsi="Times New Roman" w:cs="Times New Roman"/>
          <w:sz w:val="32"/>
        </w:rPr>
        <w:t>25</w:t>
      </w:r>
      <w:r w:rsidR="00D56859" w:rsidRPr="00F45255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25589D" w:rsidRPr="00F45255" w:rsidRDefault="003C4F16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</w:rPr>
        <w:t>29</w:t>
      </w:r>
      <w:r w:rsidR="0025589D" w:rsidRPr="00F45255">
        <w:rPr>
          <w:rFonts w:ascii="Times New Roman" w:eastAsia="仿宋_GB2312" w:hAnsi="Times New Roman" w:cs="Times New Roman"/>
          <w:sz w:val="32"/>
        </w:rPr>
        <w:t>.</w:t>
      </w:r>
      <w:r w:rsidR="0025589D" w:rsidRPr="00F45255">
        <w:rPr>
          <w:rFonts w:ascii="Times New Roman" w:eastAsia="仿宋_GB2312" w:hAnsi="Times New Roman" w:cs="Times New Roman"/>
          <w:sz w:val="32"/>
        </w:rPr>
        <w:t>苹果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抽检项目包括敌敌畏、毒死蜱、克百威、铅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、对硫磷、氯氟氰菊酯和高效氯氟氰菊酯、氯唑磷、灭线磷、三唑磷</w:t>
      </w:r>
      <w:r w:rsidR="00BB3DFE" w:rsidRPr="00F45255">
        <w:rPr>
          <w:rFonts w:ascii="Times New Roman" w:eastAsia="仿宋_GB2312" w:hAnsi="Times New Roman" w:cs="Times New Roman" w:hint="eastAsia"/>
          <w:sz w:val="32"/>
          <w:szCs w:val="32"/>
        </w:rPr>
        <w:t>、啶虫脒、甲拌磷、氧乐果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1</w:t>
      </w:r>
      <w:r w:rsidR="00BB3DFE" w:rsidRPr="00F45255">
        <w:rPr>
          <w:rFonts w:ascii="Times New Roman" w:eastAsia="仿宋_GB2312" w:hAnsi="Times New Roman" w:cs="Times New Roman"/>
          <w:sz w:val="32"/>
          <w:szCs w:val="32"/>
        </w:rPr>
        <w:t>3</w:t>
      </w:r>
      <w:r w:rsidR="0025589D" w:rsidRPr="00F4525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B25F14" w:rsidRPr="00F45255" w:rsidRDefault="003C4F16" w:rsidP="00B25F1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F45255">
        <w:rPr>
          <w:rFonts w:ascii="Times New Roman" w:eastAsia="仿宋_GB2312" w:hAnsi="Times New Roman" w:cs="仿宋_GB2312"/>
          <w:sz w:val="32"/>
          <w:szCs w:val="32"/>
        </w:rPr>
        <w:t>30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芹菜抽检项目包括镉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、总汞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 xml:space="preserve"> Hg 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、铬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 xml:space="preserve"> Cr 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、毒死蜱、甲拌磷、氧乐果、克百威、氟虫腈、阿维菌素、辛硫磷、氟氯氰菊酯和高效氟氯氰菊酯、氯氰菊酯和高效氯氰菊酯</w:t>
      </w:r>
      <w:r w:rsidR="00F45CC9" w:rsidRPr="00F45255">
        <w:rPr>
          <w:rFonts w:ascii="Times New Roman" w:eastAsia="仿宋_GB2312" w:hAnsi="Times New Roman" w:cs="仿宋_GB2312" w:hint="eastAsia"/>
          <w:sz w:val="32"/>
          <w:szCs w:val="32"/>
        </w:rPr>
        <w:t>、腈菌唑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B25F14" w:rsidRPr="00F45255">
        <w:rPr>
          <w:rFonts w:ascii="Times New Roman" w:eastAsia="仿宋_GB2312" w:hAnsi="Times New Roman" w:cs="仿宋_GB2312"/>
          <w:sz w:val="32"/>
          <w:szCs w:val="32"/>
        </w:rPr>
        <w:t>1</w:t>
      </w:r>
      <w:r w:rsidR="00F45CC9" w:rsidRPr="00F45255">
        <w:rPr>
          <w:rFonts w:ascii="Times New Roman" w:eastAsia="仿宋_GB2312" w:hAnsi="Times New Roman" w:cs="仿宋_GB2312"/>
          <w:sz w:val="32"/>
          <w:szCs w:val="32"/>
        </w:rPr>
        <w:t>5</w:t>
      </w:r>
      <w:r w:rsidR="00B25F14" w:rsidRPr="00F45255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B20094" w:rsidRPr="00F45255" w:rsidRDefault="003C4F16" w:rsidP="00B200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31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桃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抽检项目包括铅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以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104E6A" w:rsidRPr="00F45255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A35B7E" w:rsidRPr="00F45255"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、苯醚甲环唑、敌敌畏、氧乐果、溴氰菊酯、吡虫啉</w:t>
      </w:r>
      <w:r w:rsidR="00B20094" w:rsidRPr="00F45255">
        <w:rPr>
          <w:rFonts w:ascii="Times New Roman" w:eastAsia="仿宋_GB2312" w:hAnsi="Times New Roman" w:cs="Times New Roman"/>
          <w:sz w:val="32"/>
        </w:rPr>
        <w:t>等</w:t>
      </w:r>
      <w:r w:rsidR="00A35B7E" w:rsidRPr="00F45255">
        <w:rPr>
          <w:rFonts w:ascii="Times New Roman" w:eastAsia="仿宋_GB2312" w:hAnsi="Times New Roman" w:cs="Times New Roman"/>
          <w:sz w:val="32"/>
        </w:rPr>
        <w:t>11</w:t>
      </w:r>
      <w:r w:rsidR="00B20094" w:rsidRPr="00F45255">
        <w:rPr>
          <w:rFonts w:ascii="Times New Roman" w:eastAsia="仿宋_GB2312" w:hAnsi="Times New Roman" w:cs="Times New Roman"/>
          <w:sz w:val="32"/>
        </w:rPr>
        <w:t>个指标</w:t>
      </w:r>
      <w:r w:rsidR="00B20094" w:rsidRPr="00F4525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956F8" w:rsidRPr="00F45255" w:rsidRDefault="003C4F16" w:rsidP="006A40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3</w:t>
      </w:r>
      <w:r w:rsidR="00A055A0" w:rsidRPr="00F45255">
        <w:rPr>
          <w:rFonts w:ascii="Times New Roman" w:eastAsia="仿宋_GB2312" w:hAnsi="Times New Roman" w:cs="Times New Roman"/>
          <w:sz w:val="32"/>
          <w:szCs w:val="32"/>
        </w:rPr>
        <w:t>2</w:t>
      </w:r>
      <w:r w:rsidR="00A956F8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A956F8" w:rsidRPr="00F45255">
        <w:rPr>
          <w:rFonts w:ascii="Times New Roman" w:eastAsia="仿宋_GB2312" w:hAnsi="Times New Roman" w:cs="Times New Roman" w:hint="eastAsia"/>
          <w:sz w:val="32"/>
        </w:rPr>
        <w:t>猪肉抽检项目包括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镉</w:t>
      </w:r>
      <w:r w:rsidR="00BF6E84" w:rsidRPr="00F45255">
        <w:rPr>
          <w:rFonts w:ascii="Times New Roman" w:eastAsia="仿宋_GB2312" w:hAnsi="Times New Roman" w:cs="Times New Roman"/>
          <w:sz w:val="32"/>
        </w:rPr>
        <w:t>(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BF6E84" w:rsidRPr="00F45255">
        <w:rPr>
          <w:rFonts w:ascii="Times New Roman" w:eastAsia="仿宋_GB2312" w:hAnsi="Times New Roman" w:cs="Times New Roman"/>
          <w:sz w:val="32"/>
        </w:rPr>
        <w:t xml:space="preserve"> Cd 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BF6E84" w:rsidRPr="00F45255">
        <w:rPr>
          <w:rFonts w:ascii="Times New Roman" w:eastAsia="仿宋_GB2312" w:hAnsi="Times New Roman" w:cs="Times New Roman"/>
          <w:sz w:val="32"/>
        </w:rPr>
        <w:t>)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、铅</w:t>
      </w:r>
      <w:r w:rsidR="00BF6E84" w:rsidRPr="00F45255">
        <w:rPr>
          <w:rFonts w:ascii="Times New Roman" w:eastAsia="仿宋_GB2312" w:hAnsi="Times New Roman" w:cs="Times New Roman"/>
          <w:sz w:val="32"/>
        </w:rPr>
        <w:t>(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BF6E84" w:rsidRPr="00F45255">
        <w:rPr>
          <w:rFonts w:ascii="Times New Roman" w:eastAsia="仿宋_GB2312" w:hAnsi="Times New Roman" w:cs="Times New Roman"/>
          <w:sz w:val="32"/>
        </w:rPr>
        <w:t xml:space="preserve"> Pb 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BF6E84" w:rsidRPr="00F45255">
        <w:rPr>
          <w:rFonts w:ascii="Times New Roman" w:eastAsia="仿宋_GB2312" w:hAnsi="Times New Roman" w:cs="Times New Roman"/>
          <w:sz w:val="32"/>
        </w:rPr>
        <w:t>)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、总砷</w:t>
      </w:r>
      <w:r w:rsidR="00BF6E84" w:rsidRPr="00F45255">
        <w:rPr>
          <w:rFonts w:ascii="Times New Roman" w:eastAsia="仿宋_GB2312" w:hAnsi="Times New Roman" w:cs="Times New Roman"/>
          <w:sz w:val="32"/>
        </w:rPr>
        <w:t>(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BF6E84" w:rsidRPr="00F45255">
        <w:rPr>
          <w:rFonts w:ascii="Times New Roman" w:eastAsia="仿宋_GB2312" w:hAnsi="Times New Roman" w:cs="Times New Roman"/>
          <w:sz w:val="32"/>
        </w:rPr>
        <w:t xml:space="preserve"> As 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BF6E84" w:rsidRPr="00F45255">
        <w:rPr>
          <w:rFonts w:ascii="Times New Roman" w:eastAsia="仿宋_GB2312" w:hAnsi="Times New Roman" w:cs="Times New Roman"/>
          <w:sz w:val="32"/>
        </w:rPr>
        <w:t>)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、总汞</w:t>
      </w:r>
      <w:r w:rsidR="00BF6E84" w:rsidRPr="00F45255">
        <w:rPr>
          <w:rFonts w:ascii="Times New Roman" w:eastAsia="仿宋_GB2312" w:hAnsi="Times New Roman" w:cs="Times New Roman"/>
          <w:sz w:val="32"/>
        </w:rPr>
        <w:t>(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BF6E84" w:rsidRPr="00F45255">
        <w:rPr>
          <w:rFonts w:ascii="Times New Roman" w:eastAsia="仿宋_GB2312" w:hAnsi="Times New Roman" w:cs="Times New Roman"/>
          <w:sz w:val="32"/>
        </w:rPr>
        <w:t xml:space="preserve"> Hg 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BF6E84" w:rsidRPr="00F45255">
        <w:rPr>
          <w:rFonts w:ascii="Times New Roman" w:eastAsia="仿宋_GB2312" w:hAnsi="Times New Roman" w:cs="Times New Roman"/>
          <w:sz w:val="32"/>
        </w:rPr>
        <w:t>)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、铬</w:t>
      </w:r>
      <w:r w:rsidR="00BF6E84" w:rsidRPr="00F45255">
        <w:rPr>
          <w:rFonts w:ascii="Times New Roman" w:eastAsia="仿宋_GB2312" w:hAnsi="Times New Roman" w:cs="Times New Roman"/>
          <w:sz w:val="32"/>
        </w:rPr>
        <w:t>(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以</w:t>
      </w:r>
      <w:r w:rsidR="00BF6E84" w:rsidRPr="00F45255">
        <w:rPr>
          <w:rFonts w:ascii="Times New Roman" w:eastAsia="仿宋_GB2312" w:hAnsi="Times New Roman" w:cs="Times New Roman"/>
          <w:sz w:val="32"/>
        </w:rPr>
        <w:t xml:space="preserve"> Cr 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计</w:t>
      </w:r>
      <w:r w:rsidR="00BF6E84" w:rsidRPr="00F45255">
        <w:rPr>
          <w:rFonts w:ascii="Times New Roman" w:eastAsia="仿宋_GB2312" w:hAnsi="Times New Roman" w:cs="Times New Roman"/>
          <w:sz w:val="32"/>
        </w:rPr>
        <w:t>)</w:t>
      </w:r>
      <w:r w:rsidR="00BF6E84" w:rsidRPr="00F45255">
        <w:rPr>
          <w:rFonts w:ascii="Times New Roman" w:eastAsia="仿宋_GB2312" w:hAnsi="Times New Roman" w:cs="Times New Roman" w:hint="eastAsia"/>
          <w:sz w:val="32"/>
        </w:rPr>
        <w:t>、</w:t>
      </w:r>
      <w:r w:rsidR="00A94165" w:rsidRPr="00F45255">
        <w:rPr>
          <w:rFonts w:ascii="Times New Roman" w:eastAsia="仿宋_GB2312" w:hAnsi="Times New Roman" w:cs="Times New Roman" w:hint="eastAsia"/>
          <w:sz w:val="32"/>
        </w:rPr>
        <w:t>呋喃唑酮代谢物、呋喃西林代谢物、呋喃妥因代谢物、五氯酚酸钠、克伦特罗、莱克多巴胺、沙丁胺醇、特布他林、恩诺沙星、磺胺类（总量）、四环素、土霉素、金霉素、氯丙嗪、地塞米松、喹乙醇</w:t>
      </w:r>
      <w:r w:rsidR="00C65FFD" w:rsidRPr="00F45255">
        <w:rPr>
          <w:rFonts w:ascii="Times New Roman" w:eastAsia="仿宋_GB2312" w:hAnsi="Times New Roman" w:cs="Times New Roman" w:hint="eastAsia"/>
          <w:sz w:val="32"/>
        </w:rPr>
        <w:t>、氯霉素、氟苯尼考、多西环素、甲硝唑、土霉素</w:t>
      </w:r>
      <w:r w:rsidR="00C65FFD" w:rsidRPr="00F45255">
        <w:rPr>
          <w:rFonts w:ascii="Times New Roman" w:eastAsia="仿宋_GB2312" w:hAnsi="Times New Roman" w:cs="Times New Roman" w:hint="eastAsia"/>
          <w:sz w:val="32"/>
        </w:rPr>
        <w:t>/</w:t>
      </w:r>
      <w:r w:rsidR="00C65FFD" w:rsidRPr="00F45255">
        <w:rPr>
          <w:rFonts w:ascii="Times New Roman" w:eastAsia="仿宋_GB2312" w:hAnsi="Times New Roman" w:cs="Times New Roman" w:hint="eastAsia"/>
          <w:sz w:val="32"/>
        </w:rPr>
        <w:t>金霉素</w:t>
      </w:r>
      <w:r w:rsidR="00C65FFD" w:rsidRPr="00F45255">
        <w:rPr>
          <w:rFonts w:ascii="Times New Roman" w:eastAsia="仿宋_GB2312" w:hAnsi="Times New Roman" w:cs="Times New Roman" w:hint="eastAsia"/>
          <w:sz w:val="32"/>
        </w:rPr>
        <w:t>/</w:t>
      </w:r>
      <w:r w:rsidR="00C65FFD" w:rsidRPr="00F45255">
        <w:rPr>
          <w:rFonts w:ascii="Times New Roman" w:eastAsia="仿宋_GB2312" w:hAnsi="Times New Roman" w:cs="Times New Roman" w:hint="eastAsia"/>
          <w:sz w:val="32"/>
        </w:rPr>
        <w:t>四环素</w:t>
      </w:r>
      <w:r w:rsidR="00C65FFD" w:rsidRPr="00F45255">
        <w:rPr>
          <w:rFonts w:ascii="Times New Roman" w:eastAsia="仿宋_GB2312" w:hAnsi="Times New Roman" w:cs="Times New Roman" w:hint="eastAsia"/>
          <w:sz w:val="32"/>
        </w:rPr>
        <w:t>(</w:t>
      </w:r>
      <w:r w:rsidR="00C65FFD" w:rsidRPr="00F45255">
        <w:rPr>
          <w:rFonts w:ascii="Times New Roman" w:eastAsia="仿宋_GB2312" w:hAnsi="Times New Roman" w:cs="Times New Roman" w:hint="eastAsia"/>
          <w:sz w:val="32"/>
        </w:rPr>
        <w:t>组合含量</w:t>
      </w:r>
      <w:r w:rsidR="00C65FFD" w:rsidRPr="00F45255">
        <w:rPr>
          <w:rFonts w:ascii="Times New Roman" w:eastAsia="仿宋_GB2312" w:hAnsi="Times New Roman" w:cs="Times New Roman" w:hint="eastAsia"/>
          <w:sz w:val="32"/>
        </w:rPr>
        <w:t>)</w:t>
      </w:r>
      <w:r w:rsidR="00A956F8"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="00A956F8" w:rsidRPr="00F45255">
        <w:rPr>
          <w:rFonts w:ascii="Times New Roman" w:eastAsia="仿宋_GB2312" w:hAnsi="Times New Roman" w:cs="Times New Roman"/>
          <w:sz w:val="32"/>
        </w:rPr>
        <w:t>2</w:t>
      </w:r>
      <w:r w:rsidR="005B5BE8" w:rsidRPr="00F45255">
        <w:rPr>
          <w:rFonts w:ascii="Times New Roman" w:eastAsia="仿宋_GB2312" w:hAnsi="Times New Roman" w:cs="Times New Roman"/>
          <w:sz w:val="32"/>
        </w:rPr>
        <w:t>6</w:t>
      </w:r>
      <w:r w:rsidR="00A956F8"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="00A956F8"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82885" w:rsidRPr="00F45255" w:rsidRDefault="003C4F16" w:rsidP="00C8288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3</w:t>
      </w:r>
      <w:r w:rsidR="00447B9F" w:rsidRPr="00F45255">
        <w:rPr>
          <w:rFonts w:ascii="Times New Roman" w:eastAsia="仿宋_GB2312" w:hAnsi="Times New Roman" w:cs="Times New Roman"/>
          <w:sz w:val="32"/>
          <w:szCs w:val="32"/>
        </w:rPr>
        <w:t>3</w:t>
      </w:r>
      <w:r w:rsidR="00C82885" w:rsidRPr="00F45255">
        <w:rPr>
          <w:rFonts w:ascii="Times New Roman" w:eastAsia="仿宋_GB2312" w:hAnsi="Times New Roman" w:cs="Times New Roman"/>
          <w:sz w:val="32"/>
          <w:szCs w:val="32"/>
        </w:rPr>
        <w:t>.</w:t>
      </w:r>
      <w:r w:rsidR="00447B9F" w:rsidRPr="00F45255">
        <w:rPr>
          <w:rFonts w:ascii="Times New Roman" w:eastAsia="仿宋_GB2312" w:hAnsi="Times New Roman" w:cs="Times New Roman" w:hint="eastAsia"/>
          <w:sz w:val="32"/>
          <w:szCs w:val="32"/>
        </w:rPr>
        <w:t>香蕉</w:t>
      </w:r>
      <w:r w:rsidR="00C82885" w:rsidRPr="00F45255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447B9F" w:rsidRPr="00F45255">
        <w:rPr>
          <w:rFonts w:ascii="Times New Roman" w:eastAsia="仿宋_GB2312" w:hAnsi="Times New Roman" w:cs="Times New Roman" w:hint="eastAsia"/>
          <w:sz w:val="32"/>
          <w:szCs w:val="32"/>
        </w:rPr>
        <w:t>腈苯唑</w:t>
      </w:r>
      <w:r w:rsidR="00C82885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447B9F" w:rsidRPr="00F45255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 w:rsidR="00C82885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447B9F" w:rsidRPr="00F45255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 w:rsidR="00C82885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447B9F" w:rsidRPr="00F45255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C82885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447B9F" w:rsidRPr="00F45255">
        <w:rPr>
          <w:rFonts w:ascii="Times New Roman" w:eastAsia="仿宋_GB2312" w:hAnsi="Times New Roman" w:cs="Times New Roman" w:hint="eastAsia"/>
          <w:sz w:val="32"/>
          <w:szCs w:val="32"/>
        </w:rPr>
        <w:t>噻唑膦</w:t>
      </w:r>
      <w:r w:rsidR="00C82885" w:rsidRPr="00F45255">
        <w:rPr>
          <w:rFonts w:ascii="Times New Roman" w:eastAsia="仿宋_GB2312" w:hAnsi="Times New Roman" w:cs="Times New Roman"/>
          <w:sz w:val="32"/>
          <w:szCs w:val="32"/>
        </w:rPr>
        <w:t>、</w:t>
      </w:r>
      <w:r w:rsidR="00447B9F" w:rsidRPr="00F45255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 w:rsidR="00C82885" w:rsidRPr="00F45255">
        <w:rPr>
          <w:rFonts w:ascii="Times New Roman" w:eastAsia="仿宋_GB2312" w:hAnsi="Times New Roman" w:cs="Times New Roman"/>
          <w:sz w:val="32"/>
          <w:szCs w:val="32"/>
        </w:rPr>
        <w:t>等</w:t>
      </w:r>
      <w:r w:rsidR="00447B9F" w:rsidRPr="00F45255">
        <w:rPr>
          <w:rFonts w:ascii="Times New Roman" w:eastAsia="仿宋_GB2312" w:hAnsi="Times New Roman" w:cs="Times New Roman"/>
          <w:sz w:val="32"/>
          <w:szCs w:val="32"/>
        </w:rPr>
        <w:t>6</w:t>
      </w:r>
      <w:r w:rsidR="00C82885" w:rsidRPr="00F45255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447B9F" w:rsidRPr="00F45255" w:rsidRDefault="00447B9F" w:rsidP="00447B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34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</w:t>
      </w:r>
      <w:r w:rsidR="00063CBC" w:rsidRPr="00F45255">
        <w:rPr>
          <w:rFonts w:ascii="Times New Roman" w:eastAsia="仿宋_GB2312" w:hAnsi="Times New Roman" w:cs="Times New Roman" w:hint="eastAsia"/>
          <w:sz w:val="32"/>
          <w:szCs w:val="32"/>
        </w:rPr>
        <w:t>、克百威、噻虫嗪、氧乐果、乙酰甲胺磷</w:t>
      </w:r>
      <w:r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="00063CBC" w:rsidRPr="00F45255">
        <w:rPr>
          <w:rFonts w:ascii="Times New Roman" w:eastAsia="仿宋_GB2312" w:hAnsi="Times New Roman" w:cs="Times New Roman"/>
          <w:sz w:val="32"/>
        </w:rPr>
        <w:t>10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D308F" w:rsidRPr="00F45255" w:rsidRDefault="00AD308F" w:rsidP="00AD308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45255">
        <w:rPr>
          <w:rFonts w:ascii="Times New Roman" w:eastAsia="黑体" w:hAnsi="Times New Roman" w:cs="Times New Roman" w:hint="eastAsia"/>
          <w:bCs/>
          <w:sz w:val="32"/>
          <w:szCs w:val="32"/>
        </w:rPr>
        <w:t>四、</w:t>
      </w:r>
      <w:r w:rsidRPr="00F45255">
        <w:rPr>
          <w:rFonts w:ascii="Times New Roman" w:eastAsia="黑体" w:hAnsi="Times New Roman" w:cs="Times New Roman" w:hint="eastAsia"/>
          <w:bCs/>
          <w:sz w:val="32"/>
        </w:rPr>
        <w:t>餐饮食品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F45255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AD308F" w:rsidRPr="00F45255" w:rsidRDefault="00AD308F" w:rsidP="00AD308F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抽检依据是《食品安全国家标准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植物油》（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GB 2716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F45255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F45255">
        <w:rPr>
          <w:rFonts w:ascii="Times New Roman" w:eastAsia="仿宋_GB2312" w:hAnsi="Times New Roman" w:cs="Times New Roman"/>
          <w:sz w:val="32"/>
        </w:rPr>
        <w:t>GB 2760</w:t>
      </w:r>
      <w:r w:rsidRPr="00F45255">
        <w:rPr>
          <w:rFonts w:ascii="Times New Roman" w:eastAsia="仿宋_GB2312" w:hAnsi="Times New Roman" w:cs="Times New Roman" w:hint="eastAsia"/>
          <w:sz w:val="32"/>
        </w:rPr>
        <w:t>）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AD308F" w:rsidRPr="00F45255" w:rsidRDefault="00AD308F" w:rsidP="00AD308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F45255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45255">
        <w:rPr>
          <w:rFonts w:ascii="Times New Roman" w:eastAsia="仿宋_GB2312" w:hAnsi="Times New Roman" w:cs="Times New Roman" w:hint="eastAsia"/>
          <w:sz w:val="32"/>
        </w:rPr>
        <w:t>包子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自制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抽检项目包括苯甲酸及其钠盐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以苯甲酸计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以山梨酸计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、糖精钠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</w:rPr>
        <w:t>以糖精计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Pr="00F45255">
        <w:rPr>
          <w:rFonts w:ascii="Times New Roman" w:eastAsia="仿宋_GB2312" w:hAnsi="Times New Roman" w:cs="Times New Roman"/>
          <w:sz w:val="32"/>
        </w:rPr>
        <w:t>3</w:t>
      </w:r>
      <w:r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010AE" w:rsidRPr="00F45255" w:rsidRDefault="00AD308F" w:rsidP="008010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2.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馒头花卷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8010AE" w:rsidRPr="00F45255">
        <w:rPr>
          <w:rFonts w:ascii="Times New Roman" w:eastAsia="仿宋_GB2312" w:hAnsi="Times New Roman" w:cs="Times New Roman" w:hint="eastAsia"/>
          <w:sz w:val="32"/>
        </w:rPr>
        <w:t>苯甲酸及其钠盐</w:t>
      </w:r>
      <w:r w:rsidR="008010AE" w:rsidRPr="00F45255">
        <w:rPr>
          <w:rFonts w:ascii="Times New Roman" w:eastAsia="仿宋_GB2312" w:hAnsi="Times New Roman" w:cs="Times New Roman"/>
          <w:sz w:val="32"/>
        </w:rPr>
        <w:t>(</w:t>
      </w:r>
      <w:r w:rsidR="008010AE" w:rsidRPr="00F45255">
        <w:rPr>
          <w:rFonts w:ascii="Times New Roman" w:eastAsia="仿宋_GB2312" w:hAnsi="Times New Roman" w:cs="Times New Roman" w:hint="eastAsia"/>
          <w:sz w:val="32"/>
        </w:rPr>
        <w:t>以苯甲酸计</w:t>
      </w:r>
      <w:r w:rsidR="008010AE" w:rsidRPr="00F45255">
        <w:rPr>
          <w:rFonts w:ascii="Times New Roman" w:eastAsia="仿宋_GB2312" w:hAnsi="Times New Roman" w:cs="Times New Roman"/>
          <w:sz w:val="32"/>
        </w:rPr>
        <w:t>)</w:t>
      </w:r>
      <w:r w:rsidR="008010AE" w:rsidRPr="00F45255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="008010AE" w:rsidRPr="00F45255">
        <w:rPr>
          <w:rFonts w:ascii="Times New Roman" w:eastAsia="仿宋_GB2312" w:hAnsi="Times New Roman" w:cs="Times New Roman"/>
          <w:sz w:val="32"/>
        </w:rPr>
        <w:t>(</w:t>
      </w:r>
      <w:r w:rsidR="008010AE" w:rsidRPr="00F45255">
        <w:rPr>
          <w:rFonts w:ascii="Times New Roman" w:eastAsia="仿宋_GB2312" w:hAnsi="Times New Roman" w:cs="Times New Roman" w:hint="eastAsia"/>
          <w:sz w:val="32"/>
        </w:rPr>
        <w:t>以山梨酸计</w:t>
      </w:r>
      <w:r w:rsidR="008010AE" w:rsidRPr="00F45255">
        <w:rPr>
          <w:rFonts w:ascii="Times New Roman" w:eastAsia="仿宋_GB2312" w:hAnsi="Times New Roman" w:cs="Times New Roman"/>
          <w:sz w:val="32"/>
        </w:rPr>
        <w:t>)</w:t>
      </w:r>
      <w:r w:rsidR="008010AE" w:rsidRPr="00F45255">
        <w:rPr>
          <w:rFonts w:ascii="Times New Roman" w:eastAsia="仿宋_GB2312" w:hAnsi="Times New Roman" w:cs="Times New Roman" w:hint="eastAsia"/>
          <w:sz w:val="32"/>
        </w:rPr>
        <w:t>、糖精钠</w:t>
      </w:r>
      <w:r w:rsidR="008010AE" w:rsidRPr="00F45255">
        <w:rPr>
          <w:rFonts w:ascii="Times New Roman" w:eastAsia="仿宋_GB2312" w:hAnsi="Times New Roman" w:cs="Times New Roman"/>
          <w:sz w:val="32"/>
        </w:rPr>
        <w:t>(</w:t>
      </w:r>
      <w:r w:rsidR="008010AE" w:rsidRPr="00F45255">
        <w:rPr>
          <w:rFonts w:ascii="Times New Roman" w:eastAsia="仿宋_GB2312" w:hAnsi="Times New Roman" w:cs="Times New Roman" w:hint="eastAsia"/>
          <w:sz w:val="32"/>
        </w:rPr>
        <w:t>以糖精计</w:t>
      </w:r>
      <w:r w:rsidR="008010AE" w:rsidRPr="00F45255">
        <w:rPr>
          <w:rFonts w:ascii="Times New Roman" w:eastAsia="仿宋_GB2312" w:hAnsi="Times New Roman" w:cs="Times New Roman"/>
          <w:sz w:val="32"/>
        </w:rPr>
        <w:t>)</w:t>
      </w:r>
      <w:r w:rsidR="008010AE" w:rsidRPr="00F45255">
        <w:rPr>
          <w:rFonts w:ascii="Times New Roman" w:eastAsia="仿宋_GB2312" w:hAnsi="Times New Roman" w:cs="Times New Roman" w:hint="eastAsia"/>
          <w:sz w:val="32"/>
        </w:rPr>
        <w:t>等</w:t>
      </w:r>
      <w:r w:rsidR="008010AE" w:rsidRPr="00F45255">
        <w:rPr>
          <w:rFonts w:ascii="Times New Roman" w:eastAsia="仿宋_GB2312" w:hAnsi="Times New Roman" w:cs="Times New Roman"/>
          <w:sz w:val="32"/>
        </w:rPr>
        <w:t>3</w:t>
      </w:r>
      <w:r w:rsidR="008010AE" w:rsidRPr="00F45255">
        <w:rPr>
          <w:rFonts w:ascii="Times New Roman" w:eastAsia="仿宋_GB2312" w:hAnsi="Times New Roman" w:cs="Times New Roman" w:hint="eastAsia"/>
          <w:sz w:val="32"/>
        </w:rPr>
        <w:t>个指标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糕点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hAnsi="Times New Roman" w:cs="Times New Roman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抽检项目包括山梨酸及其钾盐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、酸价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)(KOH)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煎炸过程用油抽检项目包括酸价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(KOH)</w:t>
      </w:r>
      <w:r w:rsidR="0087132F" w:rsidRPr="00F45255">
        <w:rPr>
          <w:rFonts w:ascii="Times New Roman" w:eastAsia="仿宋_GB2312" w:hAnsi="Times New Roman" w:cs="Times New Roman" w:hint="eastAsia"/>
          <w:sz w:val="32"/>
          <w:szCs w:val="32"/>
        </w:rPr>
        <w:t>、极性组分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87132F" w:rsidRPr="00F45255">
        <w:rPr>
          <w:rFonts w:ascii="Times New Roman" w:eastAsia="仿宋_GB2312" w:hAnsi="Times New Roman" w:cs="Times New Roman"/>
          <w:sz w:val="32"/>
          <w:szCs w:val="32"/>
        </w:rPr>
        <w:t>2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油饼油条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hAnsi="Times New Roman" w:cs="Times New Roman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抽检项目包括铝的残留量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干样品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,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Al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6.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火锅麻辣烫底料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hAnsi="Times New Roman" w:cs="Times New Roman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抽检项目包括罂粟碱、吗啡、可待因、那可丁等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7.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油炸肉类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苯甲酸及其钠盐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山梨酸及其钾盐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糖精钠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胭脂红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21100" w:rsidRPr="00F45255">
        <w:rPr>
          <w:rFonts w:ascii="Times New Roman" w:eastAsia="仿宋_GB2312" w:hAnsi="Times New Roman" w:cs="Times New Roman" w:hint="eastAsia"/>
          <w:sz w:val="32"/>
          <w:szCs w:val="32"/>
        </w:rPr>
        <w:t>氯霉素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21100" w:rsidRPr="00F45255">
        <w:rPr>
          <w:rFonts w:ascii="Times New Roman" w:eastAsia="仿宋_GB2312" w:hAnsi="Times New Roman" w:cs="Times New Roman"/>
          <w:sz w:val="32"/>
          <w:szCs w:val="32"/>
        </w:rPr>
        <w:t>5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D308F" w:rsidRPr="00F45255" w:rsidRDefault="00AD308F" w:rsidP="00AD30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8.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肉冻皮冻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铬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010AE" w:rsidRPr="00F4525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8010AE" w:rsidRPr="00F45255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34549" w:rsidRPr="00F45255" w:rsidRDefault="00234549" w:rsidP="0023454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9.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酱卤肉制品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hAnsi="Times New Roman" w:cs="Times New Roman"/>
        </w:rPr>
        <w:t xml:space="preserve">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抽检项目包括铬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(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)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、氯霉素、罂粟碱、吗啡、可待因、那可丁等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7</w:t>
      </w:r>
      <w:r w:rsidRPr="00F4525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F45255" w:rsidRDefault="00AD308F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45255">
        <w:rPr>
          <w:rFonts w:ascii="Times New Roman" w:eastAsia="黑体" w:hAnsi="Times New Roman" w:cs="Times New Roman" w:hint="eastAsia"/>
          <w:bCs/>
          <w:sz w:val="32"/>
        </w:rPr>
        <w:t>五</w:t>
      </w:r>
      <w:r w:rsidR="0025589D" w:rsidRPr="00F45255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F45255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F45255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F45255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F45255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F45255">
        <w:rPr>
          <w:rFonts w:ascii="Times New Roman" w:eastAsia="仿宋_GB2312" w:hAnsi="Times New Roman" w:cs="Times New Roman"/>
          <w:sz w:val="32"/>
        </w:rPr>
        <w:t>《食品安全国家标准</w:t>
      </w:r>
      <w:r w:rsidRPr="00F45255">
        <w:rPr>
          <w:rFonts w:ascii="Times New Roman" w:eastAsia="仿宋_GB2312" w:hAnsi="Times New Roman" w:cs="Times New Roman"/>
          <w:sz w:val="32"/>
        </w:rPr>
        <w:t xml:space="preserve"> </w:t>
      </w:r>
      <w:r w:rsidRPr="00F45255">
        <w:rPr>
          <w:rFonts w:ascii="Times New Roman" w:eastAsia="仿宋_GB2312" w:hAnsi="Times New Roman" w:cs="Times New Roman"/>
          <w:sz w:val="32"/>
        </w:rPr>
        <w:t>消毒餐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/>
          <w:sz w:val="32"/>
        </w:rPr>
        <w:t>饮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/>
          <w:sz w:val="32"/>
        </w:rPr>
        <w:t>具》（</w:t>
      </w:r>
      <w:r w:rsidRPr="00F45255">
        <w:rPr>
          <w:rFonts w:ascii="Times New Roman" w:eastAsia="仿宋_GB2312" w:hAnsi="Times New Roman" w:cs="Times New Roman"/>
          <w:sz w:val="32"/>
        </w:rPr>
        <w:t>GB 14934</w:t>
      </w:r>
      <w:r w:rsidRPr="00F45255">
        <w:rPr>
          <w:rFonts w:ascii="Times New Roman" w:eastAsia="仿宋_GB2312" w:hAnsi="Times New Roman" w:cs="Times New Roman"/>
          <w:sz w:val="32"/>
        </w:rPr>
        <w:t>）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F45255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F45255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D41D41" w:rsidRPr="00F45255" w:rsidRDefault="00D41D41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55">
        <w:rPr>
          <w:rFonts w:ascii="Times New Roman" w:eastAsia="仿宋_GB2312" w:hAnsi="Times New Roman" w:cs="Times New Roman"/>
          <w:sz w:val="32"/>
        </w:rPr>
        <w:t>复用餐饮具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/>
          <w:sz w:val="32"/>
        </w:rPr>
        <w:t>餐馆自行消毒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F45255">
        <w:rPr>
          <w:rFonts w:ascii="Times New Roman" w:eastAsia="仿宋_GB2312" w:hAnsi="Times New Roman" w:cs="Times New Roman"/>
          <w:sz w:val="32"/>
        </w:rPr>
        <w:t>(</w:t>
      </w:r>
      <w:r w:rsidRPr="00F45255">
        <w:rPr>
          <w:rFonts w:ascii="Times New Roman" w:eastAsia="仿宋_GB2312" w:hAnsi="Times New Roman" w:cs="Times New Roman"/>
          <w:sz w:val="32"/>
        </w:rPr>
        <w:t>以十二烷基苯磺酸钠计</w:t>
      </w:r>
      <w:r w:rsidRPr="00F45255">
        <w:rPr>
          <w:rFonts w:ascii="Times New Roman" w:eastAsia="仿宋_GB2312" w:hAnsi="Times New Roman" w:cs="Times New Roman"/>
          <w:sz w:val="32"/>
        </w:rPr>
        <w:t>)</w:t>
      </w:r>
      <w:r w:rsidRPr="00F45255">
        <w:rPr>
          <w:rFonts w:ascii="Times New Roman" w:eastAsia="仿宋_GB2312" w:hAnsi="Times New Roman" w:cs="Times New Roman"/>
          <w:sz w:val="32"/>
        </w:rPr>
        <w:t>、大肠菌群等</w:t>
      </w:r>
      <w:r w:rsidRPr="00F45255">
        <w:rPr>
          <w:rFonts w:ascii="Times New Roman" w:eastAsia="仿宋_GB2312" w:hAnsi="Times New Roman" w:cs="Times New Roman"/>
          <w:sz w:val="32"/>
        </w:rPr>
        <w:t>2</w:t>
      </w:r>
      <w:r w:rsidRPr="00F45255">
        <w:rPr>
          <w:rFonts w:ascii="Times New Roman" w:eastAsia="仿宋_GB2312" w:hAnsi="Times New Roman" w:cs="Times New Roman"/>
          <w:sz w:val="32"/>
        </w:rPr>
        <w:t>个指标</w:t>
      </w:r>
      <w:r w:rsidRPr="00F4525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F45255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F4525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B5" w:rsidRDefault="00861CB5">
      <w:r>
        <w:separator/>
      </w:r>
    </w:p>
  </w:endnote>
  <w:endnote w:type="continuationSeparator" w:id="0">
    <w:p w:rsidR="00861CB5" w:rsidRDefault="0086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8F176E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876.8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F176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8F176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76.8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F176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B5" w:rsidRDefault="00861CB5">
      <w:r>
        <w:separator/>
      </w:r>
    </w:p>
  </w:footnote>
  <w:footnote w:type="continuationSeparator" w:id="0">
    <w:p w:rsidR="00861CB5" w:rsidRDefault="0086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NAD/xxvMp/CPk9HmSpfMy3wDV+OQejKHpbLEu33qHmCAttIiNoX61sdPyKuOFdg5CnMO4ZS6jBbXPdoSKSYsMw==" w:salt="gS5TMHptkx+jiR4GRPIDT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26B2"/>
    <w:rsid w:val="0001424C"/>
    <w:rsid w:val="00016C8C"/>
    <w:rsid w:val="00020FE1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30351"/>
    <w:rsid w:val="00036136"/>
    <w:rsid w:val="0003684D"/>
    <w:rsid w:val="00036EC0"/>
    <w:rsid w:val="0004199E"/>
    <w:rsid w:val="00041CFC"/>
    <w:rsid w:val="00041D7F"/>
    <w:rsid w:val="000513A4"/>
    <w:rsid w:val="00052482"/>
    <w:rsid w:val="00053FAB"/>
    <w:rsid w:val="00055E18"/>
    <w:rsid w:val="00056A37"/>
    <w:rsid w:val="00060B2E"/>
    <w:rsid w:val="000613D1"/>
    <w:rsid w:val="00063CBC"/>
    <w:rsid w:val="00066215"/>
    <w:rsid w:val="000665B6"/>
    <w:rsid w:val="00066DE8"/>
    <w:rsid w:val="0007462D"/>
    <w:rsid w:val="00074F26"/>
    <w:rsid w:val="0008083C"/>
    <w:rsid w:val="0008306D"/>
    <w:rsid w:val="00083A4A"/>
    <w:rsid w:val="00085CFF"/>
    <w:rsid w:val="000913B7"/>
    <w:rsid w:val="00092273"/>
    <w:rsid w:val="00092381"/>
    <w:rsid w:val="00093C8A"/>
    <w:rsid w:val="000A7A94"/>
    <w:rsid w:val="000A7B75"/>
    <w:rsid w:val="000B02D7"/>
    <w:rsid w:val="000B2323"/>
    <w:rsid w:val="000B2874"/>
    <w:rsid w:val="000B313F"/>
    <w:rsid w:val="000B66C1"/>
    <w:rsid w:val="000B698E"/>
    <w:rsid w:val="000C214D"/>
    <w:rsid w:val="000C2DE9"/>
    <w:rsid w:val="000C4261"/>
    <w:rsid w:val="000C453D"/>
    <w:rsid w:val="000D1EFF"/>
    <w:rsid w:val="000D5A4E"/>
    <w:rsid w:val="000D7AF9"/>
    <w:rsid w:val="000E02D5"/>
    <w:rsid w:val="000E093E"/>
    <w:rsid w:val="000E0B50"/>
    <w:rsid w:val="000E0B84"/>
    <w:rsid w:val="000E1222"/>
    <w:rsid w:val="000E3BA7"/>
    <w:rsid w:val="000E413F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2AED"/>
    <w:rsid w:val="00104E6A"/>
    <w:rsid w:val="001063E6"/>
    <w:rsid w:val="001066FC"/>
    <w:rsid w:val="00106DF8"/>
    <w:rsid w:val="00107874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4565"/>
    <w:rsid w:val="00174885"/>
    <w:rsid w:val="00176DC8"/>
    <w:rsid w:val="001816ED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3546"/>
    <w:rsid w:val="0019412E"/>
    <w:rsid w:val="00194FF9"/>
    <w:rsid w:val="001A34A0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C7205"/>
    <w:rsid w:val="001D1672"/>
    <w:rsid w:val="001D45BA"/>
    <w:rsid w:val="001D4929"/>
    <w:rsid w:val="001D6B77"/>
    <w:rsid w:val="001D7431"/>
    <w:rsid w:val="001D77D4"/>
    <w:rsid w:val="001D78A7"/>
    <w:rsid w:val="001E32E6"/>
    <w:rsid w:val="001E6114"/>
    <w:rsid w:val="001E697A"/>
    <w:rsid w:val="001E78ED"/>
    <w:rsid w:val="001F08D0"/>
    <w:rsid w:val="001F1670"/>
    <w:rsid w:val="001F5C1A"/>
    <w:rsid w:val="001F7561"/>
    <w:rsid w:val="00201771"/>
    <w:rsid w:val="00204631"/>
    <w:rsid w:val="00205797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015"/>
    <w:rsid w:val="002203F3"/>
    <w:rsid w:val="00223093"/>
    <w:rsid w:val="002245EF"/>
    <w:rsid w:val="00224A6A"/>
    <w:rsid w:val="00226D7B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248F"/>
    <w:rsid w:val="0025294F"/>
    <w:rsid w:val="00254020"/>
    <w:rsid w:val="002555A3"/>
    <w:rsid w:val="0025569E"/>
    <w:rsid w:val="0025589D"/>
    <w:rsid w:val="00255DF2"/>
    <w:rsid w:val="002560BE"/>
    <w:rsid w:val="00262D74"/>
    <w:rsid w:val="00263D30"/>
    <w:rsid w:val="00263F85"/>
    <w:rsid w:val="002648F3"/>
    <w:rsid w:val="00265849"/>
    <w:rsid w:val="00266B62"/>
    <w:rsid w:val="002713DB"/>
    <w:rsid w:val="0027256A"/>
    <w:rsid w:val="00272FF0"/>
    <w:rsid w:val="002733D0"/>
    <w:rsid w:val="002750AE"/>
    <w:rsid w:val="0028358A"/>
    <w:rsid w:val="00285C9E"/>
    <w:rsid w:val="002925A6"/>
    <w:rsid w:val="00295CD4"/>
    <w:rsid w:val="002973EB"/>
    <w:rsid w:val="002A03F0"/>
    <w:rsid w:val="002A177B"/>
    <w:rsid w:val="002A24FA"/>
    <w:rsid w:val="002A2B11"/>
    <w:rsid w:val="002A6002"/>
    <w:rsid w:val="002A6964"/>
    <w:rsid w:val="002B0973"/>
    <w:rsid w:val="002B20C4"/>
    <w:rsid w:val="002B434F"/>
    <w:rsid w:val="002B5353"/>
    <w:rsid w:val="002B55B5"/>
    <w:rsid w:val="002C4B46"/>
    <w:rsid w:val="002C4FAB"/>
    <w:rsid w:val="002C6609"/>
    <w:rsid w:val="002C7C1D"/>
    <w:rsid w:val="002D35C5"/>
    <w:rsid w:val="002D5077"/>
    <w:rsid w:val="002D528D"/>
    <w:rsid w:val="002D6902"/>
    <w:rsid w:val="002D7C58"/>
    <w:rsid w:val="002E4193"/>
    <w:rsid w:val="002F1EC4"/>
    <w:rsid w:val="002F42BD"/>
    <w:rsid w:val="002F4900"/>
    <w:rsid w:val="002F7221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3008A"/>
    <w:rsid w:val="00332711"/>
    <w:rsid w:val="00333493"/>
    <w:rsid w:val="00335A66"/>
    <w:rsid w:val="00336884"/>
    <w:rsid w:val="00340AEB"/>
    <w:rsid w:val="00340DED"/>
    <w:rsid w:val="003413CE"/>
    <w:rsid w:val="00345814"/>
    <w:rsid w:val="0035151E"/>
    <w:rsid w:val="00352FBC"/>
    <w:rsid w:val="00357422"/>
    <w:rsid w:val="00360B30"/>
    <w:rsid w:val="00365A0E"/>
    <w:rsid w:val="003678B2"/>
    <w:rsid w:val="00367A70"/>
    <w:rsid w:val="00370CD9"/>
    <w:rsid w:val="00370ED4"/>
    <w:rsid w:val="00373303"/>
    <w:rsid w:val="00373CFB"/>
    <w:rsid w:val="00373D68"/>
    <w:rsid w:val="00374C69"/>
    <w:rsid w:val="00374E8E"/>
    <w:rsid w:val="00376FF2"/>
    <w:rsid w:val="00380752"/>
    <w:rsid w:val="00380C62"/>
    <w:rsid w:val="00382311"/>
    <w:rsid w:val="00382510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C52"/>
    <w:rsid w:val="003A315A"/>
    <w:rsid w:val="003A464C"/>
    <w:rsid w:val="003A5CE4"/>
    <w:rsid w:val="003A7254"/>
    <w:rsid w:val="003B1387"/>
    <w:rsid w:val="003B5DB2"/>
    <w:rsid w:val="003B7F95"/>
    <w:rsid w:val="003C05E7"/>
    <w:rsid w:val="003C07D5"/>
    <w:rsid w:val="003C19ED"/>
    <w:rsid w:val="003C367D"/>
    <w:rsid w:val="003C3F18"/>
    <w:rsid w:val="003C4F16"/>
    <w:rsid w:val="003D08DF"/>
    <w:rsid w:val="003D132F"/>
    <w:rsid w:val="003D2619"/>
    <w:rsid w:val="003D3AF9"/>
    <w:rsid w:val="003D564E"/>
    <w:rsid w:val="003D5DF0"/>
    <w:rsid w:val="003E02F5"/>
    <w:rsid w:val="003E04CD"/>
    <w:rsid w:val="003E27C4"/>
    <w:rsid w:val="003E2ECD"/>
    <w:rsid w:val="003E6526"/>
    <w:rsid w:val="003E7426"/>
    <w:rsid w:val="003F00BA"/>
    <w:rsid w:val="003F1790"/>
    <w:rsid w:val="003F17E1"/>
    <w:rsid w:val="003F6BE4"/>
    <w:rsid w:val="003F7A00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64D3"/>
    <w:rsid w:val="0041709A"/>
    <w:rsid w:val="00422707"/>
    <w:rsid w:val="00423A8C"/>
    <w:rsid w:val="00430D65"/>
    <w:rsid w:val="004322D7"/>
    <w:rsid w:val="00432ECD"/>
    <w:rsid w:val="004336F6"/>
    <w:rsid w:val="00434F14"/>
    <w:rsid w:val="00435127"/>
    <w:rsid w:val="00435680"/>
    <w:rsid w:val="00435E43"/>
    <w:rsid w:val="00440F29"/>
    <w:rsid w:val="00444B05"/>
    <w:rsid w:val="004450D0"/>
    <w:rsid w:val="00445D6C"/>
    <w:rsid w:val="00445F6D"/>
    <w:rsid w:val="0044705D"/>
    <w:rsid w:val="00447312"/>
    <w:rsid w:val="00447B9F"/>
    <w:rsid w:val="00451EFF"/>
    <w:rsid w:val="00454A76"/>
    <w:rsid w:val="0046004A"/>
    <w:rsid w:val="0046112A"/>
    <w:rsid w:val="004656B9"/>
    <w:rsid w:val="00465908"/>
    <w:rsid w:val="00467A96"/>
    <w:rsid w:val="00467C24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92F41"/>
    <w:rsid w:val="00494675"/>
    <w:rsid w:val="0049591B"/>
    <w:rsid w:val="004962A1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8E7"/>
    <w:rsid w:val="004C4B4B"/>
    <w:rsid w:val="004C5F0A"/>
    <w:rsid w:val="004C7126"/>
    <w:rsid w:val="004C758A"/>
    <w:rsid w:val="004C75AD"/>
    <w:rsid w:val="004D3125"/>
    <w:rsid w:val="004D621F"/>
    <w:rsid w:val="004D680E"/>
    <w:rsid w:val="004D71FD"/>
    <w:rsid w:val="004E0B92"/>
    <w:rsid w:val="004E250C"/>
    <w:rsid w:val="004E2AD9"/>
    <w:rsid w:val="004F3186"/>
    <w:rsid w:val="004F6803"/>
    <w:rsid w:val="00500510"/>
    <w:rsid w:val="00500D1E"/>
    <w:rsid w:val="00502A41"/>
    <w:rsid w:val="00502B87"/>
    <w:rsid w:val="00504719"/>
    <w:rsid w:val="00504DAB"/>
    <w:rsid w:val="00506281"/>
    <w:rsid w:val="005079C0"/>
    <w:rsid w:val="00515E83"/>
    <w:rsid w:val="005167F2"/>
    <w:rsid w:val="00517F51"/>
    <w:rsid w:val="00520189"/>
    <w:rsid w:val="005202D8"/>
    <w:rsid w:val="0052374A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469AF"/>
    <w:rsid w:val="005479E7"/>
    <w:rsid w:val="00547A60"/>
    <w:rsid w:val="00547F5D"/>
    <w:rsid w:val="005503D2"/>
    <w:rsid w:val="0055294F"/>
    <w:rsid w:val="0056048A"/>
    <w:rsid w:val="00560B51"/>
    <w:rsid w:val="00564B3A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4CAA"/>
    <w:rsid w:val="005958D8"/>
    <w:rsid w:val="00595F35"/>
    <w:rsid w:val="00596E98"/>
    <w:rsid w:val="005A0D86"/>
    <w:rsid w:val="005A11D0"/>
    <w:rsid w:val="005A146D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6737"/>
    <w:rsid w:val="005C7658"/>
    <w:rsid w:val="005D40AD"/>
    <w:rsid w:val="005D40F4"/>
    <w:rsid w:val="005D4AF8"/>
    <w:rsid w:val="005D53A4"/>
    <w:rsid w:val="005D6509"/>
    <w:rsid w:val="005E6307"/>
    <w:rsid w:val="005E6FFB"/>
    <w:rsid w:val="005E72F3"/>
    <w:rsid w:val="005F11AD"/>
    <w:rsid w:val="005F165A"/>
    <w:rsid w:val="005F57D0"/>
    <w:rsid w:val="006005FE"/>
    <w:rsid w:val="0060218B"/>
    <w:rsid w:val="00602469"/>
    <w:rsid w:val="00603E7B"/>
    <w:rsid w:val="006056C1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3DE7"/>
    <w:rsid w:val="00624D9C"/>
    <w:rsid w:val="00625277"/>
    <w:rsid w:val="00626024"/>
    <w:rsid w:val="006330DA"/>
    <w:rsid w:val="00633614"/>
    <w:rsid w:val="00634C3D"/>
    <w:rsid w:val="00636230"/>
    <w:rsid w:val="00637853"/>
    <w:rsid w:val="00641FF0"/>
    <w:rsid w:val="00642082"/>
    <w:rsid w:val="00643CE0"/>
    <w:rsid w:val="0065005F"/>
    <w:rsid w:val="006516DA"/>
    <w:rsid w:val="00652771"/>
    <w:rsid w:val="00654582"/>
    <w:rsid w:val="006575ED"/>
    <w:rsid w:val="006607CC"/>
    <w:rsid w:val="006629AB"/>
    <w:rsid w:val="006650C6"/>
    <w:rsid w:val="0066514A"/>
    <w:rsid w:val="00665D83"/>
    <w:rsid w:val="00670325"/>
    <w:rsid w:val="006711ED"/>
    <w:rsid w:val="00672068"/>
    <w:rsid w:val="0067299B"/>
    <w:rsid w:val="00672D9D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F85"/>
    <w:rsid w:val="00696716"/>
    <w:rsid w:val="00697913"/>
    <w:rsid w:val="006A2A02"/>
    <w:rsid w:val="006A40C7"/>
    <w:rsid w:val="006B093E"/>
    <w:rsid w:val="006B1214"/>
    <w:rsid w:val="006B1383"/>
    <w:rsid w:val="006B2BA3"/>
    <w:rsid w:val="006B3198"/>
    <w:rsid w:val="006B7ADE"/>
    <w:rsid w:val="006C14FA"/>
    <w:rsid w:val="006C299B"/>
    <w:rsid w:val="006C541A"/>
    <w:rsid w:val="006C7CA6"/>
    <w:rsid w:val="006D17A5"/>
    <w:rsid w:val="006D3567"/>
    <w:rsid w:val="006D43AC"/>
    <w:rsid w:val="006D43B7"/>
    <w:rsid w:val="006D457D"/>
    <w:rsid w:val="006E250E"/>
    <w:rsid w:val="006E32A8"/>
    <w:rsid w:val="006E3DA8"/>
    <w:rsid w:val="006E4F29"/>
    <w:rsid w:val="006E61A5"/>
    <w:rsid w:val="006E7AED"/>
    <w:rsid w:val="006F111D"/>
    <w:rsid w:val="006F249F"/>
    <w:rsid w:val="006F3932"/>
    <w:rsid w:val="006F573F"/>
    <w:rsid w:val="006F5DC4"/>
    <w:rsid w:val="006F62A6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0B4F"/>
    <w:rsid w:val="007226CF"/>
    <w:rsid w:val="007231E4"/>
    <w:rsid w:val="0072766E"/>
    <w:rsid w:val="007304DB"/>
    <w:rsid w:val="0073143C"/>
    <w:rsid w:val="00732359"/>
    <w:rsid w:val="00732D3B"/>
    <w:rsid w:val="0073550A"/>
    <w:rsid w:val="007370E7"/>
    <w:rsid w:val="00741FDD"/>
    <w:rsid w:val="007426C0"/>
    <w:rsid w:val="00742E57"/>
    <w:rsid w:val="007433DC"/>
    <w:rsid w:val="00744714"/>
    <w:rsid w:val="007473F7"/>
    <w:rsid w:val="00747AF1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22F"/>
    <w:rsid w:val="00763F99"/>
    <w:rsid w:val="00764338"/>
    <w:rsid w:val="0076690A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E0E29"/>
    <w:rsid w:val="007E26BC"/>
    <w:rsid w:val="007E5EE1"/>
    <w:rsid w:val="007F05C1"/>
    <w:rsid w:val="007F07AA"/>
    <w:rsid w:val="007F13F1"/>
    <w:rsid w:val="007F1CA3"/>
    <w:rsid w:val="007F3377"/>
    <w:rsid w:val="007F3726"/>
    <w:rsid w:val="007F3BB9"/>
    <w:rsid w:val="007F6A66"/>
    <w:rsid w:val="00800285"/>
    <w:rsid w:val="008010AE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20DE0"/>
    <w:rsid w:val="008213C5"/>
    <w:rsid w:val="00822D4C"/>
    <w:rsid w:val="0082366B"/>
    <w:rsid w:val="008237B6"/>
    <w:rsid w:val="008239CB"/>
    <w:rsid w:val="008328B1"/>
    <w:rsid w:val="00832985"/>
    <w:rsid w:val="00833E8B"/>
    <w:rsid w:val="00837194"/>
    <w:rsid w:val="00840916"/>
    <w:rsid w:val="00841D5D"/>
    <w:rsid w:val="0084201C"/>
    <w:rsid w:val="008437DB"/>
    <w:rsid w:val="00844E13"/>
    <w:rsid w:val="008464E2"/>
    <w:rsid w:val="008552E5"/>
    <w:rsid w:val="00856F5B"/>
    <w:rsid w:val="00860A74"/>
    <w:rsid w:val="00861CB5"/>
    <w:rsid w:val="008678D7"/>
    <w:rsid w:val="0087132F"/>
    <w:rsid w:val="0087200E"/>
    <w:rsid w:val="00874116"/>
    <w:rsid w:val="00876B80"/>
    <w:rsid w:val="0088363A"/>
    <w:rsid w:val="0088541B"/>
    <w:rsid w:val="00893696"/>
    <w:rsid w:val="00893700"/>
    <w:rsid w:val="008956A6"/>
    <w:rsid w:val="008976DF"/>
    <w:rsid w:val="008A014E"/>
    <w:rsid w:val="008A0258"/>
    <w:rsid w:val="008A4BF3"/>
    <w:rsid w:val="008A4C85"/>
    <w:rsid w:val="008A7B87"/>
    <w:rsid w:val="008B21E5"/>
    <w:rsid w:val="008B22D8"/>
    <w:rsid w:val="008B3BD4"/>
    <w:rsid w:val="008B3C3E"/>
    <w:rsid w:val="008B72C4"/>
    <w:rsid w:val="008C1C2F"/>
    <w:rsid w:val="008C23BA"/>
    <w:rsid w:val="008C3A64"/>
    <w:rsid w:val="008C4E3C"/>
    <w:rsid w:val="008C5761"/>
    <w:rsid w:val="008C7213"/>
    <w:rsid w:val="008C7432"/>
    <w:rsid w:val="008C77D6"/>
    <w:rsid w:val="008C7EAF"/>
    <w:rsid w:val="008D1F80"/>
    <w:rsid w:val="008D47C4"/>
    <w:rsid w:val="008D53D9"/>
    <w:rsid w:val="008D7FD8"/>
    <w:rsid w:val="008E0D70"/>
    <w:rsid w:val="008E3296"/>
    <w:rsid w:val="008E734E"/>
    <w:rsid w:val="008E7BF0"/>
    <w:rsid w:val="008F176E"/>
    <w:rsid w:val="008F1F57"/>
    <w:rsid w:val="00901BBA"/>
    <w:rsid w:val="00903714"/>
    <w:rsid w:val="00903772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42ED"/>
    <w:rsid w:val="00935066"/>
    <w:rsid w:val="009355E7"/>
    <w:rsid w:val="0093620C"/>
    <w:rsid w:val="00937522"/>
    <w:rsid w:val="00937A7A"/>
    <w:rsid w:val="009412F0"/>
    <w:rsid w:val="00942433"/>
    <w:rsid w:val="009451CF"/>
    <w:rsid w:val="0094763E"/>
    <w:rsid w:val="00950F11"/>
    <w:rsid w:val="009521E1"/>
    <w:rsid w:val="00953530"/>
    <w:rsid w:val="00954345"/>
    <w:rsid w:val="00954E3A"/>
    <w:rsid w:val="00960522"/>
    <w:rsid w:val="0096147B"/>
    <w:rsid w:val="00963391"/>
    <w:rsid w:val="00963866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84074"/>
    <w:rsid w:val="00990ABB"/>
    <w:rsid w:val="00992F94"/>
    <w:rsid w:val="00995DE7"/>
    <w:rsid w:val="0099729B"/>
    <w:rsid w:val="00997C19"/>
    <w:rsid w:val="009A056C"/>
    <w:rsid w:val="009A1310"/>
    <w:rsid w:val="009A32DC"/>
    <w:rsid w:val="009A363D"/>
    <w:rsid w:val="009A4AA8"/>
    <w:rsid w:val="009A4E7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0F5E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478C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5B7E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165"/>
    <w:rsid w:val="00A949FB"/>
    <w:rsid w:val="00A94A6A"/>
    <w:rsid w:val="00A956F8"/>
    <w:rsid w:val="00A959F7"/>
    <w:rsid w:val="00A9785E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5389"/>
    <w:rsid w:val="00AC777E"/>
    <w:rsid w:val="00AC7C75"/>
    <w:rsid w:val="00AD1883"/>
    <w:rsid w:val="00AD2EA2"/>
    <w:rsid w:val="00AD308F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570E"/>
    <w:rsid w:val="00AF58F6"/>
    <w:rsid w:val="00AF753C"/>
    <w:rsid w:val="00B029CB"/>
    <w:rsid w:val="00B049C2"/>
    <w:rsid w:val="00B10881"/>
    <w:rsid w:val="00B10FC7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954"/>
    <w:rsid w:val="00B5552B"/>
    <w:rsid w:val="00B5593B"/>
    <w:rsid w:val="00B55E04"/>
    <w:rsid w:val="00B55EEC"/>
    <w:rsid w:val="00B569C6"/>
    <w:rsid w:val="00B616D8"/>
    <w:rsid w:val="00B64F1C"/>
    <w:rsid w:val="00B65AA5"/>
    <w:rsid w:val="00B65AB3"/>
    <w:rsid w:val="00B72968"/>
    <w:rsid w:val="00B748E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A10BE"/>
    <w:rsid w:val="00BA3785"/>
    <w:rsid w:val="00BA56FA"/>
    <w:rsid w:val="00BA5ABE"/>
    <w:rsid w:val="00BA64E5"/>
    <w:rsid w:val="00BB07B4"/>
    <w:rsid w:val="00BB3739"/>
    <w:rsid w:val="00BB3DFE"/>
    <w:rsid w:val="00BB56F4"/>
    <w:rsid w:val="00BB7CD7"/>
    <w:rsid w:val="00BC0BD0"/>
    <w:rsid w:val="00BC1335"/>
    <w:rsid w:val="00BC31C4"/>
    <w:rsid w:val="00BC3C1B"/>
    <w:rsid w:val="00BC5AC1"/>
    <w:rsid w:val="00BC77B0"/>
    <w:rsid w:val="00BC77DE"/>
    <w:rsid w:val="00BD28D8"/>
    <w:rsid w:val="00BD2DDB"/>
    <w:rsid w:val="00BD5F97"/>
    <w:rsid w:val="00BE1BF9"/>
    <w:rsid w:val="00BE3C6C"/>
    <w:rsid w:val="00BE442F"/>
    <w:rsid w:val="00BE4488"/>
    <w:rsid w:val="00BE75A0"/>
    <w:rsid w:val="00BF3B15"/>
    <w:rsid w:val="00BF42CB"/>
    <w:rsid w:val="00BF4637"/>
    <w:rsid w:val="00BF4C8D"/>
    <w:rsid w:val="00BF6621"/>
    <w:rsid w:val="00BF6E79"/>
    <w:rsid w:val="00BF6E84"/>
    <w:rsid w:val="00BF7171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CD"/>
    <w:rsid w:val="00C3353C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65FFD"/>
    <w:rsid w:val="00C70A9E"/>
    <w:rsid w:val="00C7184C"/>
    <w:rsid w:val="00C71B21"/>
    <w:rsid w:val="00C73199"/>
    <w:rsid w:val="00C73EF8"/>
    <w:rsid w:val="00C73F2D"/>
    <w:rsid w:val="00C7522E"/>
    <w:rsid w:val="00C80ADC"/>
    <w:rsid w:val="00C81971"/>
    <w:rsid w:val="00C82885"/>
    <w:rsid w:val="00C8317E"/>
    <w:rsid w:val="00C864A7"/>
    <w:rsid w:val="00C9011B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0481"/>
    <w:rsid w:val="00CE1BCE"/>
    <w:rsid w:val="00CE2F33"/>
    <w:rsid w:val="00CE387C"/>
    <w:rsid w:val="00CE40C1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3848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7AED"/>
    <w:rsid w:val="00D30693"/>
    <w:rsid w:val="00D30706"/>
    <w:rsid w:val="00D3077B"/>
    <w:rsid w:val="00D31650"/>
    <w:rsid w:val="00D328E1"/>
    <w:rsid w:val="00D41D41"/>
    <w:rsid w:val="00D4285B"/>
    <w:rsid w:val="00D45F20"/>
    <w:rsid w:val="00D46177"/>
    <w:rsid w:val="00D46E43"/>
    <w:rsid w:val="00D512E4"/>
    <w:rsid w:val="00D53476"/>
    <w:rsid w:val="00D543B1"/>
    <w:rsid w:val="00D56102"/>
    <w:rsid w:val="00D56859"/>
    <w:rsid w:val="00D568B8"/>
    <w:rsid w:val="00D56D6B"/>
    <w:rsid w:val="00D577EB"/>
    <w:rsid w:val="00D61888"/>
    <w:rsid w:val="00D701CD"/>
    <w:rsid w:val="00D73F25"/>
    <w:rsid w:val="00D82272"/>
    <w:rsid w:val="00D83A94"/>
    <w:rsid w:val="00D844B1"/>
    <w:rsid w:val="00D84A19"/>
    <w:rsid w:val="00D907E3"/>
    <w:rsid w:val="00D92DB2"/>
    <w:rsid w:val="00D962A4"/>
    <w:rsid w:val="00D97F88"/>
    <w:rsid w:val="00DA132D"/>
    <w:rsid w:val="00DA1D5E"/>
    <w:rsid w:val="00DA2C60"/>
    <w:rsid w:val="00DA403E"/>
    <w:rsid w:val="00DA6CF6"/>
    <w:rsid w:val="00DA7B70"/>
    <w:rsid w:val="00DB0635"/>
    <w:rsid w:val="00DB2438"/>
    <w:rsid w:val="00DB31A2"/>
    <w:rsid w:val="00DB35BF"/>
    <w:rsid w:val="00DB3801"/>
    <w:rsid w:val="00DB796F"/>
    <w:rsid w:val="00DC2778"/>
    <w:rsid w:val="00DD28F5"/>
    <w:rsid w:val="00DD3187"/>
    <w:rsid w:val="00DD3F42"/>
    <w:rsid w:val="00DD4F6F"/>
    <w:rsid w:val="00DD6C63"/>
    <w:rsid w:val="00DD709C"/>
    <w:rsid w:val="00DD722C"/>
    <w:rsid w:val="00DE52A2"/>
    <w:rsid w:val="00DE7779"/>
    <w:rsid w:val="00DF0C3F"/>
    <w:rsid w:val="00DF1462"/>
    <w:rsid w:val="00DF14E5"/>
    <w:rsid w:val="00DF1E04"/>
    <w:rsid w:val="00DF4A1D"/>
    <w:rsid w:val="00DF7DB9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0CFA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1A70"/>
    <w:rsid w:val="00E52ACF"/>
    <w:rsid w:val="00E52DE2"/>
    <w:rsid w:val="00E6435F"/>
    <w:rsid w:val="00E654E1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16B3"/>
    <w:rsid w:val="00EB4AB3"/>
    <w:rsid w:val="00EB66A6"/>
    <w:rsid w:val="00EC3803"/>
    <w:rsid w:val="00EC3B4E"/>
    <w:rsid w:val="00EC4426"/>
    <w:rsid w:val="00EC5A42"/>
    <w:rsid w:val="00ED2F51"/>
    <w:rsid w:val="00ED6981"/>
    <w:rsid w:val="00EE1D4E"/>
    <w:rsid w:val="00EE279C"/>
    <w:rsid w:val="00EE29CA"/>
    <w:rsid w:val="00EE5CD7"/>
    <w:rsid w:val="00EE6BAB"/>
    <w:rsid w:val="00EF2783"/>
    <w:rsid w:val="00EF4046"/>
    <w:rsid w:val="00EF4D6C"/>
    <w:rsid w:val="00EF74F4"/>
    <w:rsid w:val="00F00004"/>
    <w:rsid w:val="00F002FA"/>
    <w:rsid w:val="00F00437"/>
    <w:rsid w:val="00F018B3"/>
    <w:rsid w:val="00F02774"/>
    <w:rsid w:val="00F03986"/>
    <w:rsid w:val="00F059B7"/>
    <w:rsid w:val="00F070DB"/>
    <w:rsid w:val="00F110FB"/>
    <w:rsid w:val="00F119C7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5C40"/>
    <w:rsid w:val="00F43F93"/>
    <w:rsid w:val="00F449C1"/>
    <w:rsid w:val="00F45255"/>
    <w:rsid w:val="00F45CC9"/>
    <w:rsid w:val="00F45DE8"/>
    <w:rsid w:val="00F47DCD"/>
    <w:rsid w:val="00F50486"/>
    <w:rsid w:val="00F50628"/>
    <w:rsid w:val="00F53178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B0B98"/>
    <w:rsid w:val="00FB2506"/>
    <w:rsid w:val="00FB523C"/>
    <w:rsid w:val="00FB6CD2"/>
    <w:rsid w:val="00FC102E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7563"/>
    <w:rsid w:val="00FF0B1F"/>
    <w:rsid w:val="00FF1C19"/>
    <w:rsid w:val="00FF29EE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11</Pages>
  <Words>937</Words>
  <Characters>5347</Characters>
  <Application>Microsoft Office Word</Application>
  <DocSecurity>8</DocSecurity>
  <Lines>44</Lines>
  <Paragraphs>12</Paragraphs>
  <ScaleCrop>false</ScaleCrop>
  <Company>Organization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526</cp:revision>
  <cp:lastPrinted>2022-04-07T06:02:00Z</cp:lastPrinted>
  <dcterms:created xsi:type="dcterms:W3CDTF">2020-05-06T08:23:00Z</dcterms:created>
  <dcterms:modified xsi:type="dcterms:W3CDTF">2023-06-29T06:41:00Z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