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D3295"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 w14:paraId="4158377A">
      <w:pPr>
        <w:adjustRightInd w:val="0"/>
        <w:snapToGrid w:val="0"/>
        <w:spacing w:line="560" w:lineRule="exact"/>
        <w:ind w:firstLine="0" w:firstLineChars="0"/>
        <w:jc w:val="center"/>
        <w:rPr>
          <w:rFonts w:eastAsia="方正小标宋简体"/>
          <w:sz w:val="36"/>
          <w:szCs w:val="36"/>
          <w:lang w:bidi="ar-SA"/>
        </w:rPr>
      </w:pPr>
      <w:bookmarkStart w:id="0" w:name="_GoBack"/>
      <w:r>
        <w:rPr>
          <w:rFonts w:eastAsia="方正小标宋简体"/>
          <w:sz w:val="36"/>
          <w:szCs w:val="36"/>
          <w:lang w:bidi="ar-SA"/>
        </w:rPr>
        <w:t>不合格项目说明</w:t>
      </w:r>
    </w:p>
    <w:bookmarkEnd w:id="0"/>
    <w:p w14:paraId="356D7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00" w:firstLineChars="200"/>
        <w:textAlignment w:val="auto"/>
        <w:rPr>
          <w:rFonts w:hint="default" w:eastAsia="黑体"/>
          <w:b w:val="0"/>
          <w:bCs w:val="0"/>
          <w:color w:val="auto"/>
          <w:sz w:val="30"/>
          <w:szCs w:val="30"/>
          <w:lang w:val="en-US" w:eastAsia="zh-CN" w:bidi="ar-SA"/>
        </w:rPr>
      </w:pPr>
      <w:r>
        <w:rPr>
          <w:rFonts w:hint="eastAsia" w:eastAsia="黑体"/>
          <w:b w:val="0"/>
          <w:bCs w:val="0"/>
          <w:color w:val="auto"/>
          <w:sz w:val="30"/>
          <w:szCs w:val="30"/>
          <w:lang w:val="en-US" w:eastAsia="zh-CN" w:bidi="ar-SA"/>
        </w:rPr>
        <w:t>一、最小厚度</w:t>
      </w:r>
    </w:p>
    <w:p w14:paraId="321A512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baseline"/>
        <w:outlineLvl w:val="9"/>
        <w:rPr>
          <w:rFonts w:hint="default" w:ascii="CESI仿宋-GB2312" w:hAnsi="CESI仿宋-GB2312" w:eastAsia="CESI仿宋-GB2312" w:cs="CESI仿宋-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最小厚度与塑料袋的循环使用有关。太薄的购物袋很容易破裂，不能循环使用，既降低了产品的使用率，又危害环境。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《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塑料购物袋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 w:bidi="ar-SA"/>
        </w:rPr>
        <w:t>》（GB/T 21661）</w:t>
      </w:r>
      <w:r>
        <w:rPr>
          <w:rFonts w:hint="default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规定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 w:bidi="ar-SA"/>
        </w:rPr>
        <w:t>：塑料袋的最小厚度不应小于0.025mm。</w:t>
      </w:r>
    </w:p>
    <w:p w14:paraId="575983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94419"/>
    <w:rsid w:val="39F9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2025-05-07T09:22:00Z</dcterms:created>
  <dc:creator> 祺</dc:creator>
  <cp:lastModifiedBy> 祺</cp:lastModifiedBy>
  <dcterms:modified xsi:type="dcterms:W3CDTF">2025-05-07T09:22:34Z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1FEA3EF2F9C4434781581439BC736750_11</vt:lpwstr>
  </property>
  <property fmtid="{D5CDD505-2E9C-101B-9397-08002B2CF9AE}" pid="4" name="KSOTemplateDocerSaveRecord">
    <vt:lpwstr>eyJoZGlkIjoiMjA2Njg2MDViYjg2YmYyZWIyNDQ3YjJjNmU5NDM4ZjgiLCJ1c2VySWQiOiI0MzU3NTE4NDAifQ==</vt:lpwstr>
  </property>
</Properties>
</file>