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textAlignment w:val="baseline"/>
        <w:rPr>
          <w:rFonts w:hint="eastAsia" w:ascii="CESI黑体-GB2312" w:hAnsi="CESI黑体-GB2312" w:eastAsia="CESI黑体-GB2312" w:cs="CESI黑体-GB2312"/>
          <w:szCs w:val="32"/>
        </w:rPr>
      </w:pPr>
      <w:r>
        <w:rPr>
          <w:rFonts w:hint="eastAsia" w:ascii="CESI黑体-GB2312" w:hAnsi="CESI黑体-GB2312" w:eastAsia="CESI黑体-GB2312" w:cs="CESI黑体-GB2312"/>
          <w:szCs w:val="32"/>
          <w:lang w:val="en"/>
        </w:rPr>
        <w:t>附件</w:t>
      </w:r>
      <w:r>
        <w:rPr>
          <w:rFonts w:hint="eastAsia" w:ascii="CESI黑体-GB2312" w:hAnsi="CESI黑体-GB2312" w:eastAsia="CESI黑体-GB2312" w:cs="CESI黑体-GB2312"/>
          <w:szCs w:val="32"/>
        </w:rPr>
        <w:t>3</w:t>
      </w:r>
    </w:p>
    <w:p>
      <w:pPr>
        <w:pStyle w:val="2"/>
        <w:rPr>
          <w:rFonts w:hint="eastAsia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能力验证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人造板甲醛释放量测定（干燥器法）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”检验检测机构报名表</w:t>
      </w:r>
    </w:p>
    <w:p>
      <w:pPr>
        <w:adjustRightInd w:val="0"/>
        <w:snapToGrid w:val="0"/>
        <w:jc w:val="center"/>
        <w:textAlignment w:val="baseline"/>
        <w:rPr>
          <w:rFonts w:hint="default" w:eastAsia="方正小标宋_GBK"/>
          <w:sz w:val="24"/>
        </w:rPr>
      </w:pPr>
    </w:p>
    <w:tbl>
      <w:tblPr>
        <w:tblStyle w:val="4"/>
        <w:tblW w:w="13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50"/>
        <w:gridCol w:w="993"/>
        <w:gridCol w:w="1128"/>
        <w:gridCol w:w="1107"/>
        <w:gridCol w:w="973"/>
        <w:gridCol w:w="1400"/>
        <w:gridCol w:w="3180"/>
        <w:gridCol w:w="3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7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机构名称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机构证书编号</w:t>
            </w:r>
          </w:p>
        </w:tc>
        <w:tc>
          <w:tcPr>
            <w:tcW w:w="112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机构</w:t>
            </w:r>
          </w:p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地址</w:t>
            </w:r>
          </w:p>
        </w:tc>
        <w:tc>
          <w:tcPr>
            <w:tcW w:w="110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</w:t>
            </w:r>
          </w:p>
        </w:tc>
        <w:tc>
          <w:tcPr>
            <w:tcW w:w="97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电话</w:t>
            </w:r>
          </w:p>
        </w:tc>
        <w:tc>
          <w:tcPr>
            <w:tcW w:w="14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电子邮箱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（参数）</w:t>
            </w:r>
            <w:r>
              <w:rPr>
                <w:rFonts w:hint="eastAsia" w:ascii="黑体" w:hAnsi="黑体" w:eastAsia="黑体" w:cs="黑体"/>
                <w:sz w:val="24"/>
              </w:rPr>
              <w:t>能力是否通过资质认定</w:t>
            </w:r>
          </w:p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（通过划√，未通过划x）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已通过的资质认定检测方法</w:t>
            </w:r>
          </w:p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（通过划√，未通过划x）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7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CESI黑体-GB13000" w:hAnsi="CESI黑体-GB13000" w:eastAsia="CESI黑体-GB13000" w:cs="CESI黑体-GB13000"/>
                <w:sz w:val="24"/>
                <w:szCs w:val="24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4"/>
                <w:szCs w:val="24"/>
                <w:highlight w:val="none"/>
              </w:rPr>
              <w:t>甲醛释放量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widowControl/>
              <w:tabs>
                <w:tab w:val="left" w:pos="2980"/>
              </w:tabs>
              <w:snapToGrid w:val="0"/>
              <w:jc w:val="center"/>
              <w:rPr>
                <w:rFonts w:hint="eastAsia" w:ascii="CESI黑体-GB13000" w:hAnsi="CESI黑体-GB13000" w:eastAsia="CESI黑体-GB13000" w:cs="CESI黑体-GB13000"/>
                <w:sz w:val="24"/>
                <w:szCs w:val="24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4"/>
                <w:szCs w:val="24"/>
                <w:highlight w:val="none"/>
              </w:rPr>
              <w:t>GB/T 17657-2022《人造板及饰面人造板理化性能试验方法》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3586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default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3586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default"/>
                <w:bCs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中等线简体">
    <w:altName w:val="等线 Light"/>
    <w:panose1 w:val="02010601030101010101"/>
    <w:charset w:val="00"/>
    <w:family w:val="auto"/>
    <w:pitch w:val="default"/>
    <w:sig w:usb0="00000000" w:usb1="00000000" w:usb2="00000000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D5156"/>
    <w:rsid w:val="24E74194"/>
    <w:rsid w:val="55652F64"/>
    <w:rsid w:val="6DFD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方正中等线简体" w:cs="Times New Roman"/>
      <w:kern w:val="2"/>
      <w:sz w:val="32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beforeLines="0" w:afterLines="0" w:line="360" w:lineRule="auto"/>
      <w:ind w:firstLine="420"/>
      <w:textAlignment w:val="baseline"/>
    </w:pPr>
    <w:rPr>
      <w:rFonts w:ascii="Calibri" w:hAnsi="Calibri" w:cs="Times New Roman"/>
      <w:kern w:val="0"/>
      <w:sz w:val="24"/>
      <w:lang w:bidi="ar-SA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Times New Roman"/>
      <w:kern w:val="0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2025-07-10T08:20:00Z</dcterms:created>
  <dc:creator> 祺</dc:creator>
  <cp:lastModifiedBy> 祺</cp:lastModifiedBy>
  <dcterms:modified xsi:type="dcterms:W3CDTF">2025-07-10T08:23:43Z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