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94" w:lineRule="exact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w:t>AGL肯尼亚有限公司</w:t>
            </w:r>
            <w:r>
              <w:rPr>
                <w:rFonts w:ascii="宋体" w:hAnsi="宋体" w:cs="宋体"/>
                <w:sz w:val="24"/>
                <w:szCs w:val="24"/>
              </w:rPr>
              <w:t>与</w:t>
            </w:r>
            <w:r>
              <w:rPr>
                <w:rFonts w:hint="eastAsia" w:ascii="宋体" w:hAnsi="宋体" w:cs="宋体"/>
                <w:sz w:val="24"/>
                <w:szCs w:val="24"/>
              </w:rPr>
              <w:t>日邮物流全球管理有限公司</w:t>
            </w:r>
            <w:r>
              <w:rPr>
                <w:rFonts w:ascii="宋体" w:hAnsi="宋体" w:cs="宋体"/>
                <w:sz w:val="24"/>
                <w:szCs w:val="24"/>
              </w:rPr>
              <w:t>新设合营企业案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AGL肯尼亚有限公司（“AGL肯尼亚”）与日邮物流全球管理有限公司（“日邮物流”）签署交易协议，共同设立一家合营企业。该合营企业拟从事海运和空运货运代理业务。根据协议，AGL肯尼亚将持有合营企业51%的股权，日邮物流持有49%的股权，双方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</w:rPr>
              <w:t>参与集中的经营者简介（每个限100字以内）</w:t>
            </w:r>
          </w:p>
        </w:tc>
        <w:tc>
          <w:tcPr>
            <w:tcW w:w="1796" w:type="dxa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1、AGL肯尼亚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AGL肯尼亚于1968年6月3日在肯尼亚成立，</w:t>
            </w:r>
            <w:r>
              <w:rPr>
                <w:rFonts w:hint="eastAsia" w:ascii="宋体" w:hAnsi="宋体" w:cs="宋体"/>
                <w:sz w:val="24"/>
                <w:szCs w:val="24"/>
              </w:rPr>
              <w:t>在肯尼亚从事</w:t>
            </w:r>
            <w:r>
              <w:rPr>
                <w:rFonts w:ascii="宋体" w:hAnsi="宋体" w:cs="宋体"/>
                <w:sz w:val="24"/>
                <w:szCs w:val="24"/>
              </w:rPr>
              <w:t>货运代理及其他物流服务，包括仓储、内陆运输、报关代理及合同物流服务。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AGL肯尼亚最终控制人为地中海航运控股有限公司（与其关联方合称“地中海航运集团”），地中海航运集团在全球范围内提供</w:t>
            </w:r>
            <w:r>
              <w:rPr>
                <w:rFonts w:ascii="宋体" w:hAnsi="宋体" w:cs="宋体"/>
                <w:sz w:val="24"/>
                <w:szCs w:val="24"/>
              </w:rPr>
              <w:t>集装箱海运</w:t>
            </w:r>
            <w:r>
              <w:rPr>
                <w:rFonts w:hint="eastAsia" w:ascii="宋体" w:hAnsi="宋体" w:cs="宋体"/>
                <w:sz w:val="24"/>
                <w:szCs w:val="24"/>
              </w:rPr>
              <w:t>服务</w:t>
            </w:r>
            <w:r>
              <w:rPr>
                <w:rFonts w:ascii="宋体" w:hAnsi="宋体" w:cs="宋体"/>
                <w:sz w:val="24"/>
                <w:szCs w:val="24"/>
              </w:rPr>
              <w:t>、港口</w:t>
            </w:r>
            <w:r>
              <w:rPr>
                <w:rFonts w:hint="eastAsia" w:ascii="宋体" w:hAnsi="宋体" w:cs="宋体"/>
                <w:sz w:val="24"/>
                <w:szCs w:val="24"/>
              </w:rPr>
              <w:t>服务</w:t>
            </w:r>
            <w:r>
              <w:rPr>
                <w:rFonts w:ascii="宋体" w:hAnsi="宋体" w:cs="宋体"/>
                <w:sz w:val="24"/>
                <w:szCs w:val="24"/>
              </w:rPr>
              <w:t>、物流服务、邮轮及渡轮</w:t>
            </w:r>
            <w:r>
              <w:rPr>
                <w:rFonts w:hint="eastAsia" w:ascii="宋体" w:hAnsi="宋体" w:cs="宋体"/>
                <w:sz w:val="24"/>
                <w:szCs w:val="24"/>
              </w:rPr>
              <w:t>服务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2、日邮物流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日邮物流于2024年7月31日在日本成立。其主要业务包括货运代理业务、国际多式联运及其代理业务、卡车运输业务等业务。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日邮物流最终控制人为日本邮船株式会社，主要从事班轮运输业务、物流业务、汽车业务、干散货运输业务、能源业务、房地产业务以及邮轮业务。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☑4.参与集中的经营者在中国境外设立合营企业，合营企业不在中国境内从事经济活动。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pStyle w:val="3"/>
              <w:adjustRightInd w:val="0"/>
              <w:snapToGrid w:val="0"/>
              <w:spacing w:after="0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不适用</w:t>
            </w:r>
          </w:p>
        </w:tc>
      </w:tr>
    </w:tbl>
    <w:p>
      <w:pPr>
        <w:snapToGrid w:val="0"/>
        <w:spacing w:line="240" w:lineRule="exact"/>
        <w:jc w:val="left"/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020AC"/>
    <w:rsid w:val="000040CA"/>
    <w:rsid w:val="00006DA7"/>
    <w:rsid w:val="000157C4"/>
    <w:rsid w:val="00036385"/>
    <w:rsid w:val="00037065"/>
    <w:rsid w:val="00067DF1"/>
    <w:rsid w:val="00083FA8"/>
    <w:rsid w:val="00084DA3"/>
    <w:rsid w:val="000B22C7"/>
    <w:rsid w:val="000B66B5"/>
    <w:rsid w:val="000C6D39"/>
    <w:rsid w:val="000D7EBA"/>
    <w:rsid w:val="000F2F09"/>
    <w:rsid w:val="000F784A"/>
    <w:rsid w:val="00107AF4"/>
    <w:rsid w:val="001164CD"/>
    <w:rsid w:val="00134435"/>
    <w:rsid w:val="00155717"/>
    <w:rsid w:val="001837A3"/>
    <w:rsid w:val="0019005E"/>
    <w:rsid w:val="001A622B"/>
    <w:rsid w:val="001D7132"/>
    <w:rsid w:val="001E2DC9"/>
    <w:rsid w:val="00202A61"/>
    <w:rsid w:val="002114BC"/>
    <w:rsid w:val="00240046"/>
    <w:rsid w:val="002759BB"/>
    <w:rsid w:val="002922FB"/>
    <w:rsid w:val="002A0EF3"/>
    <w:rsid w:val="002B2D73"/>
    <w:rsid w:val="002B317E"/>
    <w:rsid w:val="002D33F4"/>
    <w:rsid w:val="002E3FBF"/>
    <w:rsid w:val="002E7468"/>
    <w:rsid w:val="003267B2"/>
    <w:rsid w:val="0032797C"/>
    <w:rsid w:val="003529D3"/>
    <w:rsid w:val="003737C3"/>
    <w:rsid w:val="00373D0B"/>
    <w:rsid w:val="003C0AEB"/>
    <w:rsid w:val="003C56C4"/>
    <w:rsid w:val="00417D35"/>
    <w:rsid w:val="00425C3D"/>
    <w:rsid w:val="0048612F"/>
    <w:rsid w:val="00490EDE"/>
    <w:rsid w:val="004C64B0"/>
    <w:rsid w:val="004F0447"/>
    <w:rsid w:val="004F0CFC"/>
    <w:rsid w:val="004F3F3D"/>
    <w:rsid w:val="004F7688"/>
    <w:rsid w:val="0050595E"/>
    <w:rsid w:val="005062F0"/>
    <w:rsid w:val="0054706E"/>
    <w:rsid w:val="005609E3"/>
    <w:rsid w:val="00567CF2"/>
    <w:rsid w:val="00571159"/>
    <w:rsid w:val="005D5F54"/>
    <w:rsid w:val="005F3AE7"/>
    <w:rsid w:val="00637936"/>
    <w:rsid w:val="006414AA"/>
    <w:rsid w:val="0064437A"/>
    <w:rsid w:val="006467D8"/>
    <w:rsid w:val="00661D25"/>
    <w:rsid w:val="006642AF"/>
    <w:rsid w:val="00680863"/>
    <w:rsid w:val="006848ED"/>
    <w:rsid w:val="0068574F"/>
    <w:rsid w:val="006A023B"/>
    <w:rsid w:val="006A531B"/>
    <w:rsid w:val="006A6A72"/>
    <w:rsid w:val="006B647A"/>
    <w:rsid w:val="006B6AAC"/>
    <w:rsid w:val="006F7693"/>
    <w:rsid w:val="007000EF"/>
    <w:rsid w:val="00710140"/>
    <w:rsid w:val="00731B1F"/>
    <w:rsid w:val="00777982"/>
    <w:rsid w:val="007827ED"/>
    <w:rsid w:val="007B4FCD"/>
    <w:rsid w:val="007B7FEA"/>
    <w:rsid w:val="007C2E3B"/>
    <w:rsid w:val="007C35CF"/>
    <w:rsid w:val="007D3DF1"/>
    <w:rsid w:val="007F2275"/>
    <w:rsid w:val="007F267C"/>
    <w:rsid w:val="007F3CAF"/>
    <w:rsid w:val="008527CF"/>
    <w:rsid w:val="00853C59"/>
    <w:rsid w:val="008636D6"/>
    <w:rsid w:val="008744FC"/>
    <w:rsid w:val="008B0F45"/>
    <w:rsid w:val="009004A6"/>
    <w:rsid w:val="00915F0F"/>
    <w:rsid w:val="009532DF"/>
    <w:rsid w:val="009662A1"/>
    <w:rsid w:val="00997019"/>
    <w:rsid w:val="009A5029"/>
    <w:rsid w:val="009B252B"/>
    <w:rsid w:val="009B6FA4"/>
    <w:rsid w:val="009C03FF"/>
    <w:rsid w:val="009C5997"/>
    <w:rsid w:val="009D38D5"/>
    <w:rsid w:val="009E6ED2"/>
    <w:rsid w:val="00A041CF"/>
    <w:rsid w:val="00A06C51"/>
    <w:rsid w:val="00A36457"/>
    <w:rsid w:val="00A53F26"/>
    <w:rsid w:val="00A71130"/>
    <w:rsid w:val="00A731AD"/>
    <w:rsid w:val="00A84DC3"/>
    <w:rsid w:val="00A87769"/>
    <w:rsid w:val="00A96CDE"/>
    <w:rsid w:val="00AA0CC5"/>
    <w:rsid w:val="00AE3403"/>
    <w:rsid w:val="00AE4060"/>
    <w:rsid w:val="00AF166F"/>
    <w:rsid w:val="00B16AFE"/>
    <w:rsid w:val="00B65DD5"/>
    <w:rsid w:val="00BA16BC"/>
    <w:rsid w:val="00BD10B6"/>
    <w:rsid w:val="00C07076"/>
    <w:rsid w:val="00C328F3"/>
    <w:rsid w:val="00C37176"/>
    <w:rsid w:val="00C41003"/>
    <w:rsid w:val="00C54E91"/>
    <w:rsid w:val="00C82509"/>
    <w:rsid w:val="00CA50E4"/>
    <w:rsid w:val="00CB00DF"/>
    <w:rsid w:val="00CD6287"/>
    <w:rsid w:val="00CF596B"/>
    <w:rsid w:val="00D57D2A"/>
    <w:rsid w:val="00D67D08"/>
    <w:rsid w:val="00D73C72"/>
    <w:rsid w:val="00DA35A2"/>
    <w:rsid w:val="00DB03A8"/>
    <w:rsid w:val="00DB1E38"/>
    <w:rsid w:val="00E0592B"/>
    <w:rsid w:val="00E27F6E"/>
    <w:rsid w:val="00E31738"/>
    <w:rsid w:val="00E42656"/>
    <w:rsid w:val="00E47502"/>
    <w:rsid w:val="00E86786"/>
    <w:rsid w:val="00E87C75"/>
    <w:rsid w:val="00EA2CC6"/>
    <w:rsid w:val="00EA4F05"/>
    <w:rsid w:val="00ED2F80"/>
    <w:rsid w:val="00ED3661"/>
    <w:rsid w:val="00ED5DBA"/>
    <w:rsid w:val="00F1624E"/>
    <w:rsid w:val="00F32F8A"/>
    <w:rsid w:val="00F44682"/>
    <w:rsid w:val="00F45C62"/>
    <w:rsid w:val="00F63C49"/>
    <w:rsid w:val="00F810AA"/>
    <w:rsid w:val="00F831D8"/>
    <w:rsid w:val="00F834A7"/>
    <w:rsid w:val="00FB1B4D"/>
    <w:rsid w:val="00FB43EC"/>
    <w:rsid w:val="00FB6B40"/>
    <w:rsid w:val="00FB75EA"/>
    <w:rsid w:val="00FE7E35"/>
    <w:rsid w:val="00FF2815"/>
    <w:rsid w:val="00FF6B3B"/>
    <w:rsid w:val="42CF6C7B"/>
    <w:rsid w:val="FBA8F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link w:val="12"/>
    <w:qFormat/>
    <w:uiPriority w:val="0"/>
    <w:pPr>
      <w:ind w:firstLine="420" w:firstLineChars="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正文文本 字符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首行缩进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426</Characters>
  <Lines>26</Lines>
  <Paragraphs>40</Paragraphs>
  <TotalTime>0</TotalTime>
  <ScaleCrop>false</ScaleCrop>
  <LinksUpToDate>false</LinksUpToDate>
  <CharactersWithSpaces>766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2025-07-18T11:34:00Z</dcterms:created>
  <dc:creator>陈媚</dc:creator>
  <cp:lastModifiedBy>scjgj</cp:lastModifiedBy>
  <dcterms:modified xsi:type="dcterms:W3CDTF">2025-10-16T10:01:04Z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eyJoZGlkIjoiMWY4OTBmOTE3MTA2ODNlZDNiMTBiODFkMWI3ODFkMjgiLCJ1c2VySWQiOiIxNjM3MzE1NzU2In0=</vt:lpwstr>
  </property>
  <property fmtid="{D5CDD505-2E9C-101B-9397-08002B2CF9AE}" pid="3" name="KSOProductBuildVer">
    <vt:lpwstr>2052-11.8.2.10386</vt:lpwstr>
  </property>
  <property fmtid="{D5CDD505-2E9C-101B-9397-08002B2CF9AE}" pid="4" name="ICV">
    <vt:lpwstr>A5A84C000A554104871454C8FD49B717_12</vt:lpwstr>
  </property>
</Properties>
</file>