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EE73D" w14:textId="4FB596CA" w:rsidR="004E7DD6" w:rsidRPr="00886803" w:rsidRDefault="004E7DD6" w:rsidP="004E7DD6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 w:rsidRPr="00886803"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4E7DD6" w:rsidRPr="00886803" w14:paraId="385225FD" w14:textId="77777777" w:rsidTr="00A2239D">
        <w:trPr>
          <w:trHeight w:val="926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4059E567" w14:textId="77777777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</w:pPr>
            <w:proofErr w:type="spellStart"/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42A7BEDE" w14:textId="3D2D6C31" w:rsidR="004E7DD6" w:rsidRPr="00886803" w:rsidRDefault="0065388E" w:rsidP="00A2239D">
            <w:pPr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</w:rPr>
              <w:t>北京同仁堂商业投资集团有限公司与</w:t>
            </w:r>
            <w:r w:rsidR="003B3F8E" w:rsidRPr="00886803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上海好药师大药房连锁有限公司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</w:rPr>
              <w:t>新设合营企业案</w:t>
            </w:r>
          </w:p>
        </w:tc>
      </w:tr>
      <w:tr w:rsidR="004E7DD6" w:rsidRPr="00886803" w14:paraId="0626C2DC" w14:textId="77777777" w:rsidTr="00A2239D">
        <w:trPr>
          <w:trHeight w:val="1391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42881E7F" w14:textId="77777777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 w14:paraId="32C33721" w14:textId="6582D0AC" w:rsidR="0084574D" w:rsidRPr="00886803" w:rsidRDefault="0084574D" w:rsidP="0084574D">
            <w:pPr>
              <w:adjustRightInd w:val="0"/>
              <w:snapToGrid w:val="0"/>
              <w:rPr>
                <w:rFonts w:ascii="宋体" w:hAnsi="宋体" w:cs="宋体" w:hint="eastAsia"/>
                <w:kern w:val="0"/>
                <w:sz w:val="24"/>
              </w:rPr>
            </w:pPr>
            <w:r w:rsidRPr="00886803">
              <w:rPr>
                <w:rFonts w:ascii="宋体" w:hAnsi="宋体" w:cs="宋体" w:hint="eastAsia"/>
                <w:kern w:val="0"/>
                <w:sz w:val="24"/>
              </w:rPr>
              <w:t>北京同仁堂商业投资集团有限公司（“同仁堂商业”）和</w:t>
            </w:r>
            <w:r w:rsidR="003B3F8E" w:rsidRPr="00886803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上海好药师大药房连锁有限公司</w:t>
            </w:r>
            <w:r w:rsidRPr="00886803">
              <w:rPr>
                <w:rFonts w:ascii="宋体" w:hAnsi="宋体" w:cs="宋体" w:hint="eastAsia"/>
                <w:kern w:val="0"/>
                <w:sz w:val="24"/>
              </w:rPr>
              <w:t>（“</w:t>
            </w:r>
            <w:r w:rsidR="003B3F8E" w:rsidRPr="00886803">
              <w:rPr>
                <w:rFonts w:ascii="宋体" w:hAnsi="宋体" w:cs="宋体" w:hint="eastAsia"/>
                <w:kern w:val="0"/>
                <w:sz w:val="24"/>
              </w:rPr>
              <w:t>上海好药师</w:t>
            </w:r>
            <w:r w:rsidRPr="00886803">
              <w:rPr>
                <w:rFonts w:ascii="宋体" w:hAnsi="宋体" w:cs="宋体" w:hint="eastAsia"/>
                <w:kern w:val="0"/>
                <w:sz w:val="24"/>
              </w:rPr>
              <w:t>”）</w:t>
            </w:r>
            <w:r w:rsidR="000B3E9B">
              <w:rPr>
                <w:rFonts w:ascii="宋体" w:hAnsi="宋体" w:cs="宋体" w:hint="eastAsia"/>
                <w:kern w:val="0"/>
                <w:sz w:val="24"/>
              </w:rPr>
              <w:t>拟</w:t>
            </w:r>
            <w:r w:rsidRPr="00886803">
              <w:rPr>
                <w:rFonts w:ascii="宋体" w:hAnsi="宋体" w:cs="宋体" w:hint="eastAsia"/>
                <w:kern w:val="0"/>
                <w:sz w:val="24"/>
              </w:rPr>
              <w:t>共同出资</w:t>
            </w:r>
            <w:r w:rsidR="001717E7" w:rsidRPr="00886803">
              <w:rPr>
                <w:rFonts w:ascii="宋体" w:hAnsi="宋体" w:cs="宋体" w:hint="eastAsia"/>
                <w:kern w:val="0"/>
                <w:sz w:val="24"/>
              </w:rPr>
              <w:t>新设合营企业</w:t>
            </w:r>
            <w:r w:rsidRPr="00886803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0B3E9B" w:rsidRPr="000B3E9B">
              <w:rPr>
                <w:rFonts w:ascii="宋体" w:hAnsi="宋体" w:cs="宋体" w:hint="eastAsia"/>
                <w:kern w:val="0"/>
                <w:sz w:val="24"/>
              </w:rPr>
              <w:t>合营企业</w:t>
            </w:r>
            <w:proofErr w:type="gramStart"/>
            <w:r w:rsidR="000B3E9B" w:rsidRPr="000B3E9B">
              <w:rPr>
                <w:rFonts w:ascii="宋体" w:hAnsi="宋体" w:cs="宋体" w:hint="eastAsia"/>
                <w:kern w:val="0"/>
                <w:sz w:val="24"/>
              </w:rPr>
              <w:t>拟主要</w:t>
            </w:r>
            <w:proofErr w:type="gramEnd"/>
            <w:r w:rsidR="000B3E9B" w:rsidRPr="000B3E9B">
              <w:rPr>
                <w:rFonts w:ascii="宋体" w:hAnsi="宋体" w:cs="宋体" w:hint="eastAsia"/>
                <w:kern w:val="0"/>
                <w:sz w:val="24"/>
              </w:rPr>
              <w:t>从事药品批发业务。本次交易后，同仁堂商业、上海好药师分别持有合营企业51％、49％的股份，共同控制合营企业</w:t>
            </w:r>
            <w:r w:rsidR="001717E7" w:rsidRPr="00886803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</w:tc>
      </w:tr>
      <w:tr w:rsidR="004E7DD6" w:rsidRPr="00886803" w14:paraId="29876C14" w14:textId="77777777" w:rsidTr="00A2239D">
        <w:trPr>
          <w:trHeight w:val="942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80E2B8B" w14:textId="77777777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参与集中的经营者简介（每个限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100字以内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72A9411E" w14:textId="15423822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1.</w:t>
            </w:r>
            <w:r w:rsidR="00B625A1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同仁堂商业</w:t>
            </w:r>
          </w:p>
        </w:tc>
        <w:tc>
          <w:tcPr>
            <w:tcW w:w="6093" w:type="dxa"/>
            <w:vAlign w:val="center"/>
          </w:tcPr>
          <w:p w14:paraId="67836A0C" w14:textId="3090337E" w:rsidR="00E91DF5" w:rsidRPr="00886803" w:rsidRDefault="00E91DF5" w:rsidP="00E91DF5">
            <w:pPr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同仁堂商业于2003年6月5日成立于北京市，主要业务为药品批发、药品零售。</w:t>
            </w:r>
          </w:p>
          <w:p w14:paraId="764754A6" w14:textId="0A506132" w:rsidR="004E7DD6" w:rsidRPr="00886803" w:rsidRDefault="00E91DF5" w:rsidP="00E91DF5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 w:bidi="ar-AE"/>
              </w:rPr>
              <w:t>同仁堂商业的最终控制人为</w:t>
            </w:r>
            <w:r w:rsidR="00411883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 w:bidi="ar-AE"/>
              </w:rPr>
              <w:t>中国北京同仁堂（集团）有限责任公司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 w:bidi="ar-AE"/>
              </w:rPr>
              <w:t>，主要业务为</w:t>
            </w:r>
            <w:r w:rsidR="00411883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 w:bidi="ar-AE"/>
              </w:rPr>
              <w:t>中药的研发、生产和销售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 w:bidi="ar-AE"/>
              </w:rPr>
              <w:t>。</w:t>
            </w:r>
          </w:p>
        </w:tc>
      </w:tr>
      <w:tr w:rsidR="004E7DD6" w:rsidRPr="00886803" w14:paraId="08B5B26F" w14:textId="77777777" w:rsidTr="00A2239D">
        <w:trPr>
          <w:trHeight w:val="984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4B49F3D6" w14:textId="77777777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2899669F" w14:textId="59DA56F1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2.</w:t>
            </w:r>
            <w:r w:rsidR="00336BD1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上海好药师</w:t>
            </w:r>
          </w:p>
        </w:tc>
        <w:tc>
          <w:tcPr>
            <w:tcW w:w="6093" w:type="dxa"/>
            <w:vAlign w:val="center"/>
          </w:tcPr>
          <w:p w14:paraId="74D98060" w14:textId="4AC306F4" w:rsidR="00E91DF5" w:rsidRPr="00886803" w:rsidRDefault="003B3F8E" w:rsidP="00E91DF5">
            <w:pPr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</w:pPr>
            <w:r w:rsidRPr="00886803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上海好药师</w:t>
            </w:r>
            <w:r w:rsidR="00E91DF5"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于20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04</w:t>
            </w:r>
            <w:r w:rsidR="00E91DF5"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年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4</w:t>
            </w:r>
            <w:r w:rsidR="00E91DF5"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月1日成立于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上海市</w:t>
            </w:r>
            <w:r w:rsidR="00E91DF5"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，主要业务为药品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零售</w:t>
            </w:r>
            <w:r w:rsidR="00E91DF5"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。</w:t>
            </w:r>
          </w:p>
          <w:p w14:paraId="203ABEC8" w14:textId="36EEA751" w:rsidR="004E7DD6" w:rsidRPr="00886803" w:rsidRDefault="003B3F8E" w:rsidP="00E91DF5">
            <w:pPr>
              <w:adjustRightInd w:val="0"/>
              <w:snapToGrid w:val="0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上海好药师</w:t>
            </w:r>
            <w:r w:rsidR="00E91DF5"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的最终控制人为</w:t>
            </w:r>
            <w:r w:rsidR="000B3E9B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中国籍</w:t>
            </w:r>
            <w:r w:rsidR="00EF22B9"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自然人，其通过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九州通医药集团股份有限公司</w:t>
            </w:r>
            <w:r w:rsidR="00EF22B9"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及其关联实体</w:t>
            </w:r>
            <w:r w:rsidR="00E91DF5"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，</w:t>
            </w:r>
            <w:r w:rsidR="00EF22B9"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从事医药流通、物流服务及医疗健康等大健康业务</w:t>
            </w:r>
            <w:r w:rsidR="00E91DF5" w:rsidRPr="00886803">
              <w:rPr>
                <w:rFonts w:ascii="宋体" w:hAnsi="宋体" w:cs="宋体" w:hint="eastAsia"/>
                <w:bCs/>
                <w:color w:val="000000"/>
                <w:sz w:val="24"/>
                <w:lang w:bidi="ar-AE"/>
              </w:rPr>
              <w:t>。</w:t>
            </w:r>
          </w:p>
        </w:tc>
      </w:tr>
      <w:tr w:rsidR="004E7DD6" w:rsidRPr="00886803" w14:paraId="6C1B8713" w14:textId="77777777" w:rsidTr="00A2239D">
        <w:trPr>
          <w:trHeight w:val="279"/>
          <w:jc w:val="center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3D8B1382" w14:textId="77777777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B782B22" w14:textId="6D3ED1D0" w:rsidR="004E7DD6" w:rsidRPr="00886803" w:rsidRDefault="00694F37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sym w:font="Wingdings" w:char="00FE"/>
            </w:r>
            <w:r w:rsidR="005D24E5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1.</w:t>
            </w:r>
            <w:r w:rsidR="004E7DD6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在同一相关市场，所有参与集中的经营者所占市场份额之和小于</w:t>
            </w:r>
            <w:r w:rsidR="004E7DD6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15%</w:t>
            </w:r>
            <w:r w:rsidR="004E7DD6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。</w:t>
            </w:r>
          </w:p>
        </w:tc>
      </w:tr>
      <w:tr w:rsidR="004E7DD6" w:rsidRPr="00886803" w14:paraId="364CEE21" w14:textId="77777777" w:rsidTr="00A2239D">
        <w:trPr>
          <w:trHeight w:val="330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7719C7EE" w14:textId="77777777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317E22F" w14:textId="3DE4E23D" w:rsidR="004E7DD6" w:rsidRPr="00886803" w:rsidRDefault="00353C4E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sym w:font="Wingdings" w:char="00FE"/>
            </w:r>
            <w:r w:rsidR="00694F37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 xml:space="preserve"> 2.</w:t>
            </w:r>
            <w:r w:rsidR="004E7DD6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存在上下游关系的参与集中的经营者，在上下游市场所占的市场份额均小于</w:t>
            </w:r>
            <w:r w:rsidR="004E7DD6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25%</w:t>
            </w:r>
            <w:r w:rsidR="004E7DD6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。</w:t>
            </w:r>
          </w:p>
        </w:tc>
      </w:tr>
      <w:tr w:rsidR="004E7DD6" w:rsidRPr="00886803" w14:paraId="3CECD8C0" w14:textId="77777777" w:rsidTr="00A2239D">
        <w:trPr>
          <w:trHeight w:val="285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405845A6" w14:textId="77777777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574CD18" w14:textId="2B60DC01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sym w:font="Wingdings" w:char="00A8"/>
            </w:r>
            <w:r w:rsidR="00694F37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3</w:t>
            </w:r>
            <w:r w:rsidR="00694F37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.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不在同一相关市场、也不存在上下游关系的参与集中的经营者，在与交易有关的每个市场所占的份额均小于25%。</w:t>
            </w:r>
          </w:p>
        </w:tc>
      </w:tr>
      <w:tr w:rsidR="004E7DD6" w:rsidRPr="00886803" w14:paraId="3DDFEA80" w14:textId="77777777" w:rsidTr="00B5552F">
        <w:trPr>
          <w:trHeight w:val="680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65441F14" w14:textId="77777777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1694099" w14:textId="5F3FBDCA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sym w:font="Wingdings" w:char="00A8"/>
            </w:r>
            <w:r w:rsidR="00694F37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4</w:t>
            </w:r>
            <w:r w:rsidR="00694F37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.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参与集中的经营者在中国境外设立合营企业，合营企业不在中国境内从事经济活动。</w:t>
            </w:r>
          </w:p>
        </w:tc>
      </w:tr>
      <w:tr w:rsidR="004E7DD6" w:rsidRPr="00886803" w14:paraId="48049EA8" w14:textId="77777777" w:rsidTr="00A2239D">
        <w:trPr>
          <w:trHeight w:val="264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5233FDD4" w14:textId="77777777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F9D7E57" w14:textId="112BFAC3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sym w:font="Wingdings" w:char="00A8"/>
            </w:r>
            <w:r w:rsidR="00694F37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5</w:t>
            </w:r>
            <w:r w:rsidR="00694F37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.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参与集中的经营者收购境外企业股权或资产的，该境外企业不在中国境内从事经济活动。</w:t>
            </w:r>
          </w:p>
        </w:tc>
      </w:tr>
      <w:tr w:rsidR="004E7DD6" w:rsidRPr="00886803" w14:paraId="08AE7DB5" w14:textId="77777777" w:rsidTr="00A2239D">
        <w:trPr>
          <w:trHeight w:val="345"/>
          <w:jc w:val="center"/>
        </w:trPr>
        <w:tc>
          <w:tcPr>
            <w:tcW w:w="1940" w:type="dxa"/>
            <w:vMerge/>
            <w:shd w:val="clear" w:color="auto" w:fill="D9D9D9"/>
            <w:vAlign w:val="center"/>
          </w:tcPr>
          <w:p w14:paraId="74475EB5" w14:textId="77777777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1093120" w14:textId="0D765F20" w:rsidR="004E7DD6" w:rsidRPr="00886803" w:rsidRDefault="004E7DD6" w:rsidP="00A2239D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sym w:font="Wingdings" w:char="00A8"/>
            </w:r>
            <w:r w:rsidR="00694F37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 xml:space="preserve"> 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6</w:t>
            </w:r>
            <w:r w:rsidR="00694F37"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.</w:t>
            </w: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GB" w:eastAsia="zh-CN"/>
              </w:rPr>
              <w:t>由两个以上的经营者共同控制的合营企业，通过集中被其中一个或一个以上经营者控制。</w:t>
            </w:r>
          </w:p>
        </w:tc>
      </w:tr>
      <w:tr w:rsidR="004E7DD6" w14:paraId="1EA4B782" w14:textId="77777777" w:rsidTr="00844421">
        <w:trPr>
          <w:trHeight w:val="416"/>
          <w:jc w:val="center"/>
        </w:trPr>
        <w:tc>
          <w:tcPr>
            <w:tcW w:w="1940" w:type="dxa"/>
            <w:shd w:val="clear" w:color="auto" w:fill="D9D9D9"/>
            <w:vAlign w:val="center"/>
          </w:tcPr>
          <w:p w14:paraId="29193D95" w14:textId="77777777" w:rsidR="004E7DD6" w:rsidRPr="00886803" w:rsidRDefault="004E7DD6" w:rsidP="00694F37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  <w:r w:rsidRPr="00886803"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tbl>
            <w:tblPr>
              <w:tblW w:w="7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6"/>
              <w:gridCol w:w="1276"/>
              <w:gridCol w:w="1701"/>
              <w:gridCol w:w="1701"/>
              <w:gridCol w:w="2268"/>
            </w:tblGrid>
            <w:tr w:rsidR="00B45511" w14:paraId="11C66E04" w14:textId="77777777" w:rsidTr="00B45511">
              <w:trPr>
                <w:trHeight w:val="412"/>
              </w:trPr>
              <w:tc>
                <w:tcPr>
                  <w:tcW w:w="486" w:type="dxa"/>
                  <w:vMerge w:val="restart"/>
                  <w:vAlign w:val="center"/>
                </w:tcPr>
                <w:p w14:paraId="7CF74E26" w14:textId="5DE51A90" w:rsidR="00B45511" w:rsidRPr="008B32B1" w:rsidRDefault="00B45511" w:rsidP="00B45511">
                  <w:pPr>
                    <w:snapToGrid w:val="0"/>
                    <w:jc w:val="center"/>
                    <w:rPr>
                      <w:b/>
                      <w:kern w:val="0"/>
                      <w:sz w:val="24"/>
                    </w:rPr>
                  </w:pPr>
                  <w:r>
                    <w:rPr>
                      <w:rFonts w:hint="eastAsia"/>
                      <w:b/>
                      <w:kern w:val="0"/>
                      <w:sz w:val="24"/>
                    </w:rPr>
                    <w:t>相关市场</w:t>
                  </w:r>
                </w:p>
              </w:tc>
              <w:tc>
                <w:tcPr>
                  <w:tcW w:w="1276" w:type="dxa"/>
                  <w:vAlign w:val="center"/>
                </w:tcPr>
                <w:p w14:paraId="2AEB0EB5" w14:textId="33A93231" w:rsidR="00B45511" w:rsidRPr="008B32B1" w:rsidRDefault="00B45511" w:rsidP="000929CA">
                  <w:pPr>
                    <w:snapToGrid w:val="0"/>
                    <w:jc w:val="center"/>
                    <w:rPr>
                      <w:b/>
                      <w:kern w:val="0"/>
                      <w:sz w:val="24"/>
                    </w:rPr>
                  </w:pPr>
                  <w:r w:rsidRPr="008B32B1">
                    <w:rPr>
                      <w:b/>
                      <w:kern w:val="0"/>
                      <w:sz w:val="24"/>
                    </w:rPr>
                    <w:t>市场关系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A00B53" w14:textId="77777777" w:rsidR="00B45511" w:rsidRPr="008B32B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kern w:val="0"/>
                      <w:sz w:val="24"/>
                    </w:rPr>
                  </w:pPr>
                  <w:r w:rsidRPr="008B32B1">
                    <w:rPr>
                      <w:b/>
                      <w:kern w:val="0"/>
                      <w:sz w:val="24"/>
                    </w:rPr>
                    <w:t>相关商品市场</w:t>
                  </w:r>
                </w:p>
              </w:tc>
              <w:tc>
                <w:tcPr>
                  <w:tcW w:w="1701" w:type="dxa"/>
                  <w:vAlign w:val="center"/>
                </w:tcPr>
                <w:p w14:paraId="14DF3344" w14:textId="77777777" w:rsidR="00B45511" w:rsidRPr="008B32B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kern w:val="0"/>
                      <w:sz w:val="24"/>
                    </w:rPr>
                  </w:pPr>
                  <w:r w:rsidRPr="008B32B1">
                    <w:rPr>
                      <w:b/>
                      <w:kern w:val="0"/>
                      <w:sz w:val="24"/>
                    </w:rPr>
                    <w:t>相关地域市场</w:t>
                  </w:r>
                </w:p>
              </w:tc>
              <w:tc>
                <w:tcPr>
                  <w:tcW w:w="2268" w:type="dxa"/>
                  <w:vAlign w:val="center"/>
                </w:tcPr>
                <w:p w14:paraId="51BE6F73" w14:textId="77777777" w:rsidR="00B45511" w:rsidRPr="008B32B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kern w:val="0"/>
                      <w:sz w:val="24"/>
                    </w:rPr>
                  </w:pPr>
                  <w:r w:rsidRPr="008B32B1">
                    <w:rPr>
                      <w:b/>
                      <w:kern w:val="0"/>
                      <w:sz w:val="24"/>
                    </w:rPr>
                    <w:t>市场份额</w:t>
                  </w:r>
                </w:p>
              </w:tc>
            </w:tr>
            <w:tr w:rsidR="00B45511" w14:paraId="6338BC0D" w14:textId="77777777" w:rsidTr="00B45511">
              <w:trPr>
                <w:trHeight w:val="555"/>
              </w:trPr>
              <w:tc>
                <w:tcPr>
                  <w:tcW w:w="486" w:type="dxa"/>
                  <w:vMerge/>
                </w:tcPr>
                <w:p w14:paraId="1C8D2053" w14:textId="77777777" w:rsidR="00B45511" w:rsidRPr="008B32B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4773DC3" w14:textId="367E0B88" w:rsidR="00B45511" w:rsidRPr="008B32B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kern w:val="0"/>
                      <w:sz w:val="24"/>
                    </w:rPr>
                  </w:pPr>
                  <w:r w:rsidRPr="008B32B1">
                    <w:rPr>
                      <w:b/>
                      <w:sz w:val="24"/>
                    </w:rPr>
                    <w:t>横向重叠</w:t>
                  </w:r>
                </w:p>
              </w:tc>
              <w:tc>
                <w:tcPr>
                  <w:tcW w:w="1701" w:type="dxa"/>
                  <w:vAlign w:val="center"/>
                </w:tcPr>
                <w:p w14:paraId="6D891F0E" w14:textId="77777777" w:rsidR="00B45511" w:rsidRDefault="00B45511" w:rsidP="000929CA">
                  <w:pPr>
                    <w:pStyle w:val="ac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药品批发</w:t>
                  </w:r>
                </w:p>
              </w:tc>
              <w:tc>
                <w:tcPr>
                  <w:tcW w:w="1701" w:type="dxa"/>
                  <w:vAlign w:val="center"/>
                </w:tcPr>
                <w:p w14:paraId="40794549" w14:textId="77777777" w:rsidR="00B45511" w:rsidRDefault="00B45511" w:rsidP="000929CA">
                  <w:pPr>
                    <w:jc w:val="center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中国境内</w:t>
                  </w:r>
                </w:p>
              </w:tc>
              <w:tc>
                <w:tcPr>
                  <w:tcW w:w="2268" w:type="dxa"/>
                  <w:vAlign w:val="center"/>
                </w:tcPr>
                <w:p w14:paraId="0763DC43" w14:textId="77777777" w:rsidR="00B45511" w:rsidRDefault="00B45511" w:rsidP="000929CA">
                  <w:pPr>
                    <w:pStyle w:val="ac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2023</w:t>
                  </w:r>
                  <w:r>
                    <w:rPr>
                      <w:rFonts w:hint="eastAsia"/>
                      <w:b/>
                      <w:bCs/>
                    </w:rPr>
                    <w:t>年：</w:t>
                  </w:r>
                </w:p>
                <w:p w14:paraId="1D05A88B" w14:textId="25C05FE1" w:rsidR="00B45511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>
                    <w:rPr>
                      <w:rFonts w:hint="eastAsia"/>
                    </w:rPr>
                    <w:t>同仁堂商业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  <w:p w14:paraId="42E826D5" w14:textId="357DB43B" w:rsidR="00B45511" w:rsidRPr="00242450" w:rsidRDefault="00B45511" w:rsidP="00242450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 w:rsidRPr="00C3192E">
                    <w:rPr>
                      <w:rFonts w:hint="eastAsia"/>
                      <w:lang w:val="en-GB"/>
                    </w:rPr>
                    <w:t>上海好药师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5-10%</w:t>
                  </w:r>
                </w:p>
                <w:p w14:paraId="5F26813C" w14:textId="6D2FBFCA" w:rsidR="00B45511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各方合计：</w:t>
                  </w:r>
                  <w:r>
                    <w:rPr>
                      <w:rFonts w:hint="eastAsia"/>
                      <w:lang w:val="en-GB"/>
                    </w:rPr>
                    <w:t>5-10%</w:t>
                  </w:r>
                </w:p>
              </w:tc>
            </w:tr>
            <w:tr w:rsidR="00B45511" w14:paraId="22B5C4EC" w14:textId="77777777" w:rsidTr="00B45511">
              <w:trPr>
                <w:trHeight w:val="555"/>
              </w:trPr>
              <w:tc>
                <w:tcPr>
                  <w:tcW w:w="486" w:type="dxa"/>
                  <w:vMerge/>
                </w:tcPr>
                <w:p w14:paraId="298DAD2C" w14:textId="77777777" w:rsidR="00B45511" w:rsidRPr="008B32B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12933616" w14:textId="6D1DC14E" w:rsidR="00B45511" w:rsidRPr="008B32B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14:paraId="348EAB08" w14:textId="77777777" w:rsidR="00B45511" w:rsidRDefault="00B45511" w:rsidP="000929CA">
                  <w:pPr>
                    <w:pStyle w:val="ac"/>
                    <w:rPr>
                      <w:lang w:val="en-GB"/>
                    </w:rPr>
                  </w:pPr>
                  <w:r>
                    <w:rPr>
                      <w:rFonts w:hint="eastAsia"/>
                      <w:lang w:val="en-GB"/>
                    </w:rPr>
                    <w:t>药品零售</w:t>
                  </w:r>
                </w:p>
              </w:tc>
              <w:tc>
                <w:tcPr>
                  <w:tcW w:w="1701" w:type="dxa"/>
                  <w:vAlign w:val="center"/>
                </w:tcPr>
                <w:p w14:paraId="60441EDB" w14:textId="77777777" w:rsidR="00B45511" w:rsidRDefault="00B45511" w:rsidP="000929CA">
                  <w:pPr>
                    <w:jc w:val="center"/>
                  </w:pPr>
                  <w:r>
                    <w:rPr>
                      <w:rFonts w:hint="eastAsia"/>
                      <w:lang w:val="en-GB"/>
                    </w:rPr>
                    <w:t>北京市</w:t>
                  </w:r>
                </w:p>
              </w:tc>
              <w:tc>
                <w:tcPr>
                  <w:tcW w:w="2268" w:type="dxa"/>
                  <w:vAlign w:val="center"/>
                </w:tcPr>
                <w:p w14:paraId="3060A64E" w14:textId="77777777" w:rsidR="00B45511" w:rsidRDefault="00B45511" w:rsidP="000929CA">
                  <w:pPr>
                    <w:pStyle w:val="ac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2023</w:t>
                  </w:r>
                  <w:r>
                    <w:rPr>
                      <w:rFonts w:hint="eastAsia"/>
                      <w:b/>
                      <w:bCs/>
                    </w:rPr>
                    <w:t>年：</w:t>
                  </w:r>
                </w:p>
                <w:p w14:paraId="06D8C3A6" w14:textId="53C87415" w:rsidR="00B45511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>
                    <w:rPr>
                      <w:rFonts w:hint="eastAsia"/>
                    </w:rPr>
                    <w:t>同仁堂商业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10-15%</w:t>
                  </w:r>
                </w:p>
                <w:p w14:paraId="44D66B74" w14:textId="1520B505" w:rsidR="00B45511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 w:rsidRPr="00C3192E">
                    <w:rPr>
                      <w:rFonts w:hint="eastAsia"/>
                      <w:lang w:val="en-GB"/>
                    </w:rPr>
                    <w:t>上海好药师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  <w:p w14:paraId="70E52B29" w14:textId="2CC8A62C" w:rsidR="00B45511" w:rsidRDefault="00B45511" w:rsidP="000929CA">
                  <w:pPr>
                    <w:pStyle w:val="ac"/>
                    <w:ind w:firstLineChars="100" w:firstLine="210"/>
                  </w:pPr>
                  <w:r>
                    <w:rPr>
                      <w:rFonts w:hint="eastAsia"/>
                      <w:lang w:val="en-GB"/>
                    </w:rPr>
                    <w:t>各方合计：</w:t>
                  </w:r>
                  <w:r>
                    <w:rPr>
                      <w:rFonts w:hint="eastAsia"/>
                      <w:lang w:val="en-GB"/>
                    </w:rPr>
                    <w:t>10-15%</w:t>
                  </w:r>
                </w:p>
              </w:tc>
            </w:tr>
            <w:tr w:rsidR="00B45511" w14:paraId="5F7F0FEC" w14:textId="77777777" w:rsidTr="00B45511">
              <w:trPr>
                <w:trHeight w:val="555"/>
              </w:trPr>
              <w:tc>
                <w:tcPr>
                  <w:tcW w:w="486" w:type="dxa"/>
                  <w:vMerge/>
                </w:tcPr>
                <w:p w14:paraId="1C0FFF55" w14:textId="77777777" w:rsidR="00B45511" w:rsidRPr="008B32B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32506355" w14:textId="3B3930C0" w:rsidR="00B45511" w:rsidRPr="008B32B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14:paraId="50FF864D" w14:textId="77777777" w:rsidR="00B45511" w:rsidRDefault="00B45511" w:rsidP="000929CA">
                  <w:pPr>
                    <w:pStyle w:val="ac"/>
                    <w:rPr>
                      <w:lang w:val="en-GB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5D00A51" w14:textId="77777777" w:rsidR="00B45511" w:rsidRDefault="00B45511" w:rsidP="000929CA">
                  <w:pPr>
                    <w:jc w:val="center"/>
                  </w:pPr>
                  <w:r>
                    <w:rPr>
                      <w:rFonts w:hint="eastAsia"/>
                      <w:lang w:val="en-GB"/>
                    </w:rPr>
                    <w:t>上海市</w:t>
                  </w:r>
                </w:p>
              </w:tc>
              <w:tc>
                <w:tcPr>
                  <w:tcW w:w="2268" w:type="dxa"/>
                  <w:vAlign w:val="center"/>
                </w:tcPr>
                <w:p w14:paraId="4928B72B" w14:textId="77777777" w:rsidR="00B45511" w:rsidRDefault="00B45511" w:rsidP="000929CA">
                  <w:pPr>
                    <w:pStyle w:val="ac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2023</w:t>
                  </w:r>
                  <w:r>
                    <w:rPr>
                      <w:rFonts w:hint="eastAsia"/>
                      <w:b/>
                      <w:bCs/>
                    </w:rPr>
                    <w:t>年：</w:t>
                  </w:r>
                </w:p>
                <w:p w14:paraId="3A07BC1F" w14:textId="042E7E86" w:rsidR="00B45511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>
                    <w:rPr>
                      <w:rFonts w:hint="eastAsia"/>
                    </w:rPr>
                    <w:t>同仁堂商业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  <w:p w14:paraId="55C8C063" w14:textId="27EA51C6" w:rsidR="00B45511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 w:rsidRPr="00C3192E">
                    <w:rPr>
                      <w:rFonts w:hint="eastAsia"/>
                      <w:lang w:val="en-GB"/>
                    </w:rPr>
                    <w:t>上海好药师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  <w:p w14:paraId="1189689D" w14:textId="75C327EA" w:rsidR="00B45511" w:rsidRDefault="00B45511" w:rsidP="000929CA">
                  <w:pPr>
                    <w:pStyle w:val="ac"/>
                    <w:ind w:firstLineChars="100" w:firstLine="210"/>
                  </w:pPr>
                  <w:r>
                    <w:rPr>
                      <w:rFonts w:hint="eastAsia"/>
                      <w:lang w:val="en-GB"/>
                    </w:rPr>
                    <w:lastRenderedPageBreak/>
                    <w:t>各方合计：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</w:tc>
            </w:tr>
            <w:tr w:rsidR="00B45511" w14:paraId="6C898EB2" w14:textId="77777777" w:rsidTr="00B45511">
              <w:trPr>
                <w:trHeight w:val="555"/>
              </w:trPr>
              <w:tc>
                <w:tcPr>
                  <w:tcW w:w="486" w:type="dxa"/>
                  <w:vMerge/>
                </w:tcPr>
                <w:p w14:paraId="54EC8328" w14:textId="77777777" w:rsidR="00B45511" w:rsidRPr="008B32B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892B61D" w14:textId="2CC32198" w:rsidR="00B45511" w:rsidRPr="008B32B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14:paraId="1F614729" w14:textId="77777777" w:rsidR="00B45511" w:rsidRDefault="00B45511" w:rsidP="000929CA">
                  <w:pPr>
                    <w:pStyle w:val="ac"/>
                    <w:rPr>
                      <w:lang w:val="en-GB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1F3B474" w14:textId="77777777" w:rsidR="00B45511" w:rsidRDefault="00B45511" w:rsidP="000929CA">
                  <w:pPr>
                    <w:jc w:val="center"/>
                  </w:pPr>
                  <w:r>
                    <w:rPr>
                      <w:rFonts w:hint="eastAsia"/>
                      <w:lang w:val="en-GB"/>
                    </w:rPr>
                    <w:t>福州市</w:t>
                  </w:r>
                </w:p>
              </w:tc>
              <w:tc>
                <w:tcPr>
                  <w:tcW w:w="2268" w:type="dxa"/>
                  <w:vAlign w:val="center"/>
                </w:tcPr>
                <w:p w14:paraId="2D5EA7B3" w14:textId="77777777" w:rsidR="00B45511" w:rsidRDefault="00B45511" w:rsidP="000929CA">
                  <w:pPr>
                    <w:pStyle w:val="ac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2023</w:t>
                  </w:r>
                  <w:r>
                    <w:rPr>
                      <w:rFonts w:hint="eastAsia"/>
                      <w:b/>
                      <w:bCs/>
                    </w:rPr>
                    <w:t>年：</w:t>
                  </w:r>
                </w:p>
                <w:p w14:paraId="23544489" w14:textId="5309232E" w:rsidR="00B45511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>
                    <w:rPr>
                      <w:rFonts w:hint="eastAsia"/>
                    </w:rPr>
                    <w:t>同仁堂商业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  <w:p w14:paraId="72D612AF" w14:textId="082D8AEA" w:rsidR="00B45511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 w:rsidRPr="00C3192E">
                    <w:rPr>
                      <w:rFonts w:hint="eastAsia"/>
                      <w:lang w:val="en-GB"/>
                    </w:rPr>
                    <w:t>上海好药师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  <w:p w14:paraId="1997B864" w14:textId="55A0D597" w:rsidR="00B45511" w:rsidRDefault="00B45511" w:rsidP="000929CA">
                  <w:pPr>
                    <w:pStyle w:val="ac"/>
                    <w:ind w:firstLineChars="100" w:firstLine="210"/>
                  </w:pPr>
                  <w:r>
                    <w:rPr>
                      <w:rFonts w:hint="eastAsia"/>
                      <w:lang w:val="en-GB"/>
                    </w:rPr>
                    <w:t>各方合计：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</w:tc>
            </w:tr>
            <w:tr w:rsidR="00B45511" w14:paraId="6D85D55C" w14:textId="77777777" w:rsidTr="00B45511">
              <w:trPr>
                <w:trHeight w:val="555"/>
              </w:trPr>
              <w:tc>
                <w:tcPr>
                  <w:tcW w:w="486" w:type="dxa"/>
                  <w:vMerge/>
                </w:tcPr>
                <w:p w14:paraId="47C03AE7" w14:textId="77777777" w:rsidR="00B45511" w:rsidRPr="008B32B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74342F9B" w14:textId="1070858D" w:rsidR="00B45511" w:rsidRPr="008B32B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14:paraId="1113518F" w14:textId="77777777" w:rsidR="00B45511" w:rsidRDefault="00B45511" w:rsidP="000929CA">
                  <w:pPr>
                    <w:pStyle w:val="ac"/>
                    <w:rPr>
                      <w:lang w:val="en-GB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D2CA55B" w14:textId="77777777" w:rsidR="00B45511" w:rsidRDefault="00B45511" w:rsidP="000929CA">
                  <w:pPr>
                    <w:jc w:val="center"/>
                  </w:pPr>
                  <w:r>
                    <w:rPr>
                      <w:rFonts w:hint="eastAsia"/>
                      <w:lang w:val="en-GB"/>
                    </w:rPr>
                    <w:t>武汉市</w:t>
                  </w:r>
                </w:p>
              </w:tc>
              <w:tc>
                <w:tcPr>
                  <w:tcW w:w="2268" w:type="dxa"/>
                  <w:vAlign w:val="center"/>
                </w:tcPr>
                <w:p w14:paraId="24D055B3" w14:textId="77777777" w:rsidR="00B45511" w:rsidRDefault="00B45511" w:rsidP="000929CA">
                  <w:pPr>
                    <w:pStyle w:val="ac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2023</w:t>
                  </w:r>
                  <w:r>
                    <w:rPr>
                      <w:rFonts w:hint="eastAsia"/>
                      <w:b/>
                      <w:bCs/>
                    </w:rPr>
                    <w:t>年：</w:t>
                  </w:r>
                </w:p>
                <w:p w14:paraId="67746BFF" w14:textId="131ED2D1" w:rsidR="00B45511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>
                    <w:rPr>
                      <w:rFonts w:hint="eastAsia"/>
                    </w:rPr>
                    <w:t>同仁堂商业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  <w:p w14:paraId="786009C6" w14:textId="21C2F551" w:rsidR="00B45511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 w:rsidRPr="00C3192E">
                    <w:rPr>
                      <w:rFonts w:hint="eastAsia"/>
                      <w:lang w:val="en-GB"/>
                    </w:rPr>
                    <w:t>上海好药师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  <w:p w14:paraId="1763DF9A" w14:textId="785EBCEF" w:rsidR="00B45511" w:rsidRDefault="00B45511" w:rsidP="000929CA">
                  <w:pPr>
                    <w:pStyle w:val="ac"/>
                    <w:ind w:firstLineChars="100" w:firstLine="210"/>
                  </w:pPr>
                  <w:r>
                    <w:rPr>
                      <w:rFonts w:hint="eastAsia"/>
                      <w:lang w:val="en-GB"/>
                    </w:rPr>
                    <w:t>各方合计：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</w:tc>
            </w:tr>
            <w:tr w:rsidR="00B45511" w14:paraId="10EBA32D" w14:textId="77777777" w:rsidTr="00B45511">
              <w:trPr>
                <w:trHeight w:val="566"/>
              </w:trPr>
              <w:tc>
                <w:tcPr>
                  <w:tcW w:w="486" w:type="dxa"/>
                  <w:vMerge/>
                </w:tcPr>
                <w:p w14:paraId="0EEB5C7A" w14:textId="77777777" w:rsidR="00B45511" w:rsidRPr="008B32B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42571006" w14:textId="34A0911A" w:rsidR="00B45511" w:rsidRPr="008B32B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kern w:val="0"/>
                      <w:sz w:val="24"/>
                    </w:rPr>
                  </w:pPr>
                  <w:r w:rsidRPr="008B32B1">
                    <w:rPr>
                      <w:b/>
                      <w:sz w:val="24"/>
                    </w:rPr>
                    <w:t>纵向关系</w:t>
                  </w:r>
                </w:p>
              </w:tc>
              <w:tc>
                <w:tcPr>
                  <w:tcW w:w="1701" w:type="dxa"/>
                  <w:vAlign w:val="center"/>
                </w:tcPr>
                <w:p w14:paraId="210E9BB6" w14:textId="7777777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上游：中成药生产</w:t>
                  </w:r>
                </w:p>
                <w:p w14:paraId="48784D50" w14:textId="7777777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下游：</w:t>
                  </w:r>
                  <w:r>
                    <w:rPr>
                      <w:rFonts w:hint="eastAsia"/>
                      <w:lang w:val="en-GB"/>
                    </w:rPr>
                    <w:t>药品批发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3AD8BE" w14:textId="7777777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上游：</w:t>
                  </w:r>
                  <w:r>
                    <w:rPr>
                      <w:rFonts w:hint="eastAsia"/>
                      <w:lang w:val="en-GB"/>
                    </w:rPr>
                    <w:t>中国境内</w:t>
                  </w:r>
                </w:p>
                <w:p w14:paraId="4E99D354" w14:textId="77777777" w:rsidR="00B45511" w:rsidRDefault="00B45511" w:rsidP="000929CA"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下游：</w:t>
                  </w:r>
                  <w:r>
                    <w:rPr>
                      <w:rFonts w:hint="eastAsia"/>
                      <w:lang w:val="en-GB"/>
                    </w:rPr>
                    <w:t>中国境内</w:t>
                  </w:r>
                </w:p>
              </w:tc>
              <w:tc>
                <w:tcPr>
                  <w:tcW w:w="2268" w:type="dxa"/>
                  <w:vAlign w:val="center"/>
                </w:tcPr>
                <w:p w14:paraId="7E4D2357" w14:textId="77777777" w:rsidR="00B45511" w:rsidRPr="00B425A1" w:rsidRDefault="00B45511" w:rsidP="000929CA">
                  <w:pPr>
                    <w:pStyle w:val="ac"/>
                    <w:rPr>
                      <w:b/>
                      <w:bCs/>
                    </w:rPr>
                  </w:pPr>
                  <w:r w:rsidRPr="00B425A1">
                    <w:rPr>
                      <w:rFonts w:hint="eastAsia"/>
                      <w:b/>
                      <w:bCs/>
                    </w:rPr>
                    <w:t>上游：</w:t>
                  </w:r>
                </w:p>
                <w:p w14:paraId="7051BB09" w14:textId="77777777" w:rsidR="00B45511" w:rsidRPr="00B425A1" w:rsidRDefault="00B45511" w:rsidP="000929CA">
                  <w:pPr>
                    <w:pStyle w:val="ac"/>
                    <w:rPr>
                      <w:b/>
                      <w:bCs/>
                    </w:rPr>
                  </w:pPr>
                  <w:r w:rsidRPr="00B425A1">
                    <w:rPr>
                      <w:rFonts w:hint="eastAsia"/>
                      <w:b/>
                      <w:bCs/>
                    </w:rPr>
                    <w:t>2023</w:t>
                  </w:r>
                  <w:r w:rsidRPr="00B425A1">
                    <w:rPr>
                      <w:rFonts w:hint="eastAsia"/>
                      <w:b/>
                      <w:bCs/>
                    </w:rPr>
                    <w:t>年：</w:t>
                  </w:r>
                </w:p>
                <w:p w14:paraId="0A8140D5" w14:textId="3AAC40AA" w:rsidR="00B45511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>
                    <w:rPr>
                      <w:rFonts w:hint="eastAsia"/>
                    </w:rPr>
                    <w:t>同仁堂商业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  <w:p w14:paraId="1BA0E8E6" w14:textId="77777777" w:rsidR="00B45511" w:rsidRPr="00B425A1" w:rsidRDefault="00B45511" w:rsidP="000929CA">
                  <w:pPr>
                    <w:pStyle w:val="ac"/>
                    <w:rPr>
                      <w:b/>
                      <w:bCs/>
                    </w:rPr>
                  </w:pPr>
                  <w:r w:rsidRPr="00B425A1">
                    <w:rPr>
                      <w:rFonts w:hint="eastAsia"/>
                      <w:b/>
                      <w:bCs/>
                    </w:rPr>
                    <w:t>下游：</w:t>
                  </w:r>
                </w:p>
                <w:p w14:paraId="071377E8" w14:textId="085EE6B2" w:rsidR="00B45511" w:rsidRDefault="00B45511" w:rsidP="000929CA">
                  <w:pPr>
                    <w:pStyle w:val="ac"/>
                    <w:ind w:firstLineChars="100" w:firstLine="210"/>
                  </w:pPr>
                  <w:r>
                    <w:rPr>
                      <w:rFonts w:hint="eastAsia"/>
                    </w:rPr>
                    <w:t>如上</w:t>
                  </w:r>
                  <w:r w:rsidR="00242450">
                    <w:rPr>
                      <w:rFonts w:hint="eastAsia"/>
                    </w:rPr>
                    <w:t>所述</w:t>
                  </w:r>
                </w:p>
              </w:tc>
            </w:tr>
            <w:tr w:rsidR="00B45511" w:rsidRPr="00F53586" w14:paraId="799CA3B8" w14:textId="77777777" w:rsidTr="00B45511">
              <w:trPr>
                <w:trHeight w:val="5750"/>
              </w:trPr>
              <w:tc>
                <w:tcPr>
                  <w:tcW w:w="486" w:type="dxa"/>
                  <w:vMerge/>
                </w:tcPr>
                <w:p w14:paraId="2F0C3043" w14:textId="77777777" w:rsidR="00B4551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14:paraId="3ADFA90C" w14:textId="7647797A" w:rsidR="00B45511" w:rsidRDefault="00B45511" w:rsidP="000929CA">
                  <w:pPr>
                    <w:widowControl/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16517F0" w14:textId="7777777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上游：</w:t>
                  </w:r>
                  <w:r>
                    <w:rPr>
                      <w:rFonts w:hint="eastAsia"/>
                      <w:lang w:val="en-GB"/>
                    </w:rPr>
                    <w:t>药品批发</w:t>
                  </w:r>
                </w:p>
                <w:p w14:paraId="0E541F38" w14:textId="77777777" w:rsidR="00B45511" w:rsidRPr="00427406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下游：</w:t>
                  </w:r>
                  <w:r>
                    <w:rPr>
                      <w:rFonts w:hint="eastAsia"/>
                      <w:lang w:val="en-GB"/>
                    </w:rPr>
                    <w:t>药品零售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3E5054" w14:textId="7777777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上游：中国境内</w:t>
                  </w:r>
                </w:p>
                <w:p w14:paraId="0D9C8E12" w14:textId="7777777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下游：</w:t>
                  </w:r>
                </w:p>
                <w:p w14:paraId="4A02FD10" w14:textId="7777777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北京市；</w:t>
                  </w:r>
                </w:p>
                <w:p w14:paraId="6FB33550" w14:textId="7777777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佛山市；</w:t>
                  </w:r>
                </w:p>
                <w:p w14:paraId="49112A7C" w14:textId="7777777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烟台市；</w:t>
                  </w:r>
                </w:p>
                <w:p w14:paraId="3297AA98" w14:textId="7777777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南昌市；</w:t>
                  </w:r>
                </w:p>
                <w:p w14:paraId="7F7850FF" w14:textId="7777777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上海市；</w:t>
                  </w:r>
                </w:p>
                <w:p w14:paraId="45C8474A" w14:textId="7777777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福州市；</w:t>
                  </w:r>
                </w:p>
                <w:p w14:paraId="2F63B714" w14:textId="7777777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太原市；</w:t>
                  </w:r>
                </w:p>
                <w:p w14:paraId="1F7341E6" w14:textId="7777777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深圳市；</w:t>
                  </w:r>
                </w:p>
                <w:p w14:paraId="23B3E0E9" w14:textId="7777777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武汉市；</w:t>
                  </w:r>
                </w:p>
                <w:p w14:paraId="46C801A4" w14:textId="28F40538" w:rsidR="00B45511" w:rsidRPr="00B425A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长沙市</w:t>
                  </w:r>
                </w:p>
              </w:tc>
              <w:tc>
                <w:tcPr>
                  <w:tcW w:w="2268" w:type="dxa"/>
                  <w:vAlign w:val="center"/>
                </w:tcPr>
                <w:p w14:paraId="01F3D6DC" w14:textId="77777777" w:rsidR="00B45511" w:rsidRPr="00F53586" w:rsidRDefault="00B45511" w:rsidP="000929CA">
                  <w:pPr>
                    <w:pStyle w:val="ac"/>
                    <w:rPr>
                      <w:b/>
                      <w:bCs/>
                    </w:rPr>
                  </w:pPr>
                  <w:r w:rsidRPr="00F53586">
                    <w:rPr>
                      <w:rFonts w:hint="eastAsia"/>
                      <w:b/>
                      <w:bCs/>
                    </w:rPr>
                    <w:t>上游：</w:t>
                  </w:r>
                </w:p>
                <w:p w14:paraId="02866714" w14:textId="77777777" w:rsidR="00B45511" w:rsidRDefault="00B45511" w:rsidP="000929CA">
                  <w:pPr>
                    <w:pStyle w:val="ac"/>
                    <w:ind w:firstLineChars="100" w:firstLine="210"/>
                  </w:pPr>
                  <w:r>
                    <w:rPr>
                      <w:rFonts w:hint="eastAsia"/>
                    </w:rPr>
                    <w:t>如上所述</w:t>
                  </w:r>
                </w:p>
                <w:p w14:paraId="792D23BC" w14:textId="77777777" w:rsidR="00B45511" w:rsidRPr="00F53586" w:rsidRDefault="00B45511" w:rsidP="000929CA">
                  <w:pPr>
                    <w:pStyle w:val="ac"/>
                    <w:rPr>
                      <w:b/>
                      <w:bCs/>
                    </w:rPr>
                  </w:pPr>
                  <w:r w:rsidRPr="00F53586">
                    <w:rPr>
                      <w:rFonts w:hint="eastAsia"/>
                      <w:b/>
                      <w:bCs/>
                    </w:rPr>
                    <w:t>下游：</w:t>
                  </w:r>
                </w:p>
                <w:p w14:paraId="53C0E059" w14:textId="77777777" w:rsidR="00B45511" w:rsidRPr="00F53586" w:rsidRDefault="00B45511" w:rsidP="000929CA">
                  <w:pPr>
                    <w:pStyle w:val="ac"/>
                    <w:rPr>
                      <w:b/>
                      <w:bCs/>
                    </w:rPr>
                  </w:pPr>
                  <w:r w:rsidRPr="00F53586">
                    <w:rPr>
                      <w:rFonts w:hint="eastAsia"/>
                      <w:b/>
                      <w:bCs/>
                    </w:rPr>
                    <w:t>2023</w:t>
                  </w:r>
                  <w:r w:rsidRPr="00F53586">
                    <w:rPr>
                      <w:rFonts w:hint="eastAsia"/>
                      <w:b/>
                      <w:bCs/>
                    </w:rPr>
                    <w:t>年</w:t>
                  </w:r>
                </w:p>
                <w:p w14:paraId="296B8EAD" w14:textId="77777777" w:rsidR="00B45511" w:rsidRDefault="00B45511" w:rsidP="000929CA">
                  <w:pPr>
                    <w:pStyle w:val="ac"/>
                  </w:pPr>
                  <w:r>
                    <w:rPr>
                      <w:rFonts w:hint="eastAsia"/>
                    </w:rPr>
                    <w:t>北京市：</w:t>
                  </w:r>
                </w:p>
                <w:p w14:paraId="1E4D3C3F" w14:textId="77777777" w:rsidR="00B45511" w:rsidRDefault="00B45511" w:rsidP="000929CA">
                  <w:pPr>
                    <w:pStyle w:val="ac"/>
                    <w:ind w:firstLineChars="100" w:firstLine="210"/>
                  </w:pPr>
                  <w:r>
                    <w:rPr>
                      <w:rFonts w:hint="eastAsia"/>
                    </w:rPr>
                    <w:t>如上所述</w:t>
                  </w:r>
                </w:p>
                <w:p w14:paraId="140CF59C" w14:textId="324BB3C6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佛山市</w:t>
                  </w:r>
                  <w:r w:rsidR="00D2694F">
                    <w:rPr>
                      <w:rFonts w:ascii="宋体" w:hAnsi="宋体" w:cs="宋体" w:hint="eastAsia"/>
                      <w:bCs/>
                      <w:color w:val="000000"/>
                    </w:rPr>
                    <w:t>：</w:t>
                  </w:r>
                </w:p>
                <w:p w14:paraId="50372867" w14:textId="7120E735" w:rsidR="00B45511" w:rsidRPr="00AA2739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>
                    <w:rPr>
                      <w:rFonts w:hint="eastAsia"/>
                    </w:rPr>
                    <w:t>同仁堂商业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5-10%</w:t>
                  </w:r>
                </w:p>
                <w:p w14:paraId="6F15E33D" w14:textId="370B1213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烟台市</w:t>
                  </w:r>
                  <w:r w:rsidR="00D2694F">
                    <w:rPr>
                      <w:rFonts w:ascii="宋体" w:hAnsi="宋体" w:cs="宋体" w:hint="eastAsia"/>
                      <w:bCs/>
                      <w:color w:val="000000"/>
                    </w:rPr>
                    <w:t>：</w:t>
                  </w:r>
                </w:p>
                <w:p w14:paraId="35BB839C" w14:textId="1773385C" w:rsidR="00B45511" w:rsidRPr="00AA2739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>
                    <w:rPr>
                      <w:rFonts w:hint="eastAsia"/>
                    </w:rPr>
                    <w:t>同仁堂商业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  <w:p w14:paraId="75B4D973" w14:textId="1663B547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南昌市</w:t>
                  </w:r>
                  <w:r w:rsidR="00D2694F">
                    <w:rPr>
                      <w:rFonts w:ascii="宋体" w:hAnsi="宋体" w:cs="宋体" w:hint="eastAsia"/>
                      <w:bCs/>
                      <w:color w:val="000000"/>
                    </w:rPr>
                    <w:t>：</w:t>
                  </w:r>
                </w:p>
                <w:p w14:paraId="3607128E" w14:textId="70639E9D" w:rsidR="00B45511" w:rsidRPr="00AA2739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>
                    <w:rPr>
                      <w:rFonts w:hint="eastAsia"/>
                    </w:rPr>
                    <w:t>同仁堂商业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  <w:p w14:paraId="485F9C24" w14:textId="24494D8B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上海市</w:t>
                  </w:r>
                  <w:r w:rsidR="00D2694F">
                    <w:rPr>
                      <w:rFonts w:ascii="宋体" w:hAnsi="宋体" w:cs="宋体" w:hint="eastAsia"/>
                      <w:bCs/>
                      <w:color w:val="000000"/>
                    </w:rPr>
                    <w:t>：</w:t>
                  </w:r>
                </w:p>
                <w:p w14:paraId="16F5E0A8" w14:textId="77777777" w:rsidR="00B45511" w:rsidRDefault="00B45511" w:rsidP="000929CA">
                  <w:pPr>
                    <w:pStyle w:val="ac"/>
                    <w:ind w:firstLineChars="100" w:firstLine="210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如上所述</w:t>
                  </w:r>
                </w:p>
                <w:p w14:paraId="71B83CC2" w14:textId="026598E1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福州市</w:t>
                  </w:r>
                  <w:r w:rsidR="00D2694F">
                    <w:rPr>
                      <w:rFonts w:ascii="宋体" w:hAnsi="宋体" w:cs="宋体" w:hint="eastAsia"/>
                      <w:bCs/>
                      <w:color w:val="000000"/>
                    </w:rPr>
                    <w:t>：</w:t>
                  </w:r>
                </w:p>
                <w:p w14:paraId="43FFD35D" w14:textId="77777777" w:rsidR="00B45511" w:rsidRDefault="00B45511" w:rsidP="000929CA">
                  <w:pPr>
                    <w:pStyle w:val="ac"/>
                    <w:ind w:firstLineChars="100" w:firstLine="210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如上所述</w:t>
                  </w:r>
                </w:p>
                <w:p w14:paraId="485C7E69" w14:textId="28353926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太原市</w:t>
                  </w:r>
                  <w:r w:rsidR="00D2694F">
                    <w:rPr>
                      <w:rFonts w:ascii="宋体" w:hAnsi="宋体" w:cs="宋体" w:hint="eastAsia"/>
                      <w:bCs/>
                      <w:color w:val="000000"/>
                    </w:rPr>
                    <w:t>：</w:t>
                  </w:r>
                </w:p>
                <w:p w14:paraId="1F6A6401" w14:textId="0CB6615A" w:rsidR="00B45511" w:rsidRPr="00F53586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>
                    <w:rPr>
                      <w:rFonts w:hint="eastAsia"/>
                    </w:rPr>
                    <w:t>同仁堂商业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  <w:p w14:paraId="4F8B3661" w14:textId="15180EFB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深圳市</w:t>
                  </w:r>
                  <w:r w:rsidR="00D2694F">
                    <w:rPr>
                      <w:rFonts w:ascii="宋体" w:hAnsi="宋体" w:cs="宋体" w:hint="eastAsia"/>
                      <w:bCs/>
                      <w:color w:val="000000"/>
                    </w:rPr>
                    <w:t>：</w:t>
                  </w:r>
                </w:p>
                <w:p w14:paraId="2AB21409" w14:textId="4E461246" w:rsidR="00B45511" w:rsidRPr="00F53586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>
                    <w:rPr>
                      <w:rFonts w:hint="eastAsia"/>
                    </w:rPr>
                    <w:t>同仁堂商业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  <w:p w14:paraId="0CB76D39" w14:textId="3744418D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武汉市</w:t>
                  </w:r>
                  <w:r w:rsidR="00D2694F">
                    <w:rPr>
                      <w:rFonts w:ascii="宋体" w:hAnsi="宋体" w:cs="宋体" w:hint="eastAsia"/>
                      <w:bCs/>
                      <w:color w:val="000000"/>
                    </w:rPr>
                    <w:t>：</w:t>
                  </w:r>
                </w:p>
                <w:p w14:paraId="73E5CFE9" w14:textId="77777777" w:rsidR="00B45511" w:rsidRDefault="00B45511" w:rsidP="000929CA">
                  <w:pPr>
                    <w:pStyle w:val="ac"/>
                    <w:ind w:firstLineChars="100" w:firstLine="210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如上所述</w:t>
                  </w:r>
                </w:p>
                <w:p w14:paraId="5266244A" w14:textId="495A2E31" w:rsidR="00B45511" w:rsidRDefault="00B45511" w:rsidP="000929CA">
                  <w:pPr>
                    <w:pStyle w:val="ac"/>
                    <w:rPr>
                      <w:rFonts w:ascii="宋体" w:hAnsi="宋体" w:cs="宋体" w:hint="eastAsia"/>
                      <w:bCs/>
                      <w:color w:val="000000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</w:rPr>
                    <w:t>长沙市</w:t>
                  </w:r>
                  <w:r w:rsidR="00D2694F">
                    <w:rPr>
                      <w:rFonts w:ascii="宋体" w:hAnsi="宋体" w:cs="宋体" w:hint="eastAsia"/>
                      <w:bCs/>
                      <w:color w:val="000000"/>
                    </w:rPr>
                    <w:t>：</w:t>
                  </w:r>
                </w:p>
                <w:p w14:paraId="338B1475" w14:textId="4E65AD8F" w:rsidR="00B45511" w:rsidRPr="00F53586" w:rsidRDefault="00B45511" w:rsidP="000929CA">
                  <w:pPr>
                    <w:pStyle w:val="ac"/>
                    <w:ind w:firstLineChars="100" w:firstLine="210"/>
                    <w:rPr>
                      <w:lang w:val="en-GB"/>
                    </w:rPr>
                  </w:pPr>
                  <w:r>
                    <w:rPr>
                      <w:rFonts w:hint="eastAsia"/>
                    </w:rPr>
                    <w:t>同仁堂商业</w:t>
                  </w:r>
                  <w:r>
                    <w:rPr>
                      <w:rFonts w:hint="eastAsia"/>
                      <w:lang w:val="en-GB"/>
                    </w:rPr>
                    <w:t>：</w:t>
                  </w:r>
                  <w:r>
                    <w:rPr>
                      <w:rFonts w:hint="eastAsia"/>
                      <w:lang w:val="en-GB"/>
                    </w:rPr>
                    <w:t>0-5%</w:t>
                  </w:r>
                </w:p>
              </w:tc>
            </w:tr>
          </w:tbl>
          <w:p w14:paraId="4F5C2FDB" w14:textId="55EC2239" w:rsidR="00891BC5" w:rsidRPr="00AB3C8C" w:rsidRDefault="00891BC5" w:rsidP="00694F37">
            <w:pPr>
              <w:pStyle w:val="a8"/>
              <w:adjustRightInd w:val="0"/>
              <w:snapToGrid w:val="0"/>
              <w:spacing w:after="0" w:line="240" w:lineRule="auto"/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04AC1090" w14:textId="77777777" w:rsidR="00033195" w:rsidRDefault="00033195" w:rsidP="00694F37"/>
    <w:sectPr w:rsidR="00033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5E8FE" w14:textId="77777777" w:rsidR="00386150" w:rsidRDefault="00386150" w:rsidP="004E7DD6">
      <w:r>
        <w:separator/>
      </w:r>
    </w:p>
  </w:endnote>
  <w:endnote w:type="continuationSeparator" w:id="0">
    <w:p w14:paraId="4096510C" w14:textId="77777777" w:rsidR="00386150" w:rsidRDefault="00386150" w:rsidP="004E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宋体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E0455" w14:textId="77777777" w:rsidR="00386150" w:rsidRDefault="00386150" w:rsidP="004E7DD6">
      <w:r>
        <w:separator/>
      </w:r>
    </w:p>
  </w:footnote>
  <w:footnote w:type="continuationSeparator" w:id="0">
    <w:p w14:paraId="0DBA9EC7" w14:textId="77777777" w:rsidR="00386150" w:rsidRDefault="00386150" w:rsidP="004E7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19A4"/>
    <w:multiLevelType w:val="multilevel"/>
    <w:tmpl w:val="08781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1806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95"/>
    <w:rsid w:val="00033195"/>
    <w:rsid w:val="00033396"/>
    <w:rsid w:val="000403F9"/>
    <w:rsid w:val="00053BB0"/>
    <w:rsid w:val="000701AB"/>
    <w:rsid w:val="0007189E"/>
    <w:rsid w:val="00080241"/>
    <w:rsid w:val="000929CA"/>
    <w:rsid w:val="000B3E9B"/>
    <w:rsid w:val="000C1AA4"/>
    <w:rsid w:val="000D7775"/>
    <w:rsid w:val="000F64F7"/>
    <w:rsid w:val="000F6C6F"/>
    <w:rsid w:val="00103483"/>
    <w:rsid w:val="001158D1"/>
    <w:rsid w:val="001369DD"/>
    <w:rsid w:val="00141442"/>
    <w:rsid w:val="00154AFB"/>
    <w:rsid w:val="001717E7"/>
    <w:rsid w:val="001C2984"/>
    <w:rsid w:val="001E1B7A"/>
    <w:rsid w:val="00223EDB"/>
    <w:rsid w:val="00242450"/>
    <w:rsid w:val="00257F10"/>
    <w:rsid w:val="00296139"/>
    <w:rsid w:val="002A2ECF"/>
    <w:rsid w:val="002A7D63"/>
    <w:rsid w:val="002F2389"/>
    <w:rsid w:val="003034E8"/>
    <w:rsid w:val="003258A9"/>
    <w:rsid w:val="00336BD1"/>
    <w:rsid w:val="00353C4E"/>
    <w:rsid w:val="00354E63"/>
    <w:rsid w:val="00382EEC"/>
    <w:rsid w:val="00386150"/>
    <w:rsid w:val="003878BE"/>
    <w:rsid w:val="003A3AEE"/>
    <w:rsid w:val="003A3DD7"/>
    <w:rsid w:val="003A54A4"/>
    <w:rsid w:val="003B0198"/>
    <w:rsid w:val="003B3F8E"/>
    <w:rsid w:val="00405800"/>
    <w:rsid w:val="00411883"/>
    <w:rsid w:val="0044440F"/>
    <w:rsid w:val="004445A4"/>
    <w:rsid w:val="004617F7"/>
    <w:rsid w:val="00471DF6"/>
    <w:rsid w:val="004746C7"/>
    <w:rsid w:val="004903CD"/>
    <w:rsid w:val="004E7DD6"/>
    <w:rsid w:val="0055314C"/>
    <w:rsid w:val="005557C7"/>
    <w:rsid w:val="00567A8A"/>
    <w:rsid w:val="00591119"/>
    <w:rsid w:val="005A6F97"/>
    <w:rsid w:val="005B612C"/>
    <w:rsid w:val="005D24E5"/>
    <w:rsid w:val="0065388E"/>
    <w:rsid w:val="0067748D"/>
    <w:rsid w:val="00677F53"/>
    <w:rsid w:val="00681424"/>
    <w:rsid w:val="00694F37"/>
    <w:rsid w:val="00727C00"/>
    <w:rsid w:val="00733355"/>
    <w:rsid w:val="00753936"/>
    <w:rsid w:val="00776AE0"/>
    <w:rsid w:val="007879D7"/>
    <w:rsid w:val="007938DC"/>
    <w:rsid w:val="007C449C"/>
    <w:rsid w:val="007F0DE1"/>
    <w:rsid w:val="007F417E"/>
    <w:rsid w:val="00800BCD"/>
    <w:rsid w:val="00824065"/>
    <w:rsid w:val="00844421"/>
    <w:rsid w:val="00844B4C"/>
    <w:rsid w:val="0084574D"/>
    <w:rsid w:val="008513CC"/>
    <w:rsid w:val="00854F4B"/>
    <w:rsid w:val="00886803"/>
    <w:rsid w:val="00886B24"/>
    <w:rsid w:val="00891BC5"/>
    <w:rsid w:val="008B32B1"/>
    <w:rsid w:val="00902A85"/>
    <w:rsid w:val="009212FB"/>
    <w:rsid w:val="0092571E"/>
    <w:rsid w:val="0092776F"/>
    <w:rsid w:val="00942358"/>
    <w:rsid w:val="009551D8"/>
    <w:rsid w:val="0096327D"/>
    <w:rsid w:val="00963482"/>
    <w:rsid w:val="009A1B65"/>
    <w:rsid w:val="009B3049"/>
    <w:rsid w:val="009D0DC4"/>
    <w:rsid w:val="009E6F67"/>
    <w:rsid w:val="00A01CAC"/>
    <w:rsid w:val="00A36C59"/>
    <w:rsid w:val="00A66187"/>
    <w:rsid w:val="00A82E3E"/>
    <w:rsid w:val="00A85610"/>
    <w:rsid w:val="00A8789F"/>
    <w:rsid w:val="00AA4273"/>
    <w:rsid w:val="00AB3945"/>
    <w:rsid w:val="00AB3C8C"/>
    <w:rsid w:val="00AC32D6"/>
    <w:rsid w:val="00B3167B"/>
    <w:rsid w:val="00B45511"/>
    <w:rsid w:val="00B538C5"/>
    <w:rsid w:val="00B5552F"/>
    <w:rsid w:val="00B625A1"/>
    <w:rsid w:val="00B63EFC"/>
    <w:rsid w:val="00B83A77"/>
    <w:rsid w:val="00BA5F3D"/>
    <w:rsid w:val="00BF6A2D"/>
    <w:rsid w:val="00C0150F"/>
    <w:rsid w:val="00C0429A"/>
    <w:rsid w:val="00C31DB2"/>
    <w:rsid w:val="00C50BCC"/>
    <w:rsid w:val="00C65445"/>
    <w:rsid w:val="00C90F19"/>
    <w:rsid w:val="00CD6C9C"/>
    <w:rsid w:val="00D124D1"/>
    <w:rsid w:val="00D173A7"/>
    <w:rsid w:val="00D21A47"/>
    <w:rsid w:val="00D2694F"/>
    <w:rsid w:val="00D4435B"/>
    <w:rsid w:val="00DA2967"/>
    <w:rsid w:val="00DC6C31"/>
    <w:rsid w:val="00DE278D"/>
    <w:rsid w:val="00E050DD"/>
    <w:rsid w:val="00E25F5D"/>
    <w:rsid w:val="00E31D29"/>
    <w:rsid w:val="00E44D15"/>
    <w:rsid w:val="00E555CC"/>
    <w:rsid w:val="00E91DF5"/>
    <w:rsid w:val="00EB49F1"/>
    <w:rsid w:val="00EC7E0A"/>
    <w:rsid w:val="00EF22B9"/>
    <w:rsid w:val="00EF7EC6"/>
    <w:rsid w:val="00F20938"/>
    <w:rsid w:val="00F27446"/>
    <w:rsid w:val="00F30E41"/>
    <w:rsid w:val="00F44779"/>
    <w:rsid w:val="00F73ED9"/>
    <w:rsid w:val="00FB30A7"/>
    <w:rsid w:val="00FC0944"/>
    <w:rsid w:val="00FC0E6B"/>
    <w:rsid w:val="00FE4FE7"/>
    <w:rsid w:val="00F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E7AB0"/>
  <w15:chartTrackingRefBased/>
  <w15:docId w15:val="{03D00F0A-70B3-4789-976A-89C61DBD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4E7DD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E7DD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4E7D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7D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4E7DD6"/>
    <w:rPr>
      <w:sz w:val="18"/>
      <w:szCs w:val="18"/>
    </w:rPr>
  </w:style>
  <w:style w:type="paragraph" w:styleId="a8">
    <w:name w:val="Body Text"/>
    <w:basedOn w:val="a"/>
    <w:link w:val="a9"/>
    <w:qFormat/>
    <w:rsid w:val="004E7DD6"/>
    <w:pPr>
      <w:widowControl/>
      <w:spacing w:after="240" w:line="288" w:lineRule="auto"/>
    </w:pPr>
    <w:rPr>
      <w:rFonts w:ascii="CG Times" w:hAnsi="CG Times"/>
      <w:kern w:val="0"/>
      <w:sz w:val="22"/>
      <w:szCs w:val="20"/>
      <w:lang w:eastAsia="en-US"/>
    </w:rPr>
  </w:style>
  <w:style w:type="character" w:customStyle="1" w:styleId="a9">
    <w:name w:val="正文文本 字符"/>
    <w:basedOn w:val="a1"/>
    <w:link w:val="a8"/>
    <w:rsid w:val="004E7DD6"/>
    <w:rPr>
      <w:rFonts w:ascii="CG Times" w:eastAsia="宋体" w:hAnsi="CG Times" w:cs="Times New Roman"/>
      <w:kern w:val="0"/>
      <w:sz w:val="22"/>
      <w:szCs w:val="20"/>
      <w:lang w:eastAsia="en-US"/>
      <w14:ligatures w14:val="none"/>
    </w:rPr>
  </w:style>
  <w:style w:type="paragraph" w:styleId="a0">
    <w:name w:val="Body Text First Indent"/>
    <w:basedOn w:val="a8"/>
    <w:link w:val="aa"/>
    <w:uiPriority w:val="99"/>
    <w:semiHidden/>
    <w:unhideWhenUsed/>
    <w:rsid w:val="004E7DD6"/>
    <w:pPr>
      <w:widowControl w:val="0"/>
      <w:spacing w:after="120" w:line="240" w:lineRule="auto"/>
      <w:ind w:firstLineChars="100" w:firstLine="420"/>
    </w:pPr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aa">
    <w:name w:val="正文文本首行缩进 字符"/>
    <w:basedOn w:val="a9"/>
    <w:link w:val="a0"/>
    <w:uiPriority w:val="99"/>
    <w:semiHidden/>
    <w:rsid w:val="004E7DD6"/>
    <w:rPr>
      <w:rFonts w:ascii="CG Times" w:eastAsia="宋体" w:hAnsi="CG Times" w:cs="Times New Roman"/>
      <w:kern w:val="0"/>
      <w:sz w:val="22"/>
      <w:szCs w:val="20"/>
      <w:lang w:eastAsia="en-US"/>
      <w14:ligatures w14:val="none"/>
    </w:rPr>
  </w:style>
  <w:style w:type="paragraph" w:styleId="ab">
    <w:name w:val="Revision"/>
    <w:hidden/>
    <w:uiPriority w:val="99"/>
    <w:semiHidden/>
    <w:rsid w:val="003B3F8E"/>
    <w:rPr>
      <w:rFonts w:ascii="Times New Roman" w:eastAsia="宋体" w:hAnsi="Times New Roman" w:cs="Times New Roman"/>
      <w:szCs w:val="24"/>
      <w14:ligatures w14:val="none"/>
    </w:rPr>
  </w:style>
  <w:style w:type="paragraph" w:styleId="ac">
    <w:name w:val="annotation text"/>
    <w:basedOn w:val="a"/>
    <w:link w:val="ad"/>
    <w:qFormat/>
    <w:rsid w:val="000929CA"/>
    <w:pPr>
      <w:jc w:val="left"/>
    </w:pPr>
  </w:style>
  <w:style w:type="character" w:customStyle="1" w:styleId="ad">
    <w:name w:val="批注文字 字符"/>
    <w:basedOn w:val="a1"/>
    <w:link w:val="ac"/>
    <w:qFormat/>
    <w:rsid w:val="000929CA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XSF</dc:creator>
  <cp:keywords/>
  <dc:description/>
  <cp:lastModifiedBy>胡博豪</cp:lastModifiedBy>
  <cp:revision>71</cp:revision>
  <dcterms:created xsi:type="dcterms:W3CDTF">2024-08-27T04:59:00Z</dcterms:created>
  <dcterms:modified xsi:type="dcterms:W3CDTF">2024-09-25T05:55:00Z</dcterms:modified>
</cp:coreProperties>
</file>