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50D70">
      <w:pPr>
        <w:rPr>
          <w:b/>
          <w:color w:val="000000" w:themeColor="text1"/>
          <w:sz w:val="28"/>
          <w:szCs w:val="28"/>
          <w14:textFill>
            <w14:solidFill>
              <w14:schemeClr w14:val="tx1"/>
            </w14:solidFill>
          </w14:textFill>
        </w:rPr>
      </w:pPr>
      <w:bookmarkStart w:id="0" w:name="_Toc502828257"/>
      <w:bookmarkStart w:id="1" w:name="_Toc502842511"/>
      <w:bookmarkStart w:id="2" w:name="_Toc404681284"/>
      <w:bookmarkStart w:id="3" w:name="_Toc397965640"/>
      <w:bookmarkStart w:id="4" w:name="_Toc11435086"/>
      <w:bookmarkStart w:id="5" w:name="_Toc10724580"/>
      <w:bookmarkStart w:id="6" w:name="_Toc23534"/>
      <w:bookmarkStart w:id="7" w:name="_Toc10724583"/>
      <w:bookmarkStart w:id="8" w:name="_Toc1382347"/>
      <w:bookmarkStart w:id="9" w:name="_Toc10724591"/>
      <w:bookmarkStart w:id="10" w:name="_Toc1382355"/>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3985260</wp:posOffset>
                </wp:positionH>
                <wp:positionV relativeFrom="paragraph">
                  <wp:posOffset>-352425</wp:posOffset>
                </wp:positionV>
                <wp:extent cx="1981835" cy="1481455"/>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1981835" cy="1481455"/>
                        </a:xfrm>
                        <a:prstGeom prst="rect">
                          <a:avLst/>
                        </a:prstGeom>
                        <a:noFill/>
                        <a:ln>
                          <a:noFill/>
                        </a:ln>
                        <a:effectLst/>
                      </wps:spPr>
                      <wps:txbx>
                        <w:txbxContent>
                          <w:p w14:paraId="570B8170">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3.8pt;margin-top:-27.75pt;height:116.65pt;width:156.05pt;z-index:251661312;mso-width-relative:page;mso-height-relative:page;" filled="f" stroked="f" coordsize="21600,21600" o:gfxdata="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Y67w9gA&#10;AAALAQAADwAAAAAAAAABACAAAAAiAAAAZHJzL2Rvd25yZXYueG1sUEsBAhQAFAAAAAgAh07iQISS&#10;kP4fAgAAKAQAAA4AAAAAAAAAAQAgAAAAJwEAAGRycy9lMm9Eb2MueG1sUEsFBgAAAAAGAAYAWQEA&#10;ALgFAAAAAA==&#10;">
                <v:fill on="f" focussize="0,0"/>
                <v:stroke on="f"/>
                <v:imagedata o:title=""/>
                <o:lock v:ext="edit" aspectratio="f"/>
                <v:textbox>
                  <w:txbxContent>
                    <w:p w14:paraId="570B8170">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v:textbox>
              </v:shape>
            </w:pict>
          </mc:Fallback>
        </mc:AlternateContent>
      </w:r>
      <w:r>
        <w:rPr>
          <w:rFonts w:hint="eastAsia"/>
          <w:b/>
          <w:color w:val="000000" w:themeColor="text1"/>
          <w:sz w:val="28"/>
          <w:szCs w:val="28"/>
          <w14:textFill>
            <w14:solidFill>
              <w14:schemeClr w14:val="tx1"/>
            </w14:solidFill>
          </w14:textFill>
        </w:rPr>
        <w:t>U</w:t>
      </w:r>
      <w:r>
        <w:rPr>
          <w:b/>
          <w:color w:val="000000" w:themeColor="text1"/>
          <w:sz w:val="28"/>
          <w:szCs w:val="28"/>
          <w14:textFill>
            <w14:solidFill>
              <w14:schemeClr w14:val="tx1"/>
            </w14:solidFill>
          </w14:textFill>
        </w:rPr>
        <w:t>G</w:t>
      </w:r>
      <w:bookmarkEnd w:id="0"/>
      <w:bookmarkEnd w:id="1"/>
      <w:bookmarkEnd w:id="2"/>
      <w:bookmarkEnd w:id="3"/>
    </w:p>
    <w:p w14:paraId="16F99A29">
      <w:pPr>
        <w:ind w:firstLine="1920" w:firstLineChars="400"/>
        <w:rPr>
          <w:b/>
          <w:color w:val="000000" w:themeColor="text1"/>
          <w:sz w:val="28"/>
          <w:szCs w:val="28"/>
          <w14:textFill>
            <w14:solidFill>
              <w14:schemeClr w14:val="tx1"/>
            </w14:solidFill>
          </w14:textFill>
        </w:rPr>
      </w:pPr>
      <w:r>
        <w:rPr>
          <w:rFonts w:ascii="黑体" w:eastAsia="黑体"/>
          <w:color w:val="000000" w:themeColor="text1"/>
          <w:sz w:val="48"/>
          <w:szCs w:val="48"/>
          <w14:textFill>
            <w14:solidFill>
              <w14:schemeClr w14:val="tx1"/>
            </w14:solidFill>
          </w14:textFill>
        </w:rPr>
        <w:t>北京市地方</w:t>
      </w:r>
      <w:r>
        <w:rPr>
          <w:rFonts w:hint="eastAsia" w:ascii="黑体" w:eastAsia="黑体"/>
          <w:color w:val="000000" w:themeColor="text1"/>
          <w:sz w:val="48"/>
          <w:szCs w:val="48"/>
          <w14:textFill>
            <w14:solidFill>
              <w14:schemeClr w14:val="tx1"/>
            </w14:solidFill>
          </w14:textFill>
        </w:rPr>
        <w:t>标准</w:t>
      </w:r>
    </w:p>
    <w:p w14:paraId="0D75153A">
      <w:pPr>
        <w:ind w:firstLine="480" w:firstLineChars="100"/>
        <w:rPr>
          <w:rFonts w:ascii="黑体" w:hAnsi="Plotter" w:eastAsia="黑体" w:cs="Plotter"/>
          <w:color w:val="000000" w:themeColor="text1"/>
          <w:sz w:val="48"/>
          <w:szCs w:val="48"/>
          <w14:textFill>
            <w14:solidFill>
              <w14:schemeClr w14:val="tx1"/>
            </w14:solidFill>
          </w14:textFill>
        </w:rPr>
      </w:pPr>
    </w:p>
    <w:p w14:paraId="797F4371">
      <w:pPr>
        <w:rPr>
          <w:b/>
          <w:color w:val="000000" w:themeColor="text1"/>
          <w:szCs w:val="21"/>
          <w14:textFill>
            <w14:solidFill>
              <w14:schemeClr w14:val="tx1"/>
            </w14:solidFill>
          </w14:textFill>
        </w:rPr>
      </w:pPr>
    </w:p>
    <w:p w14:paraId="25CA33B4">
      <w:pPr>
        <w:wordWrap w:val="0"/>
        <w:ind w:right="105"/>
        <w:jc w:val="right"/>
        <w:rPr>
          <w:b/>
          <w:snapToGrid w:val="0"/>
          <w:color w:val="000000" w:themeColor="text1"/>
          <w:kern w:val="0"/>
          <w:szCs w:val="21"/>
          <w14:textFill>
            <w14:solidFill>
              <w14:schemeClr w14:val="tx1"/>
            </w14:solidFill>
          </w14:textFill>
        </w:rPr>
      </w:pPr>
      <w:r>
        <w:rPr>
          <w:rFonts w:hint="eastAsia"/>
          <w:b/>
          <w:snapToGrid w:val="0"/>
          <w:color w:val="000000" w:themeColor="text1"/>
          <w:kern w:val="0"/>
          <w:szCs w:val="21"/>
          <w14:textFill>
            <w14:solidFill>
              <w14:schemeClr w14:val="tx1"/>
            </w14:solidFill>
          </w14:textFill>
        </w:rPr>
        <w:t xml:space="preserve">   </w:t>
      </w:r>
      <w:r>
        <w:rPr>
          <w:b/>
          <w:snapToGrid w:val="0"/>
          <w:color w:val="000000" w:themeColor="text1"/>
          <w:kern w:val="0"/>
          <w:szCs w:val="21"/>
          <w14:textFill>
            <w14:solidFill>
              <w14:schemeClr w14:val="tx1"/>
            </w14:solidFill>
          </w14:textFill>
        </w:rPr>
        <w:t>编</w:t>
      </w:r>
      <w:r>
        <w:rPr>
          <w:rFonts w:hint="eastAsia"/>
          <w:b/>
          <w:snapToGrid w:val="0"/>
          <w:color w:val="000000" w:themeColor="text1"/>
          <w:kern w:val="0"/>
          <w:szCs w:val="21"/>
          <w14:textFill>
            <w14:solidFill>
              <w14:schemeClr w14:val="tx1"/>
            </w14:solidFill>
          </w14:textFill>
        </w:rPr>
        <w:t xml:space="preserve">  </w:t>
      </w:r>
      <w:r>
        <w:rPr>
          <w:b/>
          <w:snapToGrid w:val="0"/>
          <w:color w:val="000000" w:themeColor="text1"/>
          <w:kern w:val="0"/>
          <w:szCs w:val="21"/>
          <w14:textFill>
            <w14:solidFill>
              <w14:schemeClr w14:val="tx1"/>
            </w14:solidFill>
          </w14:textFill>
        </w:rPr>
        <w:t>号：DB</w:t>
      </w:r>
      <w:r>
        <w:rPr>
          <w:rFonts w:hint="eastAsia"/>
          <w:b/>
          <w:snapToGrid w:val="0"/>
          <w:color w:val="000000" w:themeColor="text1"/>
          <w:kern w:val="0"/>
          <w:szCs w:val="21"/>
          <w14:textFill>
            <w14:solidFill>
              <w14:schemeClr w14:val="tx1"/>
            </w14:solidFill>
          </w14:textFill>
        </w:rPr>
        <w:t>11/T XXXX－</w:t>
      </w:r>
      <w:r>
        <w:rPr>
          <w:b/>
          <w:snapToGrid w:val="0"/>
          <w:color w:val="000000" w:themeColor="text1"/>
          <w:kern w:val="0"/>
          <w:szCs w:val="21"/>
          <w14:textFill>
            <w14:solidFill>
              <w14:schemeClr w14:val="tx1"/>
            </w14:solidFill>
          </w14:textFill>
        </w:rPr>
        <w:t>20</w:t>
      </w:r>
      <w:r>
        <w:rPr>
          <w:rFonts w:hint="eastAsia"/>
          <w:b/>
          <w:snapToGrid w:val="0"/>
          <w:color w:val="000000" w:themeColor="text1"/>
          <w:kern w:val="0"/>
          <w:szCs w:val="21"/>
          <w14:textFill>
            <w14:solidFill>
              <w14:schemeClr w14:val="tx1"/>
            </w14:solidFill>
          </w14:textFill>
        </w:rPr>
        <w:t>2X</w:t>
      </w:r>
    </w:p>
    <w:p w14:paraId="57432372">
      <w:pPr>
        <w:wordWrap w:val="0"/>
        <w:ind w:right="105"/>
        <w:jc w:val="right"/>
        <w:rPr>
          <w:b/>
          <w:snapToGrid w:val="0"/>
          <w:color w:val="000000" w:themeColor="text1"/>
          <w:kern w:val="0"/>
          <w:szCs w:val="21"/>
          <w14:textFill>
            <w14:solidFill>
              <w14:schemeClr w14:val="tx1"/>
            </w14:solidFill>
          </w14:textFill>
        </w:rPr>
      </w:pPr>
      <w:r>
        <w:rPr>
          <w:rFonts w:hint="eastAsia"/>
          <w:b/>
          <w:snapToGrid w:val="0"/>
          <w:color w:val="000000" w:themeColor="text1"/>
          <w:kern w:val="0"/>
          <w:szCs w:val="21"/>
          <w14:textFill>
            <w14:solidFill>
              <w14:schemeClr w14:val="tx1"/>
            </w14:solidFill>
          </w14:textFill>
        </w:rPr>
        <w:t xml:space="preserve">                                                     代  替：</w:t>
      </w:r>
      <w:r>
        <w:rPr>
          <w:b/>
          <w:snapToGrid w:val="0"/>
          <w:color w:val="000000" w:themeColor="text1"/>
          <w:kern w:val="0"/>
          <w:szCs w:val="21"/>
          <w14:textFill>
            <w14:solidFill>
              <w14:schemeClr w14:val="tx1"/>
            </w14:solidFill>
          </w14:textFill>
        </w:rPr>
        <w:t>DB</w:t>
      </w:r>
      <w:r>
        <w:rPr>
          <w:rFonts w:hint="eastAsia"/>
          <w:b/>
          <w:snapToGrid w:val="0"/>
          <w:color w:val="000000" w:themeColor="text1"/>
          <w:kern w:val="0"/>
          <w:szCs w:val="21"/>
          <w14:textFill>
            <w14:solidFill>
              <w14:schemeClr w14:val="tx1"/>
            </w14:solidFill>
          </w14:textFill>
        </w:rPr>
        <w:t>11/T 1710－</w:t>
      </w:r>
      <w:r>
        <w:rPr>
          <w:b/>
          <w:snapToGrid w:val="0"/>
          <w:color w:val="000000" w:themeColor="text1"/>
          <w:kern w:val="0"/>
          <w:szCs w:val="21"/>
          <w14:textFill>
            <w14:solidFill>
              <w14:schemeClr w14:val="tx1"/>
            </w14:solidFill>
          </w14:textFill>
        </w:rPr>
        <w:t>20</w:t>
      </w:r>
      <w:r>
        <w:rPr>
          <w:rFonts w:hint="eastAsia"/>
          <w:b/>
          <w:snapToGrid w:val="0"/>
          <w:color w:val="000000" w:themeColor="text1"/>
          <w:kern w:val="0"/>
          <w:szCs w:val="21"/>
          <w14:textFill>
            <w14:solidFill>
              <w14:schemeClr w14:val="tx1"/>
            </w14:solidFill>
          </w14:textFill>
        </w:rPr>
        <w:t>19</w:t>
      </w:r>
    </w:p>
    <w:p w14:paraId="3CA6AA70">
      <w:pPr>
        <w:wordWrap w:val="0"/>
        <w:ind w:right="105"/>
        <w:jc w:val="center"/>
        <w:rPr>
          <w:b/>
          <w:snapToGrid w:val="0"/>
          <w:color w:val="000000" w:themeColor="text1"/>
          <w:kern w:val="0"/>
          <w:szCs w:val="21"/>
          <w14:textFill>
            <w14:solidFill>
              <w14:schemeClr w14:val="tx1"/>
            </w14:solidFill>
          </w14:textFill>
        </w:rPr>
      </w:pPr>
      <w:r>
        <w:rPr>
          <w:rFonts w:hint="eastAsia"/>
          <w:b/>
          <w:snapToGrid w:val="0"/>
          <w:color w:val="000000" w:themeColor="text1"/>
          <w:kern w:val="0"/>
          <w:szCs w:val="21"/>
          <w14:textFill>
            <w14:solidFill>
              <w14:schemeClr w14:val="tx1"/>
            </w14:solidFill>
          </w14:textFill>
        </w:rPr>
        <w:t xml:space="preserve">                                              备案号：</w:t>
      </w:r>
      <w:r>
        <w:rPr>
          <w:b/>
          <w:snapToGrid w:val="0"/>
          <w:color w:val="000000" w:themeColor="text1"/>
          <w:kern w:val="0"/>
          <w:szCs w:val="21"/>
          <w14:textFill>
            <w14:solidFill>
              <w14:schemeClr w14:val="tx1"/>
            </w14:solidFill>
          </w14:textFill>
        </w:rPr>
        <w:t>J</w:t>
      </w:r>
      <w:r>
        <w:rPr>
          <w:rFonts w:hint="eastAsia"/>
          <w:b/>
          <w:snapToGrid w:val="0"/>
          <w:color w:val="000000" w:themeColor="text1"/>
          <w:kern w:val="0"/>
          <w:szCs w:val="21"/>
          <w14:textFill>
            <w14:solidFill>
              <w14:schemeClr w14:val="tx1"/>
            </w14:solidFill>
          </w14:textFill>
        </w:rPr>
        <w:t>×－</w:t>
      </w:r>
      <w:r>
        <w:rPr>
          <w:b/>
          <w:snapToGrid w:val="0"/>
          <w:color w:val="000000" w:themeColor="text1"/>
          <w:kern w:val="0"/>
          <w:szCs w:val="21"/>
          <w14:textFill>
            <w14:solidFill>
              <w14:schemeClr w14:val="tx1"/>
            </w14:solidFill>
          </w14:textFill>
        </w:rPr>
        <w:t>20</w:t>
      </w:r>
      <w:r>
        <w:rPr>
          <w:rFonts w:hint="eastAsia"/>
          <w:b/>
          <w:snapToGrid w:val="0"/>
          <w:color w:val="000000" w:themeColor="text1"/>
          <w:kern w:val="0"/>
          <w:szCs w:val="21"/>
          <w14:textFill>
            <w14:solidFill>
              <w14:schemeClr w14:val="tx1"/>
            </w14:solidFill>
          </w14:textFill>
        </w:rPr>
        <w:t>2×</w:t>
      </w:r>
    </w:p>
    <w:p w14:paraId="69913C19">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49530</wp:posOffset>
                </wp:positionV>
                <wp:extent cx="5310505" cy="0"/>
                <wp:effectExtent l="0" t="4445" r="0" b="5080"/>
                <wp:wrapNone/>
                <wp:docPr id="123" name="直接连接符 123"/>
                <wp:cNvGraphicFramePr/>
                <a:graphic xmlns:a="http://schemas.openxmlformats.org/drawingml/2006/main">
                  <a:graphicData uri="http://schemas.microsoft.com/office/word/2010/wordprocessingShape">
                    <wps:wsp>
                      <wps:cNvCnPr>
                        <a:cxnSpLocks noChangeShapeType="1"/>
                      </wps:cNvCnPr>
                      <wps:spPr bwMode="auto">
                        <a:xfrm>
                          <a:off x="0" y="0"/>
                          <a:ext cx="531050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pt;margin-top:3.9pt;height:0pt;width:418.15pt;z-index:251659264;mso-width-relative:page;mso-height-relative:page;" filled="f" stroked="t" coordsize="21600,21600" o:gfxdata="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vyThLU&#10;AAAABgEAAA8AAAAAAAAAAQAgAAAAIgAAAGRycy9kb3ducmV2LnhtbFBLAQIUABQAAAAIAIdO4kCO&#10;3XFu6wEAALwDAAAOAAAAAAAAAAEAIAAAACMBAABkcnMvZTJvRG9jLnhtbFBLBQYAAAAABgAGAFkB&#10;AACABQAAAAA=&#10;">
                <v:fill on="f" focussize="0,0"/>
                <v:stroke color="#000000" joinstyle="round"/>
                <v:imagedata o:title=""/>
                <o:lock v:ext="edit" aspectratio="f"/>
              </v:line>
            </w:pict>
          </mc:Fallback>
        </mc:AlternateContent>
      </w:r>
    </w:p>
    <w:p w14:paraId="1FB3D7D5">
      <w:pPr>
        <w:rPr>
          <w:color w:val="000000" w:themeColor="text1"/>
          <w:sz w:val="28"/>
          <w:szCs w:val="28"/>
          <w14:textFill>
            <w14:solidFill>
              <w14:schemeClr w14:val="tx1"/>
            </w14:solidFill>
          </w14:textFill>
        </w:rPr>
      </w:pPr>
    </w:p>
    <w:p w14:paraId="4810076E">
      <w:pPr>
        <w:jc w:val="center"/>
        <w:rPr>
          <w:b/>
          <w:color w:val="000000" w:themeColor="text1"/>
          <w:sz w:val="32"/>
          <w:szCs w:val="32"/>
          <w14:textFill>
            <w14:solidFill>
              <w14:schemeClr w14:val="tx1"/>
            </w14:solidFill>
          </w14:textFill>
        </w:rPr>
      </w:pPr>
      <w:r>
        <w:rPr>
          <w:rFonts w:hint="eastAsia" w:ascii="黑体" w:eastAsia="黑体"/>
          <w:color w:val="000000" w:themeColor="text1"/>
          <w:sz w:val="44"/>
          <w:szCs w:val="44"/>
          <w14:textFill>
            <w14:solidFill>
              <w14:schemeClr w14:val="tx1"/>
            </w14:solidFill>
          </w14:textFill>
        </w:rPr>
        <w:t>智慧工地技术规程</w:t>
      </w:r>
    </w:p>
    <w:p w14:paraId="2C63FE27">
      <w:pPr>
        <w:spacing w:line="480" w:lineRule="exact"/>
        <w:jc w:val="center"/>
        <w:rPr>
          <w:rFonts w:eastAsia="黑体"/>
          <w:color w:val="000000" w:themeColor="text1"/>
          <w:kern w:val="0"/>
          <w:sz w:val="28"/>
          <w:szCs w:val="28"/>
          <w14:textFill>
            <w14:solidFill>
              <w14:schemeClr w14:val="tx1"/>
            </w14:solidFill>
          </w14:textFill>
        </w:rPr>
      </w:pPr>
      <w:r>
        <w:rPr>
          <w:rFonts w:hint="eastAsia" w:ascii="Times New Roman" w:hAnsi="Times New Roman" w:eastAsia="黑体"/>
          <w:color w:val="000000" w:themeColor="text1"/>
          <w:kern w:val="0"/>
          <w:sz w:val="28"/>
          <w:szCs w:val="28"/>
          <w14:textFill>
            <w14:solidFill>
              <w14:schemeClr w14:val="tx1"/>
            </w14:solidFill>
          </w14:textFill>
        </w:rPr>
        <w:t>Technical specification for smart construction site</w:t>
      </w:r>
    </w:p>
    <w:p w14:paraId="5AB1B3A8">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（征求意见稿）</w:t>
      </w:r>
    </w:p>
    <w:p w14:paraId="4E20B84A">
      <w:pPr>
        <w:jc w:val="center"/>
        <w:rPr>
          <w:color w:val="000000" w:themeColor="text1"/>
          <w:sz w:val="28"/>
          <w:szCs w:val="28"/>
          <w14:textFill>
            <w14:solidFill>
              <w14:schemeClr w14:val="tx1"/>
            </w14:solidFill>
          </w14:textFill>
        </w:rPr>
      </w:pPr>
    </w:p>
    <w:p w14:paraId="5569E421">
      <w:pPr>
        <w:rPr>
          <w:color w:val="000000" w:themeColor="text1"/>
          <w:sz w:val="28"/>
          <w:szCs w:val="28"/>
          <w14:textFill>
            <w14:solidFill>
              <w14:schemeClr w14:val="tx1"/>
            </w14:solidFill>
          </w14:textFill>
        </w:rPr>
      </w:pPr>
    </w:p>
    <w:p w14:paraId="4B662C33">
      <w:pPr>
        <w:jc w:val="center"/>
        <w:rPr>
          <w:color w:val="000000" w:themeColor="text1"/>
          <w:sz w:val="28"/>
          <w:szCs w:val="28"/>
          <w14:textFill>
            <w14:solidFill>
              <w14:schemeClr w14:val="tx1"/>
            </w14:solidFill>
          </w14:textFill>
        </w:rPr>
      </w:pPr>
    </w:p>
    <w:p w14:paraId="7D221B3D">
      <w:pPr>
        <w:rPr>
          <w:color w:val="000000" w:themeColor="text1"/>
          <w:sz w:val="28"/>
          <w:szCs w:val="28"/>
          <w14:textFill>
            <w14:solidFill>
              <w14:schemeClr w14:val="tx1"/>
            </w14:solidFill>
          </w14:textFill>
        </w:rPr>
      </w:pPr>
    </w:p>
    <w:p w14:paraId="3EF04C7C">
      <w:pPr>
        <w:rPr>
          <w:color w:val="000000" w:themeColor="text1"/>
          <w:sz w:val="28"/>
          <w:szCs w:val="28"/>
          <w14:textFill>
            <w14:solidFill>
              <w14:schemeClr w14:val="tx1"/>
            </w14:solidFill>
          </w14:textFill>
        </w:rPr>
      </w:pPr>
    </w:p>
    <w:p w14:paraId="26D8478E">
      <w:pPr>
        <w:rPr>
          <w:color w:val="000000" w:themeColor="text1"/>
          <w:sz w:val="28"/>
          <w:szCs w:val="28"/>
          <w14:textFill>
            <w14:solidFill>
              <w14:schemeClr w14:val="tx1"/>
            </w14:solidFill>
          </w14:textFill>
        </w:rPr>
      </w:pPr>
    </w:p>
    <w:p w14:paraId="343AB1FA">
      <w:pPr>
        <w:rPr>
          <w:color w:val="000000" w:themeColor="text1"/>
          <w:sz w:val="28"/>
          <w:szCs w:val="28"/>
          <w14:textFill>
            <w14:solidFill>
              <w14:schemeClr w14:val="tx1"/>
            </w14:solidFill>
          </w14:textFill>
        </w:rPr>
      </w:pPr>
    </w:p>
    <w:p w14:paraId="2D60CF7E">
      <w:pPr>
        <w:rPr>
          <w:color w:val="000000" w:themeColor="text1"/>
          <w:sz w:val="28"/>
          <w:szCs w:val="28"/>
          <w14:textFill>
            <w14:solidFill>
              <w14:schemeClr w14:val="tx1"/>
            </w14:solidFill>
          </w14:textFill>
        </w:rPr>
      </w:pPr>
    </w:p>
    <w:p w14:paraId="6F02D8F4">
      <w:pPr>
        <w:jc w:val="center"/>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t>20</w:t>
      </w:r>
      <w:r>
        <w:rPr>
          <w:rFonts w:hint="eastAsia" w:eastAsia="黑体"/>
          <w:b/>
          <w:color w:val="000000" w:themeColor="text1"/>
          <w:sz w:val="28"/>
          <w:szCs w:val="28"/>
          <w14:textFill>
            <w14:solidFill>
              <w14:schemeClr w14:val="tx1"/>
            </w14:solidFill>
          </w14:textFill>
        </w:rPr>
        <w:t>2</w:t>
      </w:r>
      <w:r>
        <w:rPr>
          <w:rFonts w:eastAsia="黑体"/>
          <w:b/>
          <w:color w:val="000000" w:themeColor="text1"/>
          <w:sz w:val="28"/>
          <w:szCs w:val="28"/>
          <w14:textFill>
            <w14:solidFill>
              <w14:schemeClr w14:val="tx1"/>
            </w14:solidFill>
          </w14:textFill>
        </w:rPr>
        <w:t>×</w:t>
      </w:r>
      <w:r>
        <w:rPr>
          <w:rFonts w:hint="eastAsia" w:eastAsia="黑体"/>
          <w:b/>
          <w:color w:val="000000" w:themeColor="text1"/>
          <w:sz w:val="28"/>
          <w:szCs w:val="28"/>
          <w14:textFill>
            <w14:solidFill>
              <w14:schemeClr w14:val="tx1"/>
            </w14:solidFill>
          </w14:textFill>
        </w:rPr>
        <w:t>－</w:t>
      </w:r>
      <w:r>
        <w:rPr>
          <w:rFonts w:eastAsia="黑体"/>
          <w:b/>
          <w:color w:val="000000" w:themeColor="text1"/>
          <w:sz w:val="28"/>
          <w:szCs w:val="28"/>
          <w14:textFill>
            <w14:solidFill>
              <w14:schemeClr w14:val="tx1"/>
            </w14:solidFill>
          </w14:textFill>
        </w:rPr>
        <w:t>××</w:t>
      </w:r>
      <w:r>
        <w:rPr>
          <w:rFonts w:hint="eastAsia" w:eastAsia="黑体"/>
          <w:b/>
          <w:color w:val="000000" w:themeColor="text1"/>
          <w:sz w:val="28"/>
          <w:szCs w:val="28"/>
          <w14:textFill>
            <w14:solidFill>
              <w14:schemeClr w14:val="tx1"/>
            </w14:solidFill>
          </w14:textFill>
        </w:rPr>
        <w:t>－</w:t>
      </w:r>
      <w:r>
        <w:rPr>
          <w:rFonts w:eastAsia="黑体"/>
          <w:b/>
          <w:color w:val="000000" w:themeColor="text1"/>
          <w:sz w:val="28"/>
          <w:szCs w:val="28"/>
          <w14:textFill>
            <w14:solidFill>
              <w14:schemeClr w14:val="tx1"/>
            </w14:solidFill>
          </w14:textFill>
        </w:rPr>
        <w:t>××</w:t>
      </w:r>
      <w:r>
        <w:rPr>
          <w:rFonts w:hint="eastAsia" w:eastAsia="黑体"/>
          <w:b/>
          <w:color w:val="000000" w:themeColor="text1"/>
          <w:sz w:val="28"/>
          <w:szCs w:val="28"/>
          <w14:textFill>
            <w14:solidFill>
              <w14:schemeClr w14:val="tx1"/>
            </w14:solidFill>
          </w14:textFill>
        </w:rPr>
        <w:t>发布</w:t>
      </w:r>
      <w:r>
        <w:rPr>
          <w:rFonts w:eastAsia="黑体"/>
          <w:b/>
          <w:color w:val="000000" w:themeColor="text1"/>
          <w:sz w:val="28"/>
          <w:szCs w:val="28"/>
          <w14:textFill>
            <w14:solidFill>
              <w14:schemeClr w14:val="tx1"/>
            </w14:solidFill>
          </w14:textFill>
        </w:rPr>
        <w:t xml:space="preserve">                20</w:t>
      </w:r>
      <w:r>
        <w:rPr>
          <w:rFonts w:hint="eastAsia" w:eastAsia="黑体"/>
          <w:b/>
          <w:color w:val="000000" w:themeColor="text1"/>
          <w:sz w:val="28"/>
          <w:szCs w:val="28"/>
          <w14:textFill>
            <w14:solidFill>
              <w14:schemeClr w14:val="tx1"/>
            </w14:solidFill>
          </w14:textFill>
        </w:rPr>
        <w:t>2</w:t>
      </w:r>
      <w:r>
        <w:rPr>
          <w:rFonts w:eastAsia="黑体"/>
          <w:b/>
          <w:color w:val="000000" w:themeColor="text1"/>
          <w:sz w:val="28"/>
          <w:szCs w:val="28"/>
          <w14:textFill>
            <w14:solidFill>
              <w14:schemeClr w14:val="tx1"/>
            </w14:solidFill>
          </w14:textFill>
        </w:rPr>
        <w:t>×</w:t>
      </w:r>
      <w:r>
        <w:rPr>
          <w:rFonts w:hint="eastAsia" w:eastAsia="黑体"/>
          <w:b/>
          <w:color w:val="000000" w:themeColor="text1"/>
          <w:sz w:val="28"/>
          <w:szCs w:val="28"/>
          <w14:textFill>
            <w14:solidFill>
              <w14:schemeClr w14:val="tx1"/>
            </w14:solidFill>
          </w14:textFill>
        </w:rPr>
        <w:t>－</w:t>
      </w:r>
      <w:r>
        <w:rPr>
          <w:rFonts w:eastAsia="黑体"/>
          <w:b/>
          <w:color w:val="000000" w:themeColor="text1"/>
          <w:sz w:val="28"/>
          <w:szCs w:val="28"/>
          <w14:textFill>
            <w14:solidFill>
              <w14:schemeClr w14:val="tx1"/>
            </w14:solidFill>
          </w14:textFill>
        </w:rPr>
        <w:t>××</w:t>
      </w:r>
      <w:r>
        <w:rPr>
          <w:rFonts w:hint="eastAsia" w:eastAsia="黑体"/>
          <w:b/>
          <w:color w:val="000000" w:themeColor="text1"/>
          <w:sz w:val="28"/>
          <w:szCs w:val="28"/>
          <w14:textFill>
            <w14:solidFill>
              <w14:schemeClr w14:val="tx1"/>
            </w14:solidFill>
          </w14:textFill>
        </w:rPr>
        <w:t>－</w:t>
      </w:r>
      <w:r>
        <w:rPr>
          <w:rFonts w:eastAsia="黑体"/>
          <w:b/>
          <w:color w:val="000000" w:themeColor="text1"/>
          <w:sz w:val="28"/>
          <w:szCs w:val="28"/>
          <w14:textFill>
            <w14:solidFill>
              <w14:schemeClr w14:val="tx1"/>
            </w14:solidFill>
          </w14:textFill>
        </w:rPr>
        <w:t>××</w:t>
      </w:r>
      <w:r>
        <w:rPr>
          <w:rFonts w:hint="eastAsia" w:eastAsia="黑体"/>
          <w:b/>
          <w:color w:val="000000" w:themeColor="text1"/>
          <w:sz w:val="28"/>
          <w:szCs w:val="28"/>
          <w14:textFill>
            <w14:solidFill>
              <w14:schemeClr w14:val="tx1"/>
            </w14:solidFill>
          </w14:textFill>
        </w:rPr>
        <w:t>实施</w:t>
      </w:r>
    </w:p>
    <w:p w14:paraId="3941FA4A">
      <w:pPr>
        <w:ind w:firstLine="1890" w:firstLineChars="900"/>
        <w:rPr>
          <w:rFonts w:ascii="黑体" w:eastAsia="黑体"/>
          <w:b/>
          <w:color w:val="000000" w:themeColor="text1"/>
          <w:w w:val="80"/>
          <w:sz w:val="32"/>
          <w:szCs w:val="32"/>
          <w14:textFill>
            <w14:solidFill>
              <w14:schemeClr w14:val="tx1"/>
            </w14:solidFill>
          </w14:textFill>
        </w:rPr>
      </w:pPr>
      <w:r>
        <w:rPr>
          <w:rFonts w:ascii="Plotter" w:hAnsi="Plotter" w:cs="Plotte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24765</wp:posOffset>
                </wp:positionV>
                <wp:extent cx="6200775" cy="0"/>
                <wp:effectExtent l="0" t="4445" r="0" b="5080"/>
                <wp:wrapNone/>
                <wp:docPr id="122" name="直接连接符 122"/>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2pt;margin-top:1.95pt;height:0pt;width:488.25pt;z-index:251660288;mso-width-relative:page;mso-height-relative:page;" filled="f" stroked="t" coordsize="21600,21600" o:gfxdata="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GxYCvV&#10;AAAABwEAAA8AAAAAAAAAAQAgAAAAIgAAAGRycy9kb3ducmV2LnhtbFBLAQIUABQAAAAIAIdO4kDu&#10;Tg6B6gEAALwDAAAOAAAAAAAAAAEAIAAAACQBAABkcnMvZTJvRG9jLnhtbFBLBQYAAAAABgAGAFkB&#10;AACABQAAAAA=&#10;">
                <v:fill on="f" focussize="0,0"/>
                <v:stroke color="#000000" joinstyle="round"/>
                <v:imagedata o:title=""/>
                <o:lock v:ext="edit" aspectratio="f"/>
              </v:line>
            </w:pict>
          </mc:Fallback>
        </mc:AlternateContent>
      </w:r>
      <w:r>
        <w:rPr>
          <w:rFonts w:ascii="黑体" w:eastAsia="黑体"/>
          <w:b/>
          <w:color w:val="000000" w:themeColor="text1"/>
          <w:sz w:val="32"/>
          <w:szCs w:val="32"/>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3880485</wp:posOffset>
                </wp:positionH>
                <wp:positionV relativeFrom="paragraph">
                  <wp:posOffset>97155</wp:posOffset>
                </wp:positionV>
                <wp:extent cx="1410970" cy="48768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10970" cy="487680"/>
                        </a:xfrm>
                        <a:prstGeom prst="rect">
                          <a:avLst/>
                        </a:prstGeom>
                        <a:noFill/>
                        <a:ln w="9525">
                          <a:noFill/>
                          <a:miter lim="800000"/>
                        </a:ln>
                        <a:effectLst/>
                      </wps:spPr>
                      <wps:txbx>
                        <w:txbxContent>
                          <w:p w14:paraId="4ADADAB1">
                            <w:r>
                              <w:rPr>
                                <w:rFonts w:ascii="黑体" w:eastAsia="黑体"/>
                                <w:b/>
                                <w:sz w:val="32"/>
                                <w:szCs w:val="32"/>
                              </w:rPr>
                              <w:t>联合</w:t>
                            </w:r>
                            <w:r>
                              <w:rPr>
                                <w:rFonts w:hint="eastAsia" w:ascii="黑体" w:eastAsia="黑体"/>
                                <w:b/>
                                <w:sz w:val="32"/>
                                <w:szCs w:val="32"/>
                              </w:rPr>
                              <w:t>发布</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05.55pt;margin-top:7.65pt;height:38.4pt;width:111.1pt;mso-wrap-distance-bottom:3.6pt;mso-wrap-distance-left:9pt;mso-wrap-distance-right:9pt;mso-wrap-distance-top:3.6pt;z-index:251662336;mso-width-relative:page;mso-height-relative:margin;mso-height-percent:200;" filled="f" stroked="f" coordsize="21600,21600" o:gfxdata="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tnz9LXAAAACQEAAA8AAAAAAAAAAQAgAAAAIgAAAGRycy9kb3ducmV2LnhtbFBLAQIU&#10;ABQAAAAIAIdO4kDD6SdNLQIAADkEAAAOAAAAAAAAAAEAIAAAACYBAABkcnMvZTJvRG9jLnhtbFBL&#10;BQYAAAAABgAGAFkBAADFBQAAAAA=&#10;">
                <v:fill on="f" focussize="0,0"/>
                <v:stroke on="f" miterlimit="8" joinstyle="miter"/>
                <v:imagedata o:title=""/>
                <o:lock v:ext="edit" aspectratio="f"/>
                <v:textbox style="mso-fit-shape-to-text:t;">
                  <w:txbxContent>
                    <w:p w14:paraId="4ADADAB1">
                      <w:r>
                        <w:rPr>
                          <w:rFonts w:ascii="黑体" w:eastAsia="黑体"/>
                          <w:b/>
                          <w:sz w:val="32"/>
                          <w:szCs w:val="32"/>
                        </w:rPr>
                        <w:t>联合</w:t>
                      </w:r>
                      <w:r>
                        <w:rPr>
                          <w:rFonts w:hint="eastAsia" w:ascii="黑体" w:eastAsia="黑体"/>
                          <w:b/>
                          <w:sz w:val="32"/>
                          <w:szCs w:val="32"/>
                        </w:rPr>
                        <w:t>发布</w:t>
                      </w:r>
                    </w:p>
                  </w:txbxContent>
                </v:textbox>
                <w10:wrap type="square"/>
              </v:shape>
            </w:pict>
          </mc:Fallback>
        </mc:AlternateContent>
      </w:r>
      <w:r>
        <w:rPr>
          <w:rFonts w:ascii="黑体" w:eastAsia="黑体"/>
          <w:b/>
          <w:color w:val="000000" w:themeColor="text1"/>
          <w:w w:val="85"/>
          <w:kern w:val="0"/>
          <w:sz w:val="32"/>
          <w:szCs w:val="32"/>
          <w14:textFill>
            <w14:solidFill>
              <w14:schemeClr w14:val="tx1"/>
            </w14:solidFill>
          </w14:textFill>
        </w:rPr>
        <w:t>北京市</w:t>
      </w:r>
      <w:r>
        <w:rPr>
          <w:rFonts w:hint="eastAsia" w:ascii="黑体" w:eastAsia="黑体"/>
          <w:b/>
          <w:color w:val="000000" w:themeColor="text1"/>
          <w:w w:val="85"/>
          <w:kern w:val="0"/>
          <w:sz w:val="32"/>
          <w:szCs w:val="32"/>
          <w14:textFill>
            <w14:solidFill>
              <w14:schemeClr w14:val="tx1"/>
            </w14:solidFill>
          </w14:textFill>
        </w:rPr>
        <w:t>住房和城乡</w:t>
      </w:r>
      <w:r>
        <w:rPr>
          <w:rFonts w:ascii="黑体" w:eastAsia="黑体"/>
          <w:b/>
          <w:color w:val="000000" w:themeColor="text1"/>
          <w:w w:val="85"/>
          <w:kern w:val="0"/>
          <w:sz w:val="32"/>
          <w:szCs w:val="32"/>
          <w14:textFill>
            <w14:solidFill>
              <w14:schemeClr w14:val="tx1"/>
            </w14:solidFill>
          </w14:textFill>
        </w:rPr>
        <w:t>建设委员</w:t>
      </w:r>
      <w:r>
        <w:rPr>
          <w:rFonts w:ascii="黑体" w:eastAsia="黑体"/>
          <w:b/>
          <w:color w:val="000000" w:themeColor="text1"/>
          <w:spacing w:val="13"/>
          <w:w w:val="85"/>
          <w:kern w:val="0"/>
          <w:sz w:val="32"/>
          <w:szCs w:val="32"/>
          <w14:textFill>
            <w14:solidFill>
              <w14:schemeClr w14:val="tx1"/>
            </w14:solidFill>
          </w14:textFill>
        </w:rPr>
        <w:t>会</w:t>
      </w:r>
    </w:p>
    <w:p w14:paraId="36577562">
      <w:pPr>
        <w:jc w:val="center"/>
        <w:rPr>
          <w:rFonts w:ascii="黑体" w:eastAsia="黑体"/>
          <w:b/>
          <w:color w:val="000000" w:themeColor="text1"/>
          <w:sz w:val="30"/>
          <w:szCs w:val="30"/>
          <w14:textFill>
            <w14:solidFill>
              <w14:schemeClr w14:val="tx1"/>
            </w14:solidFill>
          </w14:textFill>
        </w:rPr>
        <w:sectPr>
          <w:headerReference r:id="rId6" w:type="first"/>
          <w:headerReference r:id="rId5" w:type="default"/>
          <w:footerReference r:id="rId7" w:type="default"/>
          <w:pgSz w:w="11906" w:h="16838"/>
          <w:pgMar w:top="1440" w:right="1800" w:bottom="1440" w:left="1800" w:header="851" w:footer="992" w:gutter="0"/>
          <w:cols w:space="720" w:num="1"/>
          <w:titlePg/>
          <w:docGrid w:type="lines" w:linePitch="312" w:charSpace="0"/>
        </w:sectPr>
      </w:pPr>
      <w:r>
        <w:rPr>
          <w:rFonts w:hint="eastAsia" w:ascii="黑体" w:eastAsia="黑体"/>
          <w:b/>
          <w:color w:val="000000" w:themeColor="text1"/>
          <w:kern w:val="0"/>
          <w:sz w:val="30"/>
          <w:szCs w:val="30"/>
          <w14:textFill>
            <w14:solidFill>
              <w14:schemeClr w14:val="tx1"/>
            </w14:solidFill>
          </w14:textFill>
        </w:rPr>
        <w:t xml:space="preserve">         </w:t>
      </w:r>
      <w:r>
        <w:rPr>
          <w:rFonts w:hint="eastAsia" w:ascii="黑体" w:eastAsia="黑体"/>
          <w:b/>
          <w:color w:val="000000" w:themeColor="text1"/>
          <w:spacing w:val="34"/>
          <w:kern w:val="0"/>
          <w:sz w:val="30"/>
          <w:szCs w:val="30"/>
          <w:fitText w:val="3612" w:id="1"/>
          <w14:textFill>
            <w14:solidFill>
              <w14:schemeClr w14:val="tx1"/>
            </w14:solidFill>
          </w14:textFill>
        </w:rPr>
        <w:t>北京市市场监督管理</w:t>
      </w:r>
      <w:r>
        <w:rPr>
          <w:rFonts w:hint="eastAsia" w:ascii="黑体" w:eastAsia="黑体"/>
          <w:b/>
          <w:color w:val="000000" w:themeColor="text1"/>
          <w:spacing w:val="0"/>
          <w:kern w:val="0"/>
          <w:sz w:val="30"/>
          <w:szCs w:val="30"/>
          <w:fitText w:val="3612" w:id="1"/>
          <w14:textFill>
            <w14:solidFill>
              <w14:schemeClr w14:val="tx1"/>
            </w14:solidFill>
          </w14:textFill>
        </w:rPr>
        <w:t>局</w:t>
      </w:r>
    </w:p>
    <w:p w14:paraId="316A2544">
      <w:pPr>
        <w:jc w:val="center"/>
        <w:rPr>
          <w:rFonts w:ascii="黑体" w:eastAsia="黑体"/>
          <w:b/>
          <w:color w:val="000000" w:themeColor="text1"/>
          <w:sz w:val="32"/>
          <w:szCs w:val="32"/>
          <w14:textFill>
            <w14:solidFill>
              <w14:schemeClr w14:val="tx1"/>
            </w14:solidFill>
          </w14:textFill>
        </w:rPr>
      </w:pPr>
      <w:bookmarkStart w:id="11" w:name="_Toc1468087"/>
    </w:p>
    <w:p w14:paraId="2F43B76A">
      <w:pPr>
        <w:jc w:val="center"/>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北京市地方标准</w:t>
      </w:r>
    </w:p>
    <w:p w14:paraId="6FC4C421">
      <w:pPr>
        <w:jc w:val="center"/>
        <w:rPr>
          <w:rFonts w:ascii="黑体" w:eastAsia="黑体"/>
          <w:b/>
          <w:color w:val="000000" w:themeColor="text1"/>
          <w:sz w:val="32"/>
          <w:szCs w:val="32"/>
          <w14:textFill>
            <w14:solidFill>
              <w14:schemeClr w14:val="tx1"/>
            </w14:solidFill>
          </w14:textFill>
        </w:rPr>
      </w:pPr>
    </w:p>
    <w:p w14:paraId="119AD2F7">
      <w:pPr>
        <w:jc w:val="center"/>
        <w:rPr>
          <w:rFonts w:ascii="黑体" w:eastAsia="黑体"/>
          <w:b/>
          <w:color w:val="000000" w:themeColor="text1"/>
          <w:sz w:val="32"/>
          <w:szCs w:val="32"/>
          <w14:textFill>
            <w14:solidFill>
              <w14:schemeClr w14:val="tx1"/>
            </w14:solidFill>
          </w14:textFill>
        </w:rPr>
      </w:pPr>
    </w:p>
    <w:p w14:paraId="41EB7F6A">
      <w:pPr>
        <w:jc w:val="center"/>
        <w:rPr>
          <w:rFonts w:ascii="黑体" w:eastAsia="黑体"/>
          <w:b/>
          <w:color w:val="000000" w:themeColor="text1"/>
          <w:sz w:val="32"/>
          <w:szCs w:val="32"/>
          <w14:textFill>
            <w14:solidFill>
              <w14:schemeClr w14:val="tx1"/>
            </w14:solidFill>
          </w14:textFill>
        </w:rPr>
      </w:pPr>
    </w:p>
    <w:p w14:paraId="09706CBC">
      <w:pPr>
        <w:jc w:val="center"/>
        <w:rPr>
          <w:b/>
          <w:color w:val="000000" w:themeColor="text1"/>
          <w:sz w:val="32"/>
          <w:szCs w:val="32"/>
          <w14:textFill>
            <w14:solidFill>
              <w14:schemeClr w14:val="tx1"/>
            </w14:solidFill>
          </w14:textFill>
        </w:rPr>
      </w:pPr>
      <w:r>
        <w:rPr>
          <w:rFonts w:hint="eastAsia" w:ascii="黑体" w:eastAsia="黑体"/>
          <w:color w:val="000000" w:themeColor="text1"/>
          <w:sz w:val="44"/>
          <w:szCs w:val="44"/>
          <w14:textFill>
            <w14:solidFill>
              <w14:schemeClr w14:val="tx1"/>
            </w14:solidFill>
          </w14:textFill>
        </w:rPr>
        <w:t>智慧工地技术规程</w:t>
      </w:r>
    </w:p>
    <w:p w14:paraId="53D1DEE2">
      <w:pPr>
        <w:spacing w:line="480" w:lineRule="exact"/>
        <w:jc w:val="center"/>
        <w:rPr>
          <w:rFonts w:eastAsia="黑体"/>
          <w:color w:val="000000" w:themeColor="text1"/>
          <w:kern w:val="0"/>
          <w:sz w:val="28"/>
          <w:szCs w:val="28"/>
          <w14:textFill>
            <w14:solidFill>
              <w14:schemeClr w14:val="tx1"/>
            </w14:solidFill>
          </w14:textFill>
        </w:rPr>
      </w:pPr>
      <w:r>
        <w:rPr>
          <w:rFonts w:hint="eastAsia" w:ascii="Times New Roman" w:hAnsi="Times New Roman" w:eastAsia="黑体"/>
          <w:color w:val="000000" w:themeColor="text1"/>
          <w:kern w:val="0"/>
          <w:sz w:val="28"/>
          <w:szCs w:val="28"/>
          <w14:textFill>
            <w14:solidFill>
              <w14:schemeClr w14:val="tx1"/>
            </w14:solidFill>
          </w14:textFill>
        </w:rPr>
        <w:t xml:space="preserve">Technical </w:t>
      </w:r>
      <w:r>
        <w:rPr>
          <w:rFonts w:hint="eastAsia" w:ascii="Times New Roman" w:hAnsi="Times New Roman" w:eastAsia="黑体"/>
          <w:color w:val="000000" w:themeColor="text1"/>
          <w:kern w:val="0"/>
          <w:sz w:val="28"/>
          <w:szCs w:val="28"/>
          <w:lang w:val="en-US" w:eastAsia="zh-CN"/>
          <w14:textFill>
            <w14:solidFill>
              <w14:schemeClr w14:val="tx1"/>
            </w14:solidFill>
          </w14:textFill>
        </w:rPr>
        <w:t>s</w:t>
      </w:r>
      <w:r>
        <w:rPr>
          <w:rFonts w:hint="eastAsia" w:ascii="Times New Roman" w:hAnsi="Times New Roman" w:eastAsia="黑体"/>
          <w:color w:val="000000" w:themeColor="text1"/>
          <w:kern w:val="0"/>
          <w:sz w:val="28"/>
          <w:szCs w:val="28"/>
          <w14:textFill>
            <w14:solidFill>
              <w14:schemeClr w14:val="tx1"/>
            </w14:solidFill>
          </w14:textFill>
        </w:rPr>
        <w:t xml:space="preserve">pecification for </w:t>
      </w:r>
      <w:r>
        <w:rPr>
          <w:rFonts w:hint="eastAsia" w:ascii="Times New Roman" w:hAnsi="Times New Roman" w:eastAsia="黑体"/>
          <w:color w:val="000000" w:themeColor="text1"/>
          <w:kern w:val="0"/>
          <w:sz w:val="28"/>
          <w:szCs w:val="28"/>
          <w:lang w:val="en-US" w:eastAsia="zh-CN"/>
          <w14:textFill>
            <w14:solidFill>
              <w14:schemeClr w14:val="tx1"/>
            </w14:solidFill>
          </w14:textFill>
        </w:rPr>
        <w:t>s</w:t>
      </w:r>
      <w:r>
        <w:rPr>
          <w:rFonts w:hint="eastAsia" w:ascii="Times New Roman" w:hAnsi="Times New Roman" w:eastAsia="黑体"/>
          <w:color w:val="000000" w:themeColor="text1"/>
          <w:kern w:val="0"/>
          <w:sz w:val="28"/>
          <w:szCs w:val="28"/>
          <w14:textFill>
            <w14:solidFill>
              <w14:schemeClr w14:val="tx1"/>
            </w14:solidFill>
          </w14:textFill>
        </w:rPr>
        <w:t xml:space="preserve">mart </w:t>
      </w:r>
      <w:r>
        <w:rPr>
          <w:rFonts w:hint="eastAsia" w:ascii="Times New Roman" w:hAnsi="Times New Roman" w:eastAsia="黑体"/>
          <w:color w:val="000000" w:themeColor="text1"/>
          <w:kern w:val="0"/>
          <w:sz w:val="28"/>
          <w:szCs w:val="28"/>
          <w:lang w:val="en-US" w:eastAsia="zh-CN"/>
          <w14:textFill>
            <w14:solidFill>
              <w14:schemeClr w14:val="tx1"/>
            </w14:solidFill>
          </w14:textFill>
        </w:rPr>
        <w:t>c</w:t>
      </w:r>
      <w:r>
        <w:rPr>
          <w:rFonts w:hint="eastAsia" w:ascii="Times New Roman" w:hAnsi="Times New Roman" w:eastAsia="黑体"/>
          <w:color w:val="000000" w:themeColor="text1"/>
          <w:kern w:val="0"/>
          <w:sz w:val="28"/>
          <w:szCs w:val="28"/>
          <w14:textFill>
            <w14:solidFill>
              <w14:schemeClr w14:val="tx1"/>
            </w14:solidFill>
          </w14:textFill>
        </w:rPr>
        <w:t xml:space="preserve">onstruction </w:t>
      </w:r>
      <w:r>
        <w:rPr>
          <w:rFonts w:hint="eastAsia" w:ascii="Times New Roman" w:hAnsi="Times New Roman" w:eastAsia="黑体"/>
          <w:color w:val="000000" w:themeColor="text1"/>
          <w:kern w:val="0"/>
          <w:sz w:val="28"/>
          <w:szCs w:val="28"/>
          <w:lang w:val="en-US" w:eastAsia="zh-CN"/>
          <w14:textFill>
            <w14:solidFill>
              <w14:schemeClr w14:val="tx1"/>
            </w14:solidFill>
          </w14:textFill>
        </w:rPr>
        <w:t>s</w:t>
      </w:r>
      <w:r>
        <w:rPr>
          <w:rFonts w:hint="eastAsia" w:ascii="Times New Roman" w:hAnsi="Times New Roman" w:eastAsia="黑体"/>
          <w:color w:val="000000" w:themeColor="text1"/>
          <w:kern w:val="0"/>
          <w:sz w:val="28"/>
          <w:szCs w:val="28"/>
          <w14:textFill>
            <w14:solidFill>
              <w14:schemeClr w14:val="tx1"/>
            </w14:solidFill>
          </w14:textFill>
        </w:rPr>
        <w:t>ite</w:t>
      </w:r>
    </w:p>
    <w:p w14:paraId="638FCE00">
      <w:pPr>
        <w:jc w:val="center"/>
        <w:rPr>
          <w:rFonts w:ascii="黑体" w:eastAsia="黑体"/>
          <w:b/>
          <w:color w:val="000000" w:themeColor="text1"/>
          <w:sz w:val="32"/>
          <w:szCs w:val="32"/>
          <w14:textFill>
            <w14:solidFill>
              <w14:schemeClr w14:val="tx1"/>
            </w14:solidFill>
          </w14:textFill>
        </w:rPr>
      </w:pPr>
    </w:p>
    <w:p w14:paraId="49581691">
      <w:pPr>
        <w:jc w:val="center"/>
        <w:rPr>
          <w:rFonts w:ascii="黑体" w:eastAsia="黑体"/>
          <w:b/>
          <w:color w:val="000000" w:themeColor="text1"/>
          <w:sz w:val="32"/>
          <w:szCs w:val="32"/>
          <w14:textFill>
            <w14:solidFill>
              <w14:schemeClr w14:val="tx1"/>
            </w14:solidFill>
          </w14:textFill>
        </w:rPr>
      </w:pPr>
    </w:p>
    <w:p w14:paraId="7C58C80D">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 xml:space="preserve">   编  号：DB</w:t>
      </w:r>
      <w:r>
        <w:rPr>
          <w:rFonts w:ascii="黑体" w:eastAsia="黑体"/>
          <w:b/>
          <w:color w:val="000000" w:themeColor="text1"/>
          <w:szCs w:val="21"/>
          <w14:textFill>
            <w14:solidFill>
              <w14:schemeClr w14:val="tx1"/>
            </w14:solidFill>
          </w14:textFill>
        </w:rPr>
        <w:t>11</w:t>
      </w:r>
      <w:r>
        <w:rPr>
          <w:rFonts w:hint="eastAsia" w:ascii="黑体" w:eastAsia="黑体"/>
          <w:b/>
          <w:color w:val="000000" w:themeColor="text1"/>
          <w:szCs w:val="21"/>
          <w14:textFill>
            <w14:solidFill>
              <w14:schemeClr w14:val="tx1"/>
            </w14:solidFill>
          </w14:textFill>
        </w:rPr>
        <w:t>/XXXX-202X</w:t>
      </w:r>
    </w:p>
    <w:p w14:paraId="5F7BC388">
      <w:pPr>
        <w:ind w:firstLine="3268" w:firstLineChars="1550"/>
        <w:rPr>
          <w:rFonts w:ascii="黑体" w:eastAsia="黑体"/>
          <w:b/>
          <w:color w:val="000000" w:themeColor="text1"/>
          <w:sz w:val="32"/>
          <w:szCs w:val="32"/>
          <w14:textFill>
            <w14:solidFill>
              <w14:schemeClr w14:val="tx1"/>
            </w14:solidFill>
          </w14:textFill>
        </w:rPr>
      </w:pPr>
      <w:r>
        <w:rPr>
          <w:rFonts w:ascii="黑体" w:eastAsia="黑体"/>
          <w:b/>
          <w:color w:val="000000" w:themeColor="text1"/>
          <w:szCs w:val="21"/>
          <w14:textFill>
            <w14:solidFill>
              <w14:schemeClr w14:val="tx1"/>
            </w14:solidFill>
          </w14:textFill>
        </w:rPr>
        <w:t>备案号：</w:t>
      </w:r>
      <w:r>
        <w:rPr>
          <w:rFonts w:hint="eastAsia" w:ascii="黑体" w:eastAsia="黑体"/>
          <w:b/>
          <w:color w:val="000000" w:themeColor="text1"/>
          <w:szCs w:val="21"/>
          <w14:textFill>
            <w14:solidFill>
              <w14:schemeClr w14:val="tx1"/>
            </w14:solidFill>
          </w14:textFill>
        </w:rPr>
        <w:t>J</w:t>
      </w:r>
      <w:r>
        <w:rPr>
          <w:rFonts w:hint="eastAsia"/>
          <w:color w:val="000000" w:themeColor="text1"/>
          <w:szCs w:val="21"/>
          <w14:textFill>
            <w14:solidFill>
              <w14:schemeClr w14:val="tx1"/>
            </w14:solidFill>
          </w14:textFill>
        </w:rPr>
        <w:t>×</w:t>
      </w:r>
      <w:r>
        <w:rPr>
          <w:rFonts w:hint="eastAsia" w:ascii="黑体" w:eastAsia="黑体"/>
          <w:b/>
          <w:color w:val="000000" w:themeColor="text1"/>
          <w:szCs w:val="21"/>
          <w14:textFill>
            <w14:solidFill>
              <w14:schemeClr w14:val="tx1"/>
            </w14:solidFill>
          </w14:textFill>
        </w:rPr>
        <w:t xml:space="preserve">   -202</w:t>
      </w:r>
      <w:r>
        <w:rPr>
          <w:rFonts w:hint="eastAsia"/>
          <w:color w:val="000000" w:themeColor="text1"/>
          <w:szCs w:val="21"/>
          <w14:textFill>
            <w14:solidFill>
              <w14:schemeClr w14:val="tx1"/>
            </w14:solidFill>
          </w14:textFill>
        </w:rPr>
        <w:t>×</w:t>
      </w:r>
    </w:p>
    <w:p w14:paraId="1A69611A">
      <w:pPr>
        <w:rPr>
          <w:color w:val="000000" w:themeColor="text1"/>
          <w:szCs w:val="21"/>
          <w14:textFill>
            <w14:solidFill>
              <w14:schemeClr w14:val="tx1"/>
            </w14:solidFill>
          </w14:textFill>
        </w:rPr>
      </w:pPr>
    </w:p>
    <w:p w14:paraId="258042D4">
      <w:pPr>
        <w:ind w:firstLine="2520" w:firstLineChars="1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w:t>
      </w:r>
      <w:r>
        <w:rPr>
          <w:color w:val="000000" w:themeColor="text1"/>
          <w:szCs w:val="21"/>
          <w14:textFill>
            <w14:solidFill>
              <w14:schemeClr w14:val="tx1"/>
            </w14:solidFill>
          </w14:textFill>
        </w:rPr>
        <w:t>编</w:t>
      </w:r>
      <w:r>
        <w:rPr>
          <w:rFonts w:hint="eastAsia"/>
          <w:color w:val="000000" w:themeColor="text1"/>
          <w:szCs w:val="21"/>
          <w14:textFill>
            <w14:solidFill>
              <w14:schemeClr w14:val="tx1"/>
            </w14:solidFill>
          </w14:textFill>
        </w:rPr>
        <w:t>单位</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北京城建集团有限责任公司</w:t>
      </w:r>
    </w:p>
    <w:p w14:paraId="1640486F">
      <w:pPr>
        <w:ind w:firstLine="2520" w:firstLineChars="1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北京城建科技促进会</w:t>
      </w:r>
    </w:p>
    <w:p w14:paraId="74A97959">
      <w:pPr>
        <w:ind w:firstLine="2520" w:firstLineChars="1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p>
    <w:p w14:paraId="0B3E59D0">
      <w:pPr>
        <w:ind w:firstLine="2520" w:firstLineChars="1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批准部门：北京市市场监督管理局</w:t>
      </w:r>
    </w:p>
    <w:p w14:paraId="4E29D4E8">
      <w:pPr>
        <w:ind w:firstLine="2520" w:firstLineChars="1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实施日期：202×年×月×日</w:t>
      </w:r>
    </w:p>
    <w:p w14:paraId="2E4AE0E2">
      <w:pPr>
        <w:rPr>
          <w:rFonts w:ascii="黑体" w:eastAsia="黑体"/>
          <w:b/>
          <w:color w:val="000000" w:themeColor="text1"/>
          <w:sz w:val="32"/>
          <w:szCs w:val="32"/>
          <w14:textFill>
            <w14:solidFill>
              <w14:schemeClr w14:val="tx1"/>
            </w14:solidFill>
          </w14:textFill>
        </w:rPr>
      </w:pPr>
    </w:p>
    <w:p w14:paraId="4B51C4DB">
      <w:pPr>
        <w:rPr>
          <w:rFonts w:ascii="黑体" w:eastAsia="黑体"/>
          <w:b/>
          <w:color w:val="000000" w:themeColor="text1"/>
          <w:sz w:val="32"/>
          <w:szCs w:val="32"/>
          <w14:textFill>
            <w14:solidFill>
              <w14:schemeClr w14:val="tx1"/>
            </w14:solidFill>
          </w14:textFill>
        </w:rPr>
      </w:pPr>
    </w:p>
    <w:p w14:paraId="7EA46AB1">
      <w:pPr>
        <w:rPr>
          <w:rFonts w:ascii="黑体" w:eastAsia="黑体"/>
          <w:b/>
          <w:color w:val="000000" w:themeColor="text1"/>
          <w:sz w:val="32"/>
          <w:szCs w:val="32"/>
          <w14:textFill>
            <w14:solidFill>
              <w14:schemeClr w14:val="tx1"/>
            </w14:solidFill>
          </w14:textFill>
        </w:rPr>
      </w:pPr>
    </w:p>
    <w:p w14:paraId="46BEA868">
      <w:pPr>
        <w:rPr>
          <w:rFonts w:ascii="黑体" w:eastAsia="黑体"/>
          <w:b/>
          <w:color w:val="000000" w:themeColor="text1"/>
          <w:sz w:val="32"/>
          <w:szCs w:val="32"/>
          <w14:textFill>
            <w14:solidFill>
              <w14:schemeClr w14:val="tx1"/>
            </w14:solidFill>
          </w14:textFill>
        </w:rPr>
      </w:pPr>
    </w:p>
    <w:p w14:paraId="3FCF553B">
      <w:pPr>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20</w:t>
      </w:r>
      <w:r>
        <w:rPr>
          <w:rFonts w:hint="eastAsia" w:eastAsia="黑体"/>
          <w:color w:val="000000" w:themeColor="text1"/>
          <w:szCs w:val="21"/>
          <w14:textFill>
            <w14:solidFill>
              <w14:schemeClr w14:val="tx1"/>
            </w14:solidFill>
          </w14:textFill>
        </w:rPr>
        <w:t>2</w:t>
      </w:r>
      <w:r>
        <w:rPr>
          <w:rFonts w:eastAsia="黑体"/>
          <w:b/>
          <w:color w:val="000000" w:themeColor="text1"/>
          <w:sz w:val="28"/>
          <w:szCs w:val="28"/>
          <w14:textFill>
            <w14:solidFill>
              <w14:schemeClr w14:val="tx1"/>
            </w14:solidFill>
          </w14:textFill>
        </w:rPr>
        <w:t>×</w:t>
      </w:r>
      <w:r>
        <w:rPr>
          <w:rFonts w:eastAsia="黑体"/>
          <w:color w:val="000000" w:themeColor="text1"/>
          <w:szCs w:val="21"/>
          <w14:textFill>
            <w14:solidFill>
              <w14:schemeClr w14:val="tx1"/>
            </w14:solidFill>
          </w14:textFill>
        </w:rPr>
        <w:t>北京</w:t>
      </w:r>
    </w:p>
    <w:p w14:paraId="4754D1C6">
      <w:pPr>
        <w:rPr>
          <w:color w:val="000000" w:themeColor="text1"/>
          <w14:textFill>
            <w14:solidFill>
              <w14:schemeClr w14:val="tx1"/>
            </w14:solidFill>
          </w14:textFill>
        </w:rPr>
      </w:pPr>
    </w:p>
    <w:p w14:paraId="48859AE5">
      <w:pPr>
        <w:pStyle w:val="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bookmarkStart w:id="12" w:name="_Toc1277"/>
      <w:bookmarkStart w:id="13" w:name="_Toc13141891"/>
      <w:bookmarkStart w:id="14" w:name="_Toc13275"/>
      <w:bookmarkStart w:id="15" w:name="_Toc4440"/>
      <w:bookmarkStart w:id="16" w:name="_Toc24978558"/>
      <w:bookmarkStart w:id="17" w:name="_Toc32708"/>
      <w:r>
        <w:rPr>
          <w:rFonts w:ascii="Times New Roman" w:hAnsi="Times New Roman"/>
          <w:color w:val="000000" w:themeColor="text1"/>
          <w14:textFill>
            <w14:solidFill>
              <w14:schemeClr w14:val="tx1"/>
            </w14:solidFill>
          </w14:textFill>
        </w:rPr>
        <w:t>前言</w:t>
      </w:r>
      <w:bookmarkEnd w:id="11"/>
      <w:bookmarkEnd w:id="12"/>
      <w:bookmarkEnd w:id="13"/>
      <w:bookmarkEnd w:id="14"/>
      <w:bookmarkEnd w:id="15"/>
      <w:bookmarkEnd w:id="16"/>
      <w:bookmarkEnd w:id="17"/>
    </w:p>
    <w:p w14:paraId="0385DDC5">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北京市市场监督管理局关于印发《2025年北京市地方标准修订项目计划（第一批）》的通知要求，规程编制组经广泛调查研究，认真总结实践经验，参考国内相关标准，在广泛征求意见的基础上，修订定本规程。</w:t>
      </w:r>
    </w:p>
    <w:p w14:paraId="4F989CF8">
      <w:pPr>
        <w:spacing w:line="40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w:t>
      </w:r>
      <w:r>
        <w:rPr>
          <w:rFonts w:hint="eastAsia"/>
          <w:color w:val="000000" w:themeColor="text1"/>
          <w:szCs w:val="21"/>
          <w14:textFill>
            <w14:solidFill>
              <w14:schemeClr w14:val="tx1"/>
            </w14:solidFill>
          </w14:textFill>
        </w:rPr>
        <w:t>规程</w:t>
      </w:r>
      <w:r>
        <w:rPr>
          <w:color w:val="000000" w:themeColor="text1"/>
          <w:szCs w:val="21"/>
          <w14:textFill>
            <w14:solidFill>
              <w14:schemeClr w14:val="tx1"/>
            </w14:solidFill>
          </w14:textFill>
        </w:rPr>
        <w:t>的主要技术内容</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总则</w:t>
      </w:r>
      <w:r>
        <w:rPr>
          <w:rFonts w:hint="eastAsia"/>
          <w:color w:val="000000" w:themeColor="text1"/>
          <w:szCs w:val="21"/>
          <w14:textFill>
            <w14:solidFill>
              <w14:schemeClr w14:val="tx1"/>
            </w14:solidFill>
          </w14:textFill>
        </w:rPr>
        <w:t>；2术语；3基本规定；4人员管理；5施工机械设备管理；6物料管理；7环境与能耗管理；8视频监控管理；9 进度管理；10质量管理；11安全管理；12集成管理平台。</w:t>
      </w:r>
    </w:p>
    <w:p w14:paraId="07F239D1">
      <w:pPr>
        <w:spacing w:line="400" w:lineRule="exact"/>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本规程修订的主要技术内容是：</w:t>
      </w:r>
    </w:p>
    <w:p w14:paraId="68F34714">
      <w:pPr>
        <w:numPr>
          <w:ilvl w:val="0"/>
          <w:numId w:val="1"/>
        </w:numPr>
        <w:spacing w:line="400" w:lineRule="exact"/>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第3章增加BIM、AI、工程资料电子化、建筑机器人、碳排放计量等相关内容；</w:t>
      </w:r>
    </w:p>
    <w:p w14:paraId="3156E4A9">
      <w:pPr>
        <w:numPr>
          <w:ilvl w:val="0"/>
          <w:numId w:val="1"/>
        </w:num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第4章增加人员健康档案信息等内容；</w:t>
      </w:r>
    </w:p>
    <w:p w14:paraId="419903F2">
      <w:pPr>
        <w:numPr>
          <w:ilvl w:val="0"/>
          <w:numId w:val="1"/>
        </w:num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第5章增加卸料平台、吊篮及智能化运行等相关内容；</w:t>
      </w:r>
    </w:p>
    <w:p w14:paraId="5A4F6432">
      <w:pPr>
        <w:numPr>
          <w:ilvl w:val="0"/>
          <w:numId w:val="1"/>
        </w:num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第6章增加、砂浆、模板、脚手架等相关内容；</w:t>
      </w:r>
    </w:p>
    <w:p w14:paraId="43A9D73B">
      <w:pPr>
        <w:numPr>
          <w:ilvl w:val="0"/>
          <w:numId w:val="1"/>
        </w:num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第7章增加水质信息及碳排放、碳计量等相关内容；</w:t>
      </w:r>
    </w:p>
    <w:p w14:paraId="21AF5A0C">
      <w:pPr>
        <w:numPr>
          <w:ilvl w:val="0"/>
          <w:numId w:val="1"/>
        </w:num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将原第10章“质量安全管理”，拆分为“质量管理”、“安全管理”两章，并增加AI大模型技术要求等相关内容。</w:t>
      </w:r>
    </w:p>
    <w:p w14:paraId="06A66B0F">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本规程由北京市住房和城乡建设委员会和北京市市场监督管理局共同管理，由北京市住房和城乡建设委员会归口、组织实施，并</w:t>
      </w:r>
      <w:r>
        <w:rPr>
          <w:color w:val="000000" w:themeColor="text1"/>
          <w:szCs w:val="21"/>
          <w14:textFill>
            <w14:solidFill>
              <w14:schemeClr w14:val="tx1"/>
            </w14:solidFill>
          </w14:textFill>
        </w:rPr>
        <w:t>负责</w:t>
      </w:r>
      <w:r>
        <w:rPr>
          <w:rFonts w:hint="eastAsia"/>
          <w:color w:val="000000" w:themeColor="text1"/>
          <w:szCs w:val="21"/>
          <w14:textFill>
            <w14:solidFill>
              <w14:schemeClr w14:val="tx1"/>
            </w14:solidFill>
          </w14:textFill>
        </w:rPr>
        <w:t>组织编制单位对</w:t>
      </w:r>
      <w:r>
        <w:rPr>
          <w:color w:val="000000" w:themeColor="text1"/>
          <w:szCs w:val="21"/>
          <w14:textFill>
            <w14:solidFill>
              <w14:schemeClr w14:val="tx1"/>
            </w14:solidFill>
          </w14:textFill>
        </w:rPr>
        <w:t>具体技术内容</w:t>
      </w:r>
      <w:r>
        <w:rPr>
          <w:rFonts w:hint="eastAsia"/>
          <w:color w:val="000000" w:themeColor="text1"/>
          <w:szCs w:val="21"/>
          <w14:textFill>
            <w14:solidFill>
              <w14:schemeClr w14:val="tx1"/>
            </w14:solidFill>
          </w14:textFill>
        </w:rPr>
        <w:t>进行</w:t>
      </w:r>
      <w:r>
        <w:rPr>
          <w:color w:val="000000" w:themeColor="text1"/>
          <w:szCs w:val="21"/>
          <w14:textFill>
            <w14:solidFill>
              <w14:schemeClr w14:val="tx1"/>
            </w14:solidFill>
          </w14:textFill>
        </w:rPr>
        <w:t>解释</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执行过程中如有意见或建议</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请寄送</w:t>
      </w:r>
      <w:r>
        <w:rPr>
          <w:rFonts w:hint="eastAsia"/>
          <w:color w:val="000000" w:themeColor="text1"/>
          <w:szCs w:val="21"/>
          <w14:textFill>
            <w14:solidFill>
              <w14:schemeClr w14:val="tx1"/>
            </w14:solidFill>
          </w14:textFill>
        </w:rPr>
        <w:t>北京城建科技促进会（地址：北京市西城区广莲路1号建工大厦9层，邮编：100055；电话：010-63989087电子邮箱：cjhbzb@163.com）。</w:t>
      </w:r>
    </w:p>
    <w:p w14:paraId="2BAE41BA">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本规程主</w:t>
      </w:r>
      <w:r>
        <w:rPr>
          <w:color w:val="000000" w:themeColor="text1"/>
          <w:szCs w:val="21"/>
          <w14:textFill>
            <w14:solidFill>
              <w14:schemeClr w14:val="tx1"/>
            </w14:solidFill>
          </w14:textFill>
        </w:rPr>
        <w:t>编</w:t>
      </w:r>
      <w:r>
        <w:rPr>
          <w:rFonts w:hint="eastAsia"/>
          <w:color w:val="000000" w:themeColor="text1"/>
          <w:szCs w:val="21"/>
          <w14:textFill>
            <w14:solidFill>
              <w14:schemeClr w14:val="tx1"/>
            </w14:solidFill>
          </w14:textFill>
        </w:rPr>
        <w:t>单位</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北京城建集团有限责任公司</w:t>
      </w:r>
    </w:p>
    <w:p w14:paraId="4361C4F0">
      <w:pPr>
        <w:spacing w:line="400" w:lineRule="exact"/>
        <w:ind w:firstLine="2100" w:firstLineChars="10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北京城建科技促进会</w:t>
      </w:r>
    </w:p>
    <w:p w14:paraId="5023899A">
      <w:pPr>
        <w:spacing w:line="360" w:lineRule="auto"/>
        <w:ind w:firstLine="40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本规程参编单位：中国建筑第二工程局有限公司</w:t>
      </w:r>
    </w:p>
    <w:p w14:paraId="17DF9537">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北京市第三建筑工程有限公司</w:t>
      </w:r>
    </w:p>
    <w:p w14:paraId="50577E9A">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北京国际建设集团有限公司</w:t>
      </w:r>
    </w:p>
    <w:p w14:paraId="51E1F45F">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北京建工四建工程建设有限公司</w:t>
      </w:r>
    </w:p>
    <w:p w14:paraId="5752A0EF">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北京城建北方集团有限公司</w:t>
      </w:r>
    </w:p>
    <w:p w14:paraId="36CF5D0B">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中航建设集团有限公司</w:t>
      </w:r>
    </w:p>
    <w:p w14:paraId="7E5081B2">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北京城乡建设集团有限责任公司</w:t>
      </w:r>
    </w:p>
    <w:p w14:paraId="118D2721">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泛华建设集团有限公司</w:t>
      </w:r>
    </w:p>
    <w:p w14:paraId="268827AC">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北京城建七建设工程有限公司</w:t>
      </w:r>
    </w:p>
    <w:p w14:paraId="79579B13">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北京市政路桥股份有限公司</w:t>
      </w:r>
    </w:p>
    <w:p w14:paraId="395EC911">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北京城建一建设发展有限公司</w:t>
      </w:r>
    </w:p>
    <w:p w14:paraId="17DAF06D">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北京城建七建设工程有限公司</w:t>
      </w:r>
    </w:p>
    <w:p w14:paraId="3CF2786B">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北京城建八建设发展有限责任公司</w:t>
      </w:r>
    </w:p>
    <w:p w14:paraId="60A084C7">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北京城建建设工程有限公司</w:t>
      </w:r>
    </w:p>
    <w:p w14:paraId="670B3703">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北京电信规划设计院有限公司</w:t>
      </w:r>
    </w:p>
    <w:p w14:paraId="45D61DF7">
      <w:pPr>
        <w:spacing w:line="360" w:lineRule="auto"/>
        <w:ind w:firstLine="2083" w:firstLineChars="9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14:paraId="066FB655">
      <w:pPr>
        <w:spacing w:line="360" w:lineRule="auto"/>
        <w:ind w:firstLine="40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本规程主要起草人员：李久林  杨应辉  宫  萍  金大春  陈利敏  赵国豪  张德萍</w:t>
      </w:r>
    </w:p>
    <w:p w14:paraId="0C3FCF59">
      <w:pPr>
        <w:spacing w:line="360" w:lineRule="auto"/>
        <w:ind w:firstLine="2503" w:firstLineChars="11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戴金娥  贾惠文  翟  雷  孙东旭  李六连  付培江  彭海涛</w:t>
      </w:r>
    </w:p>
    <w:p w14:paraId="6268BE04">
      <w:pPr>
        <w:spacing w:line="360" w:lineRule="auto"/>
        <w:ind w:firstLine="2503" w:firstLineChars="11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吴  挺  刘益辉  张  岩  刘志强  向  磊  胡春波  张志伟</w:t>
      </w:r>
    </w:p>
    <w:p w14:paraId="0D19A2C5">
      <w:pPr>
        <w:spacing w:line="360" w:lineRule="auto"/>
        <w:ind w:firstLine="2503" w:firstLineChars="119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袁  浪  李建辉  许晓煌  张  皓  郝  雪  李小霞……</w:t>
      </w:r>
    </w:p>
    <w:p w14:paraId="6E32A16A">
      <w:pPr>
        <w:rPr>
          <w:color w:val="000000" w:themeColor="text1"/>
          <w:lang w:val="zh-CN"/>
          <w14:textFill>
            <w14:solidFill>
              <w14:schemeClr w14:val="tx1"/>
            </w14:solidFill>
          </w14:textFill>
        </w:rPr>
      </w:pPr>
      <w:r>
        <w:rPr>
          <w:color w:val="000000" w:themeColor="text1"/>
          <w:lang w:val="zh-CN"/>
          <w14:textFill>
            <w14:solidFill>
              <w14:schemeClr w14:val="tx1"/>
            </w14:solidFill>
          </w14:textFill>
        </w:rPr>
        <w:br w:type="page"/>
      </w:r>
    </w:p>
    <w:p w14:paraId="79C65F8D">
      <w:pPr>
        <w:pStyle w:val="12"/>
        <w:widowControl/>
        <w:tabs>
          <w:tab w:val="right" w:leader="dot" w:pos="8296"/>
        </w:tabs>
        <w:jc w:val="center"/>
        <w:rPr>
          <w:b/>
          <w:bCs/>
          <w:color w:val="000000" w:themeColor="text1"/>
          <w:lang w:val="zh-CN"/>
          <w14:textFill>
            <w14:solidFill>
              <w14:schemeClr w14:val="tx1"/>
            </w14:solidFill>
          </w14:textFill>
        </w:rPr>
      </w:pPr>
      <w:bookmarkStart w:id="18" w:name="OLE_LINK8"/>
      <w:bookmarkStart w:id="19" w:name="OLE_LINK15"/>
      <w:bookmarkStart w:id="20" w:name="OLE_LINK5"/>
      <w:r>
        <w:rPr>
          <w:color w:val="000000" w:themeColor="text1"/>
          <w:sz w:val="22"/>
          <w:szCs w:val="24"/>
          <w:lang w:val="zh-CN"/>
          <w14:textFill>
            <w14:solidFill>
              <w14:schemeClr w14:val="tx1"/>
            </w14:solidFill>
          </w14:textFill>
        </w:rPr>
        <w:t>目</w:t>
      </w:r>
      <w:r>
        <w:rPr>
          <w:rFonts w:hint="eastAsia"/>
          <w:color w:val="000000" w:themeColor="text1"/>
          <w:sz w:val="22"/>
          <w:szCs w:val="24"/>
          <w14:textFill>
            <w14:solidFill>
              <w14:schemeClr w14:val="tx1"/>
            </w14:solidFill>
          </w14:textFill>
        </w:rPr>
        <w:t xml:space="preserve">  次</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p>
    <w:p w14:paraId="20D89203">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"_Toc12841"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1 总则</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fldChar w:fldCharType="end"/>
      </w:r>
    </w:p>
    <w:p w14:paraId="7899B334">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"_Toc30323"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2术语</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_Toc30323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38353D3">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"_Toc7570"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3 基本规定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B619F17">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"_Toc21426"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人员管理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_Toc21426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81483F7">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"_Toc22662"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.1一般规定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10F5E5B">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"_Toc5982"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2数据管理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_Toc5982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45BA226">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"_Toc27148"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.3技术要求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_Toc27148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7F6984A">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"_Toc7893"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施工机械设备管理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_Toc7893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706C97">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"_Toc10925"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xml:space="preserve">5.1 </w:t>
      </w:r>
      <w:r>
        <w:rPr>
          <w:rFonts w:hint="eastAsia" w:ascii="Times New Roman" w:hAnsi="Times New Roman"/>
          <w:color w:val="000000" w:themeColor="text1"/>
          <w14:textFill>
            <w14:solidFill>
              <w14:schemeClr w14:val="tx1"/>
            </w14:solidFill>
          </w14:textFill>
        </w:rPr>
        <w:t>一般规定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492DA0">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"_Toc13950"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2数据管理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_Toc13950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4D4F21A">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"_Toc15154"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3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_Toc15154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17B9539">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"_Toc21003"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 物料管理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_Toc21003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9306672">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"_Toc1615"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6.1一般规定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405993B">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"_Toc2058"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6.2数据管理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D02AF7">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"_Toc19569"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6.3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_Toc19569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0C52F9F">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"_Toc29409"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xml:space="preserve">7 </w:t>
      </w:r>
      <w:r>
        <w:rPr>
          <w:rFonts w:hint="eastAsia" w:ascii="Times New Roman" w:hAnsi="Times New Roman"/>
          <w:color w:val="000000" w:themeColor="text1"/>
          <w14:textFill>
            <w14:solidFill>
              <w14:schemeClr w14:val="tx1"/>
            </w14:solidFill>
          </w14:textFill>
        </w:rPr>
        <w:t>环境与能耗管理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_Toc29409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024CC1">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"_Toc29527"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.1一般规定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_Toc29527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FEAD323">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"_Toc27287"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2数据管理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_Toc27287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9A4A471">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"_Toc24349"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3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_Toc24349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AA869B7">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"_Toc26154"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8</w:t>
      </w:r>
      <w:r>
        <w:rPr>
          <w:rFonts w:hint="eastAsia" w:ascii="Times New Roman" w:hAnsi="Times New Roman"/>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视频监控管理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FC6AE51">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"_Toc2264"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8.1</w:t>
      </w:r>
      <w:r>
        <w:rPr>
          <w:rFonts w:hint="eastAsia" w:ascii="Times New Roman" w:hAnsi="Times New Roman"/>
          <w:color w:val="000000" w:themeColor="text1"/>
          <w14:textFill>
            <w14:solidFill>
              <w14:schemeClr w14:val="tx1"/>
            </w14:solidFill>
          </w14:textFill>
        </w:rPr>
        <w:t>一般规定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2D42DEB">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"_Toc2106"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8.</w:t>
      </w:r>
      <w:r>
        <w:rPr>
          <w:rFonts w:hint="eastAsia" w:ascii="Times New Roman" w:hAnsi="Times New Roman"/>
          <w:color w:val="000000" w:themeColor="text1"/>
          <w14:textFill>
            <w14:solidFill>
              <w14:schemeClr w14:val="tx1"/>
            </w14:solidFill>
          </w14:textFill>
        </w:rPr>
        <w:t>2数据管理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7BF1FDE">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"_Toc26372"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8.</w:t>
      </w:r>
      <w:r>
        <w:rPr>
          <w:rFonts w:hint="eastAsia" w:ascii="Times New Roman" w:hAnsi="Times New Roman"/>
          <w:color w:val="000000" w:themeColor="text1"/>
          <w14:textFill>
            <w14:solidFill>
              <w14:schemeClr w14:val="tx1"/>
            </w14:solidFill>
          </w14:textFill>
        </w:rPr>
        <w:t>3技术要求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13ADF2C">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"_Toc14919"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xml:space="preserve">9 </w:t>
      </w:r>
      <w:r>
        <w:rPr>
          <w:rFonts w:hint="eastAsia" w:ascii="Times New Roman" w:hAnsi="Times New Roman"/>
          <w:color w:val="000000" w:themeColor="text1"/>
          <w14:textFill>
            <w14:solidFill>
              <w14:schemeClr w14:val="tx1"/>
            </w14:solidFill>
          </w14:textFill>
        </w:rPr>
        <w:t>进度管理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_Toc14919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F2A6A4">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"_Toc7748" </w:instrText>
      </w:r>
      <w:r>
        <w:rPr>
          <w:color w:val="000000" w:themeColor="text1"/>
          <w14:textFill>
            <w14:solidFill>
              <w14:schemeClr w14:val="tx1"/>
            </w14:solidFill>
          </w14:textFill>
        </w:rPr>
        <w:fldChar w:fldCharType="separate"/>
      </w:r>
      <w:r>
        <w:rPr>
          <w:rFonts w:hint="eastAsia" w:ascii="Times New Roman" w:hAnsi="Times New Roman"/>
          <w:color w:val="000000" w:themeColor="text1"/>
          <w:szCs w:val="30"/>
          <w14:textFill>
            <w14:solidFill>
              <w14:schemeClr w14:val="tx1"/>
            </w14:solidFill>
          </w14:textFill>
        </w:rPr>
        <w:t>9</w:t>
      </w:r>
      <w:r>
        <w:rPr>
          <w:rFonts w:ascii="Times New Roman" w:hAnsi="Times New Roman"/>
          <w:color w:val="000000" w:themeColor="text1"/>
          <w:szCs w:val="30"/>
          <w14:textFill>
            <w14:solidFill>
              <w14:schemeClr w14:val="tx1"/>
            </w14:solidFill>
          </w14:textFill>
        </w:rPr>
        <w:t>.1</w:t>
      </w:r>
      <w:r>
        <w:rPr>
          <w:rFonts w:hint="eastAsia" w:ascii="Times New Roman" w:hAnsi="Times New Roman"/>
          <w:color w:val="000000" w:themeColor="text1"/>
          <w:szCs w:val="30"/>
          <w14:textFill>
            <w14:solidFill>
              <w14:schemeClr w14:val="tx1"/>
            </w14:solidFill>
          </w14:textFill>
        </w:rPr>
        <w:t>一般规定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749BC56">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"_Toc4844" </w:instrText>
      </w:r>
      <w:r>
        <w:rPr>
          <w:color w:val="000000" w:themeColor="text1"/>
          <w14:textFill>
            <w14:solidFill>
              <w14:schemeClr w14:val="tx1"/>
            </w14:solidFill>
          </w14:textFill>
        </w:rPr>
        <w:fldChar w:fldCharType="separate"/>
      </w:r>
      <w:r>
        <w:rPr>
          <w:rFonts w:hint="eastAsia" w:ascii="Times New Roman" w:hAnsi="Times New Roman"/>
          <w:color w:val="000000" w:themeColor="text1"/>
          <w:szCs w:val="30"/>
          <w14:textFill>
            <w14:solidFill>
              <w14:schemeClr w14:val="tx1"/>
            </w14:solidFill>
          </w14:textFill>
        </w:rPr>
        <w:t>9</w:t>
      </w:r>
      <w:r>
        <w:rPr>
          <w:rFonts w:ascii="Times New Roman" w:hAnsi="Times New Roman"/>
          <w:color w:val="000000" w:themeColor="text1"/>
          <w:szCs w:val="30"/>
          <w14:textFill>
            <w14:solidFill>
              <w14:schemeClr w14:val="tx1"/>
            </w14:solidFill>
          </w14:textFill>
        </w:rPr>
        <w:t>.</w:t>
      </w:r>
      <w:r>
        <w:rPr>
          <w:rFonts w:hint="eastAsia" w:ascii="Times New Roman" w:hAnsi="Times New Roman"/>
          <w:color w:val="000000" w:themeColor="text1"/>
          <w:szCs w:val="30"/>
          <w14:textFill>
            <w14:solidFill>
              <w14:schemeClr w14:val="tx1"/>
            </w14:solidFill>
          </w14:textFill>
        </w:rPr>
        <w:t>2数据管理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7DBC01A">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"_Toc25929" </w:instrText>
      </w:r>
      <w:r>
        <w:rPr>
          <w:color w:val="000000" w:themeColor="text1"/>
          <w14:textFill>
            <w14:solidFill>
              <w14:schemeClr w14:val="tx1"/>
            </w14:solidFill>
          </w14:textFill>
        </w:rPr>
        <w:fldChar w:fldCharType="separate"/>
      </w:r>
      <w:r>
        <w:rPr>
          <w:rFonts w:hint="eastAsia" w:ascii="Times New Roman" w:hAnsi="Times New Roman"/>
          <w:color w:val="000000" w:themeColor="text1"/>
          <w:szCs w:val="30"/>
          <w14:textFill>
            <w14:solidFill>
              <w14:schemeClr w14:val="tx1"/>
            </w14:solidFill>
          </w14:textFill>
        </w:rPr>
        <w:t>9.3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_Toc25929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76695EB">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"_Toc26278"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10</w:t>
      </w:r>
      <w:r>
        <w:rPr>
          <w:rFonts w:hint="eastAsia" w:ascii="Times New Roman" w:hAnsi="Times New Roman"/>
          <w:color w:val="000000" w:themeColor="text1"/>
          <w14:textFill>
            <w14:solidFill>
              <w14:schemeClr w14:val="tx1"/>
            </w14:solidFill>
          </w14:textFill>
        </w:rPr>
        <w:t>质量管理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_Toc26278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FC5E8F8">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"_Toc7392"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10.1</w:t>
      </w:r>
      <w:r>
        <w:rPr>
          <w:rFonts w:hint="eastAsia" w:ascii="Times New Roman" w:hAnsi="Times New Roman"/>
          <w:color w:val="000000" w:themeColor="text1"/>
          <w14:textFill>
            <w14:solidFill>
              <w14:schemeClr w14:val="tx1"/>
            </w14:solidFill>
          </w14:textFill>
        </w:rPr>
        <w:t>一般规定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_Toc7392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DB89B2B">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"_Toc8242"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10.</w:t>
      </w:r>
      <w:r>
        <w:rPr>
          <w:rFonts w:hint="eastAsia" w:ascii="Times New Roman" w:hAnsi="Times New Roman"/>
          <w:color w:val="000000" w:themeColor="text1"/>
          <w14:textFill>
            <w14:solidFill>
              <w14:schemeClr w14:val="tx1"/>
            </w14:solidFill>
          </w14:textFill>
        </w:rPr>
        <w:t>2 数据管理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_Toc8242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B812714">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"_Toc25968"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10.</w:t>
      </w:r>
      <w:r>
        <w:rPr>
          <w:rFonts w:hint="eastAsia" w:ascii="Times New Roman" w:hAnsi="Times New Roman"/>
          <w:color w:val="000000" w:themeColor="text1"/>
          <w14:textFill>
            <w14:solidFill>
              <w14:schemeClr w14:val="tx1"/>
            </w14:solidFill>
          </w14:textFill>
        </w:rPr>
        <w:t>3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_Toc25968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E0C421F">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"_Toc9353"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11安全管理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3066410">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"_Toc1396"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一般规定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DA783E4">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"_Toc26621"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2数据管理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9EA336E">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"_Toc20661"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3技术要求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_Toc20661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F30FF66">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"_Toc17673"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12集成管理平台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_Toc17673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A34B414">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"_Toc32327"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12</w:t>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一般规定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71BE462">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"_Toc27342"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12</w:t>
      </w: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功能要求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_Toc27342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19CC7DB">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"_Toc2978"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12</w:t>
      </w: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2F93999">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"_Toc10330"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本</w:t>
      </w:r>
      <w:r>
        <w:rPr>
          <w:rFonts w:hint="eastAsia" w:ascii="Times New Roman" w:hAnsi="Times New Roman"/>
          <w:color w:val="000000" w:themeColor="text1"/>
          <w14:textFill>
            <w14:solidFill>
              <w14:schemeClr w14:val="tx1"/>
            </w14:solidFill>
          </w14:textFill>
        </w:rPr>
        <w:t>规程</w:t>
      </w:r>
      <w:r>
        <w:rPr>
          <w:rFonts w:ascii="Times New Roman" w:hAnsi="Times New Roman"/>
          <w:color w:val="000000" w:themeColor="text1"/>
          <w14:textFill>
            <w14:solidFill>
              <w14:schemeClr w14:val="tx1"/>
            </w14:solidFill>
          </w14:textFill>
        </w:rPr>
        <w:t>用词说明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591152F">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"_Toc32074"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引用标准名录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1ED0783">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"_Toc17183"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条文说明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b/>
          <w:bCs/>
          <w:color w:val="000000" w:themeColor="text1"/>
          <w:lang w:val="zh-CN"/>
          <w14:textFill>
            <w14:solidFill>
              <w14:schemeClr w14:val="tx1"/>
            </w14:solidFill>
          </w14:textFill>
        </w:rPr>
        <w:fldChar w:fldCharType="end"/>
      </w:r>
      <w:bookmarkEnd w:id="18"/>
      <w:bookmarkEnd w:id="19"/>
      <w:bookmarkEnd w:id="20"/>
    </w:p>
    <w:p w14:paraId="11133646">
      <w:pPr>
        <w:rPr>
          <w:rFonts w:hint="eastAsia" w:ascii="Times New Roman" w:hAnsi="Times New Roman"/>
          <w:color w:val="000000" w:themeColor="text1"/>
          <w14:textFill>
            <w14:solidFill>
              <w14:schemeClr w14:val="tx1"/>
            </w14:solidFill>
          </w14:textFill>
        </w:rPr>
      </w:pPr>
      <w:bookmarkStart w:id="21" w:name="_Toc12841"/>
      <w:bookmarkStart w:id="22" w:name="_Toc3499"/>
      <w:bookmarkStart w:id="23" w:name="_Toc24978559"/>
      <w:bookmarkStart w:id="24" w:name="_Toc611"/>
      <w:r>
        <w:rPr>
          <w:rFonts w:hint="eastAsia" w:ascii="Times New Roman" w:hAnsi="Times New Roman"/>
          <w:color w:val="000000" w:themeColor="text1"/>
          <w14:textFill>
            <w14:solidFill>
              <w14:schemeClr w14:val="tx1"/>
            </w14:solidFill>
          </w14:textFill>
        </w:rPr>
        <w:br w:type="page"/>
      </w:r>
    </w:p>
    <w:p w14:paraId="76C50DCC">
      <w:pPr>
        <w:pStyle w:val="2"/>
        <w:rPr>
          <w:rFonts w:hint="eastAsia" w:ascii="Times New Roman" w:hAnsi="Times New Roman"/>
          <w:color w:val="000000" w:themeColor="text1"/>
          <w14:textFill>
            <w14:solidFill>
              <w14:schemeClr w14:val="tx1"/>
            </w14:solidFill>
          </w14:textFill>
        </w:rPr>
        <w:sectPr>
          <w:footerReference r:id="rId8" w:type="default"/>
          <w:pgSz w:w="11906" w:h="16838"/>
          <w:pgMar w:top="1440" w:right="1800" w:bottom="1440" w:left="1800" w:header="851" w:footer="992" w:gutter="0"/>
          <w:cols w:space="720" w:num="1"/>
          <w:docGrid w:type="lines" w:linePitch="312" w:charSpace="0"/>
        </w:sectPr>
      </w:pPr>
    </w:p>
    <w:p w14:paraId="278964E6">
      <w:pPr>
        <w:pStyle w:val="12"/>
        <w:tabs>
          <w:tab w:val="right" w:leader="dot" w:pos="8306"/>
        </w:tabs>
        <w:jc w:val="center"/>
        <w:rPr>
          <w:rFonts w:ascii="Times New Roman" w:hAnsi="Times New Roman"/>
        </w:rPr>
      </w:pPr>
      <w:bookmarkStart w:id="25" w:name="PageNo100070001"/>
      <w:r>
        <w:rPr>
          <w:rFonts w:hint="eastAsia" w:ascii="宋体" w:hAnsi="宋体"/>
          <w:b/>
          <w:bCs/>
          <w:color w:val="000000"/>
          <w:sz w:val="32"/>
          <w:szCs w:val="32"/>
        </w:rPr>
        <w:t>C</w:t>
      </w:r>
      <w:bookmarkEnd w:id="25"/>
      <w:r>
        <w:rPr>
          <w:rFonts w:hint="eastAsia" w:ascii="宋体" w:hAnsi="宋体"/>
          <w:b/>
          <w:bCs/>
          <w:color w:val="000000"/>
          <w:sz w:val="32"/>
          <w:szCs w:val="32"/>
        </w:rPr>
        <w:t>ontents</w:t>
      </w:r>
      <w:r>
        <w:rPr>
          <w:rFonts w:ascii="Times New Roman" w:hAnsi="Times New Roman"/>
        </w:rPr>
        <w:fldChar w:fldCharType="begin"/>
      </w:r>
      <w:r>
        <w:rPr>
          <w:rFonts w:ascii="Times New Roman" w:hAnsi="Times New Roman"/>
        </w:rPr>
        <w:instrText xml:space="preserve"> HYPERLINK \l _Toc12926 </w:instrText>
      </w:r>
      <w:r>
        <w:rPr>
          <w:rFonts w:ascii="Times New Roman" w:hAnsi="Times New Roman"/>
        </w:rPr>
        <w:fldChar w:fldCharType="separate"/>
      </w:r>
    </w:p>
    <w:p w14:paraId="5CFA5C86">
      <w:pPr>
        <w:pStyle w:val="12"/>
        <w:tabs>
          <w:tab w:val="right" w:leader="dot" w:pos="8306"/>
        </w:tabs>
        <w:rPr>
          <w:rFonts w:ascii="Times New Roman" w:hAnsi="Times New Roman"/>
        </w:rPr>
      </w:pPr>
      <w:r>
        <w:rPr>
          <w:rFonts w:ascii="Times New Roman" w:hAnsi="Times New Roman"/>
        </w:rPr>
        <w:t>1  General provisions</w:t>
      </w:r>
      <w:r>
        <w:rPr>
          <w:rFonts w:ascii="Times New Roman" w:hAnsi="Times New Roman"/>
        </w:rPr>
        <w:tab/>
      </w:r>
      <w:r>
        <w:rPr>
          <w:rFonts w:hint="eastAsia" w:ascii="Times New Roman" w:hAnsi="Times New Roman"/>
          <w:lang w:val="en-US" w:eastAsia="zh-CN"/>
        </w:rPr>
        <w:t>7</w:t>
      </w:r>
      <w:r>
        <w:rPr>
          <w:rFonts w:ascii="Times New Roman" w:hAnsi="Times New Roman"/>
        </w:rPr>
        <w:fldChar w:fldCharType="end"/>
      </w:r>
    </w:p>
    <w:p w14:paraId="741BDEE0">
      <w:pPr>
        <w:pStyle w:val="12"/>
        <w:tabs>
          <w:tab w:val="right" w:leader="dot" w:pos="8306"/>
        </w:tabs>
        <w:rPr>
          <w:rFonts w:ascii="Times New Roman" w:hAnsi="Times New Roman"/>
        </w:rPr>
      </w:pPr>
      <w:r>
        <w:fldChar w:fldCharType="begin"/>
      </w:r>
      <w:r>
        <w:instrText xml:space="preserve"> HYPERLINK \l "_Toc13851" </w:instrText>
      </w:r>
      <w:r>
        <w:fldChar w:fldCharType="separate"/>
      </w:r>
      <w:r>
        <w:rPr>
          <w:rFonts w:ascii="Times New Roman" w:hAnsi="Times New Roman"/>
        </w:rPr>
        <w:t>2  Terms</w:t>
      </w:r>
      <w:r>
        <w:rPr>
          <w:rFonts w:ascii="Times New Roman" w:hAnsi="Times New Roman"/>
        </w:rPr>
        <w:tab/>
      </w:r>
      <w:r>
        <w:rPr>
          <w:rFonts w:hint="eastAsia" w:ascii="Times New Roman" w:hAnsi="Times New Roman"/>
          <w:lang w:val="en-US" w:eastAsia="zh-CN"/>
        </w:rPr>
        <w:t>8</w:t>
      </w:r>
      <w:r>
        <w:rPr>
          <w:rFonts w:ascii="Times New Roman" w:hAnsi="Times New Roman"/>
        </w:rPr>
        <w:fldChar w:fldCharType="end"/>
      </w:r>
    </w:p>
    <w:p w14:paraId="6E6B4089">
      <w:pPr>
        <w:pStyle w:val="12"/>
        <w:tabs>
          <w:tab w:val="right" w:leader="dot" w:pos="8306"/>
        </w:tabs>
        <w:rPr>
          <w:rFonts w:ascii="Times New Roman" w:hAnsi="Times New Roman"/>
        </w:rPr>
      </w:pPr>
      <w:r>
        <w:fldChar w:fldCharType="begin"/>
      </w:r>
      <w:r>
        <w:instrText xml:space="preserve"> HYPERLINK \l "_Toc26842" </w:instrText>
      </w:r>
      <w:r>
        <w:fldChar w:fldCharType="separate"/>
      </w:r>
      <w:r>
        <w:rPr>
          <w:rFonts w:ascii="Times New Roman" w:hAnsi="Times New Roman"/>
        </w:rPr>
        <w:t>3  Basic requirements</w:t>
      </w:r>
      <w:r>
        <w:rPr>
          <w:rFonts w:ascii="Times New Roman" w:hAnsi="Times New Roman"/>
        </w:rPr>
        <w:tab/>
      </w:r>
      <w:r>
        <w:rPr>
          <w:rFonts w:hint="eastAsia" w:ascii="Times New Roman" w:hAnsi="Times New Roman"/>
          <w:lang w:val="en-US" w:eastAsia="zh-CN"/>
        </w:rPr>
        <w:t>9</w:t>
      </w:r>
      <w:r>
        <w:rPr>
          <w:rFonts w:ascii="Times New Roman" w:hAnsi="Times New Roman"/>
        </w:rPr>
        <w:fldChar w:fldCharType="end"/>
      </w:r>
    </w:p>
    <w:p w14:paraId="1EA563C4">
      <w:pPr>
        <w:pStyle w:val="12"/>
        <w:tabs>
          <w:tab w:val="right" w:leader="dot" w:pos="8306"/>
        </w:tabs>
        <w:rPr>
          <w:rFonts w:hint="eastAsia" w:ascii="Times New Roman" w:hAnsi="Times New Roman" w:eastAsia="宋体"/>
          <w:lang w:val="en-US" w:eastAsia="zh-CN"/>
        </w:rPr>
      </w:pPr>
      <w:r>
        <w:fldChar w:fldCharType="begin"/>
      </w:r>
      <w:r>
        <w:instrText xml:space="preserve"> HYPERLINK \l "_Toc11913" </w:instrText>
      </w:r>
      <w:r>
        <w:fldChar w:fldCharType="separate"/>
      </w:r>
      <w:r>
        <w:rPr>
          <w:rFonts w:ascii="Times New Roman" w:hAnsi="Times New Roman"/>
        </w:rPr>
        <w:t xml:space="preserve">4  </w:t>
      </w:r>
      <w:r>
        <w:rPr>
          <w:rFonts w:hint="eastAsia" w:ascii="Times New Roman" w:hAnsi="Times New Roman"/>
          <w:lang w:val="en-US" w:eastAsia="zh-CN"/>
        </w:rPr>
        <w:t>Personnel managemen</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r>
        <w:rPr>
          <w:rFonts w:hint="eastAsia" w:ascii="Times New Roman" w:hAnsi="Times New Roman"/>
          <w:lang w:val="en-US" w:eastAsia="zh-CN"/>
        </w:rPr>
        <w:t>1</w:t>
      </w:r>
    </w:p>
    <w:p w14:paraId="1FD66E53">
      <w:pPr>
        <w:pStyle w:val="14"/>
        <w:tabs>
          <w:tab w:val="right" w:leader="dot" w:pos="8306"/>
        </w:tabs>
        <w:rPr>
          <w:rFonts w:hint="eastAsia" w:ascii="Times New Roman" w:hAnsi="Times New Roman" w:eastAsia="宋体"/>
          <w:kern w:val="0"/>
          <w:szCs w:val="22"/>
          <w:lang w:val="en-US" w:eastAsia="zh-CN"/>
        </w:rPr>
      </w:pPr>
      <w:r>
        <w:fldChar w:fldCharType="begin"/>
      </w:r>
      <w:r>
        <w:instrText xml:space="preserve"> HYPERLINK \l "_Toc16290" </w:instrText>
      </w:r>
      <w:r>
        <w:fldChar w:fldCharType="separate"/>
      </w:r>
      <w:r>
        <w:rPr>
          <w:rFonts w:ascii="Times New Roman" w:hAnsi="Times New Roman"/>
          <w:kern w:val="0"/>
          <w:szCs w:val="22"/>
        </w:rPr>
        <w:t xml:space="preserve">4.1  General </w:t>
      </w:r>
      <w:r>
        <w:rPr>
          <w:rFonts w:hint="eastAsia" w:ascii="Times New Roman" w:hAnsi="Times New Roman"/>
          <w:kern w:val="0"/>
          <w:szCs w:val="22"/>
          <w:lang w:val="en-US" w:eastAsia="zh-CN"/>
        </w:rPr>
        <w:t>provisions</w:t>
      </w:r>
      <w:r>
        <w:rPr>
          <w:rFonts w:ascii="Times New Roman" w:hAnsi="Times New Roman"/>
          <w:kern w:val="0"/>
          <w:szCs w:val="22"/>
        </w:rPr>
        <w:tab/>
      </w:r>
      <w:r>
        <w:rPr>
          <w:rFonts w:hint="eastAsia" w:ascii="Times New Roman" w:hAnsi="Times New Roman"/>
          <w:kern w:val="0"/>
          <w:szCs w:val="22"/>
          <w:lang w:val="en-US" w:eastAsia="zh-CN"/>
        </w:rPr>
        <w:t>1</w:t>
      </w:r>
      <w:r>
        <w:rPr>
          <w:rFonts w:ascii="Times New Roman" w:hAnsi="Times New Roman"/>
          <w:kern w:val="0"/>
          <w:szCs w:val="22"/>
        </w:rPr>
        <w:fldChar w:fldCharType="end"/>
      </w:r>
      <w:r>
        <w:rPr>
          <w:rFonts w:hint="eastAsia" w:ascii="Times New Roman" w:hAnsi="Times New Roman"/>
          <w:kern w:val="0"/>
          <w:szCs w:val="22"/>
          <w:lang w:val="en-US" w:eastAsia="zh-CN"/>
        </w:rPr>
        <w:t>1</w:t>
      </w:r>
    </w:p>
    <w:p w14:paraId="77DB24E3">
      <w:pPr>
        <w:pStyle w:val="14"/>
        <w:tabs>
          <w:tab w:val="right" w:leader="dot" w:pos="8306"/>
        </w:tabs>
        <w:rPr>
          <w:rFonts w:hint="eastAsia" w:ascii="Times New Roman" w:hAnsi="Times New Roman" w:eastAsia="宋体"/>
          <w:lang w:val="en-US" w:eastAsia="zh-CN"/>
        </w:rPr>
      </w:pPr>
      <w:r>
        <w:fldChar w:fldCharType="begin"/>
      </w:r>
      <w:r>
        <w:instrText xml:space="preserve"> HYPERLINK \l "_Toc12824" </w:instrText>
      </w:r>
      <w:r>
        <w:fldChar w:fldCharType="separate"/>
      </w:r>
      <w:r>
        <w:rPr>
          <w:rFonts w:ascii="Times New Roman" w:hAnsi="Times New Roman"/>
          <w:kern w:val="0"/>
          <w:szCs w:val="22"/>
        </w:rPr>
        <w:t xml:space="preserve">4.2  </w:t>
      </w:r>
      <w:r>
        <w:rPr>
          <w:rFonts w:hint="eastAsia" w:ascii="Times New Roman" w:hAnsi="Times New Roman"/>
          <w:kern w:val="0"/>
          <w:szCs w:val="22"/>
          <w:lang w:val="en-US" w:eastAsia="zh-CN"/>
        </w:rPr>
        <w:t>Data management</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r>
        <w:rPr>
          <w:rFonts w:hint="eastAsia" w:ascii="Times New Roman" w:hAnsi="Times New Roman"/>
          <w:lang w:val="en-US" w:eastAsia="zh-CN"/>
        </w:rPr>
        <w:t>1</w:t>
      </w:r>
    </w:p>
    <w:p w14:paraId="40DA1D0B">
      <w:pPr>
        <w:pStyle w:val="14"/>
        <w:tabs>
          <w:tab w:val="right" w:leader="dot" w:pos="8306"/>
        </w:tabs>
        <w:rPr>
          <w:rFonts w:hint="eastAsia" w:ascii="Times New Roman" w:hAnsi="Times New Roman" w:eastAsia="宋体"/>
          <w:kern w:val="0"/>
          <w:szCs w:val="22"/>
          <w:lang w:val="en-US" w:eastAsia="zh-CN"/>
        </w:rPr>
      </w:pPr>
      <w:r>
        <w:fldChar w:fldCharType="begin"/>
      </w:r>
      <w:r>
        <w:instrText xml:space="preserve"> HYPERLINK \l "_Toc17639" </w:instrText>
      </w:r>
      <w:r>
        <w:fldChar w:fldCharType="separate"/>
      </w:r>
      <w:r>
        <w:rPr>
          <w:rFonts w:ascii="Times New Roman" w:hAnsi="Times New Roman"/>
          <w:kern w:val="0"/>
          <w:szCs w:val="22"/>
        </w:rPr>
        <w:t xml:space="preserve">4.3  </w:t>
      </w:r>
      <w:r>
        <w:rPr>
          <w:rFonts w:hint="eastAsia" w:ascii="Times New Roman" w:hAnsi="Times New Roman"/>
          <w:kern w:val="0"/>
          <w:szCs w:val="22"/>
        </w:rPr>
        <w:t>Technical requirements</w:t>
      </w:r>
      <w:r>
        <w:rPr>
          <w:rFonts w:ascii="Times New Roman" w:hAnsi="Times New Roman"/>
          <w:kern w:val="0"/>
          <w:szCs w:val="22"/>
        </w:rPr>
        <w:tab/>
      </w:r>
      <w:r>
        <w:rPr>
          <w:rFonts w:hint="eastAsia" w:ascii="Times New Roman" w:hAnsi="Times New Roman"/>
          <w:kern w:val="0"/>
          <w:szCs w:val="22"/>
          <w:lang w:val="en-US" w:eastAsia="zh-CN"/>
        </w:rPr>
        <w:t>1</w:t>
      </w:r>
      <w:r>
        <w:rPr>
          <w:rFonts w:ascii="Times New Roman" w:hAnsi="Times New Roman"/>
          <w:kern w:val="0"/>
          <w:szCs w:val="22"/>
        </w:rPr>
        <w:fldChar w:fldCharType="end"/>
      </w:r>
      <w:r>
        <w:rPr>
          <w:rFonts w:hint="eastAsia" w:ascii="Times New Roman" w:hAnsi="Times New Roman"/>
          <w:kern w:val="0"/>
          <w:szCs w:val="22"/>
          <w:lang w:val="en-US" w:eastAsia="zh-CN"/>
        </w:rPr>
        <w:t>2</w:t>
      </w:r>
    </w:p>
    <w:p w14:paraId="45EC3299">
      <w:pPr>
        <w:pStyle w:val="12"/>
        <w:tabs>
          <w:tab w:val="right" w:leader="dot" w:pos="8306"/>
        </w:tabs>
        <w:rPr>
          <w:rFonts w:hint="default" w:ascii="Times New Roman" w:hAnsi="Times New Roman" w:eastAsia="宋体"/>
          <w:lang w:val="en-US" w:eastAsia="zh-CN"/>
        </w:rPr>
      </w:pPr>
      <w:r>
        <w:fldChar w:fldCharType="begin"/>
      </w:r>
      <w:r>
        <w:instrText xml:space="preserve"> HYPERLINK \l "_Toc16652" </w:instrText>
      </w:r>
      <w:r>
        <w:fldChar w:fldCharType="separate"/>
      </w:r>
      <w:r>
        <w:rPr>
          <w:rFonts w:ascii="Times New Roman" w:hAnsi="Times New Roman"/>
        </w:rPr>
        <w:t xml:space="preserve">5  </w:t>
      </w:r>
      <w:r>
        <w:rPr>
          <w:rFonts w:hint="eastAsia" w:ascii="Times New Roman" w:hAnsi="Times New Roman"/>
          <w:lang w:val="en-US" w:eastAsia="zh-CN"/>
        </w:rPr>
        <w:t>Management of construction machinery and equipment</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14</w:t>
      </w:r>
    </w:p>
    <w:p w14:paraId="34127DCD">
      <w:pPr>
        <w:pStyle w:val="14"/>
        <w:tabs>
          <w:tab w:val="right" w:leader="dot" w:pos="8306"/>
        </w:tabs>
        <w:rPr>
          <w:rFonts w:hint="eastAsia" w:ascii="Times New Roman" w:hAnsi="Times New Roman" w:eastAsia="宋体"/>
          <w:lang w:val="en-US" w:eastAsia="zh-CN"/>
        </w:rPr>
      </w:pPr>
      <w:r>
        <w:fldChar w:fldCharType="begin"/>
      </w:r>
      <w:r>
        <w:instrText xml:space="preserve"> HYPERLINK \l "_Toc20290" </w:instrText>
      </w:r>
      <w:r>
        <w:fldChar w:fldCharType="separate"/>
      </w:r>
      <w:r>
        <w:rPr>
          <w:rFonts w:ascii="Times New Roman" w:hAnsi="Times New Roman"/>
          <w:kern w:val="0"/>
          <w:szCs w:val="22"/>
        </w:rPr>
        <w:t xml:space="preserve">5.1  General </w:t>
      </w:r>
      <w:r>
        <w:rPr>
          <w:rFonts w:hint="eastAsia" w:ascii="Times New Roman" w:hAnsi="Times New Roman"/>
          <w:kern w:val="0"/>
          <w:szCs w:val="22"/>
          <w:lang w:val="en-US" w:eastAsia="zh-CN"/>
        </w:rPr>
        <w:t>provisions</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r>
        <w:rPr>
          <w:rFonts w:hint="eastAsia" w:ascii="Times New Roman" w:hAnsi="Times New Roman"/>
          <w:lang w:val="en-US" w:eastAsia="zh-CN"/>
        </w:rPr>
        <w:t>4</w:t>
      </w:r>
    </w:p>
    <w:p w14:paraId="0E73A159">
      <w:pPr>
        <w:pStyle w:val="14"/>
        <w:tabs>
          <w:tab w:val="right" w:leader="dot" w:pos="8306"/>
        </w:tabs>
        <w:rPr>
          <w:rFonts w:hint="eastAsia" w:ascii="Times New Roman" w:hAnsi="Times New Roman" w:eastAsia="宋体"/>
          <w:lang w:val="en-US" w:eastAsia="zh-CN"/>
        </w:rPr>
      </w:pPr>
      <w:r>
        <w:fldChar w:fldCharType="begin"/>
      </w:r>
      <w:r>
        <w:instrText xml:space="preserve"> HYPERLINK \l "_Toc30581" </w:instrText>
      </w:r>
      <w:r>
        <w:fldChar w:fldCharType="separate"/>
      </w:r>
      <w:r>
        <w:rPr>
          <w:rFonts w:ascii="Times New Roman" w:hAnsi="Times New Roman"/>
          <w:kern w:val="0"/>
          <w:szCs w:val="22"/>
        </w:rPr>
        <w:t xml:space="preserve">5.2  </w:t>
      </w:r>
      <w:r>
        <w:rPr>
          <w:rFonts w:hint="eastAsia" w:ascii="Times New Roman" w:hAnsi="Times New Roman"/>
          <w:kern w:val="0"/>
          <w:szCs w:val="22"/>
          <w:lang w:val="en-US" w:eastAsia="zh-CN"/>
        </w:rPr>
        <w:t>Data management</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r>
        <w:rPr>
          <w:rFonts w:hint="eastAsia" w:ascii="Times New Roman" w:hAnsi="Times New Roman"/>
          <w:lang w:val="en-US" w:eastAsia="zh-CN"/>
        </w:rPr>
        <w:t>4</w:t>
      </w:r>
    </w:p>
    <w:p w14:paraId="20ED54E3">
      <w:pPr>
        <w:pStyle w:val="14"/>
        <w:tabs>
          <w:tab w:val="right" w:leader="dot" w:pos="8306"/>
        </w:tabs>
        <w:rPr>
          <w:rFonts w:hint="eastAsia" w:ascii="Times New Roman" w:hAnsi="Times New Roman" w:eastAsia="宋体"/>
          <w:lang w:eastAsia="zh-CN"/>
        </w:rPr>
      </w:pPr>
      <w:r>
        <w:fldChar w:fldCharType="begin"/>
      </w:r>
      <w:r>
        <w:instrText xml:space="preserve"> HYPERLINK \l "_Toc31498" </w:instrText>
      </w:r>
      <w:r>
        <w:fldChar w:fldCharType="separate"/>
      </w:r>
      <w:r>
        <w:rPr>
          <w:rFonts w:ascii="Times New Roman" w:hAnsi="Times New Roman"/>
          <w:kern w:val="0"/>
          <w:szCs w:val="22"/>
        </w:rPr>
        <w:t xml:space="preserve">5.3  </w:t>
      </w:r>
      <w:r>
        <w:rPr>
          <w:rFonts w:hint="eastAsia" w:ascii="Times New Roman" w:hAnsi="Times New Roman"/>
          <w:kern w:val="0"/>
          <w:szCs w:val="22"/>
        </w:rPr>
        <w:t>Technical requirements</w:t>
      </w:r>
      <w:r>
        <w:rPr>
          <w:rFonts w:ascii="Times New Roman" w:hAnsi="Times New Roman"/>
        </w:rPr>
        <w:tab/>
      </w:r>
      <w:r>
        <w:rPr>
          <w:rFonts w:ascii="Times New Roman" w:hAnsi="Times New Roman"/>
        </w:rPr>
        <w:t>1</w:t>
      </w:r>
      <w:r>
        <w:rPr>
          <w:rFonts w:ascii="Times New Roman" w:hAnsi="Times New Roman"/>
        </w:rPr>
        <w:fldChar w:fldCharType="end"/>
      </w:r>
      <w:r>
        <w:rPr>
          <w:rFonts w:hint="eastAsia" w:ascii="Times New Roman" w:hAnsi="Times New Roman"/>
          <w:lang w:val="en-US" w:eastAsia="zh-CN"/>
        </w:rPr>
        <w:t>6</w:t>
      </w:r>
    </w:p>
    <w:p w14:paraId="02E7B5D5">
      <w:pPr>
        <w:pStyle w:val="12"/>
        <w:tabs>
          <w:tab w:val="right" w:leader="dot" w:pos="8306"/>
        </w:tabs>
        <w:rPr>
          <w:rFonts w:hint="eastAsia" w:ascii="Times New Roman" w:hAnsi="Times New Roman" w:eastAsia="宋体"/>
          <w:lang w:eastAsia="zh-CN"/>
        </w:rPr>
      </w:pPr>
      <w:r>
        <w:fldChar w:fldCharType="begin"/>
      </w:r>
      <w:r>
        <w:instrText xml:space="preserve"> HYPERLINK \l "_Toc2007" </w:instrText>
      </w:r>
      <w:r>
        <w:fldChar w:fldCharType="separate"/>
      </w:r>
      <w:r>
        <w:rPr>
          <w:rFonts w:ascii="Times New Roman" w:hAnsi="Times New Roman"/>
        </w:rPr>
        <w:t xml:space="preserve">6  </w:t>
      </w:r>
      <w:r>
        <w:rPr>
          <w:rFonts w:hint="eastAsia" w:ascii="Times New Roman" w:hAnsi="Times New Roman"/>
          <w:lang w:val="en-US" w:eastAsia="zh-CN"/>
        </w:rPr>
        <w:t>Material management</w:t>
      </w:r>
      <w:r>
        <w:rPr>
          <w:rFonts w:ascii="Times New Roman" w:hAnsi="Times New Roman"/>
        </w:rPr>
        <w:tab/>
      </w:r>
      <w:r>
        <w:rPr>
          <w:rFonts w:ascii="Times New Roman" w:hAnsi="Times New Roman"/>
        </w:rPr>
        <w:t>1</w:t>
      </w:r>
      <w:r>
        <w:rPr>
          <w:rFonts w:ascii="Times New Roman" w:hAnsi="Times New Roman"/>
        </w:rPr>
        <w:fldChar w:fldCharType="end"/>
      </w:r>
      <w:r>
        <w:rPr>
          <w:rFonts w:hint="eastAsia" w:ascii="Times New Roman" w:hAnsi="Times New Roman"/>
          <w:lang w:val="en-US" w:eastAsia="zh-CN"/>
        </w:rPr>
        <w:t>8</w:t>
      </w:r>
    </w:p>
    <w:p w14:paraId="45B2E7CD">
      <w:pPr>
        <w:pStyle w:val="14"/>
        <w:tabs>
          <w:tab w:val="right" w:leader="dot" w:pos="8306"/>
        </w:tabs>
        <w:rPr>
          <w:rFonts w:hint="eastAsia" w:ascii="Times New Roman" w:hAnsi="Times New Roman" w:eastAsia="宋体"/>
          <w:lang w:eastAsia="zh-CN"/>
        </w:rPr>
      </w:pPr>
      <w:r>
        <w:fldChar w:fldCharType="begin"/>
      </w:r>
      <w:r>
        <w:instrText xml:space="preserve"> HYPERLINK \l "_Toc1178" </w:instrText>
      </w:r>
      <w:r>
        <w:fldChar w:fldCharType="separate"/>
      </w:r>
      <w:r>
        <w:rPr>
          <w:rFonts w:ascii="Times New Roman" w:hAnsi="Times New Roman"/>
          <w:kern w:val="0"/>
          <w:szCs w:val="22"/>
        </w:rPr>
        <w:t xml:space="preserve">6.1  General </w:t>
      </w:r>
      <w:r>
        <w:rPr>
          <w:rFonts w:hint="eastAsia" w:ascii="Times New Roman" w:hAnsi="Times New Roman"/>
          <w:kern w:val="0"/>
          <w:szCs w:val="22"/>
          <w:lang w:val="en-US" w:eastAsia="zh-CN"/>
        </w:rPr>
        <w:t>provisions</w:t>
      </w:r>
      <w:r>
        <w:rPr>
          <w:rFonts w:ascii="Times New Roman" w:hAnsi="Times New Roman"/>
        </w:rPr>
        <w:tab/>
      </w:r>
      <w:r>
        <w:rPr>
          <w:rFonts w:ascii="Times New Roman" w:hAnsi="Times New Roman"/>
        </w:rPr>
        <w:t>1</w:t>
      </w:r>
      <w:r>
        <w:rPr>
          <w:rFonts w:ascii="Times New Roman" w:hAnsi="Times New Roman"/>
        </w:rPr>
        <w:fldChar w:fldCharType="end"/>
      </w:r>
      <w:r>
        <w:rPr>
          <w:rFonts w:hint="eastAsia" w:ascii="Times New Roman" w:hAnsi="Times New Roman"/>
          <w:lang w:val="en-US" w:eastAsia="zh-CN"/>
        </w:rPr>
        <w:t>8</w:t>
      </w:r>
    </w:p>
    <w:p w14:paraId="4CDFF7E4">
      <w:pPr>
        <w:pStyle w:val="14"/>
        <w:tabs>
          <w:tab w:val="right" w:leader="dot" w:pos="8306"/>
        </w:tabs>
        <w:rPr>
          <w:rFonts w:hint="eastAsia" w:ascii="Times New Roman" w:hAnsi="Times New Roman" w:eastAsia="宋体"/>
          <w:lang w:eastAsia="zh-CN"/>
        </w:rPr>
      </w:pPr>
      <w:r>
        <w:fldChar w:fldCharType="begin"/>
      </w:r>
      <w:r>
        <w:instrText xml:space="preserve"> HYPERLINK \l "_Toc2091" </w:instrText>
      </w:r>
      <w:r>
        <w:fldChar w:fldCharType="separate"/>
      </w:r>
      <w:r>
        <w:rPr>
          <w:rFonts w:ascii="Times New Roman" w:hAnsi="Times New Roman"/>
          <w:kern w:val="0"/>
          <w:szCs w:val="22"/>
        </w:rPr>
        <w:t xml:space="preserve">6.2  </w:t>
      </w:r>
      <w:r>
        <w:rPr>
          <w:rFonts w:hint="eastAsia" w:ascii="Times New Roman" w:hAnsi="Times New Roman"/>
          <w:kern w:val="0"/>
          <w:szCs w:val="22"/>
          <w:lang w:val="en-US" w:eastAsia="zh-CN"/>
        </w:rPr>
        <w:t>Data management</w:t>
      </w:r>
      <w:r>
        <w:rPr>
          <w:rFonts w:ascii="Times New Roman" w:hAnsi="Times New Roman"/>
        </w:rPr>
        <w:tab/>
      </w:r>
      <w:r>
        <w:rPr>
          <w:rFonts w:ascii="Times New Roman" w:hAnsi="Times New Roman"/>
        </w:rPr>
        <w:t>1</w:t>
      </w:r>
      <w:r>
        <w:rPr>
          <w:rFonts w:ascii="Times New Roman" w:hAnsi="Times New Roman"/>
        </w:rPr>
        <w:fldChar w:fldCharType="end"/>
      </w:r>
      <w:r>
        <w:rPr>
          <w:rFonts w:hint="eastAsia" w:ascii="Times New Roman" w:hAnsi="Times New Roman"/>
          <w:lang w:val="en-US" w:eastAsia="zh-CN"/>
        </w:rPr>
        <w:t>8</w:t>
      </w:r>
    </w:p>
    <w:p w14:paraId="3F2EFE50">
      <w:pPr>
        <w:pStyle w:val="14"/>
        <w:tabs>
          <w:tab w:val="right" w:leader="dot" w:pos="8306"/>
        </w:tabs>
        <w:rPr>
          <w:rFonts w:hint="eastAsia" w:ascii="Times New Roman" w:hAnsi="Times New Roman" w:eastAsia="宋体"/>
          <w:lang w:eastAsia="zh-CN"/>
        </w:rPr>
      </w:pPr>
      <w:r>
        <w:fldChar w:fldCharType="begin"/>
      </w:r>
      <w:r>
        <w:instrText xml:space="preserve"> HYPERLINK \l "_Toc3290" </w:instrText>
      </w:r>
      <w:r>
        <w:fldChar w:fldCharType="separate"/>
      </w:r>
      <w:r>
        <w:rPr>
          <w:rFonts w:ascii="Times New Roman" w:hAnsi="Times New Roman"/>
          <w:kern w:val="0"/>
          <w:szCs w:val="22"/>
        </w:rPr>
        <w:t xml:space="preserve">6.3  </w:t>
      </w:r>
      <w:r>
        <w:rPr>
          <w:rFonts w:hint="eastAsia" w:ascii="Times New Roman" w:hAnsi="Times New Roman"/>
          <w:kern w:val="0"/>
          <w:szCs w:val="22"/>
        </w:rPr>
        <w:t>Technical requirements</w:t>
      </w:r>
      <w:r>
        <w:rPr>
          <w:rFonts w:ascii="Times New Roman" w:hAnsi="Times New Roman"/>
        </w:rPr>
        <w:tab/>
      </w:r>
      <w:r>
        <w:rPr>
          <w:rFonts w:ascii="Times New Roman" w:hAnsi="Times New Roman"/>
        </w:rPr>
        <w:t>1</w:t>
      </w:r>
      <w:r>
        <w:rPr>
          <w:rFonts w:ascii="Times New Roman" w:hAnsi="Times New Roman"/>
        </w:rPr>
        <w:fldChar w:fldCharType="end"/>
      </w:r>
      <w:r>
        <w:rPr>
          <w:rFonts w:hint="eastAsia" w:ascii="Times New Roman" w:hAnsi="Times New Roman"/>
          <w:lang w:val="en-US" w:eastAsia="zh-CN"/>
        </w:rPr>
        <w:t>9</w:t>
      </w:r>
    </w:p>
    <w:p w14:paraId="4E6DEB51">
      <w:pPr>
        <w:pStyle w:val="12"/>
        <w:tabs>
          <w:tab w:val="right" w:leader="dot" w:pos="8306"/>
        </w:tabs>
        <w:rPr>
          <w:rFonts w:hint="default" w:ascii="Times New Roman" w:hAnsi="Times New Roman" w:eastAsia="宋体"/>
          <w:lang w:val="en-US" w:eastAsia="zh-CN"/>
        </w:rPr>
      </w:pPr>
      <w:r>
        <w:fldChar w:fldCharType="begin"/>
      </w:r>
      <w:r>
        <w:instrText xml:space="preserve"> HYPERLINK \l "_Toc1566" </w:instrText>
      </w:r>
      <w:r>
        <w:fldChar w:fldCharType="separate"/>
      </w:r>
      <w:r>
        <w:rPr>
          <w:rFonts w:ascii="Times New Roman" w:hAnsi="Times New Roman" w:eastAsia="黑体"/>
          <w:kern w:val="44"/>
          <w:szCs w:val="20"/>
        </w:rPr>
        <w:t xml:space="preserve">7  </w:t>
      </w:r>
      <w:r>
        <w:rPr>
          <w:rFonts w:hint="eastAsia" w:ascii="Times New Roman" w:hAnsi="Times New Roman" w:eastAsia="黑体"/>
          <w:lang w:val="en-US" w:eastAsia="zh-CN"/>
        </w:rPr>
        <w:t>Environment and energy consumption management</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20</w:t>
      </w:r>
    </w:p>
    <w:p w14:paraId="44A5E566">
      <w:pPr>
        <w:pStyle w:val="14"/>
        <w:tabs>
          <w:tab w:val="right" w:leader="dot" w:pos="8306"/>
        </w:tabs>
        <w:rPr>
          <w:rFonts w:hint="eastAsia" w:ascii="Times New Roman" w:hAnsi="Times New Roman" w:eastAsia="宋体"/>
          <w:lang w:val="en-US" w:eastAsia="zh-CN"/>
        </w:rPr>
      </w:pPr>
      <w:r>
        <w:fldChar w:fldCharType="begin"/>
      </w:r>
      <w:r>
        <w:instrText xml:space="preserve"> HYPERLINK \l "_Toc6708" </w:instrText>
      </w:r>
      <w:r>
        <w:fldChar w:fldCharType="separate"/>
      </w:r>
      <w:r>
        <w:rPr>
          <w:rFonts w:ascii="Times New Roman" w:hAnsi="Times New Roman"/>
          <w:kern w:val="0"/>
          <w:szCs w:val="22"/>
        </w:rPr>
        <w:t xml:space="preserve">7.1  General </w:t>
      </w:r>
      <w:r>
        <w:rPr>
          <w:rFonts w:hint="eastAsia" w:ascii="Times New Roman" w:hAnsi="Times New Roman"/>
          <w:kern w:val="0"/>
          <w:szCs w:val="22"/>
          <w:lang w:val="en-US" w:eastAsia="zh-CN"/>
        </w:rPr>
        <w:t>provisions</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0</w:t>
      </w:r>
    </w:p>
    <w:p w14:paraId="6028AC12">
      <w:pPr>
        <w:pStyle w:val="14"/>
        <w:tabs>
          <w:tab w:val="right" w:leader="dot" w:pos="8306"/>
        </w:tabs>
        <w:rPr>
          <w:rFonts w:hint="default" w:ascii="Times New Roman" w:hAnsi="Times New Roman" w:eastAsia="宋体"/>
          <w:lang w:val="en-US" w:eastAsia="zh-CN"/>
        </w:rPr>
      </w:pPr>
      <w:r>
        <w:fldChar w:fldCharType="begin"/>
      </w:r>
      <w:r>
        <w:instrText xml:space="preserve"> HYPERLINK \l "_Toc23360" </w:instrText>
      </w:r>
      <w:r>
        <w:fldChar w:fldCharType="separate"/>
      </w:r>
      <w:r>
        <w:rPr>
          <w:rFonts w:ascii="Times New Roman" w:hAnsi="Times New Roman"/>
          <w:kern w:val="0"/>
          <w:szCs w:val="22"/>
        </w:rPr>
        <w:t xml:space="preserve">7.2  </w:t>
      </w:r>
      <w:r>
        <w:rPr>
          <w:rFonts w:hint="eastAsia" w:ascii="Times New Roman" w:hAnsi="Times New Roman"/>
          <w:kern w:val="0"/>
          <w:szCs w:val="22"/>
          <w:lang w:val="en-US" w:eastAsia="zh-CN"/>
        </w:rPr>
        <w:t>Data management</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20</w:t>
      </w:r>
    </w:p>
    <w:p w14:paraId="3A7E281F">
      <w:pPr>
        <w:pStyle w:val="14"/>
        <w:tabs>
          <w:tab w:val="right" w:leader="dot" w:pos="8306"/>
        </w:tabs>
        <w:rPr>
          <w:rFonts w:hint="eastAsia" w:ascii="Times New Roman" w:hAnsi="Times New Roman" w:eastAsia="宋体"/>
          <w:lang w:eastAsia="zh-CN"/>
        </w:rPr>
      </w:pPr>
      <w:r>
        <w:fldChar w:fldCharType="begin"/>
      </w:r>
      <w:r>
        <w:instrText xml:space="preserve"> HYPERLINK \l "_Toc18535" </w:instrText>
      </w:r>
      <w:r>
        <w:fldChar w:fldCharType="separate"/>
      </w:r>
      <w:r>
        <w:rPr>
          <w:rFonts w:ascii="Times New Roman" w:hAnsi="Times New Roman"/>
          <w:kern w:val="0"/>
          <w:szCs w:val="22"/>
        </w:rPr>
        <w:t xml:space="preserve">7.3  </w:t>
      </w:r>
      <w:r>
        <w:rPr>
          <w:rFonts w:hint="eastAsia" w:ascii="Times New Roman" w:hAnsi="Times New Roman"/>
          <w:kern w:val="0"/>
          <w:szCs w:val="22"/>
        </w:rPr>
        <w:t>Technical requirements</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1</w:t>
      </w:r>
    </w:p>
    <w:p w14:paraId="3E9CB2C6">
      <w:pPr>
        <w:pStyle w:val="12"/>
        <w:tabs>
          <w:tab w:val="right" w:leader="dot" w:pos="8306"/>
        </w:tabs>
        <w:rPr>
          <w:rFonts w:ascii="Times New Roman" w:hAnsi="Times New Roman"/>
        </w:rPr>
      </w:pPr>
      <w:r>
        <w:fldChar w:fldCharType="begin"/>
      </w:r>
      <w:r>
        <w:instrText xml:space="preserve"> HYPERLINK \l "_Toc12344" </w:instrText>
      </w:r>
      <w:r>
        <w:fldChar w:fldCharType="separate"/>
      </w:r>
      <w:r>
        <w:rPr>
          <w:rFonts w:ascii="Times New Roman" w:hAnsi="Times New Roman"/>
        </w:rPr>
        <w:t xml:space="preserve">8  </w:t>
      </w:r>
      <w:r>
        <w:rPr>
          <w:rFonts w:hint="eastAsia" w:ascii="Times New Roman" w:hAnsi="Times New Roman"/>
          <w:sz w:val="24"/>
          <w:lang w:val="en-US" w:eastAsia="zh-CN"/>
        </w:rPr>
        <w:t>Video surveillance management</w:t>
      </w:r>
      <w:r>
        <w:rPr>
          <w:rFonts w:ascii="Times New Roman" w:hAnsi="Times New Roman"/>
        </w:rPr>
        <w:tab/>
      </w:r>
      <w:r>
        <w:rPr>
          <w:rFonts w:ascii="Times New Roman" w:hAnsi="Times New Roman"/>
        </w:rPr>
        <w:t>2</w:t>
      </w:r>
      <w:r>
        <w:rPr>
          <w:rFonts w:hint="eastAsia" w:ascii="Times New Roman" w:hAnsi="Times New Roman"/>
        </w:rPr>
        <w:t>2</w:t>
      </w:r>
      <w:r>
        <w:rPr>
          <w:rFonts w:hint="eastAsia" w:ascii="Times New Roman" w:hAnsi="Times New Roman"/>
        </w:rPr>
        <w:fldChar w:fldCharType="end"/>
      </w:r>
    </w:p>
    <w:p w14:paraId="0333044F">
      <w:pPr>
        <w:pStyle w:val="14"/>
        <w:tabs>
          <w:tab w:val="right" w:leader="dot" w:pos="8306"/>
        </w:tabs>
        <w:rPr>
          <w:rFonts w:ascii="Times New Roman" w:hAnsi="Times New Roman"/>
        </w:rPr>
      </w:pPr>
      <w:r>
        <w:fldChar w:fldCharType="begin"/>
      </w:r>
      <w:r>
        <w:instrText xml:space="preserve"> HYPERLINK \l "_Toc6708" </w:instrText>
      </w:r>
      <w:r>
        <w:fldChar w:fldCharType="separate"/>
      </w:r>
      <w:r>
        <w:rPr>
          <w:rFonts w:hint="eastAsia" w:ascii="Times New Roman" w:hAnsi="Times New Roman"/>
          <w:kern w:val="0"/>
          <w:szCs w:val="22"/>
          <w:lang w:val="en-US" w:eastAsia="zh-CN"/>
        </w:rPr>
        <w:t>8</w:t>
      </w:r>
      <w:r>
        <w:rPr>
          <w:rFonts w:ascii="Times New Roman" w:hAnsi="Times New Roman"/>
          <w:kern w:val="0"/>
          <w:szCs w:val="22"/>
        </w:rPr>
        <w:t xml:space="preserve">.1  General </w:t>
      </w:r>
      <w:r>
        <w:rPr>
          <w:rFonts w:hint="eastAsia" w:ascii="Times New Roman" w:hAnsi="Times New Roman"/>
          <w:kern w:val="0"/>
          <w:szCs w:val="22"/>
          <w:lang w:val="en-US" w:eastAsia="zh-CN"/>
        </w:rPr>
        <w:t>provisions</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2</w:t>
      </w:r>
    </w:p>
    <w:p w14:paraId="743C432F">
      <w:pPr>
        <w:pStyle w:val="14"/>
        <w:tabs>
          <w:tab w:val="right" w:leader="dot" w:pos="8306"/>
        </w:tabs>
        <w:rPr>
          <w:rFonts w:ascii="Times New Roman" w:hAnsi="Times New Roman"/>
        </w:rPr>
      </w:pPr>
      <w:r>
        <w:fldChar w:fldCharType="begin"/>
      </w:r>
      <w:r>
        <w:instrText xml:space="preserve"> HYPERLINK \l "_Toc23360" </w:instrText>
      </w:r>
      <w:r>
        <w:fldChar w:fldCharType="separate"/>
      </w:r>
      <w:r>
        <w:rPr>
          <w:rFonts w:hint="eastAsia" w:ascii="Times New Roman" w:hAnsi="Times New Roman"/>
          <w:kern w:val="0"/>
          <w:szCs w:val="22"/>
          <w:lang w:val="en-US" w:eastAsia="zh-CN"/>
        </w:rPr>
        <w:t>8</w:t>
      </w:r>
      <w:r>
        <w:rPr>
          <w:rFonts w:ascii="Times New Roman" w:hAnsi="Times New Roman"/>
          <w:kern w:val="0"/>
          <w:szCs w:val="22"/>
        </w:rPr>
        <w:t xml:space="preserve">.2  </w:t>
      </w:r>
      <w:r>
        <w:rPr>
          <w:rFonts w:hint="eastAsia" w:ascii="Times New Roman" w:hAnsi="Times New Roman"/>
          <w:kern w:val="0"/>
          <w:szCs w:val="22"/>
          <w:lang w:val="en-US" w:eastAsia="zh-CN"/>
        </w:rPr>
        <w:t>Data management</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2</w:t>
      </w:r>
    </w:p>
    <w:p w14:paraId="5521891C">
      <w:pPr>
        <w:pStyle w:val="14"/>
        <w:tabs>
          <w:tab w:val="right" w:leader="dot" w:pos="8306"/>
        </w:tabs>
        <w:rPr>
          <w:rFonts w:ascii="Times New Roman" w:hAnsi="Times New Roman"/>
        </w:rPr>
      </w:pPr>
      <w:r>
        <w:fldChar w:fldCharType="begin"/>
      </w:r>
      <w:r>
        <w:instrText xml:space="preserve"> HYPERLINK \l "_Toc18535" </w:instrText>
      </w:r>
      <w:r>
        <w:fldChar w:fldCharType="separate"/>
      </w:r>
      <w:r>
        <w:rPr>
          <w:rFonts w:hint="eastAsia" w:ascii="Times New Roman" w:hAnsi="Times New Roman"/>
          <w:kern w:val="0"/>
          <w:szCs w:val="22"/>
          <w:lang w:val="en-US" w:eastAsia="zh-CN"/>
        </w:rPr>
        <w:t>8</w:t>
      </w:r>
      <w:r>
        <w:rPr>
          <w:rFonts w:ascii="Times New Roman" w:hAnsi="Times New Roman"/>
          <w:kern w:val="0"/>
          <w:szCs w:val="22"/>
        </w:rPr>
        <w:t xml:space="preserve">.3  </w:t>
      </w:r>
      <w:r>
        <w:rPr>
          <w:rFonts w:hint="eastAsia" w:ascii="Times New Roman" w:hAnsi="Times New Roman"/>
          <w:kern w:val="0"/>
          <w:szCs w:val="22"/>
        </w:rPr>
        <w:t>Technical requirements</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2</w:t>
      </w:r>
    </w:p>
    <w:p w14:paraId="586C1593">
      <w:pPr>
        <w:pStyle w:val="12"/>
        <w:tabs>
          <w:tab w:val="right" w:leader="dot" w:pos="8306"/>
        </w:tabs>
        <w:rPr>
          <w:rFonts w:ascii="Times New Roman" w:hAnsi="Times New Roman"/>
        </w:rPr>
      </w:pPr>
      <w:r>
        <w:fldChar w:fldCharType="begin"/>
      </w:r>
      <w:r>
        <w:instrText xml:space="preserve"> HYPERLINK \l "_Toc12344" </w:instrText>
      </w:r>
      <w:r>
        <w:fldChar w:fldCharType="separate"/>
      </w:r>
      <w:r>
        <w:rPr>
          <w:rFonts w:hint="eastAsia" w:ascii="Times New Roman" w:hAnsi="Times New Roman"/>
          <w:lang w:val="en-US" w:eastAsia="zh-CN"/>
        </w:rPr>
        <w:t>9</w:t>
      </w:r>
      <w:r>
        <w:rPr>
          <w:rFonts w:ascii="Times New Roman" w:hAnsi="Times New Roman"/>
        </w:rPr>
        <w:t xml:space="preserve">  </w:t>
      </w:r>
      <w:r>
        <w:rPr>
          <w:rFonts w:hint="eastAsia" w:ascii="Times New Roman" w:hAnsi="Times New Roman"/>
          <w:sz w:val="24"/>
          <w:lang w:val="en-US" w:eastAsia="zh-CN"/>
        </w:rPr>
        <w:t>Progress management</w:t>
      </w:r>
      <w:r>
        <w:rPr>
          <w:rFonts w:ascii="Times New Roman" w:hAnsi="Times New Roman"/>
        </w:rPr>
        <w:tab/>
      </w:r>
      <w:r>
        <w:rPr>
          <w:rFonts w:ascii="Times New Roman" w:hAnsi="Times New Roman"/>
        </w:rPr>
        <w:t>2</w:t>
      </w:r>
      <w:r>
        <w:rPr>
          <w:rFonts w:hint="eastAsia" w:ascii="Times New Roman" w:hAnsi="Times New Roman"/>
          <w:lang w:val="en-US" w:eastAsia="zh-CN"/>
        </w:rPr>
        <w:t>4</w:t>
      </w:r>
      <w:r>
        <w:rPr>
          <w:rFonts w:hint="eastAsia" w:ascii="Times New Roman" w:hAnsi="Times New Roman"/>
        </w:rPr>
        <w:fldChar w:fldCharType="end"/>
      </w:r>
    </w:p>
    <w:p w14:paraId="7BE37C0B">
      <w:pPr>
        <w:pStyle w:val="14"/>
        <w:tabs>
          <w:tab w:val="right" w:leader="dot" w:pos="8306"/>
        </w:tabs>
        <w:rPr>
          <w:rFonts w:hint="default" w:ascii="Times New Roman" w:hAnsi="Times New Roman" w:eastAsia="宋体"/>
          <w:lang w:val="en-US" w:eastAsia="zh-CN"/>
        </w:rPr>
      </w:pPr>
      <w:r>
        <w:fldChar w:fldCharType="begin"/>
      </w:r>
      <w:r>
        <w:instrText xml:space="preserve"> HYPERLINK \l "_Toc6708" </w:instrText>
      </w:r>
      <w:r>
        <w:fldChar w:fldCharType="separate"/>
      </w:r>
      <w:r>
        <w:rPr>
          <w:rFonts w:hint="eastAsia" w:ascii="Times New Roman" w:hAnsi="Times New Roman"/>
          <w:kern w:val="0"/>
          <w:szCs w:val="22"/>
          <w:lang w:val="en-US" w:eastAsia="zh-CN"/>
        </w:rPr>
        <w:t>9</w:t>
      </w:r>
      <w:r>
        <w:rPr>
          <w:rFonts w:ascii="Times New Roman" w:hAnsi="Times New Roman"/>
          <w:kern w:val="0"/>
          <w:szCs w:val="22"/>
        </w:rPr>
        <w:t xml:space="preserve">.1  General </w:t>
      </w:r>
      <w:r>
        <w:rPr>
          <w:rFonts w:hint="eastAsia" w:ascii="Times New Roman" w:hAnsi="Times New Roman"/>
          <w:kern w:val="0"/>
          <w:szCs w:val="22"/>
          <w:lang w:val="en-US" w:eastAsia="zh-CN"/>
        </w:rPr>
        <w:t>provisions</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24</w:t>
      </w:r>
    </w:p>
    <w:p w14:paraId="3E3BA812">
      <w:pPr>
        <w:pStyle w:val="14"/>
        <w:tabs>
          <w:tab w:val="right" w:leader="dot" w:pos="8306"/>
        </w:tabs>
        <w:rPr>
          <w:rFonts w:ascii="Times New Roman" w:hAnsi="Times New Roman"/>
        </w:rPr>
      </w:pPr>
      <w:r>
        <w:fldChar w:fldCharType="begin"/>
      </w:r>
      <w:r>
        <w:instrText xml:space="preserve"> HYPERLINK \l "_Toc23360" </w:instrText>
      </w:r>
      <w:r>
        <w:fldChar w:fldCharType="separate"/>
      </w:r>
      <w:r>
        <w:rPr>
          <w:rFonts w:hint="eastAsia" w:ascii="Times New Roman" w:hAnsi="Times New Roman"/>
          <w:kern w:val="0"/>
          <w:szCs w:val="22"/>
          <w:lang w:val="en-US" w:eastAsia="zh-CN"/>
        </w:rPr>
        <w:t>9</w:t>
      </w:r>
      <w:r>
        <w:rPr>
          <w:rFonts w:ascii="Times New Roman" w:hAnsi="Times New Roman"/>
          <w:kern w:val="0"/>
          <w:szCs w:val="22"/>
        </w:rPr>
        <w:t xml:space="preserve">.2  </w:t>
      </w:r>
      <w:r>
        <w:rPr>
          <w:rFonts w:hint="eastAsia" w:ascii="Times New Roman" w:hAnsi="Times New Roman"/>
          <w:kern w:val="0"/>
          <w:szCs w:val="22"/>
          <w:lang w:val="en-US" w:eastAsia="zh-CN"/>
        </w:rPr>
        <w:t>Data management</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4</w:t>
      </w:r>
    </w:p>
    <w:p w14:paraId="3C61DDD4">
      <w:pPr>
        <w:pStyle w:val="14"/>
        <w:tabs>
          <w:tab w:val="right" w:leader="dot" w:pos="8306"/>
        </w:tabs>
        <w:rPr>
          <w:rFonts w:ascii="Times New Roman" w:hAnsi="Times New Roman"/>
        </w:rPr>
      </w:pPr>
      <w:r>
        <w:fldChar w:fldCharType="begin"/>
      </w:r>
      <w:r>
        <w:instrText xml:space="preserve"> HYPERLINK \l "_Toc18535" </w:instrText>
      </w:r>
      <w:r>
        <w:fldChar w:fldCharType="separate"/>
      </w:r>
      <w:r>
        <w:rPr>
          <w:rFonts w:hint="eastAsia" w:ascii="Times New Roman" w:hAnsi="Times New Roman"/>
          <w:kern w:val="0"/>
          <w:szCs w:val="22"/>
          <w:lang w:val="en-US" w:eastAsia="zh-CN"/>
        </w:rPr>
        <w:t>9</w:t>
      </w:r>
      <w:r>
        <w:rPr>
          <w:rFonts w:ascii="Times New Roman" w:hAnsi="Times New Roman"/>
          <w:kern w:val="0"/>
          <w:szCs w:val="22"/>
        </w:rPr>
        <w:t xml:space="preserve">.3  </w:t>
      </w:r>
      <w:r>
        <w:rPr>
          <w:rFonts w:hint="eastAsia" w:ascii="Times New Roman" w:hAnsi="Times New Roman"/>
          <w:kern w:val="0"/>
          <w:szCs w:val="22"/>
        </w:rPr>
        <w:t>Technical requirements</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5</w:t>
      </w:r>
    </w:p>
    <w:p w14:paraId="6C1DBC45">
      <w:pPr>
        <w:pStyle w:val="12"/>
        <w:tabs>
          <w:tab w:val="right" w:leader="dot" w:pos="8306"/>
        </w:tabs>
        <w:rPr>
          <w:rFonts w:ascii="Times New Roman" w:hAnsi="Times New Roman"/>
        </w:rPr>
      </w:pPr>
      <w:r>
        <w:fldChar w:fldCharType="begin"/>
      </w:r>
      <w:r>
        <w:instrText xml:space="preserve"> HYPERLINK \l "_Toc12344" </w:instrText>
      </w:r>
      <w:r>
        <w:fldChar w:fldCharType="separate"/>
      </w:r>
      <w:r>
        <w:rPr>
          <w:rFonts w:hint="eastAsia" w:ascii="Times New Roman" w:hAnsi="Times New Roman"/>
          <w:lang w:val="en-US" w:eastAsia="zh-CN"/>
        </w:rPr>
        <w:t>10</w:t>
      </w:r>
      <w:r>
        <w:rPr>
          <w:rFonts w:ascii="Times New Roman" w:hAnsi="Times New Roman"/>
        </w:rPr>
        <w:t xml:space="preserve">  </w:t>
      </w:r>
      <w:r>
        <w:rPr>
          <w:rFonts w:hint="eastAsia" w:ascii="Times New Roman" w:hAnsi="Times New Roman"/>
          <w:sz w:val="24"/>
          <w:lang w:val="en-US" w:eastAsia="zh-CN"/>
        </w:rPr>
        <w:t>Quality management</w:t>
      </w:r>
      <w:r>
        <w:rPr>
          <w:rFonts w:ascii="Times New Roman" w:hAnsi="Times New Roman"/>
        </w:rPr>
        <w:tab/>
      </w:r>
      <w:r>
        <w:rPr>
          <w:rFonts w:ascii="Times New Roman" w:hAnsi="Times New Roman"/>
        </w:rPr>
        <w:t>2</w:t>
      </w:r>
      <w:r>
        <w:rPr>
          <w:rFonts w:hint="eastAsia" w:ascii="Times New Roman" w:hAnsi="Times New Roman"/>
          <w:lang w:val="en-US" w:eastAsia="zh-CN"/>
        </w:rPr>
        <w:t>6</w:t>
      </w:r>
      <w:r>
        <w:rPr>
          <w:rFonts w:hint="eastAsia" w:ascii="Times New Roman" w:hAnsi="Times New Roman"/>
        </w:rPr>
        <w:fldChar w:fldCharType="end"/>
      </w:r>
    </w:p>
    <w:p w14:paraId="4111F9B3">
      <w:pPr>
        <w:pStyle w:val="14"/>
        <w:tabs>
          <w:tab w:val="right" w:leader="dot" w:pos="8306"/>
        </w:tabs>
        <w:rPr>
          <w:rFonts w:ascii="Times New Roman" w:hAnsi="Times New Roman"/>
        </w:rPr>
      </w:pPr>
      <w:r>
        <w:fldChar w:fldCharType="begin"/>
      </w:r>
      <w:r>
        <w:instrText xml:space="preserve"> HYPERLINK \l "_Toc6708" </w:instrText>
      </w:r>
      <w:r>
        <w:fldChar w:fldCharType="separate"/>
      </w:r>
      <w:r>
        <w:rPr>
          <w:rFonts w:hint="eastAsia" w:ascii="Times New Roman" w:hAnsi="Times New Roman"/>
          <w:kern w:val="0"/>
          <w:szCs w:val="22"/>
          <w:lang w:val="en-US" w:eastAsia="zh-CN"/>
        </w:rPr>
        <w:t>10</w:t>
      </w:r>
      <w:r>
        <w:rPr>
          <w:rFonts w:ascii="Times New Roman" w:hAnsi="Times New Roman"/>
          <w:kern w:val="0"/>
          <w:szCs w:val="22"/>
        </w:rPr>
        <w:t xml:space="preserve">.1  General </w:t>
      </w:r>
      <w:r>
        <w:rPr>
          <w:rFonts w:hint="eastAsia" w:ascii="Times New Roman" w:hAnsi="Times New Roman"/>
          <w:kern w:val="0"/>
          <w:szCs w:val="22"/>
          <w:lang w:val="en-US" w:eastAsia="zh-CN"/>
        </w:rPr>
        <w:t>provisions</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ascii="Times New Roman" w:hAnsi="Times New Roman"/>
        </w:rPr>
        <w:t>6</w:t>
      </w:r>
    </w:p>
    <w:p w14:paraId="0E55BA46">
      <w:pPr>
        <w:pStyle w:val="14"/>
        <w:tabs>
          <w:tab w:val="right" w:leader="dot" w:pos="8306"/>
        </w:tabs>
        <w:rPr>
          <w:rFonts w:ascii="Times New Roman" w:hAnsi="Times New Roman"/>
        </w:rPr>
      </w:pPr>
      <w:r>
        <w:fldChar w:fldCharType="begin"/>
      </w:r>
      <w:r>
        <w:instrText xml:space="preserve"> HYPERLINK \l "_Toc23360" </w:instrText>
      </w:r>
      <w:r>
        <w:fldChar w:fldCharType="separate"/>
      </w:r>
      <w:r>
        <w:rPr>
          <w:rFonts w:hint="eastAsia" w:ascii="Times New Roman" w:hAnsi="Times New Roman"/>
          <w:kern w:val="0"/>
          <w:szCs w:val="22"/>
          <w:lang w:val="en-US" w:eastAsia="zh-CN"/>
        </w:rPr>
        <w:t>10</w:t>
      </w:r>
      <w:r>
        <w:rPr>
          <w:rFonts w:ascii="Times New Roman" w:hAnsi="Times New Roman"/>
          <w:kern w:val="0"/>
          <w:szCs w:val="22"/>
        </w:rPr>
        <w:t xml:space="preserve">.2  </w:t>
      </w:r>
      <w:r>
        <w:rPr>
          <w:rFonts w:hint="eastAsia" w:ascii="Times New Roman" w:hAnsi="Times New Roman"/>
          <w:kern w:val="0"/>
          <w:szCs w:val="22"/>
          <w:lang w:val="en-US" w:eastAsia="zh-CN"/>
        </w:rPr>
        <w:t>Data management</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rPr>
        <w:t>6</w:t>
      </w:r>
    </w:p>
    <w:p w14:paraId="4F9570AB">
      <w:pPr>
        <w:pStyle w:val="14"/>
        <w:tabs>
          <w:tab w:val="right" w:leader="dot" w:pos="8306"/>
        </w:tabs>
        <w:rPr>
          <w:rFonts w:ascii="Times New Roman" w:hAnsi="Times New Roman"/>
        </w:rPr>
      </w:pPr>
      <w:r>
        <w:fldChar w:fldCharType="begin"/>
      </w:r>
      <w:r>
        <w:instrText xml:space="preserve"> HYPERLINK \l "_Toc18535" </w:instrText>
      </w:r>
      <w:r>
        <w:fldChar w:fldCharType="separate"/>
      </w:r>
      <w:r>
        <w:rPr>
          <w:rFonts w:hint="eastAsia" w:ascii="Times New Roman" w:hAnsi="Times New Roman"/>
          <w:kern w:val="0"/>
          <w:szCs w:val="22"/>
          <w:lang w:val="en-US" w:eastAsia="zh-CN"/>
        </w:rPr>
        <w:t>10</w:t>
      </w:r>
      <w:r>
        <w:rPr>
          <w:rFonts w:ascii="Times New Roman" w:hAnsi="Times New Roman"/>
          <w:kern w:val="0"/>
          <w:szCs w:val="22"/>
        </w:rPr>
        <w:t xml:space="preserve">.3  </w:t>
      </w:r>
      <w:r>
        <w:rPr>
          <w:rFonts w:hint="eastAsia" w:ascii="Times New Roman" w:hAnsi="Times New Roman"/>
          <w:kern w:val="0"/>
          <w:szCs w:val="22"/>
        </w:rPr>
        <w:t>Technical requirements</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7</w:t>
      </w:r>
    </w:p>
    <w:p w14:paraId="15C113EA">
      <w:pPr>
        <w:pStyle w:val="12"/>
        <w:tabs>
          <w:tab w:val="right" w:leader="dot" w:pos="8306"/>
        </w:tabs>
        <w:rPr>
          <w:rFonts w:ascii="Times New Roman" w:hAnsi="Times New Roman"/>
        </w:rPr>
      </w:pPr>
      <w:r>
        <w:fldChar w:fldCharType="begin"/>
      </w:r>
      <w:r>
        <w:instrText xml:space="preserve"> HYPERLINK \l "_Toc12344" </w:instrText>
      </w:r>
      <w:r>
        <w:fldChar w:fldCharType="separate"/>
      </w:r>
      <w:r>
        <w:rPr>
          <w:rFonts w:hint="eastAsia" w:ascii="Times New Roman" w:hAnsi="Times New Roman"/>
          <w:lang w:val="en-US" w:eastAsia="zh-CN"/>
        </w:rPr>
        <w:t>11</w:t>
      </w:r>
      <w:r>
        <w:rPr>
          <w:rFonts w:ascii="Times New Roman" w:hAnsi="Times New Roman"/>
        </w:rPr>
        <w:t xml:space="preserve">  </w:t>
      </w:r>
      <w:r>
        <w:rPr>
          <w:rFonts w:hint="eastAsia" w:ascii="Times New Roman" w:hAnsi="Times New Roman"/>
          <w:sz w:val="24"/>
          <w:lang w:val="en-US" w:eastAsia="zh-CN"/>
        </w:rPr>
        <w:t>Safety management</w:t>
      </w:r>
      <w:r>
        <w:rPr>
          <w:rFonts w:ascii="Times New Roman" w:hAnsi="Times New Roman"/>
        </w:rPr>
        <w:tab/>
      </w:r>
      <w:r>
        <w:rPr>
          <w:rFonts w:ascii="Times New Roman" w:hAnsi="Times New Roman"/>
        </w:rPr>
        <w:t>2</w:t>
      </w:r>
      <w:r>
        <w:rPr>
          <w:rFonts w:hint="eastAsia" w:ascii="Times New Roman" w:hAnsi="Times New Roman"/>
          <w:lang w:val="en-US" w:eastAsia="zh-CN"/>
        </w:rPr>
        <w:t>8</w:t>
      </w:r>
      <w:r>
        <w:rPr>
          <w:rFonts w:hint="eastAsia" w:ascii="Times New Roman" w:hAnsi="Times New Roman"/>
        </w:rPr>
        <w:fldChar w:fldCharType="end"/>
      </w:r>
    </w:p>
    <w:p w14:paraId="43EB7793">
      <w:pPr>
        <w:pStyle w:val="14"/>
        <w:tabs>
          <w:tab w:val="right" w:leader="dot" w:pos="8306"/>
        </w:tabs>
        <w:rPr>
          <w:rFonts w:hint="eastAsia" w:ascii="Times New Roman" w:hAnsi="Times New Roman" w:eastAsia="宋体"/>
          <w:lang w:eastAsia="zh-CN"/>
        </w:rPr>
      </w:pPr>
      <w:r>
        <w:fldChar w:fldCharType="begin"/>
      </w:r>
      <w:r>
        <w:instrText xml:space="preserve"> HYPERLINK \l "_Toc6708" </w:instrText>
      </w:r>
      <w:r>
        <w:fldChar w:fldCharType="separate"/>
      </w:r>
      <w:r>
        <w:rPr>
          <w:rFonts w:hint="eastAsia" w:ascii="Times New Roman" w:hAnsi="Times New Roman"/>
          <w:kern w:val="0"/>
          <w:szCs w:val="22"/>
          <w:lang w:val="en-US" w:eastAsia="zh-CN"/>
        </w:rPr>
        <w:t>11</w:t>
      </w:r>
      <w:r>
        <w:rPr>
          <w:rFonts w:ascii="Times New Roman" w:hAnsi="Times New Roman"/>
          <w:kern w:val="0"/>
          <w:szCs w:val="22"/>
        </w:rPr>
        <w:t xml:space="preserve">.1  General </w:t>
      </w:r>
      <w:r>
        <w:rPr>
          <w:rFonts w:hint="eastAsia" w:ascii="Times New Roman" w:hAnsi="Times New Roman"/>
          <w:kern w:val="0"/>
          <w:szCs w:val="22"/>
          <w:lang w:val="en-US" w:eastAsia="zh-CN"/>
        </w:rPr>
        <w:t>provisions</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8</w:t>
      </w:r>
    </w:p>
    <w:p w14:paraId="71D9AC15">
      <w:pPr>
        <w:pStyle w:val="14"/>
        <w:tabs>
          <w:tab w:val="right" w:leader="dot" w:pos="8306"/>
        </w:tabs>
        <w:rPr>
          <w:rFonts w:hint="eastAsia" w:ascii="Times New Roman" w:hAnsi="Times New Roman" w:eastAsia="宋体"/>
          <w:lang w:eastAsia="zh-CN"/>
        </w:rPr>
      </w:pPr>
      <w:r>
        <w:fldChar w:fldCharType="begin"/>
      </w:r>
      <w:r>
        <w:instrText xml:space="preserve"> HYPERLINK \l "_Toc23360" </w:instrText>
      </w:r>
      <w:r>
        <w:fldChar w:fldCharType="separate"/>
      </w:r>
      <w:r>
        <w:rPr>
          <w:rFonts w:hint="eastAsia" w:ascii="Times New Roman" w:hAnsi="Times New Roman"/>
          <w:kern w:val="0"/>
          <w:szCs w:val="22"/>
          <w:lang w:val="en-US" w:eastAsia="zh-CN"/>
        </w:rPr>
        <w:t>11</w:t>
      </w:r>
      <w:r>
        <w:rPr>
          <w:rFonts w:ascii="Times New Roman" w:hAnsi="Times New Roman"/>
          <w:kern w:val="0"/>
          <w:szCs w:val="22"/>
        </w:rPr>
        <w:t xml:space="preserve">.2  </w:t>
      </w:r>
      <w:r>
        <w:rPr>
          <w:rFonts w:hint="eastAsia" w:ascii="Times New Roman" w:hAnsi="Times New Roman"/>
          <w:kern w:val="0"/>
          <w:szCs w:val="22"/>
          <w:lang w:val="en-US" w:eastAsia="zh-CN"/>
        </w:rPr>
        <w:t>Data management</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8</w:t>
      </w:r>
    </w:p>
    <w:p w14:paraId="3FCE1EAB">
      <w:pPr>
        <w:pStyle w:val="14"/>
        <w:tabs>
          <w:tab w:val="right" w:leader="dot" w:pos="8306"/>
        </w:tabs>
        <w:rPr>
          <w:rFonts w:hint="eastAsia" w:ascii="Times New Roman" w:hAnsi="Times New Roman" w:eastAsia="宋体"/>
          <w:lang w:eastAsia="zh-CN"/>
        </w:rPr>
      </w:pPr>
      <w:r>
        <w:fldChar w:fldCharType="begin"/>
      </w:r>
      <w:r>
        <w:instrText xml:space="preserve"> HYPERLINK \l "_Toc18535" </w:instrText>
      </w:r>
      <w:r>
        <w:fldChar w:fldCharType="separate"/>
      </w:r>
      <w:r>
        <w:rPr>
          <w:rFonts w:hint="eastAsia" w:ascii="Times New Roman" w:hAnsi="Times New Roman"/>
          <w:kern w:val="0"/>
          <w:szCs w:val="22"/>
          <w:lang w:val="en-US" w:eastAsia="zh-CN"/>
        </w:rPr>
        <w:t>11</w:t>
      </w:r>
      <w:r>
        <w:rPr>
          <w:rFonts w:ascii="Times New Roman" w:hAnsi="Times New Roman"/>
          <w:kern w:val="0"/>
          <w:szCs w:val="22"/>
        </w:rPr>
        <w:t xml:space="preserve">.3  </w:t>
      </w:r>
      <w:r>
        <w:rPr>
          <w:rFonts w:hint="eastAsia" w:ascii="Times New Roman" w:hAnsi="Times New Roman"/>
          <w:kern w:val="0"/>
          <w:szCs w:val="22"/>
        </w:rPr>
        <w:t>Technical requirements</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9</w:t>
      </w:r>
    </w:p>
    <w:p w14:paraId="539CC3F6">
      <w:pPr>
        <w:pStyle w:val="12"/>
        <w:tabs>
          <w:tab w:val="right" w:leader="dot" w:pos="8306"/>
        </w:tabs>
        <w:rPr>
          <w:rFonts w:hint="eastAsia" w:ascii="Times New Roman" w:hAnsi="Times New Roman" w:eastAsia="宋体"/>
          <w:lang w:val="en-US" w:eastAsia="zh-CN"/>
        </w:rPr>
      </w:pPr>
      <w:r>
        <w:fldChar w:fldCharType="begin"/>
      </w:r>
      <w:r>
        <w:instrText xml:space="preserve"> HYPERLINK \l "_Toc12344" </w:instrText>
      </w:r>
      <w:r>
        <w:fldChar w:fldCharType="separate"/>
      </w:r>
      <w:r>
        <w:rPr>
          <w:rFonts w:hint="eastAsia" w:ascii="Times New Roman" w:hAnsi="Times New Roman"/>
          <w:lang w:val="en-US" w:eastAsia="zh-CN"/>
        </w:rPr>
        <w:t>12</w:t>
      </w:r>
      <w:r>
        <w:rPr>
          <w:rFonts w:ascii="Times New Roman" w:hAnsi="Times New Roman"/>
        </w:rPr>
        <w:t xml:space="preserve">  </w:t>
      </w:r>
      <w:r>
        <w:rPr>
          <w:rFonts w:hint="eastAsia" w:ascii="Times New Roman" w:hAnsi="Times New Roman"/>
          <w:sz w:val="24"/>
          <w:lang w:val="en-US" w:eastAsia="zh-CN"/>
        </w:rPr>
        <w:t>Integrated management platform</w:t>
      </w:r>
      <w:r>
        <w:rPr>
          <w:rFonts w:ascii="Times New Roman" w:hAnsi="Times New Roman"/>
        </w:rPr>
        <w:tab/>
      </w:r>
      <w:r>
        <w:rPr>
          <w:rFonts w:hint="eastAsia" w:ascii="Times New Roman" w:hAnsi="Times New Roman"/>
          <w:lang w:val="en-US" w:eastAsia="zh-CN"/>
        </w:rPr>
        <w:t>3</w:t>
      </w:r>
      <w:r>
        <w:rPr>
          <w:rFonts w:hint="eastAsia" w:ascii="Times New Roman" w:hAnsi="Times New Roman"/>
        </w:rPr>
        <w:fldChar w:fldCharType="end"/>
      </w:r>
      <w:r>
        <w:rPr>
          <w:rFonts w:hint="eastAsia" w:ascii="Times New Roman" w:hAnsi="Times New Roman"/>
          <w:lang w:val="en-US" w:eastAsia="zh-CN"/>
        </w:rPr>
        <w:t>0</w:t>
      </w:r>
    </w:p>
    <w:p w14:paraId="79F04F7B">
      <w:pPr>
        <w:pStyle w:val="14"/>
        <w:tabs>
          <w:tab w:val="right" w:leader="dot" w:pos="8306"/>
        </w:tabs>
        <w:rPr>
          <w:rFonts w:hint="default" w:ascii="Times New Roman" w:hAnsi="Times New Roman" w:eastAsia="宋体"/>
          <w:lang w:val="en-US" w:eastAsia="zh-CN"/>
        </w:rPr>
      </w:pPr>
      <w:r>
        <w:fldChar w:fldCharType="begin"/>
      </w:r>
      <w:r>
        <w:instrText xml:space="preserve"> HYPERLINK \l "_Toc6708" </w:instrText>
      </w:r>
      <w:r>
        <w:fldChar w:fldCharType="separate"/>
      </w:r>
      <w:r>
        <w:rPr>
          <w:rFonts w:hint="eastAsia" w:ascii="Times New Roman" w:hAnsi="Times New Roman"/>
          <w:kern w:val="0"/>
          <w:szCs w:val="22"/>
          <w:lang w:val="en-US" w:eastAsia="zh-CN"/>
        </w:rPr>
        <w:t>12</w:t>
      </w:r>
      <w:r>
        <w:rPr>
          <w:rFonts w:ascii="Times New Roman" w:hAnsi="Times New Roman"/>
          <w:kern w:val="0"/>
          <w:szCs w:val="22"/>
        </w:rPr>
        <w:t xml:space="preserve">.1  General </w:t>
      </w:r>
      <w:r>
        <w:rPr>
          <w:rFonts w:hint="eastAsia" w:ascii="Times New Roman" w:hAnsi="Times New Roman"/>
          <w:kern w:val="0"/>
          <w:szCs w:val="22"/>
          <w:lang w:val="en-US" w:eastAsia="zh-CN"/>
        </w:rPr>
        <w:t>provisions</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30</w:t>
      </w:r>
    </w:p>
    <w:p w14:paraId="30068FF2">
      <w:pPr>
        <w:pStyle w:val="14"/>
        <w:tabs>
          <w:tab w:val="right" w:leader="dot" w:pos="8306"/>
        </w:tabs>
        <w:rPr>
          <w:rFonts w:hint="eastAsia" w:ascii="Times New Roman" w:hAnsi="Times New Roman" w:eastAsia="宋体"/>
          <w:lang w:eastAsia="zh-CN"/>
        </w:rPr>
      </w:pPr>
      <w:r>
        <w:fldChar w:fldCharType="begin"/>
      </w:r>
      <w:r>
        <w:instrText xml:space="preserve"> HYPERLINK \l "_Toc23360" </w:instrText>
      </w:r>
      <w:r>
        <w:fldChar w:fldCharType="separate"/>
      </w:r>
      <w:r>
        <w:rPr>
          <w:rFonts w:hint="eastAsia" w:ascii="Times New Roman" w:hAnsi="Times New Roman"/>
          <w:kern w:val="0"/>
          <w:szCs w:val="22"/>
          <w:lang w:val="en-US" w:eastAsia="zh-CN"/>
        </w:rPr>
        <w:t>12</w:t>
      </w:r>
      <w:r>
        <w:rPr>
          <w:rFonts w:ascii="Times New Roman" w:hAnsi="Times New Roman"/>
          <w:kern w:val="0"/>
          <w:szCs w:val="22"/>
        </w:rPr>
        <w:t xml:space="preserve">.2  </w:t>
      </w:r>
      <w:r>
        <w:rPr>
          <w:rFonts w:hint="eastAsia" w:ascii="Times New Roman" w:hAnsi="Times New Roman"/>
          <w:kern w:val="0"/>
          <w:szCs w:val="22"/>
          <w:lang w:val="en-US" w:eastAsia="zh-CN"/>
        </w:rPr>
        <w:t>Functions and requirements</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0</w:t>
      </w:r>
    </w:p>
    <w:p w14:paraId="2C6FC172">
      <w:pPr>
        <w:pStyle w:val="14"/>
        <w:tabs>
          <w:tab w:val="right" w:leader="dot" w:pos="8306"/>
        </w:tabs>
        <w:rPr>
          <w:rFonts w:hint="eastAsia" w:eastAsia="宋体"/>
          <w:lang w:eastAsia="zh-CN"/>
        </w:rPr>
      </w:pPr>
      <w:r>
        <w:fldChar w:fldCharType="begin"/>
      </w:r>
      <w:r>
        <w:instrText xml:space="preserve"> HYPERLINK \l "_Toc18535" </w:instrText>
      </w:r>
      <w:r>
        <w:fldChar w:fldCharType="separate"/>
      </w:r>
      <w:r>
        <w:rPr>
          <w:rFonts w:hint="eastAsia" w:ascii="Times New Roman" w:hAnsi="Times New Roman"/>
          <w:kern w:val="0"/>
          <w:szCs w:val="22"/>
          <w:lang w:val="en-US" w:eastAsia="zh-CN"/>
        </w:rPr>
        <w:t>12</w:t>
      </w:r>
      <w:r>
        <w:rPr>
          <w:rFonts w:ascii="Times New Roman" w:hAnsi="Times New Roman"/>
          <w:kern w:val="0"/>
          <w:szCs w:val="22"/>
        </w:rPr>
        <w:t xml:space="preserve">.3  </w:t>
      </w:r>
      <w:r>
        <w:rPr>
          <w:rFonts w:hint="eastAsia" w:ascii="Times New Roman" w:hAnsi="Times New Roman"/>
          <w:kern w:val="0"/>
          <w:szCs w:val="22"/>
        </w:rPr>
        <w:t>Technical requirements</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0</w:t>
      </w:r>
    </w:p>
    <w:p w14:paraId="52C34982">
      <w:pPr>
        <w:pStyle w:val="12"/>
        <w:tabs>
          <w:tab w:val="right" w:leader="dot" w:pos="8306"/>
        </w:tabs>
        <w:rPr>
          <w:rFonts w:hint="eastAsia" w:ascii="Times New Roman" w:hAnsi="Times New Roman" w:eastAsia="宋体"/>
          <w:lang w:eastAsia="zh-CN"/>
        </w:rPr>
      </w:pPr>
      <w:r>
        <w:fldChar w:fldCharType="begin"/>
      </w:r>
      <w:r>
        <w:instrText xml:space="preserve"> HYPERLINK \l "_Toc18149" </w:instrText>
      </w:r>
      <w:r>
        <w:fldChar w:fldCharType="separate"/>
      </w:r>
      <w:r>
        <w:rPr>
          <w:rFonts w:ascii="Times New Roman" w:hAnsi="Times New Roman"/>
        </w:rPr>
        <w:t>Explanation of wording in this specification</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1</w:t>
      </w:r>
    </w:p>
    <w:p w14:paraId="79A82DD5">
      <w:pPr>
        <w:pStyle w:val="12"/>
        <w:tabs>
          <w:tab w:val="right" w:leader="dot" w:pos="8306"/>
        </w:tabs>
        <w:rPr>
          <w:rFonts w:hint="eastAsia" w:ascii="Times New Roman" w:hAnsi="Times New Roman" w:eastAsia="宋体"/>
          <w:lang w:eastAsia="zh-CN"/>
        </w:rPr>
      </w:pPr>
      <w:r>
        <w:fldChar w:fldCharType="begin"/>
      </w:r>
      <w:r>
        <w:instrText xml:space="preserve"> HYPERLINK \l "_Toc18149" </w:instrText>
      </w:r>
      <w:r>
        <w:fldChar w:fldCharType="separate"/>
      </w:r>
      <w:r>
        <w:rPr>
          <w:rFonts w:ascii="Times New Roman" w:hAnsi="Times New Roman"/>
        </w:rPr>
        <w:t>List of quoted standards</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32</w:t>
      </w:r>
    </w:p>
    <w:p w14:paraId="1777AF92">
      <w:pPr>
        <w:pStyle w:val="12"/>
        <w:tabs>
          <w:tab w:val="right" w:leader="dot" w:pos="8306"/>
        </w:tabs>
        <w:rPr>
          <w:rFonts w:hint="eastAsia" w:ascii="Times New Roman" w:hAnsi="Times New Roman" w:eastAsia="宋体"/>
          <w:lang w:eastAsia="zh-CN"/>
        </w:rPr>
      </w:pPr>
      <w:r>
        <w:fldChar w:fldCharType="begin"/>
      </w:r>
      <w:r>
        <w:instrText xml:space="preserve"> HYPERLINK \l "_Toc18149" </w:instrText>
      </w:r>
      <w:r>
        <w:fldChar w:fldCharType="separate"/>
      </w:r>
      <w:r>
        <w:rPr>
          <w:rFonts w:ascii="Times New Roman" w:hAnsi="Times New Roman"/>
        </w:rPr>
        <w:t>Explanation of provisions</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33</w:t>
      </w:r>
    </w:p>
    <w:p w14:paraId="468153F9">
      <w:pPr>
        <w:pStyle w:val="2"/>
        <w:rPr>
          <w:rFonts w:hint="eastAsia" w:ascii="Times New Roman" w:hAnsi="Times New Roman"/>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1A77355A">
      <w:pPr>
        <w:pStyle w:val="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 总则</w:t>
      </w:r>
      <w:bookmarkEnd w:id="4"/>
      <w:bookmarkEnd w:id="5"/>
      <w:bookmarkEnd w:id="21"/>
      <w:bookmarkEnd w:id="22"/>
      <w:bookmarkEnd w:id="23"/>
      <w:bookmarkEnd w:id="24"/>
    </w:p>
    <w:p w14:paraId="5AC692EC">
      <w:pPr>
        <w:spacing w:line="360" w:lineRule="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b/>
          <w:color w:val="000000" w:themeColor="text1"/>
          <w:sz w:val="24"/>
          <w:szCs w:val="24"/>
          <w14:textFill>
            <w14:solidFill>
              <w14:schemeClr w14:val="tx1"/>
            </w14:solidFill>
          </w14:textFill>
        </w:rPr>
        <w:t xml:space="preserve">1.0.1 </w:t>
      </w:r>
      <w:r>
        <w:rPr>
          <w:rFonts w:ascii="Times New Roman" w:hAnsi="Times New Roman" w:eastAsiaTheme="minorEastAsia"/>
          <w:color w:val="000000" w:themeColor="text1"/>
          <w:sz w:val="24"/>
          <w:szCs w:val="24"/>
          <w14:textFill>
            <w14:solidFill>
              <w14:schemeClr w14:val="tx1"/>
            </w14:solidFill>
          </w14:textFill>
        </w:rPr>
        <w:t>为规范和引导北京市智慧工地</w:t>
      </w:r>
      <w:r>
        <w:rPr>
          <w:rFonts w:hint="eastAsia" w:ascii="Times New Roman" w:hAnsi="Times New Roman" w:eastAsiaTheme="minorEastAsia"/>
          <w:color w:val="000000" w:themeColor="text1"/>
          <w:sz w:val="24"/>
          <w:szCs w:val="24"/>
          <w14:textFill>
            <w14:solidFill>
              <w14:schemeClr w14:val="tx1"/>
            </w14:solidFill>
          </w14:textFill>
        </w:rPr>
        <w:t>建设，提高工程项目生产效率、管理效率和决策能力，提升工程项目质量与安全管理水平，</w:t>
      </w:r>
      <w:r>
        <w:rPr>
          <w:rFonts w:ascii="Times New Roman" w:hAnsi="Times New Roman" w:eastAsiaTheme="minorEastAsia"/>
          <w:color w:val="000000" w:themeColor="text1"/>
          <w:sz w:val="24"/>
          <w:szCs w:val="24"/>
          <w14:textFill>
            <w14:solidFill>
              <w14:schemeClr w14:val="tx1"/>
            </w14:solidFill>
          </w14:textFill>
        </w:rPr>
        <w:t>制定本</w:t>
      </w:r>
      <w:r>
        <w:rPr>
          <w:rFonts w:hint="eastAsia" w:ascii="Times New Roman" w:hAnsi="Times New Roman" w:eastAsiaTheme="minorEastAsia"/>
          <w:color w:val="000000" w:themeColor="text1"/>
          <w:sz w:val="24"/>
          <w:szCs w:val="24"/>
          <w14:textFill>
            <w14:solidFill>
              <w14:schemeClr w14:val="tx1"/>
            </w14:solidFill>
          </w14:textFill>
        </w:rPr>
        <w:t>规程。</w:t>
      </w:r>
    </w:p>
    <w:p w14:paraId="7E42D448">
      <w:pPr>
        <w:spacing w:line="360" w:lineRule="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b/>
          <w:color w:val="000000" w:themeColor="text1"/>
          <w:sz w:val="24"/>
          <w:szCs w:val="24"/>
          <w14:textFill>
            <w14:solidFill>
              <w14:schemeClr w14:val="tx1"/>
            </w14:solidFill>
          </w14:textFill>
        </w:rPr>
        <w:t xml:space="preserve">1.0.2 </w:t>
      </w:r>
      <w:r>
        <w:rPr>
          <w:rFonts w:ascii="Times New Roman" w:hAnsi="Times New Roman" w:eastAsiaTheme="minorEastAsia"/>
          <w:color w:val="000000" w:themeColor="text1"/>
          <w:sz w:val="24"/>
          <w:szCs w:val="24"/>
          <w14:textFill>
            <w14:solidFill>
              <w14:schemeClr w14:val="tx1"/>
            </w14:solidFill>
          </w14:textFill>
        </w:rPr>
        <w:t>本</w:t>
      </w:r>
      <w:r>
        <w:rPr>
          <w:rFonts w:hint="eastAsia" w:ascii="Times New Roman" w:hAnsi="Times New Roman" w:eastAsiaTheme="minorEastAsia"/>
          <w:color w:val="000000" w:themeColor="text1"/>
          <w:sz w:val="24"/>
          <w:szCs w:val="24"/>
          <w14:textFill>
            <w14:solidFill>
              <w14:schemeClr w14:val="tx1"/>
            </w14:solidFill>
          </w14:textFill>
        </w:rPr>
        <w:t>规程</w:t>
      </w:r>
      <w:r>
        <w:rPr>
          <w:rFonts w:ascii="Times New Roman" w:hAnsi="Times New Roman" w:eastAsiaTheme="minorEastAsia"/>
          <w:color w:val="000000" w:themeColor="text1"/>
          <w:sz w:val="24"/>
          <w:szCs w:val="24"/>
          <w14:textFill>
            <w14:solidFill>
              <w14:schemeClr w14:val="tx1"/>
            </w14:solidFill>
          </w14:textFill>
        </w:rPr>
        <w:t>适用于北京市</w:t>
      </w:r>
      <w:r>
        <w:rPr>
          <w:rFonts w:hint="eastAsia" w:ascii="Times New Roman" w:hAnsi="Times New Roman" w:eastAsiaTheme="minorEastAsia"/>
          <w:color w:val="000000" w:themeColor="text1"/>
          <w:sz w:val="24"/>
          <w:szCs w:val="24"/>
          <w14:textFill>
            <w14:solidFill>
              <w14:schemeClr w14:val="tx1"/>
            </w14:solidFill>
          </w14:textFill>
        </w:rPr>
        <w:t>行政区域内房屋建筑及市政基础设施工程施工项目</w:t>
      </w:r>
      <w:r>
        <w:rPr>
          <w:rFonts w:ascii="Times New Roman" w:hAnsi="Times New Roman" w:eastAsiaTheme="minorEastAsia"/>
          <w:color w:val="000000" w:themeColor="text1"/>
          <w:sz w:val="24"/>
          <w:szCs w:val="24"/>
          <w14:textFill>
            <w14:solidFill>
              <w14:schemeClr w14:val="tx1"/>
            </w14:solidFill>
          </w14:textFill>
        </w:rPr>
        <w:t>智慧工地</w:t>
      </w:r>
      <w:r>
        <w:rPr>
          <w:rFonts w:hint="eastAsia" w:ascii="Times New Roman" w:hAnsi="Times New Roman" w:eastAsiaTheme="minorEastAsia"/>
          <w:color w:val="000000" w:themeColor="text1"/>
          <w:sz w:val="24"/>
          <w:szCs w:val="24"/>
          <w14:textFill>
            <w14:solidFill>
              <w14:schemeClr w14:val="tx1"/>
            </w14:solidFill>
          </w14:textFill>
        </w:rPr>
        <w:t>建设。</w:t>
      </w:r>
    </w:p>
    <w:p w14:paraId="4849AA14">
      <w:pPr>
        <w:spacing w:line="360" w:lineRule="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b/>
          <w:color w:val="000000" w:themeColor="text1"/>
          <w:sz w:val="24"/>
          <w:szCs w:val="24"/>
          <w14:textFill>
            <w14:solidFill>
              <w14:schemeClr w14:val="tx1"/>
            </w14:solidFill>
          </w14:textFill>
        </w:rPr>
        <w:t xml:space="preserve">1.0.3 </w:t>
      </w:r>
      <w:r>
        <w:rPr>
          <w:rFonts w:hint="eastAsia" w:ascii="Times New Roman" w:hAnsi="Times New Roman" w:eastAsiaTheme="minorEastAsia"/>
          <w:color w:val="000000" w:themeColor="text1"/>
          <w:sz w:val="24"/>
          <w:szCs w:val="24"/>
          <w14:textFill>
            <w14:solidFill>
              <w14:schemeClr w14:val="tx1"/>
            </w14:solidFill>
          </w14:textFill>
        </w:rPr>
        <w:t>北京市</w:t>
      </w:r>
      <w:r>
        <w:rPr>
          <w:rFonts w:ascii="Times New Roman" w:hAnsi="Times New Roman" w:eastAsiaTheme="minorEastAsia"/>
          <w:color w:val="000000" w:themeColor="text1"/>
          <w:sz w:val="24"/>
          <w:szCs w:val="24"/>
          <w14:textFill>
            <w14:solidFill>
              <w14:schemeClr w14:val="tx1"/>
            </w14:solidFill>
          </w14:textFill>
        </w:rPr>
        <w:t>智慧工地</w:t>
      </w:r>
      <w:r>
        <w:rPr>
          <w:rFonts w:hint="eastAsia" w:ascii="Times New Roman" w:hAnsi="Times New Roman" w:eastAsiaTheme="minorEastAsia"/>
          <w:color w:val="000000" w:themeColor="text1"/>
          <w:sz w:val="24"/>
          <w:szCs w:val="24"/>
          <w14:textFill>
            <w14:solidFill>
              <w14:schemeClr w14:val="tx1"/>
            </w14:solidFill>
          </w14:textFill>
        </w:rPr>
        <w:t>建设</w:t>
      </w:r>
      <w:r>
        <w:rPr>
          <w:rFonts w:ascii="Times New Roman" w:hAnsi="Times New Roman" w:eastAsiaTheme="minorEastAsia"/>
          <w:color w:val="000000" w:themeColor="text1"/>
          <w:sz w:val="24"/>
          <w:szCs w:val="24"/>
          <w14:textFill>
            <w14:solidFill>
              <w14:schemeClr w14:val="tx1"/>
            </w14:solidFill>
          </w14:textFill>
        </w:rPr>
        <w:t>除应符合本</w:t>
      </w:r>
      <w:r>
        <w:rPr>
          <w:rFonts w:hint="eastAsia" w:ascii="Times New Roman" w:hAnsi="Times New Roman" w:eastAsiaTheme="minorEastAsia"/>
          <w:color w:val="000000" w:themeColor="text1"/>
          <w:sz w:val="24"/>
          <w:szCs w:val="24"/>
          <w14:textFill>
            <w14:solidFill>
              <w14:schemeClr w14:val="tx1"/>
            </w14:solidFill>
          </w14:textFill>
        </w:rPr>
        <w:t>规程</w:t>
      </w:r>
      <w:r>
        <w:rPr>
          <w:rFonts w:ascii="Times New Roman" w:hAnsi="Times New Roman" w:eastAsiaTheme="minorEastAsia"/>
          <w:color w:val="000000" w:themeColor="text1"/>
          <w:sz w:val="24"/>
          <w:szCs w:val="24"/>
          <w14:textFill>
            <w14:solidFill>
              <w14:schemeClr w14:val="tx1"/>
            </w14:solidFill>
          </w14:textFill>
        </w:rPr>
        <w:t>外</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尚应符合国家</w:t>
      </w:r>
      <w:r>
        <w:rPr>
          <w:rFonts w:hint="eastAsia" w:ascii="Times New Roman" w:hAnsi="Times New Roman" w:eastAsiaTheme="minorEastAsia"/>
          <w:color w:val="000000" w:themeColor="text1"/>
          <w:sz w:val="24"/>
          <w:szCs w:val="24"/>
          <w14:textFill>
            <w14:solidFill>
              <w14:schemeClr w14:val="tx1"/>
            </w14:solidFill>
          </w14:textFill>
        </w:rPr>
        <w:t>和北京市</w:t>
      </w:r>
      <w:r>
        <w:rPr>
          <w:rFonts w:ascii="Times New Roman" w:hAnsi="Times New Roman" w:eastAsiaTheme="minorEastAsia"/>
          <w:color w:val="000000" w:themeColor="text1"/>
          <w:sz w:val="24"/>
          <w:szCs w:val="24"/>
          <w14:textFill>
            <w14:solidFill>
              <w14:schemeClr w14:val="tx1"/>
            </w14:solidFill>
          </w14:textFill>
        </w:rPr>
        <w:t>现行有关标准的规定</w:t>
      </w:r>
      <w:r>
        <w:rPr>
          <w:rFonts w:hint="eastAsia" w:ascii="Times New Roman" w:hAnsi="Times New Roman" w:eastAsiaTheme="minorEastAsia"/>
          <w:color w:val="000000" w:themeColor="text1"/>
          <w:sz w:val="24"/>
          <w:szCs w:val="24"/>
          <w14:textFill>
            <w14:solidFill>
              <w14:schemeClr w14:val="tx1"/>
            </w14:solidFill>
          </w14:textFill>
        </w:rPr>
        <w:t>。</w:t>
      </w:r>
    </w:p>
    <w:p w14:paraId="10EEDC3A">
      <w:pPr>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7322932C">
      <w:pPr>
        <w:pStyle w:val="2"/>
        <w:rPr>
          <w:rFonts w:ascii="Times New Roman" w:hAnsi="Times New Roman"/>
          <w:color w:val="000000" w:themeColor="text1"/>
          <w14:textFill>
            <w14:solidFill>
              <w14:schemeClr w14:val="tx1"/>
            </w14:solidFill>
          </w14:textFill>
        </w:rPr>
      </w:pPr>
      <w:bookmarkStart w:id="26" w:name="_Toc24978560"/>
      <w:bookmarkStart w:id="27" w:name="_Toc11435087"/>
      <w:bookmarkStart w:id="28" w:name="_Toc19105"/>
      <w:bookmarkStart w:id="29" w:name="_Toc24420"/>
      <w:bookmarkStart w:id="30" w:name="_Toc10724581"/>
      <w:bookmarkStart w:id="31" w:name="_Toc30323"/>
      <w:r>
        <w:rPr>
          <w:rFonts w:ascii="Times New Roman" w:hAnsi="Times New Roman"/>
          <w:color w:val="000000" w:themeColor="text1"/>
          <w14:textFill>
            <w14:solidFill>
              <w14:schemeClr w14:val="tx1"/>
            </w14:solidFill>
          </w14:textFill>
        </w:rPr>
        <w:t>2术语</w:t>
      </w:r>
      <w:bookmarkEnd w:id="26"/>
      <w:bookmarkEnd w:id="27"/>
      <w:bookmarkEnd w:id="28"/>
      <w:bookmarkEnd w:id="29"/>
      <w:bookmarkEnd w:id="30"/>
      <w:bookmarkEnd w:id="31"/>
    </w:p>
    <w:p w14:paraId="099570F3">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 xml:space="preserve">2.0.1 </w:t>
      </w:r>
      <w:r>
        <w:rPr>
          <w:rFonts w:hint="eastAsia" w:ascii="Times New Roman" w:hAnsi="Times New Roman"/>
          <w:color w:val="000000" w:themeColor="text1"/>
          <w:sz w:val="24"/>
          <w:szCs w:val="24"/>
          <w14:textFill>
            <w14:solidFill>
              <w14:schemeClr w14:val="tx1"/>
            </w14:solidFill>
          </w14:textFill>
        </w:rPr>
        <w:t>智慧工地s</w:t>
      </w:r>
      <w:r>
        <w:rPr>
          <w:rFonts w:ascii="Times New Roman" w:hAnsi="Times New Roman"/>
          <w:color w:val="000000" w:themeColor="text1"/>
          <w:sz w:val="24"/>
          <w:szCs w:val="24"/>
          <w14:textFill>
            <w14:solidFill>
              <w14:schemeClr w14:val="tx1"/>
            </w14:solidFill>
          </w14:textFill>
        </w:rPr>
        <w:t xml:space="preserve">mart </w:t>
      </w:r>
      <w:r>
        <w:rPr>
          <w:rFonts w:hint="eastAsia" w:ascii="Times New Roman" w:hAnsi="Times New Roman"/>
          <w:color w:val="000000" w:themeColor="text1"/>
          <w:sz w:val="24"/>
          <w:szCs w:val="24"/>
          <w14:textFill>
            <w14:solidFill>
              <w14:schemeClr w14:val="tx1"/>
            </w14:solidFill>
          </w14:textFill>
        </w:rPr>
        <w:t>c</w:t>
      </w:r>
      <w:r>
        <w:rPr>
          <w:rFonts w:ascii="Times New Roman" w:hAnsi="Times New Roman"/>
          <w:color w:val="000000" w:themeColor="text1"/>
          <w:sz w:val="24"/>
          <w:szCs w:val="24"/>
          <w14:textFill>
            <w14:solidFill>
              <w14:schemeClr w14:val="tx1"/>
            </w14:solidFill>
          </w14:textFill>
        </w:rPr>
        <w:t xml:space="preserve">onstruction </w:t>
      </w:r>
      <w:r>
        <w:rPr>
          <w:rFonts w:hint="eastAsia" w:ascii="Times New Roman" w:hAnsi="Times New Roman"/>
          <w:color w:val="000000" w:themeColor="text1"/>
          <w:sz w:val="24"/>
          <w:szCs w:val="24"/>
          <w14:textFill>
            <w14:solidFill>
              <w14:schemeClr w14:val="tx1"/>
            </w14:solidFill>
          </w14:textFill>
        </w:rPr>
        <w:t>s</w:t>
      </w:r>
      <w:r>
        <w:rPr>
          <w:rFonts w:ascii="Times New Roman" w:hAnsi="Times New Roman"/>
          <w:color w:val="000000" w:themeColor="text1"/>
          <w:sz w:val="24"/>
          <w:szCs w:val="24"/>
          <w14:textFill>
            <w14:solidFill>
              <w14:schemeClr w14:val="tx1"/>
            </w14:solidFill>
          </w14:textFill>
        </w:rPr>
        <w:t>ite</w:t>
      </w:r>
    </w:p>
    <w:p w14:paraId="6CA15EB0">
      <w:pPr>
        <w:spacing w:line="360" w:lineRule="auto"/>
        <w:ind w:firstLine="480" w:firstLineChars="200"/>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建立在高度信息化基础上的一种支持对人和物全面感知、施工技术全面智能化、工作互通互联、信息协同共享、决策科学分析、风险智慧预控的建筑施工项目的实施模式。</w:t>
      </w:r>
    </w:p>
    <w:p w14:paraId="4DB9E8AB">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 xml:space="preserve">2.0.2 </w:t>
      </w:r>
      <w:r>
        <w:rPr>
          <w:rFonts w:hint="eastAsia" w:ascii="Times New Roman" w:hAnsi="Times New Roman"/>
          <w:color w:val="000000" w:themeColor="text1"/>
          <w:sz w:val="24"/>
          <w:szCs w:val="24"/>
          <w14:textFill>
            <w14:solidFill>
              <w14:schemeClr w14:val="tx1"/>
            </w14:solidFill>
          </w14:textFill>
        </w:rPr>
        <w:t>智慧工地基础设施</w:t>
      </w:r>
      <w:r>
        <w:rPr>
          <w:rFonts w:ascii="Times New Roman" w:hAnsi="Times New Roman"/>
          <w:color w:val="000000" w:themeColor="text1"/>
          <w:sz w:val="24"/>
          <w:szCs w:val="24"/>
          <w14:textFill>
            <w14:solidFill>
              <w14:schemeClr w14:val="tx1"/>
            </w14:solidFill>
          </w14:textFill>
        </w:rPr>
        <w:t>infrastructure of smart construction site</w:t>
      </w:r>
    </w:p>
    <w:p w14:paraId="4433C424">
      <w:pPr>
        <w:spacing w:line="360" w:lineRule="auto"/>
        <w:ind w:firstLine="480" w:firstLineChars="200"/>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用于智慧工地管理系统收集、传输、处理、显示各类信息的硬件设施及软件</w:t>
      </w:r>
      <w:r>
        <w:rPr>
          <w:rFonts w:ascii="Times New Roman" w:hAnsi="Times New Roman"/>
          <w:color w:val="000000" w:themeColor="text1"/>
          <w:sz w:val="24"/>
          <w:szCs w:val="24"/>
          <w14:textFill>
            <w14:solidFill>
              <w14:schemeClr w14:val="tx1"/>
            </w14:solidFill>
          </w14:textFill>
        </w:rPr>
        <w:t>技术平台</w:t>
      </w:r>
      <w:r>
        <w:rPr>
          <w:rFonts w:hint="eastAsia" w:ascii="Times New Roman" w:hAnsi="Times New Roman"/>
          <w:color w:val="000000" w:themeColor="text1"/>
          <w:sz w:val="24"/>
          <w:szCs w:val="24"/>
          <w14:textFill>
            <w14:solidFill>
              <w14:schemeClr w14:val="tx1"/>
            </w14:solidFill>
          </w14:textFill>
        </w:rPr>
        <w:t>，包括</w:t>
      </w:r>
      <w:r>
        <w:rPr>
          <w:rFonts w:hint="eastAsia" w:ascii="Times New Roman" w:hAnsi="Times New Roman"/>
          <w:color w:val="000000" w:themeColor="text1"/>
          <w:sz w:val="24"/>
          <w:szCs w:val="24"/>
          <w:lang w:val="en-US" w:eastAsia="zh-CN"/>
          <w14:textFill>
            <w14:solidFill>
              <w14:schemeClr w14:val="tx1"/>
            </w14:solidFill>
          </w14:textFill>
        </w:rPr>
        <w:t>移动通信、</w:t>
      </w:r>
      <w:r>
        <w:rPr>
          <w:rFonts w:hint="eastAsia" w:ascii="Times New Roman" w:hAnsi="Times New Roman"/>
          <w:color w:val="000000" w:themeColor="text1"/>
          <w:sz w:val="24"/>
          <w:szCs w:val="24"/>
          <w14:textFill>
            <w14:solidFill>
              <w14:schemeClr w14:val="tx1"/>
            </w14:solidFill>
          </w14:textFill>
        </w:rPr>
        <w:t>各类传感器、自动识别装置、网关、路由器、服务器、显示屏等设备及软件技术平台相关集成设施。</w:t>
      </w:r>
    </w:p>
    <w:p w14:paraId="14B88A5C">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2.0.</w:t>
      </w:r>
      <w:r>
        <w:rPr>
          <w:rFonts w:hint="eastAsia" w:ascii="Times New Roman" w:hAnsi="Times New Roman"/>
          <w:b/>
          <w:color w:val="000000" w:themeColor="text1"/>
          <w:sz w:val="24"/>
          <w:szCs w:val="24"/>
          <w:lang w:val="en-US" w:eastAsia="zh-CN"/>
          <w14:textFill>
            <w14:solidFill>
              <w14:schemeClr w14:val="tx1"/>
            </w14:solidFill>
          </w14:textFill>
        </w:rPr>
        <w:t xml:space="preserve">3 </w:t>
      </w:r>
      <w:r>
        <w:rPr>
          <w:rFonts w:hint="eastAsia" w:ascii="Times New Roman" w:hAnsi="Times New Roman"/>
          <w:color w:val="000000" w:themeColor="text1"/>
          <w:sz w:val="24"/>
          <w:szCs w:val="24"/>
          <w14:textFill>
            <w14:solidFill>
              <w14:schemeClr w14:val="tx1"/>
            </w14:solidFill>
          </w14:textFill>
        </w:rPr>
        <w:t>物联网</w:t>
      </w:r>
      <w:r>
        <w:rPr>
          <w:rFonts w:ascii="Times New Roman" w:hAnsi="Times New Roman"/>
          <w:color w:val="000000" w:themeColor="text1"/>
          <w:sz w:val="24"/>
          <w:szCs w:val="24"/>
          <w14:textFill>
            <w14:solidFill>
              <w14:schemeClr w14:val="tx1"/>
            </w14:solidFill>
          </w14:textFill>
        </w:rPr>
        <w:t>internet of things</w:t>
      </w:r>
      <w:r>
        <w:rPr>
          <w:rFonts w:hint="eastAsia" w:ascii="Times New Roman" w:hAnsi="Times New Roman"/>
          <w:color w:val="000000" w:themeColor="text1"/>
          <w:sz w:val="24"/>
          <w:szCs w:val="24"/>
          <w14:textFill>
            <w14:solidFill>
              <w14:schemeClr w14:val="tx1"/>
            </w14:solidFill>
          </w14:textFill>
        </w:rPr>
        <w:t>（</w:t>
      </w:r>
      <w:r>
        <w:rPr>
          <w:rFonts w:ascii="Arial" w:hAnsi="Arial" w:cs="Arial"/>
          <w:color w:val="000000" w:themeColor="text1"/>
          <w:sz w:val="23"/>
          <w:szCs w:val="23"/>
          <w:shd w:val="clear" w:color="auto" w:fill="FFFFFF"/>
          <w14:textFill>
            <w14:solidFill>
              <w14:schemeClr w14:val="tx1"/>
            </w14:solidFill>
          </w14:textFill>
        </w:rPr>
        <w:t>I</w:t>
      </w:r>
      <w:r>
        <w:rPr>
          <w:rFonts w:hint="eastAsia" w:ascii="Arial" w:hAnsi="Arial" w:cs="Arial"/>
          <w:color w:val="000000" w:themeColor="text1"/>
          <w:sz w:val="23"/>
          <w:szCs w:val="23"/>
          <w:shd w:val="clear" w:color="auto" w:fill="FFFFFF"/>
          <w14:textFill>
            <w14:solidFill>
              <w14:schemeClr w14:val="tx1"/>
            </w14:solidFill>
          </w14:textFill>
        </w:rPr>
        <w:t>o</w:t>
      </w:r>
      <w:r>
        <w:rPr>
          <w:rFonts w:ascii="Arial" w:hAnsi="Arial" w:cs="Arial"/>
          <w:color w:val="000000" w:themeColor="text1"/>
          <w:sz w:val="23"/>
          <w:szCs w:val="23"/>
          <w:shd w:val="clear" w:color="auto" w:fill="FFFFFF"/>
          <w14:textFill>
            <w14:solidFill>
              <w14:schemeClr w14:val="tx1"/>
            </w14:solidFill>
          </w14:textFill>
        </w:rPr>
        <w:t>T）</w:t>
      </w:r>
    </w:p>
    <w:p w14:paraId="21B2B990">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基于互联网、传统</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"https://baike.sogou.com/lemma/ShowInnerLink.htm?lemmaId=29187&amp;ss_c=ssc.citiao.link" \t "_blank" </w:instrText>
      </w:r>
      <w:r>
        <w:rPr>
          <w:color w:val="000000" w:themeColor="text1"/>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电信网</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等信息承载体，让所有能够被独立寻址的普通物理对象实现互联互通的网络。</w:t>
      </w:r>
    </w:p>
    <w:p w14:paraId="63130554">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2.0.</w:t>
      </w:r>
      <w:r>
        <w:rPr>
          <w:rFonts w:hint="eastAsia" w:ascii="Times New Roman" w:hAnsi="Times New Roman"/>
          <w:b/>
          <w:color w:val="000000" w:themeColor="text1"/>
          <w:sz w:val="24"/>
          <w:szCs w:val="24"/>
          <w:lang w:val="en-US" w:eastAsia="zh-CN"/>
          <w14:textFill>
            <w14:solidFill>
              <w14:schemeClr w14:val="tx1"/>
            </w14:solidFill>
          </w14:textFill>
        </w:rPr>
        <w:t xml:space="preserve">4 </w:t>
      </w:r>
      <w:r>
        <w:rPr>
          <w:rFonts w:hint="eastAsia" w:ascii="Times New Roman" w:hAnsi="Times New Roman"/>
          <w:color w:val="000000" w:themeColor="text1"/>
          <w:sz w:val="24"/>
          <w:szCs w:val="24"/>
          <w14:textFill>
            <w14:solidFill>
              <w14:schemeClr w14:val="tx1"/>
            </w14:solidFill>
          </w14:textFill>
        </w:rPr>
        <w:t>建筑信息模型</w:t>
      </w:r>
      <w:r>
        <w:rPr>
          <w:rFonts w:ascii="Times New Roman" w:hAnsi="Times New Roman"/>
          <w:color w:val="000000" w:themeColor="text1"/>
          <w:sz w:val="24"/>
          <w:szCs w:val="24"/>
          <w14:textFill>
            <w14:solidFill>
              <w14:schemeClr w14:val="tx1"/>
            </w14:solidFill>
          </w14:textFill>
        </w:rPr>
        <w:t>building information modeling</w:t>
      </w:r>
      <w:r>
        <w:rPr>
          <w:rFonts w:hint="eastAsia" w:ascii="Times New Roman" w:hAnsi="Times New Roman"/>
          <w:color w:val="000000" w:themeColor="text1"/>
          <w:sz w:val="24"/>
          <w:szCs w:val="24"/>
          <w14:textFill>
            <w14:solidFill>
              <w14:schemeClr w14:val="tx1"/>
            </w14:solidFill>
          </w14:textFill>
        </w:rPr>
        <w:t>（BIM）</w:t>
      </w:r>
    </w:p>
    <w:p w14:paraId="039148F5">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在建设工程及设施全生命期内，对其物理和功能特性进行数字化表达，并依此设计、施工、运营的过程和结果的总称。</w:t>
      </w:r>
    </w:p>
    <w:p w14:paraId="397DEC25">
      <w:pPr>
        <w:rPr>
          <w:rFonts w:ascii="Arial" w:hAnsi="Arial" w:cs="Arial"/>
          <w:color w:val="000000" w:themeColor="text1"/>
          <w:sz w:val="23"/>
          <w:szCs w:val="23"/>
          <w:shd w:val="clear" w:color="auto" w:fill="FFFFFF"/>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2.0.</w:t>
      </w:r>
      <w:r>
        <w:rPr>
          <w:rFonts w:hint="eastAsia" w:ascii="Times New Roman" w:hAnsi="Times New Roman"/>
          <w:b/>
          <w:color w:val="000000" w:themeColor="text1"/>
          <w:sz w:val="24"/>
          <w:szCs w:val="24"/>
          <w:lang w:val="en-US" w:eastAsia="zh-CN"/>
          <w14:textFill>
            <w14:solidFill>
              <w14:schemeClr w14:val="tx1"/>
            </w14:solidFill>
          </w14:textFill>
        </w:rPr>
        <w:t xml:space="preserve">5 </w:t>
      </w:r>
      <w:r>
        <w:rPr>
          <w:rFonts w:hint="eastAsia" w:ascii="Times New Roman" w:hAnsi="Times New Roman"/>
          <w:color w:val="000000" w:themeColor="text1"/>
          <w:sz w:val="24"/>
          <w:szCs w:val="24"/>
          <w14:textFill>
            <w14:solidFill>
              <w14:schemeClr w14:val="tx1"/>
            </w14:solidFill>
          </w14:textFill>
        </w:rPr>
        <w:t>地理信息系统g</w:t>
      </w:r>
      <w:r>
        <w:rPr>
          <w:rFonts w:ascii="Times New Roman" w:hAnsi="Times New Roman"/>
          <w:color w:val="000000" w:themeColor="text1"/>
          <w:sz w:val="24"/>
          <w:szCs w:val="24"/>
          <w14:textFill>
            <w14:solidFill>
              <w14:schemeClr w14:val="tx1"/>
            </w14:solidFill>
          </w14:textFill>
        </w:rPr>
        <w:t xml:space="preserve">eographic </w:t>
      </w:r>
      <w:r>
        <w:rPr>
          <w:rFonts w:hint="eastAsia" w:ascii="Times New Roman" w:hAnsi="Times New Roman"/>
          <w:color w:val="000000" w:themeColor="text1"/>
          <w:sz w:val="24"/>
          <w:szCs w:val="24"/>
          <w14:textFill>
            <w14:solidFill>
              <w14:schemeClr w14:val="tx1"/>
            </w14:solidFill>
          </w14:textFill>
        </w:rPr>
        <w:t>i</w:t>
      </w:r>
      <w:r>
        <w:rPr>
          <w:rFonts w:ascii="Times New Roman" w:hAnsi="Times New Roman"/>
          <w:color w:val="000000" w:themeColor="text1"/>
          <w:sz w:val="24"/>
          <w:szCs w:val="24"/>
          <w14:textFill>
            <w14:solidFill>
              <w14:schemeClr w14:val="tx1"/>
            </w14:solidFill>
          </w14:textFill>
        </w:rPr>
        <w:t xml:space="preserve">nformation </w:t>
      </w:r>
      <w:r>
        <w:rPr>
          <w:rFonts w:hint="eastAsia" w:ascii="Times New Roman" w:hAnsi="Times New Roman"/>
          <w:color w:val="000000" w:themeColor="text1"/>
          <w:sz w:val="24"/>
          <w:szCs w:val="24"/>
          <w14:textFill>
            <w14:solidFill>
              <w14:schemeClr w14:val="tx1"/>
            </w14:solidFill>
          </w14:textFill>
        </w:rPr>
        <w:t>s</w:t>
      </w:r>
      <w:r>
        <w:rPr>
          <w:rFonts w:ascii="Times New Roman" w:hAnsi="Times New Roman"/>
          <w:color w:val="000000" w:themeColor="text1"/>
          <w:sz w:val="24"/>
          <w:szCs w:val="24"/>
          <w14:textFill>
            <w14:solidFill>
              <w14:schemeClr w14:val="tx1"/>
            </w14:solidFill>
          </w14:textFill>
        </w:rPr>
        <w:t>ystem(GIS)</w:t>
      </w:r>
    </w:p>
    <w:p w14:paraId="29E0A427">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以地理空间数据库为基础，在计算机软硬件的支持下，运用系统工程和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"https://www.baidu.com/s?wd=%E4%BF%A1%E6%81%AF%E7%A7%91%E5%AD%A6&amp;tn=SE_PcZhidaonwhc_ngpagmjz&amp;rsv_dl=gh_pc_zhidao" \t "_blank" </w:instrText>
      </w:r>
      <w:r>
        <w:rPr>
          <w:color w:val="000000" w:themeColor="text1"/>
          <w14:textFill>
            <w14:solidFill>
              <w14:schemeClr w14:val="tx1"/>
            </w14:solidFill>
          </w14:textFill>
        </w:rPr>
        <w:fldChar w:fldCharType="separate"/>
      </w:r>
      <w:r>
        <w:rPr>
          <w:rFonts w:hint="eastAsia" w:ascii="Times New Roman" w:hAnsi="Times New Roman"/>
          <w:color w:val="000000" w:themeColor="text1"/>
          <w:sz w:val="24"/>
          <w:szCs w:val="24"/>
          <w14:textFill>
            <w14:solidFill>
              <w14:schemeClr w14:val="tx1"/>
            </w14:solidFill>
          </w14:textFill>
        </w:rPr>
        <w:t>信息科学</w:t>
      </w:r>
      <w:r>
        <w:rPr>
          <w:rFonts w:hint="eastAsia" w:ascii="Times New Roman" w:hAnsi="Times New Roman"/>
          <w:color w:val="000000" w:themeColor="text1"/>
          <w:sz w:val="24"/>
          <w:szCs w:val="24"/>
          <w14:textFill>
            <w14:solidFill>
              <w14:schemeClr w14:val="tx1"/>
            </w14:solidFill>
          </w14:textFill>
        </w:rPr>
        <w:fldChar w:fldCharType="end"/>
      </w:r>
      <w:r>
        <w:rPr>
          <w:rFonts w:hint="eastAsia" w:ascii="Times New Roman" w:hAnsi="Times New Roman"/>
          <w:color w:val="000000" w:themeColor="text1"/>
          <w:sz w:val="24"/>
          <w:szCs w:val="24"/>
          <w14:textFill>
            <w14:solidFill>
              <w14:schemeClr w14:val="tx1"/>
            </w14:solidFill>
          </w14:textFill>
        </w:rPr>
        <w:t>的理论，科学管理和综合分析具有空间内涵的地理数据，以提供管理、决策等所需信息的技术系统。</w:t>
      </w:r>
    </w:p>
    <w:p w14:paraId="73F2AFC4">
      <w:pPr>
        <w:rPr>
          <w:rFonts w:ascii="Arial" w:hAnsi="Arial" w:cs="Arial"/>
          <w:color w:val="000000" w:themeColor="text1"/>
          <w:sz w:val="23"/>
          <w:szCs w:val="23"/>
          <w:shd w:val="clear" w:color="auto" w:fill="FFFFFF"/>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2.0.</w:t>
      </w:r>
      <w:r>
        <w:rPr>
          <w:rFonts w:hint="eastAsia" w:ascii="Times New Roman" w:hAnsi="Times New Roman"/>
          <w:b/>
          <w:color w:val="000000" w:themeColor="text1"/>
          <w:sz w:val="24"/>
          <w:szCs w:val="24"/>
          <w:lang w:val="en-US" w:eastAsia="zh-CN"/>
          <w14:textFill>
            <w14:solidFill>
              <w14:schemeClr w14:val="tx1"/>
            </w14:solidFill>
          </w14:textFill>
        </w:rPr>
        <w:t xml:space="preserve">6 </w:t>
      </w:r>
      <w:r>
        <w:rPr>
          <w:rFonts w:hint="eastAsia" w:ascii="Times New Roman" w:hAnsi="Times New Roman"/>
          <w:color w:val="000000" w:themeColor="text1"/>
          <w:sz w:val="24"/>
          <w:szCs w:val="24"/>
          <w14:textFill>
            <w14:solidFill>
              <w14:schemeClr w14:val="tx1"/>
            </w14:solidFill>
          </w14:textFill>
        </w:rPr>
        <w:t>人工智能</w:t>
      </w:r>
      <w:r>
        <w:rPr>
          <w:rFonts w:ascii="Times New Roman" w:hAnsi="Times New Roman"/>
          <w:color w:val="000000" w:themeColor="text1"/>
          <w:sz w:val="24"/>
          <w:szCs w:val="24"/>
          <w14:textFill>
            <w14:solidFill>
              <w14:schemeClr w14:val="tx1"/>
            </w14:solidFill>
          </w14:textFill>
        </w:rPr>
        <w:t>artificial intelligence</w:t>
      </w:r>
      <w:r>
        <w:rPr>
          <w:rFonts w:hint="eastAsia" w:ascii="Times New Roman" w:hAnsi="Times New Roman"/>
          <w:color w:val="000000" w:themeColor="text1"/>
          <w:sz w:val="24"/>
          <w:szCs w:val="24"/>
          <w14:textFill>
            <w14:solidFill>
              <w14:schemeClr w14:val="tx1"/>
            </w14:solidFill>
          </w14:textFill>
        </w:rPr>
        <w:t>（AI）</w:t>
      </w:r>
    </w:p>
    <w:p w14:paraId="1A59E1A1">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针对人类定义的给定目标，产生诸如内容、预测、推荐或决策等输出的一类工程系统相关机制和应用的研究和开发。</w:t>
      </w:r>
      <w:bookmarkStart w:id="32" w:name="_Toc11435088"/>
      <w:bookmarkStart w:id="33" w:name="_Toc24978561"/>
      <w:bookmarkStart w:id="34" w:name="_Toc10724582"/>
    </w:p>
    <w:p w14:paraId="1D444E4B">
      <w:pPr>
        <w:rPr>
          <w:rFonts w:cs="宋体"/>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14:textFill>
            <w14:solidFill>
              <w14:schemeClr w14:val="tx1"/>
            </w14:solidFill>
          </w14:textFill>
        </w:rPr>
        <w:t>0</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lang w:val="en-US" w:eastAsia="zh-CN"/>
          <w14:textFill>
            <w14:solidFill>
              <w14:schemeClr w14:val="tx1"/>
            </w14:solidFill>
          </w14:textFill>
        </w:rPr>
        <w:t>7</w:t>
      </w:r>
      <w:r>
        <w:rPr>
          <w:rFonts w:ascii="Times New Roman" w:hAnsi="Times New Roman"/>
          <w:b/>
          <w:color w:val="000000" w:themeColor="text1"/>
          <w:sz w:val="24"/>
          <w:szCs w:val="24"/>
          <w14:textFill>
            <w14:solidFill>
              <w14:schemeClr w14:val="tx1"/>
            </w14:solidFill>
          </w14:textFill>
        </w:rPr>
        <w:t xml:space="preserve"> </w:t>
      </w:r>
      <w:r>
        <w:rPr>
          <w:rFonts w:cs="宋体"/>
          <w:color w:val="000000" w:themeColor="text1"/>
          <w:sz w:val="24"/>
          <w:szCs w:val="24"/>
          <w14:textFill>
            <w14:solidFill>
              <w14:schemeClr w14:val="tx1"/>
            </w14:solidFill>
          </w14:textFill>
        </w:rPr>
        <w:t xml:space="preserve">集成管理平台 </w:t>
      </w:r>
      <w:r>
        <w:rPr>
          <w:rFonts w:ascii="Times New Roman" w:hAnsi="Times New Roman"/>
          <w:color w:val="000000" w:themeColor="text1"/>
          <w:sz w:val="24"/>
          <w:szCs w:val="24"/>
          <w14:textFill>
            <w14:solidFill>
              <w14:schemeClr w14:val="tx1"/>
            </w14:solidFill>
          </w14:textFill>
        </w:rPr>
        <w:t>integrated management platform</w:t>
      </w:r>
    </w:p>
    <w:p w14:paraId="2B6FB4D8">
      <w:pPr>
        <w:numPr>
          <w:ilvl w:val="255"/>
          <w:numId w:val="0"/>
        </w:num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依托物联网、移动互联网、云计算、人工智能、大数据等信息技术，对建设工程施工现场各类数据信息收集、展示、分析、预警、处置的信息化管理系统。</w:t>
      </w:r>
    </w:p>
    <w:p w14:paraId="711E703A">
      <w:pPr>
        <w:spacing w:line="360" w:lineRule="auto"/>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br w:type="page"/>
      </w:r>
    </w:p>
    <w:p w14:paraId="2BCD566F">
      <w:pPr>
        <w:pStyle w:val="2"/>
        <w:rPr>
          <w:rFonts w:ascii="Times New Roman" w:hAnsi="Times New Roman"/>
          <w:color w:val="000000" w:themeColor="text1"/>
          <w14:textFill>
            <w14:solidFill>
              <w14:schemeClr w14:val="tx1"/>
            </w14:solidFill>
          </w14:textFill>
        </w:rPr>
      </w:pPr>
      <w:bookmarkStart w:id="35" w:name="_Toc7552"/>
      <w:bookmarkStart w:id="36" w:name="_Toc4537"/>
      <w:bookmarkStart w:id="37" w:name="_Toc7570"/>
      <w:r>
        <w:rPr>
          <w:rFonts w:hint="eastAsia" w:ascii="Times New Roman" w:hAnsi="Times New Roman"/>
          <w:color w:val="000000" w:themeColor="text1"/>
          <w14:textFill>
            <w14:solidFill>
              <w14:schemeClr w14:val="tx1"/>
            </w14:solidFill>
          </w14:textFill>
        </w:rPr>
        <w:t>3 基本规定</w:t>
      </w:r>
      <w:bookmarkEnd w:id="32"/>
      <w:bookmarkEnd w:id="33"/>
      <w:bookmarkEnd w:id="34"/>
      <w:bookmarkEnd w:id="35"/>
      <w:bookmarkEnd w:id="36"/>
      <w:bookmarkEnd w:id="37"/>
    </w:p>
    <w:p w14:paraId="51DEDDD7">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3.0.1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智慧工地</w:t>
      </w:r>
      <w:r>
        <w:rPr>
          <w:rFonts w:hint="eastAsia" w:ascii="Times New Roman" w:hAnsi="Times New Roman"/>
          <w:color w:val="000000" w:themeColor="text1"/>
          <w:sz w:val="24"/>
          <w:szCs w:val="24"/>
          <w14:textFill>
            <w14:solidFill>
              <w14:schemeClr w14:val="tx1"/>
            </w14:solidFill>
          </w14:textFill>
        </w:rPr>
        <w:t>建设</w:t>
      </w:r>
      <w:r>
        <w:rPr>
          <w:rFonts w:ascii="Times New Roman" w:hAnsi="Times New Roman"/>
          <w:color w:val="000000" w:themeColor="text1"/>
          <w:sz w:val="24"/>
          <w:szCs w:val="24"/>
          <w14:textFill>
            <w14:solidFill>
              <w14:schemeClr w14:val="tx1"/>
            </w14:solidFill>
          </w14:textFill>
        </w:rPr>
        <w:t>应编制实施策划书</w:t>
      </w:r>
      <w:r>
        <w:rPr>
          <w:rFonts w:hint="eastAsia" w:ascii="Times New Roman" w:hAnsi="Times New Roman"/>
          <w:color w:val="000000" w:themeColor="text1"/>
          <w:sz w:val="24"/>
          <w:szCs w:val="24"/>
          <w14:textFill>
            <w14:solidFill>
              <w14:schemeClr w14:val="tx1"/>
            </w14:solidFill>
          </w14:textFill>
        </w:rPr>
        <w:t>，并应包括下列内容：</w:t>
      </w:r>
    </w:p>
    <w:p w14:paraId="4D706B1D">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工程概况；</w:t>
      </w:r>
    </w:p>
    <w:p w14:paraId="7163782C">
      <w:pPr>
        <w:spacing w:line="360" w:lineRule="auto"/>
        <w:ind w:firstLine="480" w:firstLineChars="200"/>
        <w:rPr>
          <w:rFonts w:ascii="Times New Roman" w:hAnsi="Times New Roman"/>
          <w:color w:val="000000" w:themeColor="text1"/>
          <w:sz w:val="24"/>
          <w:szCs w:val="24"/>
          <w14:textFill>
            <w14:solidFill>
              <w14:schemeClr w14:val="tx1"/>
            </w14:solidFill>
          </w14:textFill>
        </w:rPr>
      </w:pPr>
      <w:bookmarkStart w:id="38" w:name="OLE_LINK7"/>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工程特点及重难点；</w:t>
      </w:r>
    </w:p>
    <w:bookmarkEnd w:id="38"/>
    <w:p w14:paraId="2E3912EA">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实施</w:t>
      </w:r>
      <w:r>
        <w:rPr>
          <w:rFonts w:hint="eastAsia" w:ascii="Times New Roman" w:hAnsi="Times New Roman"/>
          <w:color w:val="000000" w:themeColor="text1"/>
          <w:sz w:val="24"/>
          <w:szCs w:val="24"/>
          <w14:textFill>
            <w14:solidFill>
              <w14:schemeClr w14:val="tx1"/>
            </w14:solidFill>
          </w14:textFill>
        </w:rPr>
        <w:t>目标及</w:t>
      </w:r>
      <w:r>
        <w:rPr>
          <w:rFonts w:ascii="Times New Roman" w:hAnsi="Times New Roman"/>
          <w:color w:val="000000" w:themeColor="text1"/>
          <w:sz w:val="24"/>
          <w:szCs w:val="24"/>
          <w14:textFill>
            <w14:solidFill>
              <w14:schemeClr w14:val="tx1"/>
            </w14:solidFill>
          </w14:textFill>
        </w:rPr>
        <w:t>范围</w:t>
      </w:r>
      <w:r>
        <w:rPr>
          <w:rFonts w:hint="eastAsia" w:ascii="Times New Roman" w:hAnsi="Times New Roman"/>
          <w:color w:val="000000" w:themeColor="text1"/>
          <w:sz w:val="24"/>
          <w:szCs w:val="24"/>
          <w14:textFill>
            <w14:solidFill>
              <w14:schemeClr w14:val="tx1"/>
            </w14:solidFill>
          </w14:textFill>
        </w:rPr>
        <w:t xml:space="preserve">； </w:t>
      </w:r>
    </w:p>
    <w:p w14:paraId="619404F2">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实施</w:t>
      </w:r>
      <w:r>
        <w:rPr>
          <w:rFonts w:ascii="Times New Roman" w:hAnsi="Times New Roman"/>
          <w:color w:val="000000" w:themeColor="text1"/>
          <w:sz w:val="24"/>
          <w:szCs w:val="24"/>
          <w14:textFill>
            <w14:solidFill>
              <w14:schemeClr w14:val="tx1"/>
            </w14:solidFill>
          </w14:textFill>
        </w:rPr>
        <w:t>流程</w:t>
      </w:r>
      <w:r>
        <w:rPr>
          <w:rFonts w:hint="eastAsia" w:ascii="Times New Roman" w:hAnsi="Times New Roman"/>
          <w:color w:val="000000" w:themeColor="text1"/>
          <w:sz w:val="24"/>
          <w:szCs w:val="24"/>
          <w14:textFill>
            <w14:solidFill>
              <w14:schemeClr w14:val="tx1"/>
            </w14:solidFill>
          </w14:textFill>
        </w:rPr>
        <w:t>；</w:t>
      </w:r>
    </w:p>
    <w:p w14:paraId="6E17E763">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5 </w:t>
      </w:r>
      <w:r>
        <w:rPr>
          <w:rFonts w:ascii="Times New Roman" w:hAnsi="Times New Roman"/>
          <w:color w:val="000000" w:themeColor="text1"/>
          <w:sz w:val="24"/>
          <w:szCs w:val="24"/>
          <w14:textFill>
            <w14:solidFill>
              <w14:schemeClr w14:val="tx1"/>
            </w14:solidFill>
          </w14:textFill>
        </w:rPr>
        <w:t>预期成果</w:t>
      </w:r>
      <w:r>
        <w:rPr>
          <w:rFonts w:hint="eastAsia" w:ascii="Times New Roman" w:hAnsi="Times New Roman"/>
          <w:color w:val="000000" w:themeColor="text1"/>
          <w:sz w:val="24"/>
          <w:szCs w:val="24"/>
          <w14:textFill>
            <w14:solidFill>
              <w14:schemeClr w14:val="tx1"/>
            </w14:solidFill>
          </w14:textFill>
        </w:rPr>
        <w:t>。</w:t>
      </w:r>
    </w:p>
    <w:p w14:paraId="6BC7B75C">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w:t>
      </w:r>
      <w:r>
        <w:rPr>
          <w:rFonts w:ascii="Times New Roman" w:hAnsi="Times New Roman"/>
          <w:color w:val="000000" w:themeColor="text1"/>
          <w:sz w:val="24"/>
          <w:szCs w:val="24"/>
          <w14:textFill>
            <w14:solidFill>
              <w14:schemeClr w14:val="tx1"/>
            </w14:solidFill>
          </w14:textFill>
        </w:rPr>
        <w:t>工地</w:t>
      </w:r>
      <w:r>
        <w:rPr>
          <w:rFonts w:hint="eastAsia" w:ascii="Times New Roman" w:hAnsi="Times New Roman"/>
          <w:color w:val="000000" w:themeColor="text1"/>
          <w:sz w:val="24"/>
          <w:szCs w:val="24"/>
          <w14:textFill>
            <w14:solidFill>
              <w14:schemeClr w14:val="tx1"/>
            </w14:solidFill>
          </w14:textFill>
        </w:rPr>
        <w:t>建设</w:t>
      </w:r>
      <w:r>
        <w:rPr>
          <w:rFonts w:ascii="Times New Roman" w:hAnsi="Times New Roman"/>
          <w:color w:val="000000" w:themeColor="text1"/>
          <w:sz w:val="24"/>
          <w:szCs w:val="24"/>
          <w14:textFill>
            <w14:solidFill>
              <w14:schemeClr w14:val="tx1"/>
            </w14:solidFill>
          </w14:textFill>
        </w:rPr>
        <w:t>应</w:t>
      </w:r>
      <w:r>
        <w:rPr>
          <w:rFonts w:hint="eastAsia" w:ascii="Times New Roman" w:hAnsi="Times New Roman"/>
          <w:color w:val="000000" w:themeColor="text1"/>
          <w:sz w:val="24"/>
          <w:szCs w:val="24"/>
          <w14:textFill>
            <w14:solidFill>
              <w14:schemeClr w14:val="tx1"/>
            </w14:solidFill>
          </w14:textFill>
        </w:rPr>
        <w:t>开展BIM应用，并应在建设过程中应用AI技术。</w:t>
      </w:r>
    </w:p>
    <w:p w14:paraId="14515043">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智慧工地建设应采用智能化设备装备，并宜在建设过程中应用建筑机器人。</w:t>
      </w:r>
    </w:p>
    <w:p w14:paraId="64769EF9">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智慧工地建设应对工程资料进行电子化管理，电子化工程资料</w:t>
      </w:r>
      <w:r>
        <w:rPr>
          <w:rFonts w:hint="eastAsia" w:ascii="Times New Roman" w:hAnsi="Times New Roman"/>
          <w:bCs/>
          <w:color w:val="000000" w:themeColor="text1"/>
          <w:sz w:val="24"/>
          <w:szCs w:val="24"/>
          <w14:textFill>
            <w14:solidFill>
              <w14:schemeClr w14:val="tx1"/>
            </w14:solidFill>
          </w14:textFill>
        </w:rPr>
        <w:t>宜</w:t>
      </w:r>
      <w:r>
        <w:rPr>
          <w:rFonts w:hint="eastAsia" w:ascii="Times New Roman" w:hAnsi="Times New Roman"/>
          <w:color w:val="000000" w:themeColor="text1"/>
          <w:sz w:val="24"/>
          <w:szCs w:val="24"/>
          <w14:textFill>
            <w14:solidFill>
              <w14:schemeClr w14:val="tx1"/>
            </w14:solidFill>
          </w14:textFill>
        </w:rPr>
        <w:t>附加或关联</w:t>
      </w:r>
      <w:r>
        <w:rPr>
          <w:rFonts w:hint="eastAsia" w:ascii="Times New Roman" w:hAnsi="Times New Roman"/>
          <w:bCs/>
          <w:color w:val="000000" w:themeColor="text1"/>
          <w:sz w:val="24"/>
          <w:szCs w:val="24"/>
          <w14:textFill>
            <w14:solidFill>
              <w14:schemeClr w14:val="tx1"/>
            </w14:solidFill>
          </w14:textFill>
        </w:rPr>
        <w:t>到</w:t>
      </w:r>
      <w:r>
        <w:rPr>
          <w:rFonts w:ascii="Times New Roman" w:hAnsi="Times New Roman"/>
          <w:color w:val="000000" w:themeColor="text1"/>
          <w:sz w:val="24"/>
          <w:szCs w:val="24"/>
          <w14:textFill>
            <w14:solidFill>
              <w14:schemeClr w14:val="tx1"/>
            </w14:solidFill>
          </w14:textFill>
        </w:rPr>
        <w:t>BIM</w:t>
      </w:r>
      <w:r>
        <w:rPr>
          <w:rFonts w:hint="eastAsia" w:ascii="Times New Roman" w:hAnsi="Times New Roman"/>
          <w:color w:val="000000" w:themeColor="text1"/>
          <w:sz w:val="24"/>
          <w:szCs w:val="24"/>
          <w14:textFill>
            <w14:solidFill>
              <w14:schemeClr w14:val="tx1"/>
            </w14:solidFill>
          </w14:textFill>
        </w:rPr>
        <w:t>模型中，并应符合现行地方标准《建设工程电子文件与电子档案管理规程》DB11/T 2291的规定。</w:t>
      </w:r>
    </w:p>
    <w:p w14:paraId="127F9720">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智慧工地建设宜对碳排放计量数据进行采集和分析，并应符合现行国家标准《建筑碳排放计算标准》GB/T</w:t>
      </w:r>
      <w:r>
        <w:rPr>
          <w:rFonts w:hint="eastAsia" w:ascii="Times New Roman" w:hAnsi="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51366的规定。</w:t>
      </w:r>
    </w:p>
    <w:p w14:paraId="260C1C97">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3.0.6</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w:t>
      </w:r>
      <w:r>
        <w:rPr>
          <w:rFonts w:ascii="Times New Roman" w:hAnsi="Times New Roman"/>
          <w:color w:val="000000" w:themeColor="text1"/>
          <w:sz w:val="24"/>
          <w:szCs w:val="24"/>
          <w14:textFill>
            <w14:solidFill>
              <w14:schemeClr w14:val="tx1"/>
            </w14:solidFill>
          </w14:textFill>
        </w:rPr>
        <w:t>工地</w:t>
      </w:r>
      <w:r>
        <w:rPr>
          <w:rFonts w:hint="eastAsia" w:ascii="Times New Roman" w:hAnsi="Times New Roman"/>
          <w:color w:val="000000" w:themeColor="text1"/>
          <w:sz w:val="24"/>
          <w:szCs w:val="24"/>
          <w14:textFill>
            <w14:solidFill>
              <w14:schemeClr w14:val="tx1"/>
            </w14:solidFill>
          </w14:textFill>
        </w:rPr>
        <w:t>建设</w:t>
      </w:r>
      <w:r>
        <w:rPr>
          <w:rFonts w:ascii="Times New Roman" w:hAnsi="Times New Roman"/>
          <w:color w:val="000000" w:themeColor="text1"/>
          <w:sz w:val="24"/>
          <w:szCs w:val="24"/>
          <w14:textFill>
            <w14:solidFill>
              <w14:schemeClr w14:val="tx1"/>
            </w14:solidFill>
          </w14:textFill>
        </w:rPr>
        <w:t>应</w:t>
      </w:r>
      <w:r>
        <w:rPr>
          <w:rFonts w:hint="eastAsia" w:ascii="Times New Roman" w:hAnsi="Times New Roman"/>
          <w:color w:val="000000" w:themeColor="text1"/>
          <w:sz w:val="24"/>
          <w:szCs w:val="24"/>
          <w14:textFill>
            <w14:solidFill>
              <w14:schemeClr w14:val="tx1"/>
            </w14:solidFill>
          </w14:textFill>
        </w:rPr>
        <w:t>明确</w:t>
      </w:r>
      <w:r>
        <w:rPr>
          <w:rFonts w:ascii="Times New Roman" w:hAnsi="Times New Roman"/>
          <w:color w:val="000000" w:themeColor="text1"/>
          <w:sz w:val="24"/>
          <w:szCs w:val="24"/>
          <w14:textFill>
            <w14:solidFill>
              <w14:schemeClr w14:val="tx1"/>
            </w14:solidFill>
          </w14:textFill>
        </w:rPr>
        <w:t>数据采集内容</w:t>
      </w:r>
      <w:r>
        <w:rPr>
          <w:rFonts w:hint="eastAsia" w:ascii="Times New Roman" w:hAnsi="Times New Roman"/>
          <w:color w:val="000000" w:themeColor="text1"/>
          <w:sz w:val="24"/>
          <w:szCs w:val="24"/>
          <w14:textFill>
            <w14:solidFill>
              <w14:schemeClr w14:val="tx1"/>
            </w14:solidFill>
          </w14:textFill>
        </w:rPr>
        <w:t>，规定</w:t>
      </w:r>
      <w:r>
        <w:rPr>
          <w:rFonts w:ascii="Times New Roman" w:hAnsi="Times New Roman"/>
          <w:color w:val="000000" w:themeColor="text1"/>
          <w:sz w:val="24"/>
          <w:szCs w:val="24"/>
          <w14:textFill>
            <w14:solidFill>
              <w14:schemeClr w14:val="tx1"/>
            </w14:solidFill>
          </w14:textFill>
        </w:rPr>
        <w:t>采集</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存储方式及</w:t>
      </w:r>
      <w:r>
        <w:rPr>
          <w:rFonts w:hint="eastAsia" w:ascii="Times New Roman" w:hAnsi="Times New Roman"/>
          <w:color w:val="000000" w:themeColor="text1"/>
          <w:sz w:val="24"/>
          <w:szCs w:val="24"/>
          <w14:textFill>
            <w14:solidFill>
              <w14:schemeClr w14:val="tx1"/>
            </w14:solidFill>
          </w14:textFill>
        </w:rPr>
        <w:t>应用模式。</w:t>
      </w:r>
    </w:p>
    <w:p w14:paraId="000D5B49">
      <w:pPr>
        <w:spacing w:line="360" w:lineRule="auto"/>
        <w:rPr>
          <w:rFonts w:ascii="Times New Roman" w:hAnsi="Times New Roman"/>
          <w:color w:val="000000" w:themeColor="text1"/>
          <w:sz w:val="24"/>
          <w:szCs w:val="28"/>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3.0.7</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智慧工地建设宜</w:t>
      </w:r>
      <w:r>
        <w:rPr>
          <w:rFonts w:hint="eastAsia" w:ascii="Times New Roman" w:hAnsi="Times New Roman"/>
          <w:color w:val="000000" w:themeColor="text1"/>
          <w:sz w:val="24"/>
          <w:szCs w:val="28"/>
          <w14:textFill>
            <w14:solidFill>
              <w14:schemeClr w14:val="tx1"/>
            </w14:solidFill>
          </w14:textFill>
        </w:rPr>
        <w:t>建立统一的智慧工地集成管理平台。</w:t>
      </w:r>
    </w:p>
    <w:p w14:paraId="385B9570">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3.0.8</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8"/>
          <w14:textFill>
            <w14:solidFill>
              <w14:schemeClr w14:val="tx1"/>
            </w14:solidFill>
          </w14:textFill>
        </w:rPr>
        <w:t>智慧工地集成管理平台宜包括</w:t>
      </w:r>
      <w:r>
        <w:rPr>
          <w:rFonts w:ascii="Times New Roman" w:hAnsi="Times New Roman"/>
          <w:color w:val="000000" w:themeColor="text1"/>
          <w:sz w:val="24"/>
          <w:szCs w:val="28"/>
          <w14:textFill>
            <w14:solidFill>
              <w14:schemeClr w14:val="tx1"/>
            </w14:solidFill>
          </w14:textFill>
        </w:rPr>
        <w:t>人员管理、施工机械设备管理、</w:t>
      </w:r>
      <w:r>
        <w:rPr>
          <w:rFonts w:hint="eastAsia" w:ascii="Times New Roman" w:hAnsi="Times New Roman"/>
          <w:color w:val="000000" w:themeColor="text1"/>
          <w:sz w:val="24"/>
          <w:szCs w:val="28"/>
          <w14:textFill>
            <w14:solidFill>
              <w14:schemeClr w14:val="tx1"/>
            </w14:solidFill>
          </w14:textFill>
        </w:rPr>
        <w:t>物料</w:t>
      </w:r>
      <w:r>
        <w:rPr>
          <w:rFonts w:ascii="Times New Roman" w:hAnsi="Times New Roman"/>
          <w:color w:val="000000" w:themeColor="text1"/>
          <w:sz w:val="24"/>
          <w:szCs w:val="28"/>
          <w14:textFill>
            <w14:solidFill>
              <w14:schemeClr w14:val="tx1"/>
            </w14:solidFill>
          </w14:textFill>
        </w:rPr>
        <w:t>管理、</w:t>
      </w:r>
      <w:r>
        <w:rPr>
          <w:rFonts w:hint="eastAsia" w:ascii="Times New Roman" w:hAnsi="Times New Roman"/>
          <w:color w:val="000000" w:themeColor="text1"/>
          <w:sz w:val="24"/>
          <w:szCs w:val="28"/>
          <w14:textFill>
            <w14:solidFill>
              <w14:schemeClr w14:val="tx1"/>
            </w14:solidFill>
          </w14:textFill>
        </w:rPr>
        <w:t>环境与能耗</w:t>
      </w:r>
      <w:r>
        <w:rPr>
          <w:rFonts w:ascii="Times New Roman" w:hAnsi="Times New Roman"/>
          <w:color w:val="000000" w:themeColor="text1"/>
          <w:sz w:val="24"/>
          <w:szCs w:val="28"/>
          <w14:textFill>
            <w14:solidFill>
              <w14:schemeClr w14:val="tx1"/>
            </w14:solidFill>
          </w14:textFill>
        </w:rPr>
        <w:t>管理</w:t>
      </w:r>
      <w:r>
        <w:rPr>
          <w:rFonts w:hint="eastAsia" w:ascii="Times New Roman" w:hAnsi="Times New Roman"/>
          <w:color w:val="000000" w:themeColor="text1"/>
          <w:sz w:val="24"/>
          <w:szCs w:val="28"/>
          <w14:textFill>
            <w14:solidFill>
              <w14:schemeClr w14:val="tx1"/>
            </w14:solidFill>
          </w14:textFill>
        </w:rPr>
        <w:t>、</w:t>
      </w:r>
      <w:r>
        <w:rPr>
          <w:rFonts w:ascii="Times New Roman" w:hAnsi="Times New Roman"/>
          <w:color w:val="000000" w:themeColor="text1"/>
          <w:sz w:val="24"/>
          <w:szCs w:val="28"/>
          <w14:textFill>
            <w14:solidFill>
              <w14:schemeClr w14:val="tx1"/>
            </w14:solidFill>
          </w14:textFill>
        </w:rPr>
        <w:t>视频监控管理</w:t>
      </w:r>
      <w:r>
        <w:rPr>
          <w:rFonts w:hint="eastAsia" w:ascii="Times New Roman" w:hAnsi="Times New Roman"/>
          <w:color w:val="000000" w:themeColor="text1"/>
          <w:sz w:val="24"/>
          <w:szCs w:val="28"/>
          <w14:textFill>
            <w14:solidFill>
              <w14:schemeClr w14:val="tx1"/>
            </w14:solidFill>
          </w14:textFill>
        </w:rPr>
        <w:t>、</w:t>
      </w:r>
      <w:r>
        <w:rPr>
          <w:rFonts w:ascii="Times New Roman" w:hAnsi="Times New Roman"/>
          <w:color w:val="000000" w:themeColor="text1"/>
          <w:sz w:val="24"/>
          <w:szCs w:val="28"/>
          <w14:textFill>
            <w14:solidFill>
              <w14:schemeClr w14:val="tx1"/>
            </w14:solidFill>
          </w14:textFill>
        </w:rPr>
        <w:t>进度管理、质量</w:t>
      </w:r>
      <w:r>
        <w:rPr>
          <w:rFonts w:hint="eastAsia" w:ascii="Times New Roman" w:hAnsi="Times New Roman"/>
          <w:color w:val="000000" w:themeColor="text1"/>
          <w:sz w:val="24"/>
          <w:szCs w:val="28"/>
          <w14:textFill>
            <w14:solidFill>
              <w14:schemeClr w14:val="tx1"/>
            </w14:solidFill>
          </w14:textFill>
        </w:rPr>
        <w:t>管理、</w:t>
      </w:r>
      <w:r>
        <w:rPr>
          <w:rFonts w:ascii="Times New Roman" w:hAnsi="Times New Roman"/>
          <w:color w:val="000000" w:themeColor="text1"/>
          <w:sz w:val="24"/>
          <w:szCs w:val="28"/>
          <w14:textFill>
            <w14:solidFill>
              <w14:schemeClr w14:val="tx1"/>
            </w14:solidFill>
          </w14:textFill>
        </w:rPr>
        <w:t>安全管理等子</w:t>
      </w:r>
      <w:r>
        <w:rPr>
          <w:rFonts w:hint="eastAsia" w:ascii="Times New Roman" w:hAnsi="Times New Roman"/>
          <w:color w:val="000000" w:themeColor="text1"/>
          <w:sz w:val="24"/>
          <w:szCs w:val="28"/>
          <w14:textFill>
            <w14:solidFill>
              <w14:schemeClr w14:val="tx1"/>
            </w14:solidFill>
          </w14:textFill>
        </w:rPr>
        <w:t>系统，</w:t>
      </w:r>
      <w:r>
        <w:rPr>
          <w:rFonts w:hint="eastAsia" w:ascii="Times New Roman" w:hAnsi="Times New Roman"/>
          <w:color w:val="000000" w:themeColor="text1"/>
          <w:sz w:val="24"/>
          <w:szCs w:val="24"/>
          <w14:textFill>
            <w14:solidFill>
              <w14:schemeClr w14:val="tx1"/>
            </w14:solidFill>
          </w14:textFill>
        </w:rPr>
        <w:t>各子系统应由相应的软硬件组成。</w:t>
      </w:r>
    </w:p>
    <w:p w14:paraId="7F4033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3.0.9</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智慧工地</w:t>
      </w:r>
      <w:r>
        <w:rPr>
          <w:rFonts w:hint="eastAsia" w:ascii="Times New Roman" w:hAnsi="Times New Roman"/>
          <w:color w:val="000000" w:themeColor="text1"/>
          <w:sz w:val="24"/>
          <w:szCs w:val="24"/>
          <w:lang w:val="en-US" w:eastAsia="zh-CN"/>
          <w14:textFill>
            <w14:solidFill>
              <w14:schemeClr w14:val="tx1"/>
            </w14:solidFill>
          </w14:textFill>
        </w:rPr>
        <w:t>管理</w:t>
      </w:r>
      <w:r>
        <w:rPr>
          <w:rFonts w:hint="eastAsia" w:ascii="Times New Roman" w:hAnsi="Times New Roman"/>
          <w:color w:val="000000" w:themeColor="text1"/>
          <w:sz w:val="24"/>
          <w:szCs w:val="24"/>
          <w14:textFill>
            <w14:solidFill>
              <w14:schemeClr w14:val="tx1"/>
            </w14:solidFill>
          </w14:textFill>
        </w:rPr>
        <w:t>各子系统应具备实时采集、传输、显示、存储、统计分析、提示或报警功能。</w:t>
      </w:r>
    </w:p>
    <w:p w14:paraId="750699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3.0.10</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智慧工地</w:t>
      </w:r>
      <w:r>
        <w:rPr>
          <w:rFonts w:hint="eastAsia" w:ascii="Times New Roman" w:hAnsi="Times New Roman"/>
          <w:color w:val="000000" w:themeColor="text1"/>
          <w:sz w:val="24"/>
          <w:szCs w:val="24"/>
          <w:lang w:val="en-US" w:eastAsia="zh-CN"/>
          <w14:textFill>
            <w14:solidFill>
              <w14:schemeClr w14:val="tx1"/>
            </w14:solidFill>
          </w14:textFill>
        </w:rPr>
        <w:t>管理</w:t>
      </w:r>
      <w:r>
        <w:rPr>
          <w:rFonts w:hint="eastAsia" w:ascii="Times New Roman" w:hAnsi="Times New Roman"/>
          <w:color w:val="000000" w:themeColor="text1"/>
          <w:sz w:val="24"/>
          <w:szCs w:val="24"/>
          <w14:textFill>
            <w14:solidFill>
              <w14:schemeClr w14:val="tx1"/>
            </w14:solidFill>
          </w14:textFill>
        </w:rPr>
        <w:t>各子系统应具备本地和远程数据库、</w:t>
      </w:r>
      <w:r>
        <w:rPr>
          <w:rFonts w:ascii="Times New Roman" w:hAnsi="Times New Roman"/>
          <w:color w:val="000000" w:themeColor="text1"/>
          <w:sz w:val="24"/>
          <w:szCs w:val="24"/>
          <w14:textFill>
            <w14:solidFill>
              <w14:schemeClr w14:val="tx1"/>
            </w14:solidFill>
          </w14:textFill>
        </w:rPr>
        <w:t>API</w:t>
      </w:r>
      <w:r>
        <w:rPr>
          <w:rFonts w:hint="eastAsia" w:ascii="Times New Roman" w:hAnsi="Times New Roman"/>
          <w:color w:val="000000" w:themeColor="text1"/>
          <w:sz w:val="24"/>
          <w:szCs w:val="24"/>
          <w14:textFill>
            <w14:solidFill>
              <w14:schemeClr w14:val="tx1"/>
            </w14:solidFill>
          </w14:textFill>
        </w:rPr>
        <w:t>接口，支持互联网接入，宜与其他管理系统自动同步数据。</w:t>
      </w:r>
    </w:p>
    <w:p w14:paraId="06D10474">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3.0.11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智慧工地集成管理平台应采用云化部署方式。</w:t>
      </w:r>
    </w:p>
    <w:p w14:paraId="660179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3.0.12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智慧工地建设应基于5G、光网等基础设施为项目管理提供基础网络支撑，并应符合现行</w:t>
      </w:r>
      <w:r>
        <w:rPr>
          <w:rFonts w:ascii="Times New Roman" w:hAnsi="Times New Roman"/>
          <w:color w:val="000000" w:themeColor="text1"/>
          <w:sz w:val="24"/>
          <w:szCs w:val="24"/>
          <w14:textFill>
            <w14:solidFill>
              <w14:schemeClr w14:val="tx1"/>
            </w14:solidFill>
          </w14:textFill>
        </w:rPr>
        <w:t>行业标准</w:t>
      </w:r>
      <w:r>
        <w:rPr>
          <w:rFonts w:hint="eastAsia" w:ascii="Times New Roman" w:hAnsi="Times New Roman"/>
          <w:color w:val="000000" w:themeColor="text1"/>
          <w:sz w:val="24"/>
          <w:szCs w:val="24"/>
          <w14:textFill>
            <w14:solidFill>
              <w14:schemeClr w14:val="tx1"/>
            </w14:solidFill>
          </w14:textFill>
        </w:rPr>
        <w:t>《建筑工程施工现场监管信息系统技术标准》JGJ/T 434的规定。</w:t>
      </w:r>
    </w:p>
    <w:p w14:paraId="5FE5D5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w:t>
      </w:r>
      <w:bookmarkStart w:id="39" w:name="OLE_LINK10"/>
      <w:r>
        <w:rPr>
          <w:rFonts w:hint="eastAsia" w:ascii="Times New Roman" w:hAnsi="Times New Roman"/>
          <w:b/>
          <w:color w:val="000000" w:themeColor="text1"/>
          <w:sz w:val="24"/>
          <w:szCs w:val="24"/>
          <w14:textFill>
            <w14:solidFill>
              <w14:schemeClr w14:val="tx1"/>
            </w14:solidFill>
          </w14:textFill>
        </w:rPr>
        <w:t>.</w:t>
      </w:r>
      <w:bookmarkEnd w:id="39"/>
      <w:r>
        <w:rPr>
          <w:rFonts w:hint="eastAsia" w:ascii="Times New Roman" w:hAnsi="Times New Roman"/>
          <w:b/>
          <w:color w:val="000000" w:themeColor="text1"/>
          <w:sz w:val="24"/>
          <w:szCs w:val="24"/>
          <w14:textFill>
            <w14:solidFill>
              <w14:schemeClr w14:val="tx1"/>
            </w14:solidFill>
          </w14:textFill>
        </w:rPr>
        <w:t>13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智慧工地管理系统及集成管理平台的安全要求应符合现行国家标准《信息安全技术 网络基础安全技术要求》GB/T 20270、《信息安全技术 物联网数据传输安全技术要求》GB/T 37025、《信息安全技术 信息系统物理安全技术要求》GB/T 21052、《信息安全技术 网络安全等级保护基本要求》GB/T 22239、《信息安全技术 信息安全应急响应计划规范》GB/T 24363等标准的规定。</w:t>
      </w:r>
    </w:p>
    <w:p w14:paraId="1EF7A6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br w:type="page"/>
      </w:r>
    </w:p>
    <w:p w14:paraId="7043ED1C">
      <w:pPr>
        <w:pStyle w:val="2"/>
        <w:rPr>
          <w:rFonts w:ascii="Times New Roman" w:hAnsi="Times New Roman"/>
          <w:color w:val="000000" w:themeColor="text1"/>
          <w14:textFill>
            <w14:solidFill>
              <w14:schemeClr w14:val="tx1"/>
            </w14:solidFill>
          </w14:textFill>
        </w:rPr>
      </w:pPr>
      <w:bookmarkStart w:id="40" w:name="_Toc24978562"/>
      <w:bookmarkStart w:id="41" w:name="_Toc30432"/>
      <w:bookmarkStart w:id="42" w:name="_Toc21426"/>
      <w:bookmarkStart w:id="43" w:name="_Toc11435089"/>
      <w:bookmarkStart w:id="44" w:name="_Toc3284"/>
      <w:bookmarkStart w:id="45" w:name="OLE_LINK9"/>
      <w:bookmarkStart w:id="46" w:name="OLE_LINK12"/>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人员管理</w:t>
      </w:r>
      <w:bookmarkEnd w:id="6"/>
      <w:bookmarkEnd w:id="7"/>
      <w:bookmarkEnd w:id="8"/>
      <w:bookmarkEnd w:id="40"/>
      <w:bookmarkEnd w:id="41"/>
      <w:bookmarkEnd w:id="42"/>
      <w:bookmarkEnd w:id="43"/>
      <w:bookmarkEnd w:id="44"/>
    </w:p>
    <w:p w14:paraId="05878188">
      <w:pPr>
        <w:pStyle w:val="3"/>
        <w:rPr>
          <w:rFonts w:ascii="Times New Roman" w:hAnsi="Times New Roman"/>
          <w:color w:val="000000" w:themeColor="text1"/>
          <w:sz w:val="28"/>
          <w:szCs w:val="22"/>
          <w14:textFill>
            <w14:solidFill>
              <w14:schemeClr w14:val="tx1"/>
            </w14:solidFill>
          </w14:textFill>
        </w:rPr>
      </w:pPr>
      <w:bookmarkStart w:id="47" w:name="_Toc24978563"/>
      <w:bookmarkStart w:id="48" w:name="_Toc11435090"/>
      <w:bookmarkStart w:id="49" w:name="_Toc22662"/>
      <w:bookmarkStart w:id="50" w:name="_Toc10724584"/>
      <w:bookmarkStart w:id="51" w:name="_Toc2661"/>
      <w:bookmarkStart w:id="52" w:name="_Toc1382348"/>
      <w:bookmarkStart w:id="53" w:name="_Toc14196"/>
      <w:r>
        <w:rPr>
          <w:rFonts w:ascii="Times New Roman" w:hAnsi="Times New Roman"/>
          <w:color w:val="000000" w:themeColor="text1"/>
          <w:sz w:val="28"/>
          <w:szCs w:val="22"/>
          <w14:textFill>
            <w14:solidFill>
              <w14:schemeClr w14:val="tx1"/>
            </w14:solidFill>
          </w14:textFill>
        </w:rPr>
        <w:t>4</w:t>
      </w:r>
      <w:r>
        <w:rPr>
          <w:rFonts w:hint="eastAsia" w:ascii="Times New Roman" w:hAnsi="Times New Roman"/>
          <w:color w:val="000000" w:themeColor="text1"/>
          <w:sz w:val="28"/>
          <w:szCs w:val="22"/>
          <w14:textFill>
            <w14:solidFill>
              <w14:schemeClr w14:val="tx1"/>
            </w14:solidFill>
          </w14:textFill>
        </w:rPr>
        <w:t>.1一般规定</w:t>
      </w:r>
      <w:bookmarkEnd w:id="47"/>
      <w:bookmarkEnd w:id="48"/>
      <w:bookmarkEnd w:id="49"/>
      <w:bookmarkEnd w:id="50"/>
      <w:bookmarkEnd w:id="51"/>
      <w:bookmarkEnd w:id="52"/>
      <w:bookmarkEnd w:id="53"/>
    </w:p>
    <w:p w14:paraId="38A49A3A">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4.1.1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人员</w:t>
      </w:r>
      <w:r>
        <w:rPr>
          <w:rFonts w:hint="eastAsia"/>
          <w:color w:val="000000" w:themeColor="text1"/>
          <w:sz w:val="24"/>
          <w:szCs w:val="24"/>
          <w14:textFill>
            <w14:solidFill>
              <w14:schemeClr w14:val="tx1"/>
            </w14:solidFill>
          </w14:textFill>
        </w:rPr>
        <w:t xml:space="preserve">管理内容应包括管理人员和作业人员。  </w:t>
      </w:r>
    </w:p>
    <w:p w14:paraId="5CF55AAF">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4.1.</w:t>
      </w:r>
      <w:r>
        <w:rPr>
          <w:rFonts w:hint="eastAsia"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管理人员管理应包括下列信息：</w:t>
      </w:r>
    </w:p>
    <w:p w14:paraId="77315EA4">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基础信息；</w:t>
      </w:r>
    </w:p>
    <w:p w14:paraId="379380F4">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资格证书信息。</w:t>
      </w:r>
    </w:p>
    <w:p w14:paraId="4165F0B3">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4.1.</w:t>
      </w:r>
      <w:r>
        <w:rPr>
          <w:rFonts w:hint="eastAsia" w:ascii="Times New Roman" w:hAnsi="Times New Roman"/>
          <w:b/>
          <w:color w:val="000000" w:themeColor="text1"/>
          <w:sz w:val="24"/>
          <w:szCs w:val="24"/>
          <w14:textFill>
            <w14:solidFill>
              <w14:schemeClr w14:val="tx1"/>
            </w14:solidFill>
          </w14:textFill>
        </w:rPr>
        <w:t>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管理人员管理宜包括下列信息：</w:t>
      </w:r>
    </w:p>
    <w:p w14:paraId="5D29F4D0">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考勤记录信息；</w:t>
      </w:r>
    </w:p>
    <w:p w14:paraId="5C849FB3">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人员定位信息。</w:t>
      </w:r>
    </w:p>
    <w:p w14:paraId="52513E60">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4.1.</w:t>
      </w:r>
      <w:r>
        <w:rPr>
          <w:rFonts w:hint="eastAsia"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作业人员管理应包括下列信息：</w:t>
      </w:r>
    </w:p>
    <w:p w14:paraId="48630B1A">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基础信息；</w:t>
      </w:r>
    </w:p>
    <w:p w14:paraId="69083CBB">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合同信息；</w:t>
      </w:r>
    </w:p>
    <w:p w14:paraId="3F2C334B">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资格证书信息；</w:t>
      </w:r>
    </w:p>
    <w:p w14:paraId="7C41E09A">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教育培训记录信息；</w:t>
      </w:r>
    </w:p>
    <w:p w14:paraId="2D79F0A2">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考勤记录信息；</w:t>
      </w:r>
    </w:p>
    <w:p w14:paraId="435CA263">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工资记录信息；</w:t>
      </w:r>
    </w:p>
    <w:p w14:paraId="79FACE94">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7健康档案信息。</w:t>
      </w:r>
    </w:p>
    <w:p w14:paraId="2FD90E5E">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4.1.</w:t>
      </w:r>
      <w:r>
        <w:rPr>
          <w:rFonts w:hint="eastAsia" w:ascii="Times New Roman" w:hAnsi="Times New Roman"/>
          <w:b/>
          <w:color w:val="000000" w:themeColor="text1"/>
          <w:sz w:val="24"/>
          <w:szCs w:val="24"/>
          <w14:textFill>
            <w14:solidFill>
              <w14:schemeClr w14:val="tx1"/>
            </w14:solidFill>
          </w14:textFill>
        </w:rPr>
        <w:t>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作业人员管理宜包括下列信息：</w:t>
      </w:r>
    </w:p>
    <w:p w14:paraId="2EC3152C">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评价记录信息；</w:t>
      </w:r>
    </w:p>
    <w:p w14:paraId="7EB433AE">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人员定位信息。</w:t>
      </w:r>
    </w:p>
    <w:p w14:paraId="0DFC8AAF">
      <w:pPr>
        <w:pStyle w:val="3"/>
        <w:rPr>
          <w:rFonts w:ascii="Times New Roman" w:hAnsi="Times New Roman"/>
          <w:color w:val="000000" w:themeColor="text1"/>
          <w:sz w:val="28"/>
          <w:szCs w:val="22"/>
          <w14:textFill>
            <w14:solidFill>
              <w14:schemeClr w14:val="tx1"/>
            </w14:solidFill>
          </w14:textFill>
        </w:rPr>
      </w:pPr>
      <w:bookmarkStart w:id="54" w:name="_Toc24978564"/>
      <w:bookmarkStart w:id="55" w:name="_Toc8343"/>
      <w:bookmarkStart w:id="56" w:name="_Toc1382350"/>
      <w:bookmarkStart w:id="57" w:name="_Toc10724585"/>
      <w:bookmarkStart w:id="58" w:name="_Toc11435091"/>
      <w:bookmarkStart w:id="59" w:name="_Toc31854"/>
      <w:bookmarkStart w:id="60" w:name="_Toc5982"/>
      <w:r>
        <w:rPr>
          <w:rFonts w:ascii="Times New Roman" w:hAnsi="Times New Roman"/>
          <w:color w:val="000000" w:themeColor="text1"/>
          <w:sz w:val="28"/>
          <w:szCs w:val="22"/>
          <w14:textFill>
            <w14:solidFill>
              <w14:schemeClr w14:val="tx1"/>
            </w14:solidFill>
          </w14:textFill>
        </w:rPr>
        <w:t>4.</w:t>
      </w:r>
      <w:r>
        <w:rPr>
          <w:rFonts w:hint="eastAsia" w:ascii="Times New Roman" w:hAnsi="Times New Roman"/>
          <w:color w:val="000000" w:themeColor="text1"/>
          <w:sz w:val="28"/>
          <w:szCs w:val="22"/>
          <w14:textFill>
            <w14:solidFill>
              <w14:schemeClr w14:val="tx1"/>
            </w14:solidFill>
          </w14:textFill>
        </w:rPr>
        <w:t>2数据管理</w:t>
      </w:r>
      <w:bookmarkEnd w:id="54"/>
      <w:bookmarkEnd w:id="55"/>
      <w:bookmarkEnd w:id="56"/>
      <w:bookmarkEnd w:id="57"/>
      <w:bookmarkEnd w:id="58"/>
      <w:bookmarkEnd w:id="59"/>
      <w:bookmarkEnd w:id="60"/>
    </w:p>
    <w:p w14:paraId="23D4EBD5">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.2.1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基础信息数据应包括姓名、头像、性别、民族、出生日期、住址、证件类型、证件号码、所属单位名称、岗位或工种、特殊工种体检情况、联系方式、紧急联系人及联系方式等。</w:t>
      </w:r>
    </w:p>
    <w:p w14:paraId="72B25F0A">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合同信息数据应包括合同编号、合同期限、合同生效日期、合同失效日期、工资核算方式等。</w:t>
      </w:r>
    </w:p>
    <w:p w14:paraId="3D6D659F">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.2.3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资格证书信息数据应包括证书名称、类型、编号、等级、发证机关、发证日期、有效时间、资格状态等。</w:t>
      </w:r>
    </w:p>
    <w:p w14:paraId="3B6F3B4A">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.2.4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教育培训记录信息数据应包括培训内容、培训类型、培训时间、考核结果等。</w:t>
      </w:r>
    </w:p>
    <w:p w14:paraId="1F1166FC">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.2.5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考勤记录信息数据应包括进场时间、出场时间、数据来源等。</w:t>
      </w:r>
    </w:p>
    <w:p w14:paraId="13CDBE4C">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2.6</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工资记录信息</w:t>
      </w:r>
      <w:r>
        <w:rPr>
          <w:color w:val="000000" w:themeColor="text1"/>
          <w:sz w:val="24"/>
          <w:szCs w:val="24"/>
          <w14:textFill>
            <w14:solidFill>
              <w14:schemeClr w14:val="tx1"/>
            </w14:solidFill>
          </w14:textFill>
        </w:rPr>
        <w:t>数据</w:t>
      </w:r>
      <w:r>
        <w:rPr>
          <w:rFonts w:hint="eastAsia"/>
          <w:color w:val="000000" w:themeColor="text1"/>
          <w:sz w:val="24"/>
          <w:szCs w:val="24"/>
          <w14:textFill>
            <w14:solidFill>
              <w14:schemeClr w14:val="tx1"/>
            </w14:solidFill>
          </w14:textFill>
        </w:rPr>
        <w:t>应符合北京市相关管理文件规定。</w:t>
      </w:r>
    </w:p>
    <w:p w14:paraId="24263CF0">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4.2.</w:t>
      </w:r>
      <w:r>
        <w:rPr>
          <w:rFonts w:hint="eastAsia" w:ascii="Times New Roman" w:hAnsi="Times New Roman"/>
          <w:b/>
          <w:color w:val="000000" w:themeColor="text1"/>
          <w:sz w:val="24"/>
          <w:szCs w:val="24"/>
          <w14:textFill>
            <w14:solidFill>
              <w14:schemeClr w14:val="tx1"/>
            </w14:solidFill>
          </w14:textFill>
        </w:rPr>
        <w:t>7</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健康档案信息数据应包括体检时间、体检项目等。</w:t>
      </w:r>
    </w:p>
    <w:p w14:paraId="7296B3FE">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2.8</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评价记录信息数据</w:t>
      </w:r>
      <w:r>
        <w:rPr>
          <w:color w:val="000000" w:themeColor="text1"/>
          <w:sz w:val="24"/>
          <w:szCs w:val="24"/>
          <w14:textFill>
            <w14:solidFill>
              <w14:schemeClr w14:val="tx1"/>
            </w14:solidFill>
          </w14:textFill>
        </w:rPr>
        <w:t>应包括</w:t>
      </w:r>
      <w:r>
        <w:rPr>
          <w:rFonts w:hint="eastAsia"/>
          <w:color w:val="000000" w:themeColor="text1"/>
          <w:sz w:val="24"/>
          <w:szCs w:val="24"/>
          <w14:textFill>
            <w14:solidFill>
              <w14:schemeClr w14:val="tx1"/>
            </w14:solidFill>
          </w14:textFill>
        </w:rPr>
        <w:t>不良行为信息、奖惩信息等。</w:t>
      </w:r>
    </w:p>
    <w:p w14:paraId="5EAECBE9">
      <w:pPr>
        <w:spacing w:line="360" w:lineRule="auto"/>
        <w:rPr>
          <w:rFonts w:ascii="Times New Roman" w:hAnsi="Times New Roman"/>
          <w:i/>
          <w:iCs/>
          <w:color w:val="000000" w:themeColor="text1"/>
          <w:szCs w:val="21"/>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.2.9</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人员定位信息数据宜包括活动轨迹、实时位置。</w:t>
      </w:r>
    </w:p>
    <w:p w14:paraId="6459B69D">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4.2.10</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出现下列情况之一时，人员管理子系统应提示：</w:t>
      </w:r>
    </w:p>
    <w:p w14:paraId="2DB67CBC">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 xml:space="preserve"> 超龄；</w:t>
      </w:r>
    </w:p>
    <w:p w14:paraId="708F4D82">
      <w:pPr>
        <w:spacing w:line="360" w:lineRule="auto"/>
        <w:ind w:firstLine="465"/>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未成年人进入</w:t>
      </w:r>
      <w:r>
        <w:rPr>
          <w:rFonts w:hint="eastAsia"/>
          <w:color w:val="000000" w:themeColor="text1"/>
          <w:sz w:val="24"/>
          <w:szCs w:val="24"/>
          <w14:textFill>
            <w14:solidFill>
              <w14:schemeClr w14:val="tx1"/>
            </w14:solidFill>
          </w14:textFill>
        </w:rPr>
        <w:t>；</w:t>
      </w:r>
    </w:p>
    <w:p w14:paraId="29319578">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身份证过期；</w:t>
      </w:r>
    </w:p>
    <w:p w14:paraId="5D373165">
      <w:pPr>
        <w:spacing w:line="360" w:lineRule="auto"/>
        <w:ind w:firstLine="465"/>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合同失效；</w:t>
      </w:r>
    </w:p>
    <w:p w14:paraId="3853929C">
      <w:pPr>
        <w:spacing w:line="360" w:lineRule="auto"/>
        <w:ind w:firstLine="465"/>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资格证书到期；</w:t>
      </w:r>
    </w:p>
    <w:p w14:paraId="41C7549F">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未接受</w:t>
      </w:r>
      <w:r>
        <w:rPr>
          <w:color w:val="000000" w:themeColor="text1"/>
          <w:sz w:val="24"/>
          <w:szCs w:val="24"/>
          <w14:textFill>
            <w14:solidFill>
              <w14:schemeClr w14:val="tx1"/>
            </w14:solidFill>
          </w14:textFill>
        </w:rPr>
        <w:t>安全教育</w:t>
      </w:r>
      <w:r>
        <w:rPr>
          <w:rFonts w:hint="eastAsia"/>
          <w:color w:val="000000" w:themeColor="text1"/>
          <w:sz w:val="24"/>
          <w:szCs w:val="24"/>
          <w14:textFill>
            <w14:solidFill>
              <w14:schemeClr w14:val="tx1"/>
            </w14:solidFill>
          </w14:textFill>
        </w:rPr>
        <w:t>；</w:t>
      </w:r>
    </w:p>
    <w:p w14:paraId="3605B4F9">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超过正常工作时长；</w:t>
      </w:r>
    </w:p>
    <w:p w14:paraId="378EB172">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8未上传体检信息；</w:t>
      </w:r>
    </w:p>
    <w:p w14:paraId="3FF89698">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9</w:t>
      </w:r>
      <w:r>
        <w:rPr>
          <w:rFonts w:hint="eastAsia"/>
          <w:color w:val="000000" w:themeColor="text1"/>
          <w:sz w:val="24"/>
          <w:szCs w:val="24"/>
          <w14:textFill>
            <w14:solidFill>
              <w14:schemeClr w14:val="tx1"/>
            </w14:solidFill>
          </w14:textFill>
        </w:rPr>
        <w:t>不良记录；</w:t>
      </w:r>
    </w:p>
    <w:p w14:paraId="6087E64C">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黑名单。</w:t>
      </w:r>
    </w:p>
    <w:p w14:paraId="24A10678">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11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人员管理子系统应对下列信息数据内容进行</w:t>
      </w:r>
      <w:r>
        <w:rPr>
          <w:color w:val="000000" w:themeColor="text1"/>
          <w:sz w:val="24"/>
          <w:szCs w:val="24"/>
          <w14:textFill>
            <w14:solidFill>
              <w14:schemeClr w14:val="tx1"/>
            </w14:solidFill>
          </w14:textFill>
        </w:rPr>
        <w:t>统计分析</w:t>
      </w:r>
      <w:r>
        <w:rPr>
          <w:rFonts w:hint="eastAsia"/>
          <w:color w:val="000000" w:themeColor="text1"/>
          <w:sz w:val="24"/>
          <w:szCs w:val="24"/>
          <w14:textFill>
            <w14:solidFill>
              <w14:schemeClr w14:val="tx1"/>
            </w14:solidFill>
          </w14:textFill>
        </w:rPr>
        <w:t xml:space="preserve">： </w:t>
      </w:r>
    </w:p>
    <w:p w14:paraId="4EA7E282">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人员基础信息；</w:t>
      </w:r>
    </w:p>
    <w:p w14:paraId="178DAB7C">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 xml:space="preserve">出勤率； </w:t>
      </w:r>
    </w:p>
    <w:p w14:paraId="623AF117">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用工数量；</w:t>
      </w:r>
    </w:p>
    <w:p w14:paraId="44617BA1">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提示信息。</w:t>
      </w:r>
    </w:p>
    <w:p w14:paraId="4D2856B0">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4.2.1</w:t>
      </w:r>
      <w:r>
        <w:rPr>
          <w:rFonts w:hint="eastAsia"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人员管理</w:t>
      </w:r>
      <w:r>
        <w:rPr>
          <w:rFonts w:hint="eastAsia"/>
          <w:color w:val="000000" w:themeColor="text1"/>
          <w:sz w:val="24"/>
          <w:szCs w:val="24"/>
          <w14:textFill>
            <w14:solidFill>
              <w14:schemeClr w14:val="tx1"/>
            </w14:solidFill>
          </w14:textFill>
        </w:rPr>
        <w:t>数据信息宜保存至工程竣工，可采用本地或云存储方式。</w:t>
      </w:r>
    </w:p>
    <w:p w14:paraId="6A7B304A">
      <w:pPr>
        <w:pStyle w:val="3"/>
        <w:rPr>
          <w:rFonts w:ascii="Times New Roman" w:hAnsi="Times New Roman"/>
          <w:color w:val="000000" w:themeColor="text1"/>
          <w:sz w:val="28"/>
          <w:szCs w:val="22"/>
          <w14:textFill>
            <w14:solidFill>
              <w14:schemeClr w14:val="tx1"/>
            </w14:solidFill>
          </w14:textFill>
        </w:rPr>
      </w:pPr>
      <w:bookmarkStart w:id="61" w:name="_Toc1382349"/>
      <w:bookmarkStart w:id="62" w:name="_Toc11435092"/>
      <w:bookmarkStart w:id="63" w:name="_Toc27148"/>
      <w:bookmarkStart w:id="64" w:name="_Toc24242"/>
      <w:bookmarkStart w:id="65" w:name="_Toc10724586"/>
      <w:bookmarkStart w:id="66" w:name="_Toc4827"/>
      <w:bookmarkStart w:id="67" w:name="_Toc24978565"/>
      <w:r>
        <w:rPr>
          <w:rFonts w:ascii="Times New Roman" w:hAnsi="Times New Roman"/>
          <w:color w:val="000000" w:themeColor="text1"/>
          <w:sz w:val="28"/>
          <w:szCs w:val="22"/>
          <w14:textFill>
            <w14:solidFill>
              <w14:schemeClr w14:val="tx1"/>
            </w14:solidFill>
          </w14:textFill>
        </w:rPr>
        <w:t>4</w:t>
      </w:r>
      <w:r>
        <w:rPr>
          <w:rFonts w:hint="eastAsia" w:ascii="Times New Roman" w:hAnsi="Times New Roman"/>
          <w:color w:val="000000" w:themeColor="text1"/>
          <w:sz w:val="28"/>
          <w:szCs w:val="22"/>
          <w14:textFill>
            <w14:solidFill>
              <w14:schemeClr w14:val="tx1"/>
            </w14:solidFill>
          </w14:textFill>
        </w:rPr>
        <w:t>.</w:t>
      </w:r>
      <w:bookmarkEnd w:id="61"/>
      <w:r>
        <w:rPr>
          <w:rFonts w:hint="eastAsia" w:ascii="Times New Roman" w:hAnsi="Times New Roman"/>
          <w:color w:val="000000" w:themeColor="text1"/>
          <w:sz w:val="28"/>
          <w:szCs w:val="22"/>
          <w14:textFill>
            <w14:solidFill>
              <w14:schemeClr w14:val="tx1"/>
            </w14:solidFill>
          </w14:textFill>
        </w:rPr>
        <w:t>3技术要求</w:t>
      </w:r>
      <w:bookmarkEnd w:id="62"/>
      <w:bookmarkEnd w:id="63"/>
      <w:bookmarkEnd w:id="64"/>
      <w:bookmarkEnd w:id="65"/>
      <w:bookmarkEnd w:id="66"/>
      <w:bookmarkEnd w:id="67"/>
    </w:p>
    <w:p w14:paraId="3990BB46">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4.3.1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人员管理子系统应具备实名制管理、考勤管理、薪资管理、培训教育、健康档案管理功能，宜具备评价管理、人员定位管理等功能。</w:t>
      </w:r>
    </w:p>
    <w:p w14:paraId="2E927250">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 xml:space="preserve">4.3.2 </w:t>
      </w:r>
      <w:r>
        <w:rPr>
          <w:rFonts w:hint="eastAsia"/>
          <w:color w:val="000000" w:themeColor="text1"/>
          <w:sz w:val="24"/>
          <w:szCs w:val="24"/>
          <w14:textFill>
            <w14:solidFill>
              <w14:schemeClr w14:val="tx1"/>
            </w14:solidFill>
          </w14:textFill>
        </w:rPr>
        <w:t>人员管理子系统应具备在移动端、PC端管理人员信息的功能。</w:t>
      </w:r>
    </w:p>
    <w:p w14:paraId="59598ACC">
      <w:pPr>
        <w:adjustRightInd w:val="0"/>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人员管理</w:t>
      </w:r>
      <w:r>
        <w:rPr>
          <w:rFonts w:hint="eastAsia"/>
          <w:color w:val="000000" w:themeColor="text1"/>
          <w:sz w:val="24"/>
          <w:szCs w:val="24"/>
          <w14:textFill>
            <w14:solidFill>
              <w14:schemeClr w14:val="tx1"/>
            </w14:solidFill>
          </w14:textFill>
        </w:rPr>
        <w:t>数据采集设备应具备自动读取、识别、记录、连接远程数据库、实时上传数据等功能。</w:t>
      </w:r>
    </w:p>
    <w:p w14:paraId="49C85D4E">
      <w:pPr>
        <w:widowControl/>
        <w:jc w:val="lef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br w:type="page"/>
      </w:r>
    </w:p>
    <w:bookmarkEnd w:id="45"/>
    <w:bookmarkEnd w:id="46"/>
    <w:p w14:paraId="17399D0F">
      <w:pPr>
        <w:pStyle w:val="2"/>
        <w:spacing w:line="360" w:lineRule="auto"/>
        <w:rPr>
          <w:rFonts w:ascii="Times New Roman" w:hAnsi="Times New Roman"/>
          <w:color w:val="000000" w:themeColor="text1"/>
          <w14:textFill>
            <w14:solidFill>
              <w14:schemeClr w14:val="tx1"/>
            </w14:solidFill>
          </w14:textFill>
        </w:rPr>
      </w:pPr>
      <w:bookmarkStart w:id="68" w:name="_Toc17331"/>
      <w:bookmarkStart w:id="69" w:name="_Toc7893"/>
      <w:bookmarkStart w:id="70" w:name="_Toc1382351"/>
      <w:bookmarkStart w:id="71" w:name="_Toc24978566"/>
      <w:bookmarkStart w:id="72" w:name="_Toc11435093"/>
      <w:bookmarkStart w:id="73" w:name="_Toc2431"/>
      <w:bookmarkStart w:id="74" w:name="_Toc10724587"/>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施工机械设备管理</w:t>
      </w:r>
      <w:bookmarkEnd w:id="68"/>
      <w:bookmarkEnd w:id="69"/>
      <w:bookmarkEnd w:id="70"/>
      <w:bookmarkEnd w:id="71"/>
      <w:bookmarkEnd w:id="72"/>
      <w:bookmarkEnd w:id="73"/>
      <w:bookmarkEnd w:id="74"/>
    </w:p>
    <w:p w14:paraId="740D5DDE">
      <w:pPr>
        <w:pStyle w:val="3"/>
        <w:rPr>
          <w:rFonts w:ascii="Times New Roman" w:hAnsi="Times New Roman"/>
          <w:color w:val="000000" w:themeColor="text1"/>
          <w:sz w:val="28"/>
          <w:szCs w:val="22"/>
          <w14:textFill>
            <w14:solidFill>
              <w14:schemeClr w14:val="tx1"/>
            </w14:solidFill>
          </w14:textFill>
        </w:rPr>
      </w:pPr>
      <w:bookmarkStart w:id="75" w:name="_Toc10925"/>
      <w:bookmarkStart w:id="76" w:name="_Toc11435094"/>
      <w:bookmarkStart w:id="77" w:name="_Toc10306"/>
      <w:bookmarkStart w:id="78" w:name="_Toc10724588"/>
      <w:bookmarkStart w:id="79" w:name="_Toc1382352"/>
      <w:bookmarkStart w:id="80" w:name="_Toc25641"/>
      <w:bookmarkStart w:id="81" w:name="_Toc24978567"/>
      <w:r>
        <w:rPr>
          <w:rFonts w:ascii="Times New Roman" w:hAnsi="Times New Roman"/>
          <w:color w:val="000000" w:themeColor="text1"/>
          <w:sz w:val="28"/>
          <w:szCs w:val="22"/>
          <w14:textFill>
            <w14:solidFill>
              <w14:schemeClr w14:val="tx1"/>
            </w14:solidFill>
          </w14:textFill>
        </w:rPr>
        <w:t xml:space="preserve">5.1 </w:t>
      </w:r>
      <w:r>
        <w:rPr>
          <w:rFonts w:hint="eastAsia" w:ascii="Times New Roman" w:hAnsi="Times New Roman"/>
          <w:color w:val="000000" w:themeColor="text1"/>
          <w:sz w:val="28"/>
          <w:szCs w:val="22"/>
          <w14:textFill>
            <w14:solidFill>
              <w14:schemeClr w14:val="tx1"/>
            </w14:solidFill>
          </w14:textFill>
        </w:rPr>
        <w:t>一般规定</w:t>
      </w:r>
      <w:bookmarkEnd w:id="75"/>
      <w:bookmarkEnd w:id="76"/>
      <w:bookmarkEnd w:id="77"/>
      <w:bookmarkEnd w:id="78"/>
      <w:bookmarkEnd w:id="79"/>
      <w:bookmarkEnd w:id="80"/>
      <w:bookmarkEnd w:id="81"/>
    </w:p>
    <w:p w14:paraId="687D109A">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5.1.</w:t>
      </w:r>
      <w:r>
        <w:rPr>
          <w:rFonts w:hint="eastAsia" w:ascii="Times New Roman" w:hAnsi="Times New Roman"/>
          <w:b/>
          <w:color w:val="000000" w:themeColor="text1"/>
          <w:sz w:val="24"/>
          <w:szCs w:val="24"/>
          <w14:textFill>
            <w14:solidFill>
              <w14:schemeClr w14:val="tx1"/>
            </w14:solidFill>
          </w14:textFill>
        </w:rPr>
        <w:t>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施工机械设备管理内容应包括塔式起重机</w:t>
      </w:r>
      <w:r>
        <w:rPr>
          <w:rFonts w:ascii="Times New Roman" w:hAnsi="Times New Roman"/>
          <w:color w:val="000000" w:themeColor="text1"/>
          <w:sz w:val="24"/>
          <w:szCs w:val="24"/>
          <w14:textFill>
            <w14:solidFill>
              <w14:schemeClr w14:val="tx1"/>
            </w14:solidFill>
          </w14:textFill>
        </w:rPr>
        <w:t>、施工</w:t>
      </w:r>
      <w:r>
        <w:rPr>
          <w:rFonts w:hint="eastAsia" w:ascii="Times New Roman" w:hAnsi="Times New Roman"/>
          <w:color w:val="000000" w:themeColor="text1"/>
          <w:sz w:val="24"/>
          <w:szCs w:val="24"/>
          <w14:textFill>
            <w14:solidFill>
              <w14:schemeClr w14:val="tx1"/>
            </w14:solidFill>
          </w14:textFill>
        </w:rPr>
        <w:t>升降机、</w:t>
      </w:r>
      <w:bookmarkStart w:id="82" w:name="OLE_LINK1"/>
      <w:r>
        <w:rPr>
          <w:rFonts w:hint="eastAsia" w:ascii="Times New Roman" w:hAnsi="Times New Roman"/>
          <w:color w:val="000000" w:themeColor="text1"/>
          <w:sz w:val="24"/>
          <w:szCs w:val="24"/>
          <w14:textFill>
            <w14:solidFill>
              <w14:schemeClr w14:val="tx1"/>
            </w14:solidFill>
          </w14:textFill>
        </w:rPr>
        <w:t>卸料平台</w:t>
      </w:r>
      <w:bookmarkEnd w:id="82"/>
      <w:r>
        <w:rPr>
          <w:rFonts w:hint="eastAsia" w:ascii="Times New Roman" w:hAnsi="Times New Roman"/>
          <w:color w:val="000000" w:themeColor="text1"/>
          <w:sz w:val="24"/>
          <w:szCs w:val="24"/>
          <w14:textFill>
            <w14:solidFill>
              <w14:schemeClr w14:val="tx1"/>
            </w14:solidFill>
          </w14:textFill>
        </w:rPr>
        <w:t>、吊篮、盾构机，宜包括汽车吊、龙门吊、履带吊等。</w:t>
      </w:r>
    </w:p>
    <w:p w14:paraId="60478FB2">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5.1.</w:t>
      </w:r>
      <w:r>
        <w:rPr>
          <w:rFonts w:hint="eastAsia"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塔式起重机</w:t>
      </w:r>
      <w:r>
        <w:rPr>
          <w:rFonts w:ascii="Times New Roman" w:hAnsi="Times New Roman"/>
          <w:color w:val="000000" w:themeColor="text1"/>
          <w:sz w:val="24"/>
          <w:szCs w:val="24"/>
          <w14:textFill>
            <w14:solidFill>
              <w14:schemeClr w14:val="tx1"/>
            </w14:solidFill>
          </w14:textFill>
        </w:rPr>
        <w:t>、施工</w:t>
      </w:r>
      <w:r>
        <w:rPr>
          <w:rFonts w:hint="eastAsia" w:ascii="Times New Roman" w:hAnsi="Times New Roman"/>
          <w:color w:val="000000" w:themeColor="text1"/>
          <w:sz w:val="24"/>
          <w:szCs w:val="24"/>
          <w14:textFill>
            <w14:solidFill>
              <w14:schemeClr w14:val="tx1"/>
            </w14:solidFill>
          </w14:textFill>
        </w:rPr>
        <w:t>升降机、盾构机等施工机械设备宜采用智能化方式运行，并应符合现行国家相关标准和管理的规定。</w:t>
      </w:r>
    </w:p>
    <w:p w14:paraId="7410DC04">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5.1.3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施工机械设备管理应包括下列信息：</w:t>
      </w:r>
    </w:p>
    <w:p w14:paraId="71AB4C7F">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1基础信息；</w:t>
      </w:r>
    </w:p>
    <w:p w14:paraId="6F86D22B">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2人员信息；</w:t>
      </w:r>
    </w:p>
    <w:p w14:paraId="0B5AEFC8">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3运行状态信息；</w:t>
      </w:r>
    </w:p>
    <w:p w14:paraId="0335D8BC">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4维修保养信息</w:t>
      </w:r>
      <w:r>
        <w:rPr>
          <w:rFonts w:ascii="Times New Roman" w:hAnsi="Times New Roman"/>
          <w:color w:val="000000" w:themeColor="text1"/>
          <w:sz w:val="24"/>
          <w:szCs w:val="24"/>
          <w14:textFill>
            <w14:solidFill>
              <w14:schemeClr w14:val="tx1"/>
            </w14:solidFill>
          </w14:textFill>
        </w:rPr>
        <w:t>。</w:t>
      </w:r>
    </w:p>
    <w:p w14:paraId="5D7EC5E7">
      <w:pPr>
        <w:pStyle w:val="3"/>
        <w:rPr>
          <w:rFonts w:ascii="Times New Roman" w:hAnsi="Times New Roman"/>
          <w:color w:val="000000" w:themeColor="text1"/>
          <w:sz w:val="28"/>
          <w:szCs w:val="22"/>
          <w14:textFill>
            <w14:solidFill>
              <w14:schemeClr w14:val="tx1"/>
            </w14:solidFill>
          </w14:textFill>
        </w:rPr>
      </w:pPr>
      <w:bookmarkStart w:id="83" w:name="_Toc23300"/>
      <w:bookmarkStart w:id="84" w:name="_Toc11435095"/>
      <w:bookmarkStart w:id="85" w:name="_Toc24978568"/>
      <w:bookmarkStart w:id="86" w:name="_Toc25514"/>
      <w:bookmarkStart w:id="87" w:name="_Toc1382354"/>
      <w:bookmarkStart w:id="88" w:name="_Toc10724589"/>
      <w:bookmarkStart w:id="89" w:name="_Toc13950"/>
      <w:r>
        <w:rPr>
          <w:rFonts w:ascii="Times New Roman" w:hAnsi="Times New Roman"/>
          <w:color w:val="000000" w:themeColor="text1"/>
          <w:sz w:val="28"/>
          <w:szCs w:val="22"/>
          <w14:textFill>
            <w14:solidFill>
              <w14:schemeClr w14:val="tx1"/>
            </w14:solidFill>
          </w14:textFill>
        </w:rPr>
        <w:t>5.</w:t>
      </w:r>
      <w:r>
        <w:rPr>
          <w:rFonts w:hint="eastAsia" w:ascii="Times New Roman" w:hAnsi="Times New Roman"/>
          <w:color w:val="000000" w:themeColor="text1"/>
          <w:sz w:val="28"/>
          <w:szCs w:val="22"/>
          <w14:textFill>
            <w14:solidFill>
              <w14:schemeClr w14:val="tx1"/>
            </w14:solidFill>
          </w14:textFill>
        </w:rPr>
        <w:t>2数据管理</w:t>
      </w:r>
      <w:bookmarkEnd w:id="83"/>
      <w:bookmarkEnd w:id="84"/>
      <w:bookmarkEnd w:id="85"/>
      <w:bookmarkEnd w:id="86"/>
      <w:bookmarkEnd w:id="87"/>
      <w:bookmarkEnd w:id="88"/>
      <w:bookmarkEnd w:id="89"/>
    </w:p>
    <w:p w14:paraId="353FE6CE">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5.2.1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w:t>
      </w:r>
      <w:r>
        <w:rPr>
          <w:rFonts w:hint="eastAsia"/>
          <w:color w:val="000000" w:themeColor="text1"/>
          <w:sz w:val="24"/>
          <w:szCs w:val="24"/>
          <w14:textFill>
            <w14:solidFill>
              <w14:schemeClr w14:val="tx1"/>
            </w14:solidFill>
          </w14:textFill>
        </w:rPr>
        <w:t>基础信息数据应包括数量、规格、型号、生产厂家、机械设备备案证明、进出场记录等。</w:t>
      </w:r>
    </w:p>
    <w:p w14:paraId="6C90EB9C">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5.2.2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w:t>
      </w:r>
      <w:r>
        <w:rPr>
          <w:rFonts w:hint="eastAsia"/>
          <w:color w:val="000000" w:themeColor="text1"/>
          <w:sz w:val="24"/>
          <w:szCs w:val="24"/>
          <w14:textFill>
            <w14:solidFill>
              <w14:schemeClr w14:val="tx1"/>
            </w14:solidFill>
          </w14:textFill>
        </w:rPr>
        <w:t>人员信息数据应包括安装及拆除人员信息、操作人员信息、维保人员信息等，人员数据管理应符合本规程第4章的规定。</w:t>
      </w:r>
    </w:p>
    <w:p w14:paraId="3E764945">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5.2.3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w:t>
      </w:r>
      <w:r>
        <w:rPr>
          <w:rFonts w:hint="eastAsia"/>
          <w:color w:val="000000" w:themeColor="text1"/>
          <w:sz w:val="24"/>
          <w:szCs w:val="24"/>
          <w14:textFill>
            <w14:solidFill>
              <w14:schemeClr w14:val="tx1"/>
            </w14:solidFill>
          </w14:textFill>
        </w:rPr>
        <w:t>运行状态信息数据</w:t>
      </w:r>
      <w:r>
        <w:rPr>
          <w:rFonts w:hint="eastAsia" w:ascii="Times New Roman" w:hAnsi="Times New Roman"/>
          <w:color w:val="000000" w:themeColor="text1"/>
          <w:sz w:val="24"/>
          <w:szCs w:val="24"/>
          <w14:textFill>
            <w14:solidFill>
              <w14:schemeClr w14:val="tx1"/>
            </w14:solidFill>
          </w14:textFill>
        </w:rPr>
        <w:t>应符合下列规定：</w:t>
      </w:r>
    </w:p>
    <w:p w14:paraId="5D0360AC">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塔式起重机运行状态信息应包括小车幅度、吊钩高度、回转角度、吊物重量、力矩百分比、风速等；</w:t>
      </w:r>
    </w:p>
    <w:p w14:paraId="7A7779EB">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施工升降机</w:t>
      </w:r>
      <w:bookmarkStart w:id="90" w:name="OLE_LINK2"/>
      <w:r>
        <w:rPr>
          <w:rFonts w:hint="eastAsia"/>
          <w:color w:val="000000" w:themeColor="text1"/>
          <w:sz w:val="24"/>
          <w:szCs w:val="24"/>
          <w14:textFill>
            <w14:solidFill>
              <w14:schemeClr w14:val="tx1"/>
            </w14:solidFill>
          </w14:textFill>
        </w:rPr>
        <w:t>运行状态信息应包括</w:t>
      </w:r>
      <w:bookmarkEnd w:id="90"/>
      <w:bookmarkStart w:id="91" w:name="OLE_LINK4"/>
      <w:r>
        <w:rPr>
          <w:rFonts w:hint="eastAsia"/>
          <w:color w:val="000000" w:themeColor="text1"/>
          <w:sz w:val="24"/>
          <w:szCs w:val="24"/>
          <w14:textFill>
            <w14:solidFill>
              <w14:schemeClr w14:val="tx1"/>
            </w14:solidFill>
          </w14:textFill>
        </w:rPr>
        <w:t>荷载、高度、运行速度等；</w:t>
      </w:r>
      <w:bookmarkEnd w:id="91"/>
    </w:p>
    <w:p w14:paraId="383FE0B4">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bookmarkStart w:id="92" w:name="OLE_LINK3"/>
      <w:r>
        <w:rPr>
          <w:rFonts w:hint="eastAsia" w:ascii="Times New Roman" w:hAnsi="Times New Roman"/>
          <w:color w:val="000000" w:themeColor="text1"/>
          <w:sz w:val="24"/>
          <w:szCs w:val="24"/>
          <w14:textFill>
            <w14:solidFill>
              <w14:schemeClr w14:val="tx1"/>
            </w14:solidFill>
          </w14:textFill>
        </w:rPr>
        <w:t>卸料平台</w:t>
      </w:r>
      <w:bookmarkEnd w:id="92"/>
      <w:r>
        <w:rPr>
          <w:rFonts w:hint="eastAsia"/>
          <w:color w:val="000000" w:themeColor="text1"/>
          <w:sz w:val="24"/>
          <w:szCs w:val="24"/>
          <w14:textFill>
            <w14:solidFill>
              <w14:schemeClr w14:val="tx1"/>
            </w14:solidFill>
          </w14:textFill>
        </w:rPr>
        <w:t xml:space="preserve">运行状态信息应包括荷载、倾角等； </w:t>
      </w:r>
    </w:p>
    <w:p w14:paraId="290DBD65">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4吊篮运行状态信息应包括倾角、绳索拉力、荷载压力等；</w:t>
      </w:r>
    </w:p>
    <w:p w14:paraId="6FDD0992">
      <w:pPr>
        <w:spacing w:line="360" w:lineRule="auto"/>
        <w:ind w:firstLine="480" w:firstLineChars="200"/>
        <w:rPr>
          <w:rFonts w:hint="eastAsia" w:eastAsia="宋体"/>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盾构机运行状态信息应包括</w:t>
      </w:r>
      <w:r>
        <w:rPr>
          <w:color w:val="000000" w:themeColor="text1"/>
          <w:sz w:val="24"/>
          <w:szCs w:val="24"/>
          <w14:textFill>
            <w14:solidFill>
              <w14:schemeClr w14:val="tx1"/>
            </w14:solidFill>
          </w14:textFill>
        </w:rPr>
        <w:t>盾构机</w:t>
      </w:r>
      <w:r>
        <w:rPr>
          <w:rFonts w:hint="eastAsia"/>
          <w:color w:val="000000" w:themeColor="text1"/>
          <w:sz w:val="24"/>
          <w:szCs w:val="24"/>
          <w14:textFill>
            <w14:solidFill>
              <w14:schemeClr w14:val="tx1"/>
            </w14:solidFill>
          </w14:textFill>
        </w:rPr>
        <w:t>注浆</w:t>
      </w:r>
      <w:r>
        <w:rPr>
          <w:color w:val="000000" w:themeColor="text1"/>
          <w:sz w:val="24"/>
          <w:szCs w:val="24"/>
          <w14:textFill>
            <w14:solidFill>
              <w14:schemeClr w14:val="tx1"/>
            </w14:solidFill>
          </w14:textFill>
        </w:rPr>
        <w:t>材料</w:t>
      </w:r>
      <w:r>
        <w:rPr>
          <w:rFonts w:hint="eastAsia"/>
          <w:color w:val="000000" w:themeColor="text1"/>
          <w:sz w:val="24"/>
          <w:szCs w:val="24"/>
          <w14:textFill>
            <w14:solidFill>
              <w14:schemeClr w14:val="tx1"/>
            </w14:solidFill>
          </w14:textFill>
        </w:rPr>
        <w:t>信息及</w:t>
      </w:r>
      <w:r>
        <w:rPr>
          <w:color w:val="000000" w:themeColor="text1"/>
          <w:sz w:val="24"/>
          <w:szCs w:val="24"/>
          <w14:textFill>
            <w14:solidFill>
              <w14:schemeClr w14:val="tx1"/>
            </w14:solidFill>
          </w14:textFill>
        </w:rPr>
        <w:t>使用量</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每环出土量</w:t>
      </w:r>
      <w:r>
        <w:rPr>
          <w:rFonts w:hint="eastAsia"/>
          <w:color w:val="000000" w:themeColor="text1"/>
          <w:sz w:val="24"/>
          <w:szCs w:val="24"/>
          <w14:textFill>
            <w14:solidFill>
              <w14:schemeClr w14:val="tx1"/>
            </w14:solidFill>
          </w14:textFill>
        </w:rPr>
        <w:t>、地表沉降监测信息、</w:t>
      </w:r>
      <w:r>
        <w:rPr>
          <w:color w:val="000000" w:themeColor="text1"/>
          <w:sz w:val="24"/>
          <w:szCs w:val="24"/>
          <w14:textFill>
            <w14:solidFill>
              <w14:schemeClr w14:val="tx1"/>
            </w14:solidFill>
          </w14:textFill>
        </w:rPr>
        <w:t>轴线偏移信息</w:t>
      </w:r>
      <w:r>
        <w:rPr>
          <w:rFonts w:hint="eastAsia"/>
          <w:color w:val="000000" w:themeColor="text1"/>
          <w:sz w:val="24"/>
          <w:szCs w:val="24"/>
          <w14:textFill>
            <w14:solidFill>
              <w14:schemeClr w14:val="tx1"/>
            </w14:solidFill>
          </w14:textFill>
        </w:rPr>
        <w:t>等</w:t>
      </w:r>
      <w:r>
        <w:rPr>
          <w:rFonts w:hint="eastAsia"/>
          <w:color w:val="000000" w:themeColor="text1"/>
          <w:sz w:val="24"/>
          <w:szCs w:val="24"/>
          <w:lang w:eastAsia="zh-CN"/>
          <w14:textFill>
            <w14:solidFill>
              <w14:schemeClr w14:val="tx1"/>
            </w14:solidFill>
          </w14:textFill>
        </w:rPr>
        <w:t>。</w:t>
      </w:r>
    </w:p>
    <w:p w14:paraId="77A5179D">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5.2.4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施工机械设备维修保养信息</w:t>
      </w:r>
      <w:r>
        <w:rPr>
          <w:rFonts w:hint="eastAsia"/>
          <w:color w:val="000000" w:themeColor="text1"/>
          <w:sz w:val="24"/>
          <w:szCs w:val="24"/>
          <w14:textFill>
            <w14:solidFill>
              <w14:schemeClr w14:val="tx1"/>
            </w14:solidFill>
          </w14:textFill>
        </w:rPr>
        <w:t>数据</w:t>
      </w:r>
      <w:r>
        <w:rPr>
          <w:rFonts w:hint="eastAsia" w:ascii="Times New Roman" w:hAnsi="Times New Roman"/>
          <w:color w:val="000000" w:themeColor="text1"/>
          <w:sz w:val="24"/>
          <w:szCs w:val="24"/>
          <w14:textFill>
            <w14:solidFill>
              <w14:schemeClr w14:val="tx1"/>
            </w14:solidFill>
          </w14:textFill>
        </w:rPr>
        <w:t>应包括下列内容：</w:t>
      </w:r>
    </w:p>
    <w:p w14:paraId="59B2F821">
      <w:pPr>
        <w:spacing w:line="360" w:lineRule="auto"/>
        <w:ind w:firstLine="47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1维修保养对象信息；</w:t>
      </w:r>
    </w:p>
    <w:p w14:paraId="3FF81289">
      <w:pPr>
        <w:spacing w:line="360" w:lineRule="auto"/>
        <w:ind w:firstLine="47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2维修保养内容；</w:t>
      </w:r>
    </w:p>
    <w:p w14:paraId="1435F510">
      <w:pPr>
        <w:spacing w:line="360" w:lineRule="auto"/>
        <w:ind w:firstLine="47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3人员信息；</w:t>
      </w:r>
    </w:p>
    <w:p w14:paraId="06F419C3">
      <w:pPr>
        <w:spacing w:line="360" w:lineRule="auto"/>
        <w:ind w:firstLine="47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4时间信息。</w:t>
      </w:r>
    </w:p>
    <w:p w14:paraId="5C5B4382">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5.2.5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塔式起重机运行出现下列情况之一时，子系统应报警：</w:t>
      </w:r>
    </w:p>
    <w:p w14:paraId="500D22AF">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小车幅度超限；</w:t>
      </w:r>
    </w:p>
    <w:p w14:paraId="0A3E61CC">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吊钩高度超限；</w:t>
      </w:r>
    </w:p>
    <w:p w14:paraId="5CDE0A8E">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回转角度超限；</w:t>
      </w:r>
    </w:p>
    <w:p w14:paraId="42E48EFB">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超载超力矩；</w:t>
      </w:r>
    </w:p>
    <w:p w14:paraId="7600D488">
      <w:pPr>
        <w:spacing w:line="360" w:lineRule="auto"/>
        <w:ind w:firstLine="480" w:firstLineChars="200"/>
        <w:rPr>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风速超限</w:t>
      </w:r>
      <w:r>
        <w:rPr>
          <w:rFonts w:hint="eastAsia"/>
          <w:color w:val="000000" w:themeColor="text1"/>
          <w:sz w:val="24"/>
          <w:szCs w:val="24"/>
          <w14:textFill>
            <w14:solidFill>
              <w14:schemeClr w14:val="tx1"/>
            </w14:solidFill>
          </w14:textFill>
        </w:rPr>
        <w:t>；</w:t>
      </w:r>
    </w:p>
    <w:p w14:paraId="27F8DCE8">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6接近禁行区；</w:t>
      </w:r>
    </w:p>
    <w:p w14:paraId="1CF96868">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7起吊时吊物周边有人、吊物上站人；</w:t>
      </w:r>
    </w:p>
    <w:p w14:paraId="44D6A7BC">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8长短混吊、外拉斜吊。</w:t>
      </w:r>
    </w:p>
    <w:p w14:paraId="570AE1DD">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5.2.6</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施工升降机运行出现下列情况之一时，子系统应报警：</w:t>
      </w:r>
    </w:p>
    <w:p w14:paraId="4AC083D1">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超载；</w:t>
      </w:r>
    </w:p>
    <w:p w14:paraId="15737768">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高度超限；</w:t>
      </w:r>
    </w:p>
    <w:p w14:paraId="349708FE">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运行速度超限；</w:t>
      </w:r>
    </w:p>
    <w:p w14:paraId="48FCA6F1">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4超出限制人数。</w:t>
      </w:r>
    </w:p>
    <w:p w14:paraId="1A32BCC0">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5.2.7</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卸料平台运行出现下列情况之一时，子系统应报警：</w:t>
      </w:r>
    </w:p>
    <w:p w14:paraId="7374C150">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超载；</w:t>
      </w:r>
    </w:p>
    <w:p w14:paraId="75A67A97">
      <w:pPr>
        <w:spacing w:line="360" w:lineRule="auto"/>
        <w:ind w:firstLine="480" w:firstLineChars="200"/>
        <w:rPr>
          <w:rFonts w:hint="eastAsia" w:eastAsia="宋体"/>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倾角超限</w:t>
      </w:r>
      <w:r>
        <w:rPr>
          <w:rFonts w:hint="eastAsia"/>
          <w:color w:val="000000" w:themeColor="text1"/>
          <w:sz w:val="24"/>
          <w:szCs w:val="24"/>
          <w:lang w:eastAsia="zh-CN"/>
          <w14:textFill>
            <w14:solidFill>
              <w14:schemeClr w14:val="tx1"/>
            </w14:solidFill>
          </w14:textFill>
        </w:rPr>
        <w:t>。</w:t>
      </w:r>
    </w:p>
    <w:p w14:paraId="2DA92233">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5.2.8</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吊篮运行出现下列情况之一时，子系统应报警：</w:t>
      </w:r>
    </w:p>
    <w:p w14:paraId="1E463153">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 超载</w:t>
      </w:r>
      <w:r>
        <w:rPr>
          <w:rFonts w:hint="eastAsia"/>
          <w:color w:val="000000" w:themeColor="text1"/>
          <w:sz w:val="24"/>
          <w:szCs w:val="24"/>
          <w14:textFill>
            <w14:solidFill>
              <w14:schemeClr w14:val="tx1"/>
            </w14:solidFill>
          </w14:textFill>
        </w:rPr>
        <w:t>；</w:t>
      </w:r>
    </w:p>
    <w:p w14:paraId="45D49A21">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 风速超限</w:t>
      </w:r>
      <w:r>
        <w:rPr>
          <w:rFonts w:hint="eastAsia"/>
          <w:color w:val="000000" w:themeColor="text1"/>
          <w:sz w:val="24"/>
          <w:szCs w:val="24"/>
          <w14:textFill>
            <w14:solidFill>
              <w14:schemeClr w14:val="tx1"/>
            </w14:solidFill>
          </w14:textFill>
        </w:rPr>
        <w:t>；</w:t>
      </w:r>
    </w:p>
    <w:p w14:paraId="166B65DD">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 xml:space="preserve"> 倾斜超限。</w:t>
      </w:r>
    </w:p>
    <w:p w14:paraId="62A0B94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5.2.9</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盾构机运行出现下列情况之一时，子系统应报警：</w:t>
      </w:r>
    </w:p>
    <w:p w14:paraId="4EC3DB91">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1 </w:t>
      </w:r>
      <w:r>
        <w:rPr>
          <w:color w:val="000000" w:themeColor="text1"/>
          <w:sz w:val="24"/>
          <w:szCs w:val="24"/>
          <w14:textFill>
            <w14:solidFill>
              <w14:schemeClr w14:val="tx1"/>
            </w14:solidFill>
          </w14:textFill>
        </w:rPr>
        <w:t>盾构机</w:t>
      </w:r>
      <w:r>
        <w:rPr>
          <w:rFonts w:hint="eastAsia"/>
          <w:color w:val="000000" w:themeColor="text1"/>
          <w:sz w:val="24"/>
          <w:szCs w:val="24"/>
          <w14:textFill>
            <w14:solidFill>
              <w14:schemeClr w14:val="tx1"/>
            </w14:solidFill>
          </w14:textFill>
        </w:rPr>
        <w:t>注浆</w:t>
      </w:r>
      <w:r>
        <w:rPr>
          <w:color w:val="000000" w:themeColor="text1"/>
          <w:sz w:val="24"/>
          <w:szCs w:val="24"/>
          <w14:textFill>
            <w14:solidFill>
              <w14:schemeClr w14:val="tx1"/>
            </w14:solidFill>
          </w14:textFill>
        </w:rPr>
        <w:t>材料使用量</w:t>
      </w:r>
      <w:r>
        <w:rPr>
          <w:rFonts w:hint="eastAsia"/>
          <w:color w:val="000000" w:themeColor="text1"/>
          <w:sz w:val="24"/>
          <w:szCs w:val="24"/>
          <w14:textFill>
            <w14:solidFill>
              <w14:schemeClr w14:val="tx1"/>
            </w14:solidFill>
          </w14:textFill>
        </w:rPr>
        <w:t>超阈值；</w:t>
      </w:r>
    </w:p>
    <w:p w14:paraId="550B94C6">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2 </w:t>
      </w:r>
      <w:r>
        <w:rPr>
          <w:color w:val="000000" w:themeColor="text1"/>
          <w:sz w:val="24"/>
          <w:szCs w:val="24"/>
          <w14:textFill>
            <w14:solidFill>
              <w14:schemeClr w14:val="tx1"/>
            </w14:solidFill>
          </w14:textFill>
        </w:rPr>
        <w:t>每环出土量</w:t>
      </w:r>
      <w:r>
        <w:rPr>
          <w:rFonts w:hint="eastAsia"/>
          <w:color w:val="000000" w:themeColor="text1"/>
          <w:sz w:val="24"/>
          <w:szCs w:val="24"/>
          <w14:textFill>
            <w14:solidFill>
              <w14:schemeClr w14:val="tx1"/>
            </w14:solidFill>
          </w14:textFill>
        </w:rPr>
        <w:t>超阈值；</w:t>
      </w:r>
    </w:p>
    <w:p w14:paraId="15F20949">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 xml:space="preserve"> 地表沉降监测超限；</w:t>
      </w:r>
    </w:p>
    <w:p w14:paraId="1C7E7F67">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4 </w:t>
      </w:r>
      <w:r>
        <w:rPr>
          <w:rFonts w:hint="eastAsia"/>
          <w:color w:val="000000" w:themeColor="text1"/>
          <w:sz w:val="24"/>
          <w:szCs w:val="24"/>
          <w14:textFill>
            <w14:solidFill>
              <w14:schemeClr w14:val="tx1"/>
            </w14:solidFill>
          </w14:textFill>
        </w:rPr>
        <w:t>轴线偏移超限。</w:t>
      </w:r>
    </w:p>
    <w:p w14:paraId="4F2E4DA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10</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汽车吊及履带吊运行出现下列情况之一时，子系统应报警：</w:t>
      </w:r>
    </w:p>
    <w:p w14:paraId="108F8416">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超载超力矩；</w:t>
      </w:r>
    </w:p>
    <w:p w14:paraId="1C194C31">
      <w:pPr>
        <w:spacing w:line="360" w:lineRule="auto"/>
        <w:ind w:firstLine="48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吊钩高度超限；</w:t>
      </w:r>
    </w:p>
    <w:p w14:paraId="108A1947">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回转角度超限；</w:t>
      </w:r>
    </w:p>
    <w:p w14:paraId="6403FF5E">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大臂仰俯角度超限。</w:t>
      </w:r>
    </w:p>
    <w:p w14:paraId="01B0F729">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11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龙门吊运行出现下列情况之一时，子系统应报警：</w:t>
      </w:r>
    </w:p>
    <w:p w14:paraId="562A57C5">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1超载；</w:t>
      </w:r>
    </w:p>
    <w:p w14:paraId="2F852130">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2吊钩高度超限；</w:t>
      </w:r>
    </w:p>
    <w:p w14:paraId="5FAA6545">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3吊钩幅度超限；</w:t>
      </w:r>
    </w:p>
    <w:p w14:paraId="3C65824E">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4风速超限。</w:t>
      </w:r>
    </w:p>
    <w:p w14:paraId="61265943">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5.2.12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w:t>
      </w:r>
      <w:r>
        <w:rPr>
          <w:rFonts w:hint="eastAsia"/>
          <w:color w:val="000000" w:themeColor="text1"/>
          <w:sz w:val="24"/>
          <w:szCs w:val="24"/>
          <w14:textFill>
            <w14:solidFill>
              <w14:schemeClr w14:val="tx1"/>
            </w14:solidFill>
          </w14:textFill>
        </w:rPr>
        <w:t>管理子系统宜</w:t>
      </w:r>
      <w:r>
        <w:rPr>
          <w:rFonts w:hint="eastAsia" w:ascii="Times New Roman" w:hAnsi="Times New Roman"/>
          <w:color w:val="000000" w:themeColor="text1"/>
          <w:sz w:val="24"/>
          <w:szCs w:val="24"/>
          <w14:textFill>
            <w14:solidFill>
              <w14:schemeClr w14:val="tx1"/>
            </w14:solidFill>
          </w14:textFill>
        </w:rPr>
        <w:t>按时间段</w:t>
      </w:r>
      <w:r>
        <w:rPr>
          <w:rFonts w:hint="eastAsia"/>
          <w:color w:val="000000" w:themeColor="text1"/>
          <w:sz w:val="24"/>
          <w:szCs w:val="24"/>
          <w14:textFill>
            <w14:solidFill>
              <w14:schemeClr w14:val="tx1"/>
            </w14:solidFill>
          </w14:textFill>
        </w:rPr>
        <w:t>对人员、运行状态数据、使用时间、频次、</w:t>
      </w:r>
      <w:r>
        <w:rPr>
          <w:color w:val="000000" w:themeColor="text1"/>
          <w:sz w:val="24"/>
          <w:szCs w:val="24"/>
          <w14:textFill>
            <w14:solidFill>
              <w14:schemeClr w14:val="tx1"/>
            </w14:solidFill>
          </w14:textFill>
        </w:rPr>
        <w:t>利用率、</w:t>
      </w:r>
      <w:r>
        <w:rPr>
          <w:rFonts w:hint="eastAsia"/>
          <w:color w:val="000000" w:themeColor="text1"/>
          <w:sz w:val="24"/>
          <w:szCs w:val="24"/>
          <w14:textFill>
            <w14:solidFill>
              <w14:schemeClr w14:val="tx1"/>
            </w14:solidFill>
          </w14:textFill>
        </w:rPr>
        <w:t>报警、维修保养等信息进行统计分析。</w:t>
      </w:r>
    </w:p>
    <w:p w14:paraId="49B25FFC">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5.2.</w:t>
      </w:r>
      <w:r>
        <w:rPr>
          <w:rFonts w:hint="eastAsia" w:ascii="Times New Roman" w:hAnsi="Times New Roman"/>
          <w:b/>
          <w:color w:val="000000" w:themeColor="text1"/>
          <w:sz w:val="24"/>
          <w:szCs w:val="24"/>
          <w14:textFill>
            <w14:solidFill>
              <w14:schemeClr w14:val="tx1"/>
            </w14:solidFill>
          </w14:textFill>
        </w:rPr>
        <w:t>13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w:t>
      </w:r>
      <w:r>
        <w:rPr>
          <w:rFonts w:hint="eastAsia"/>
          <w:color w:val="000000" w:themeColor="text1"/>
          <w:sz w:val="24"/>
          <w:szCs w:val="24"/>
          <w14:textFill>
            <w14:solidFill>
              <w14:schemeClr w14:val="tx1"/>
            </w14:solidFill>
          </w14:textFill>
        </w:rPr>
        <w:t>信息数据可采用本地或云存储方式，存储时间应符合现行</w:t>
      </w:r>
      <w:r>
        <w:rPr>
          <w:color w:val="000000" w:themeColor="text1"/>
          <w:sz w:val="24"/>
          <w:szCs w:val="24"/>
          <w14:textFill>
            <w14:solidFill>
              <w14:schemeClr w14:val="tx1"/>
            </w14:solidFill>
          </w14:textFill>
        </w:rPr>
        <w:t>国家标准</w:t>
      </w:r>
      <w:r>
        <w:rPr>
          <w:rFonts w:hint="eastAsia"/>
          <w:color w:val="000000" w:themeColor="text1"/>
          <w:sz w:val="24"/>
          <w:szCs w:val="24"/>
          <w14:textFill>
            <w14:solidFill>
              <w14:schemeClr w14:val="tx1"/>
            </w14:solidFill>
          </w14:textFill>
        </w:rPr>
        <w:t>《起重机械安全监控管理系统》</w:t>
      </w:r>
      <w:r>
        <w:rPr>
          <w:rFonts w:ascii="Times New Roman" w:hAnsi="Times New Roman"/>
          <w:color w:val="000000" w:themeColor="text1"/>
          <w:sz w:val="24"/>
          <w:szCs w:val="24"/>
          <w14:textFill>
            <w14:solidFill>
              <w14:schemeClr w14:val="tx1"/>
            </w14:solidFill>
          </w14:textFill>
        </w:rPr>
        <w:t>GB/T</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28264</w:t>
      </w:r>
      <w:r>
        <w:rPr>
          <w:rFonts w:hint="eastAsia" w:ascii="Times New Roman" w:hAnsi="Times New Roman"/>
          <w:color w:val="000000" w:themeColor="text1"/>
          <w:sz w:val="24"/>
          <w:szCs w:val="24"/>
          <w14:textFill>
            <w14:solidFill>
              <w14:schemeClr w14:val="tx1"/>
            </w14:solidFill>
          </w14:textFill>
        </w:rPr>
        <w:t>和现行</w:t>
      </w:r>
      <w:r>
        <w:rPr>
          <w:rFonts w:ascii="Times New Roman" w:hAnsi="Times New Roman"/>
          <w:color w:val="000000" w:themeColor="text1"/>
          <w:sz w:val="24"/>
          <w:szCs w:val="24"/>
          <w14:textFill>
            <w14:solidFill>
              <w14:schemeClr w14:val="tx1"/>
            </w14:solidFill>
          </w14:textFill>
        </w:rPr>
        <w:t>行业标准</w:t>
      </w:r>
      <w:r>
        <w:rPr>
          <w:rFonts w:hint="eastAsia"/>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建筑塔式起重机安全监控系统应用技术规程》JGJ 332的规定</w:t>
      </w:r>
      <w:r>
        <w:rPr>
          <w:rFonts w:hint="eastAsia"/>
          <w:color w:val="000000" w:themeColor="text1"/>
          <w:sz w:val="24"/>
          <w:szCs w:val="24"/>
          <w14:textFill>
            <w14:solidFill>
              <w14:schemeClr w14:val="tx1"/>
            </w14:solidFill>
          </w14:textFill>
        </w:rPr>
        <w:t>。</w:t>
      </w:r>
    </w:p>
    <w:p w14:paraId="7A6100AE">
      <w:pPr>
        <w:pStyle w:val="3"/>
        <w:rPr>
          <w:rFonts w:ascii="Times New Roman" w:hAnsi="Times New Roman"/>
          <w:color w:val="000000" w:themeColor="text1"/>
          <w:sz w:val="28"/>
          <w:szCs w:val="22"/>
          <w14:textFill>
            <w14:solidFill>
              <w14:schemeClr w14:val="tx1"/>
            </w14:solidFill>
          </w14:textFill>
        </w:rPr>
      </w:pPr>
      <w:bookmarkStart w:id="93" w:name="_Toc1382353"/>
      <w:bookmarkStart w:id="94" w:name="_Toc15154"/>
      <w:bookmarkStart w:id="95" w:name="_Toc24978569"/>
      <w:bookmarkStart w:id="96" w:name="_Toc11435096"/>
      <w:bookmarkStart w:id="97" w:name="_Toc4193"/>
      <w:bookmarkStart w:id="98" w:name="_Toc10724590"/>
      <w:bookmarkStart w:id="99" w:name="_Toc5275"/>
      <w:r>
        <w:rPr>
          <w:rFonts w:ascii="Times New Roman" w:hAnsi="Times New Roman"/>
          <w:color w:val="000000" w:themeColor="text1"/>
          <w:sz w:val="28"/>
          <w:szCs w:val="22"/>
          <w14:textFill>
            <w14:solidFill>
              <w14:schemeClr w14:val="tx1"/>
            </w14:solidFill>
          </w14:textFill>
        </w:rPr>
        <w:t>5.</w:t>
      </w:r>
      <w:r>
        <w:rPr>
          <w:rFonts w:hint="eastAsia" w:ascii="Times New Roman" w:hAnsi="Times New Roman"/>
          <w:color w:val="000000" w:themeColor="text1"/>
          <w:sz w:val="28"/>
          <w:szCs w:val="22"/>
          <w14:textFill>
            <w14:solidFill>
              <w14:schemeClr w14:val="tx1"/>
            </w14:solidFill>
          </w14:textFill>
        </w:rPr>
        <w:t>3</w:t>
      </w:r>
      <w:bookmarkEnd w:id="93"/>
      <w:r>
        <w:rPr>
          <w:rFonts w:hint="eastAsia" w:ascii="Times New Roman" w:hAnsi="Times New Roman"/>
          <w:color w:val="000000" w:themeColor="text1"/>
          <w:sz w:val="28"/>
          <w:szCs w:val="22"/>
          <w14:textFill>
            <w14:solidFill>
              <w14:schemeClr w14:val="tx1"/>
            </w14:solidFill>
          </w14:textFill>
        </w:rPr>
        <w:t xml:space="preserve"> 技术要求</w:t>
      </w:r>
      <w:bookmarkEnd w:id="94"/>
      <w:bookmarkEnd w:id="95"/>
      <w:bookmarkEnd w:id="96"/>
      <w:bookmarkEnd w:id="97"/>
      <w:bookmarkEnd w:id="98"/>
      <w:bookmarkEnd w:id="99"/>
    </w:p>
    <w:p w14:paraId="6D076DEA">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5.</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施工机械设备管理子系统应具备基本信息管理、运行监控管理、维修保养信息管理等功能。</w:t>
      </w:r>
    </w:p>
    <w:p w14:paraId="2AE4A97B">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5.3.2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施工机械设备管理子系统应具备在移动端、</w:t>
      </w:r>
      <w:r>
        <w:rPr>
          <w:rFonts w:ascii="Times New Roman" w:hAnsi="Times New Roman"/>
          <w:color w:val="000000" w:themeColor="text1"/>
          <w:sz w:val="24"/>
          <w:szCs w:val="24"/>
          <w14:textFill>
            <w14:solidFill>
              <w14:schemeClr w14:val="tx1"/>
            </w14:solidFill>
          </w14:textFill>
        </w:rPr>
        <w:t>PC</w:t>
      </w:r>
      <w:r>
        <w:rPr>
          <w:rFonts w:hint="eastAsia" w:ascii="Times New Roman" w:hAnsi="Times New Roman"/>
          <w:color w:val="000000" w:themeColor="text1"/>
          <w:sz w:val="24"/>
          <w:szCs w:val="24"/>
          <w14:textFill>
            <w14:solidFill>
              <w14:schemeClr w14:val="tx1"/>
            </w14:solidFill>
          </w14:textFill>
        </w:rPr>
        <w:t>端中管理施工机械设备信息的功能。</w:t>
      </w:r>
    </w:p>
    <w:p w14:paraId="394DB0B0">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5.3.3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w:t>
      </w:r>
      <w:r>
        <w:rPr>
          <w:rFonts w:hint="eastAsia"/>
          <w:color w:val="000000" w:themeColor="text1"/>
          <w:sz w:val="24"/>
          <w:szCs w:val="24"/>
          <w14:textFill>
            <w14:solidFill>
              <w14:schemeClr w14:val="tx1"/>
            </w14:solidFill>
          </w14:textFill>
        </w:rPr>
        <w:t>基本信息宜通过二维码、</w:t>
      </w:r>
      <w:r>
        <w:rPr>
          <w:rFonts w:hint="eastAsia" w:ascii="Times New Roman" w:hAnsi="Times New Roman"/>
          <w:color w:val="000000" w:themeColor="text1"/>
          <w:sz w:val="24"/>
          <w:szCs w:val="24"/>
          <w14:textFill>
            <w14:solidFill>
              <w14:schemeClr w14:val="tx1"/>
            </w14:solidFill>
          </w14:textFill>
        </w:rPr>
        <w:t>RFID</w:t>
      </w:r>
      <w:r>
        <w:rPr>
          <w:rFonts w:hint="eastAsia"/>
          <w:color w:val="000000" w:themeColor="text1"/>
          <w:sz w:val="24"/>
          <w:szCs w:val="24"/>
          <w14:textFill>
            <w14:solidFill>
              <w14:schemeClr w14:val="tx1"/>
            </w14:solidFill>
          </w14:textFill>
        </w:rPr>
        <w:t>技术或访问其他管理系统采集。</w:t>
      </w:r>
    </w:p>
    <w:p w14:paraId="606C9689">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5.3.4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施工机械设备应加装身份识别装置采集特种作业人员信息。</w:t>
      </w:r>
    </w:p>
    <w:p w14:paraId="61DD6625">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施工机械设备应加装传感设备监控记录其运行状态。</w:t>
      </w:r>
    </w:p>
    <w:p w14:paraId="411DFF76">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6</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塔式起重机监控设备</w:t>
      </w:r>
      <w:r>
        <w:rPr>
          <w:rFonts w:hint="eastAsia" w:ascii="Times New Roman" w:hAnsi="Times New Roman"/>
          <w:color w:val="000000" w:themeColor="text1"/>
          <w:sz w:val="24"/>
          <w:szCs w:val="24"/>
          <w14:textFill>
            <w14:solidFill>
              <w14:schemeClr w14:val="tx1"/>
            </w14:solidFill>
          </w14:textFill>
        </w:rPr>
        <w:t>应具备下列功能：</w:t>
      </w:r>
    </w:p>
    <w:p w14:paraId="165A6239">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识别、管理塔式起重机司机身份；</w:t>
      </w:r>
    </w:p>
    <w:p w14:paraId="4352257A">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设定塔式起重机限制作业区域；</w:t>
      </w:r>
    </w:p>
    <w:p w14:paraId="232DE699">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3设定限制起吊重量；</w:t>
      </w:r>
    </w:p>
    <w:p w14:paraId="6E08F2A1">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辅助作业人员可视化操作；</w:t>
      </w:r>
    </w:p>
    <w:p w14:paraId="6D2C4941">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实时采集运行数据；</w:t>
      </w:r>
    </w:p>
    <w:p w14:paraId="12181F3C">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6自动识别塔式起重机司机的不安全操作行为；</w:t>
      </w:r>
    </w:p>
    <w:p w14:paraId="6842F69B">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7自动识别塔式起重机周边环境的风险因素；</w:t>
      </w:r>
    </w:p>
    <w:p w14:paraId="7DC67B4C">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8</w:t>
      </w:r>
      <w:r>
        <w:rPr>
          <w:rFonts w:hint="eastAsia"/>
          <w:color w:val="000000" w:themeColor="text1"/>
          <w:sz w:val="24"/>
          <w:szCs w:val="24"/>
          <w14:textFill>
            <w14:solidFill>
              <w14:schemeClr w14:val="tx1"/>
            </w14:solidFill>
          </w14:textFill>
        </w:rPr>
        <w:t>自动分析运行数据、报警、禁止危险动作。</w:t>
      </w:r>
    </w:p>
    <w:p w14:paraId="7852910D">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 xml:space="preserve">5.3.7 </w:t>
      </w:r>
      <w:r>
        <w:rPr>
          <w:rFonts w:hint="eastAsia" w:ascii="Times New Roman" w:hAnsi="Times New Roman"/>
          <w:color w:val="000000" w:themeColor="text1"/>
          <w:sz w:val="24"/>
          <w:szCs w:val="24"/>
          <w14:textFill>
            <w14:solidFill>
              <w14:schemeClr w14:val="tx1"/>
            </w14:solidFill>
          </w14:textFill>
        </w:rPr>
        <w:t>智能塔式起重机远程驾驶设备应具备下列功能：</w:t>
      </w:r>
    </w:p>
    <w:p w14:paraId="2A585365">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识别、管理塔式起重机司机身份</w:t>
      </w:r>
      <w:r>
        <w:rPr>
          <w:rFonts w:hint="eastAsia" w:ascii="Times New Roman" w:hAnsi="Times New Roman"/>
          <w:color w:val="000000" w:themeColor="text1"/>
          <w:sz w:val="24"/>
          <w:szCs w:val="24"/>
          <w14:textFill>
            <w14:solidFill>
              <w14:schemeClr w14:val="tx1"/>
            </w14:solidFill>
          </w14:textFill>
        </w:rPr>
        <w:t>；</w:t>
      </w:r>
    </w:p>
    <w:p w14:paraId="41FDD856">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    2远程进行回转、变幅、起升、急停、锁大臂和风标操作；</w:t>
      </w:r>
    </w:p>
    <w:p w14:paraId="1DC05EF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    3</w:t>
      </w:r>
      <w:r>
        <w:rPr>
          <w:rFonts w:hint="eastAsia"/>
          <w:color w:val="000000" w:themeColor="text1"/>
          <w:sz w:val="24"/>
          <w:szCs w:val="24"/>
          <w14:textFill>
            <w14:solidFill>
              <w14:schemeClr w14:val="tx1"/>
            </w14:solidFill>
          </w14:textFill>
        </w:rPr>
        <w:t>辅助作业人员可视化操作；</w:t>
      </w:r>
    </w:p>
    <w:p w14:paraId="28C1A07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    4实时采集运行数据；</w:t>
      </w:r>
    </w:p>
    <w:p w14:paraId="41016958">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    5自动分析运行数据、报警、禁止危险动作。</w:t>
      </w:r>
    </w:p>
    <w:p w14:paraId="79061A10">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8</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施工升降机</w:t>
      </w:r>
      <w:r>
        <w:rPr>
          <w:rFonts w:ascii="Times New Roman" w:hAnsi="Times New Roman"/>
          <w:color w:val="000000" w:themeColor="text1"/>
          <w:sz w:val="24"/>
          <w:szCs w:val="24"/>
          <w14:textFill>
            <w14:solidFill>
              <w14:schemeClr w14:val="tx1"/>
            </w14:solidFill>
          </w14:textFill>
        </w:rPr>
        <w:t>监控设备</w:t>
      </w:r>
      <w:r>
        <w:rPr>
          <w:rFonts w:hint="eastAsia" w:ascii="Times New Roman" w:hAnsi="Times New Roman"/>
          <w:color w:val="000000" w:themeColor="text1"/>
          <w:sz w:val="24"/>
          <w:szCs w:val="24"/>
          <w14:textFill>
            <w14:solidFill>
              <w14:schemeClr w14:val="tx1"/>
            </w14:solidFill>
          </w14:textFill>
        </w:rPr>
        <w:t>应具备下列功能：</w:t>
      </w:r>
    </w:p>
    <w:p w14:paraId="49AEDB78">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识别、管理施工升降机司机身份；</w:t>
      </w:r>
    </w:p>
    <w:p w14:paraId="2E33EF05">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设定限制高度；</w:t>
      </w:r>
    </w:p>
    <w:p w14:paraId="0FECDCC5">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3设定进入轿厢人数；</w:t>
      </w:r>
    </w:p>
    <w:p w14:paraId="79B3BE52">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4识别进入轿厢人数； </w:t>
      </w:r>
    </w:p>
    <w:p w14:paraId="25216146">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实时采集运行数据；</w:t>
      </w:r>
    </w:p>
    <w:p w14:paraId="54372C4F">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自动分析运行数据、报警、禁止危险动作。</w:t>
      </w:r>
    </w:p>
    <w:p w14:paraId="3A314A44">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9</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吊篮及卸</w:t>
      </w:r>
      <w:r>
        <w:rPr>
          <w:rFonts w:hint="eastAsia" w:ascii="Times New Roman" w:hAnsi="Times New Roman"/>
          <w:color w:val="000000" w:themeColor="text1"/>
          <w:sz w:val="24"/>
          <w:szCs w:val="24"/>
          <w14:textFill>
            <w14:solidFill>
              <w14:schemeClr w14:val="tx1"/>
            </w14:solidFill>
          </w14:textFill>
        </w:rPr>
        <w:t>料平台</w:t>
      </w:r>
      <w:r>
        <w:rPr>
          <w:rFonts w:ascii="Times New Roman" w:hAnsi="Times New Roman"/>
          <w:color w:val="000000" w:themeColor="text1"/>
          <w:sz w:val="24"/>
          <w:szCs w:val="24"/>
          <w14:textFill>
            <w14:solidFill>
              <w14:schemeClr w14:val="tx1"/>
            </w14:solidFill>
          </w14:textFill>
        </w:rPr>
        <w:t>监控设备</w:t>
      </w:r>
      <w:r>
        <w:rPr>
          <w:rFonts w:hint="eastAsia" w:ascii="Times New Roman" w:hAnsi="Times New Roman"/>
          <w:color w:val="000000" w:themeColor="text1"/>
          <w:sz w:val="24"/>
          <w:szCs w:val="24"/>
          <w14:textFill>
            <w14:solidFill>
              <w14:schemeClr w14:val="tx1"/>
            </w14:solidFill>
          </w14:textFill>
        </w:rPr>
        <w:t>应具备下列功能：</w:t>
      </w:r>
    </w:p>
    <w:p w14:paraId="3BC2EBBA">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1设定限制载重、倾角；</w:t>
      </w:r>
    </w:p>
    <w:p w14:paraId="26B37C9C">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2实时采集运行数据；</w:t>
      </w:r>
    </w:p>
    <w:p w14:paraId="767489EC">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3自动分析运行数据、报警、禁止危险动作。</w:t>
      </w:r>
    </w:p>
    <w:p w14:paraId="78B227F0">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10</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盾构机</w:t>
      </w:r>
      <w:r>
        <w:rPr>
          <w:rFonts w:ascii="Times New Roman" w:hAnsi="Times New Roman"/>
          <w:color w:val="000000" w:themeColor="text1"/>
          <w:sz w:val="24"/>
          <w:szCs w:val="24"/>
          <w14:textFill>
            <w14:solidFill>
              <w14:schemeClr w14:val="tx1"/>
            </w14:solidFill>
          </w14:textFill>
        </w:rPr>
        <w:t>监控设备</w:t>
      </w:r>
      <w:r>
        <w:rPr>
          <w:rFonts w:hint="eastAsia" w:ascii="Times New Roman" w:hAnsi="Times New Roman"/>
          <w:color w:val="000000" w:themeColor="text1"/>
          <w:sz w:val="24"/>
          <w:szCs w:val="24"/>
          <w14:textFill>
            <w14:solidFill>
              <w14:schemeClr w14:val="tx1"/>
            </w14:solidFill>
          </w14:textFill>
        </w:rPr>
        <w:t>应具备下列功能：</w:t>
      </w:r>
    </w:p>
    <w:p w14:paraId="6C0D1AE7">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识别、管理盾构司机身份；</w:t>
      </w:r>
    </w:p>
    <w:p w14:paraId="57EFB395">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实时采集运行数据；</w:t>
      </w:r>
    </w:p>
    <w:p w14:paraId="243DD52F">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自动分析运行数据、报警。</w:t>
      </w:r>
    </w:p>
    <w:p w14:paraId="1DA3D89C">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11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汽车吊、龙门吊、履带吊的监控设备应具备下列功能：</w:t>
      </w:r>
    </w:p>
    <w:p w14:paraId="690E4310">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1识别、管理司机身份；</w:t>
      </w:r>
    </w:p>
    <w:p w14:paraId="78E2FD29">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2设定限制作业区域；</w:t>
      </w:r>
    </w:p>
    <w:p w14:paraId="007DA457">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3设定限制起吊重量；</w:t>
      </w:r>
    </w:p>
    <w:p w14:paraId="464BE424">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4自动分析运行数据、报警、禁止危险动作。</w:t>
      </w:r>
    </w:p>
    <w:p w14:paraId="285AF7B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5.3.12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施工机械监控设备应具备声光报警、自动记录功能</w:t>
      </w:r>
      <w:r>
        <w:rPr>
          <w:rFonts w:ascii="Times New Roman" w:hAnsi="Times New Roman"/>
          <w:color w:val="000000" w:themeColor="text1"/>
          <w:sz w:val="24"/>
          <w:szCs w:val="24"/>
          <w14:textFill>
            <w14:solidFill>
              <w14:schemeClr w14:val="tx1"/>
            </w14:solidFill>
          </w14:textFill>
        </w:rPr>
        <w:t>。</w:t>
      </w:r>
    </w:p>
    <w:p w14:paraId="7ED78BEB">
      <w:pPr>
        <w:widowControl/>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br w:type="page"/>
      </w:r>
    </w:p>
    <w:p w14:paraId="16587624">
      <w:pPr>
        <w:pStyle w:val="2"/>
        <w:rPr>
          <w:color w:val="000000" w:themeColor="text1"/>
          <w14:textFill>
            <w14:solidFill>
              <w14:schemeClr w14:val="tx1"/>
            </w14:solidFill>
          </w14:textFill>
        </w:rPr>
      </w:pPr>
      <w:bookmarkStart w:id="100" w:name="_Toc21003"/>
      <w:bookmarkStart w:id="101" w:name="_Toc6556"/>
      <w:bookmarkStart w:id="102" w:name="_Toc31377"/>
      <w:bookmarkStart w:id="103" w:name="_Toc11435097"/>
      <w:bookmarkStart w:id="104" w:name="_Toc24978570"/>
      <w:bookmarkStart w:id="105" w:name="OLE_LINK13"/>
      <w:bookmarkStart w:id="106" w:name="OLE_LINK14"/>
      <w:r>
        <w:rPr>
          <w:rFonts w:hint="eastAsia"/>
          <w:color w:val="000000" w:themeColor="text1"/>
          <w14:textFill>
            <w14:solidFill>
              <w14:schemeClr w14:val="tx1"/>
            </w14:solidFill>
          </w14:textFill>
        </w:rPr>
        <w:t>6 物料管理</w:t>
      </w:r>
      <w:bookmarkEnd w:id="9"/>
      <w:bookmarkEnd w:id="10"/>
      <w:bookmarkEnd w:id="100"/>
      <w:bookmarkEnd w:id="101"/>
      <w:bookmarkEnd w:id="102"/>
      <w:bookmarkEnd w:id="103"/>
      <w:bookmarkEnd w:id="104"/>
    </w:p>
    <w:p w14:paraId="697D08C0">
      <w:pPr>
        <w:pStyle w:val="3"/>
        <w:rPr>
          <w:rFonts w:ascii="Times New Roman" w:hAnsi="Times New Roman"/>
          <w:color w:val="000000" w:themeColor="text1"/>
          <w:sz w:val="28"/>
          <w:szCs w:val="22"/>
          <w14:textFill>
            <w14:solidFill>
              <w14:schemeClr w14:val="tx1"/>
            </w14:solidFill>
          </w14:textFill>
        </w:rPr>
      </w:pPr>
      <w:bookmarkStart w:id="107" w:name="_Toc24978571"/>
      <w:bookmarkStart w:id="108" w:name="_Toc923"/>
      <w:bookmarkStart w:id="109" w:name="_Toc10724592"/>
      <w:bookmarkStart w:id="110" w:name="_Toc1615"/>
      <w:bookmarkStart w:id="111" w:name="_Toc4236"/>
      <w:bookmarkStart w:id="112" w:name="_Toc11435098"/>
      <w:bookmarkStart w:id="113" w:name="_Toc1382356"/>
      <w:r>
        <w:rPr>
          <w:rFonts w:hint="eastAsia" w:ascii="Times New Roman" w:hAnsi="Times New Roman"/>
          <w:color w:val="000000" w:themeColor="text1"/>
          <w:sz w:val="28"/>
          <w:szCs w:val="22"/>
          <w14:textFill>
            <w14:solidFill>
              <w14:schemeClr w14:val="tx1"/>
            </w14:solidFill>
          </w14:textFill>
        </w:rPr>
        <w:t>6.1一般规定</w:t>
      </w:r>
      <w:bookmarkEnd w:id="107"/>
      <w:bookmarkEnd w:id="108"/>
      <w:bookmarkEnd w:id="109"/>
      <w:bookmarkEnd w:id="110"/>
      <w:bookmarkEnd w:id="111"/>
      <w:bookmarkEnd w:id="112"/>
      <w:bookmarkEnd w:id="113"/>
    </w:p>
    <w:p w14:paraId="3FED1758">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 xml:space="preserve">6.1.1 </w:t>
      </w:r>
      <w:r>
        <w:rPr>
          <w:rFonts w:hint="eastAsia" w:ascii="Times New Roman" w:hAnsi="Times New Roman"/>
          <w:color w:val="000000" w:themeColor="text1"/>
          <w:sz w:val="24"/>
          <w:szCs w:val="24"/>
          <w14:textFill>
            <w14:solidFill>
              <w14:schemeClr w14:val="tx1"/>
            </w14:solidFill>
          </w14:textFill>
        </w:rPr>
        <w:t>物料管理内容应包括钢筋、混凝土、砂浆、装配式构件，宜包括模板、脚手架等。</w:t>
      </w:r>
    </w:p>
    <w:p w14:paraId="0A6B38DD">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 xml:space="preserve">6.1.2 </w:t>
      </w:r>
      <w:r>
        <w:rPr>
          <w:rFonts w:hint="eastAsia" w:ascii="Times New Roman" w:hAnsi="Times New Roman"/>
          <w:color w:val="000000" w:themeColor="text1"/>
          <w:sz w:val="24"/>
          <w:szCs w:val="24"/>
          <w14:textFill>
            <w14:solidFill>
              <w14:schemeClr w14:val="tx1"/>
            </w14:solidFill>
          </w14:textFill>
        </w:rPr>
        <w:t>物料管理应包括下列信息：</w:t>
      </w:r>
    </w:p>
    <w:p w14:paraId="3DCC6B38">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    1基础信息；</w:t>
      </w:r>
    </w:p>
    <w:p w14:paraId="3D14E26C">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2入库信息；</w:t>
      </w:r>
    </w:p>
    <w:p w14:paraId="501888F9">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3出库信息；</w:t>
      </w:r>
    </w:p>
    <w:p w14:paraId="6935B049">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4跟踪信息；</w:t>
      </w:r>
    </w:p>
    <w:p w14:paraId="70B3C275">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5退场</w:t>
      </w:r>
      <w:r>
        <w:rPr>
          <w:rFonts w:ascii="Times New Roman" w:hAnsi="Times New Roman"/>
          <w:color w:val="000000" w:themeColor="text1"/>
          <w:sz w:val="24"/>
          <w:szCs w:val="24"/>
          <w14:textFill>
            <w14:solidFill>
              <w14:schemeClr w14:val="tx1"/>
            </w14:solidFill>
          </w14:textFill>
        </w:rPr>
        <w:t>信息</w:t>
      </w:r>
      <w:r>
        <w:rPr>
          <w:rFonts w:hint="eastAsia" w:ascii="Times New Roman" w:hAnsi="Times New Roman"/>
          <w:color w:val="000000" w:themeColor="text1"/>
          <w:sz w:val="24"/>
          <w:szCs w:val="24"/>
          <w14:textFill>
            <w14:solidFill>
              <w14:schemeClr w14:val="tx1"/>
            </w14:solidFill>
          </w14:textFill>
        </w:rPr>
        <w:t>。</w:t>
      </w:r>
    </w:p>
    <w:p w14:paraId="1DDDCCA8">
      <w:pPr>
        <w:pStyle w:val="3"/>
        <w:rPr>
          <w:rFonts w:ascii="Times New Roman" w:hAnsi="Times New Roman"/>
          <w:color w:val="000000" w:themeColor="text1"/>
          <w:sz w:val="28"/>
          <w:szCs w:val="22"/>
          <w14:textFill>
            <w14:solidFill>
              <w14:schemeClr w14:val="tx1"/>
            </w14:solidFill>
          </w14:textFill>
        </w:rPr>
      </w:pPr>
      <w:bookmarkStart w:id="114" w:name="_Toc24978572"/>
      <w:bookmarkStart w:id="115" w:name="_Toc7771"/>
      <w:bookmarkStart w:id="116" w:name="_Toc10724593"/>
      <w:bookmarkStart w:id="117" w:name="_Toc2058"/>
      <w:bookmarkStart w:id="118" w:name="_Toc11435099"/>
      <w:bookmarkStart w:id="119" w:name="_Toc1382358"/>
      <w:bookmarkStart w:id="120" w:name="_Toc29077"/>
      <w:r>
        <w:rPr>
          <w:rFonts w:hint="eastAsia" w:ascii="Times New Roman" w:hAnsi="Times New Roman"/>
          <w:color w:val="000000" w:themeColor="text1"/>
          <w:sz w:val="28"/>
          <w:szCs w:val="22"/>
          <w14:textFill>
            <w14:solidFill>
              <w14:schemeClr w14:val="tx1"/>
            </w14:solidFill>
          </w14:textFill>
        </w:rPr>
        <w:t>6.2数据管理</w:t>
      </w:r>
      <w:bookmarkEnd w:id="114"/>
      <w:bookmarkEnd w:id="115"/>
      <w:bookmarkEnd w:id="116"/>
      <w:bookmarkEnd w:id="117"/>
      <w:bookmarkEnd w:id="118"/>
      <w:bookmarkEnd w:id="119"/>
      <w:bookmarkEnd w:id="120"/>
    </w:p>
    <w:p w14:paraId="60E67DB8">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6.2.1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物料基础信息</w:t>
      </w:r>
      <w:r>
        <w:rPr>
          <w:rFonts w:hint="eastAsia"/>
          <w:color w:val="000000" w:themeColor="text1"/>
          <w:sz w:val="24"/>
          <w:szCs w:val="24"/>
          <w14:textFill>
            <w14:solidFill>
              <w14:schemeClr w14:val="tx1"/>
            </w14:solidFill>
          </w14:textFill>
        </w:rPr>
        <w:t>数据应</w:t>
      </w:r>
      <w:r>
        <w:rPr>
          <w:rFonts w:hint="eastAsia" w:ascii="Times New Roman" w:hAnsi="Times New Roman"/>
          <w:color w:val="000000" w:themeColor="text1"/>
          <w:sz w:val="24"/>
          <w:szCs w:val="24"/>
          <w14:textFill>
            <w14:solidFill>
              <w14:schemeClr w14:val="tx1"/>
            </w14:solidFill>
          </w14:textFill>
        </w:rPr>
        <w:t>包括下列内容：</w:t>
      </w:r>
    </w:p>
    <w:p w14:paraId="2A5C7D7A">
      <w:pPr>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1名称、规格型号、材质、数量、质量证明文件；</w:t>
      </w:r>
    </w:p>
    <w:p w14:paraId="78693942">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2生产单位、供应单位、进场日期、复试结果。</w:t>
      </w:r>
    </w:p>
    <w:p w14:paraId="2F2B4E1E">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6.2.2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物料入库</w:t>
      </w:r>
      <w:r>
        <w:rPr>
          <w:rFonts w:hint="eastAsia"/>
          <w:color w:val="000000" w:themeColor="text1"/>
          <w:sz w:val="24"/>
          <w:szCs w:val="24"/>
          <w14:textFill>
            <w14:solidFill>
              <w14:schemeClr w14:val="tx1"/>
            </w14:solidFill>
          </w14:textFill>
        </w:rPr>
        <w:t>信息数据</w:t>
      </w:r>
      <w:r>
        <w:rPr>
          <w:rFonts w:hint="eastAsia" w:ascii="Times New Roman" w:hAnsi="Times New Roman"/>
          <w:color w:val="000000" w:themeColor="text1"/>
          <w:sz w:val="24"/>
          <w:szCs w:val="24"/>
          <w14:textFill>
            <w14:solidFill>
              <w14:schemeClr w14:val="tx1"/>
            </w14:solidFill>
          </w14:textFill>
        </w:rPr>
        <w:t>应包括</w:t>
      </w:r>
      <w:r>
        <w:rPr>
          <w:rFonts w:hint="eastAsia"/>
          <w:color w:val="000000" w:themeColor="text1"/>
          <w:sz w:val="24"/>
          <w:szCs w:val="24"/>
          <w14:textFill>
            <w14:solidFill>
              <w14:schemeClr w14:val="tx1"/>
            </w14:solidFill>
          </w14:textFill>
        </w:rPr>
        <w:t>入库时间、入库数量、库存总量、使用部位、收料人等。</w:t>
      </w:r>
    </w:p>
    <w:p w14:paraId="45AB1D14">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6.2.3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物料出库信息数据应包括出库时间、出库数量、库存余量、使用部位、发料人、领料单位、领料人。</w:t>
      </w:r>
    </w:p>
    <w:p w14:paraId="38F050A7">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6.2.4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混凝土、砂浆</w:t>
      </w:r>
      <w:r>
        <w:rPr>
          <w:rFonts w:hint="eastAsia" w:ascii="Times New Roman" w:hAnsi="Times New Roman"/>
          <w:color w:val="000000" w:themeColor="text1"/>
          <w:sz w:val="24"/>
          <w:szCs w:val="24"/>
          <w14:textFill>
            <w14:solidFill>
              <w14:schemeClr w14:val="tx1"/>
            </w14:solidFill>
          </w14:textFill>
        </w:rPr>
        <w:t>跟踪</w:t>
      </w:r>
      <w:r>
        <w:rPr>
          <w:rFonts w:hint="eastAsia"/>
          <w:color w:val="000000" w:themeColor="text1"/>
          <w:sz w:val="24"/>
          <w:szCs w:val="24"/>
          <w14:textFill>
            <w14:solidFill>
              <w14:schemeClr w14:val="tx1"/>
            </w14:solidFill>
          </w14:textFill>
        </w:rPr>
        <w:t>信息数据</w:t>
      </w:r>
      <w:r>
        <w:rPr>
          <w:rFonts w:hint="eastAsia" w:ascii="Times New Roman" w:hAnsi="Times New Roman"/>
          <w:color w:val="000000" w:themeColor="text1"/>
          <w:sz w:val="24"/>
          <w:szCs w:val="24"/>
          <w14:textFill>
            <w14:solidFill>
              <w14:schemeClr w14:val="tx1"/>
            </w14:solidFill>
          </w14:textFill>
        </w:rPr>
        <w:t>应</w:t>
      </w:r>
      <w:r>
        <w:rPr>
          <w:rFonts w:hint="eastAsia"/>
          <w:color w:val="000000" w:themeColor="text1"/>
          <w:sz w:val="24"/>
          <w:szCs w:val="24"/>
          <w14:textFill>
            <w14:solidFill>
              <w14:schemeClr w14:val="tx1"/>
            </w14:solidFill>
          </w14:textFill>
        </w:rPr>
        <w:t>包括运输信息。</w:t>
      </w:r>
    </w:p>
    <w:p w14:paraId="390918F3">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6.2.5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装配式构件</w:t>
      </w:r>
      <w:r>
        <w:rPr>
          <w:rFonts w:hint="eastAsia" w:ascii="Times New Roman" w:hAnsi="Times New Roman"/>
          <w:color w:val="000000" w:themeColor="text1"/>
          <w:sz w:val="24"/>
          <w:szCs w:val="24"/>
          <w14:textFill>
            <w14:solidFill>
              <w14:schemeClr w14:val="tx1"/>
            </w14:solidFill>
          </w14:textFill>
        </w:rPr>
        <w:t>跟踪</w:t>
      </w:r>
      <w:r>
        <w:rPr>
          <w:rFonts w:hint="eastAsia"/>
          <w:color w:val="000000" w:themeColor="text1"/>
          <w:sz w:val="24"/>
          <w:szCs w:val="24"/>
          <w14:textFill>
            <w14:solidFill>
              <w14:schemeClr w14:val="tx1"/>
            </w14:solidFill>
          </w14:textFill>
        </w:rPr>
        <w:t>信息数据</w:t>
      </w:r>
      <w:r>
        <w:rPr>
          <w:rFonts w:hint="eastAsia" w:ascii="Times New Roman" w:hAnsi="Times New Roman"/>
          <w:color w:val="000000" w:themeColor="text1"/>
          <w:sz w:val="24"/>
          <w:szCs w:val="24"/>
          <w14:textFill>
            <w14:solidFill>
              <w14:schemeClr w14:val="tx1"/>
            </w14:solidFill>
          </w14:textFill>
        </w:rPr>
        <w:t>应</w:t>
      </w:r>
      <w:r>
        <w:rPr>
          <w:rFonts w:hint="eastAsia"/>
          <w:color w:val="000000" w:themeColor="text1"/>
          <w:sz w:val="24"/>
          <w:szCs w:val="24"/>
          <w14:textFill>
            <w14:solidFill>
              <w14:schemeClr w14:val="tx1"/>
            </w14:solidFill>
          </w14:textFill>
        </w:rPr>
        <w:t>包括运输、存放等。</w:t>
      </w:r>
    </w:p>
    <w:p w14:paraId="5E740848">
      <w:pPr>
        <w:spacing w:line="360" w:lineRule="auto"/>
        <w:rPr>
          <w:rFonts w:asciiTheme="minorEastAsia" w:hAnsiTheme="minorEastAsia"/>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6.2.6</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物料退场</w:t>
      </w:r>
      <w:r>
        <w:rPr>
          <w:rFonts w:hint="eastAsia" w:asciiTheme="minorEastAsia" w:hAnsiTheme="minorEastAsia"/>
          <w:color w:val="000000" w:themeColor="text1"/>
          <w:sz w:val="24"/>
          <w:szCs w:val="24"/>
          <w14:textFill>
            <w14:solidFill>
              <w14:schemeClr w14:val="tx1"/>
            </w14:solidFill>
          </w14:textFill>
        </w:rPr>
        <w:t>信息</w:t>
      </w:r>
      <w:r>
        <w:rPr>
          <w:rFonts w:hint="eastAsia"/>
          <w:color w:val="000000" w:themeColor="text1"/>
          <w:sz w:val="24"/>
          <w:szCs w:val="24"/>
          <w14:textFill>
            <w14:solidFill>
              <w14:schemeClr w14:val="tx1"/>
            </w14:solidFill>
          </w14:textFill>
        </w:rPr>
        <w:t>数据</w:t>
      </w:r>
      <w:r>
        <w:rPr>
          <w:rFonts w:hint="eastAsia" w:ascii="Times New Roman" w:hAnsi="Times New Roman"/>
          <w:color w:val="000000" w:themeColor="text1"/>
          <w:sz w:val="24"/>
          <w:szCs w:val="24"/>
          <w14:textFill>
            <w14:solidFill>
              <w14:schemeClr w14:val="tx1"/>
            </w14:solidFill>
          </w14:textFill>
        </w:rPr>
        <w:t>应包括</w:t>
      </w:r>
      <w:r>
        <w:rPr>
          <w:rFonts w:hint="eastAsia" w:asciiTheme="minorEastAsia" w:hAnsiTheme="minorEastAsia"/>
          <w:color w:val="000000" w:themeColor="text1"/>
          <w:sz w:val="24"/>
          <w:szCs w:val="24"/>
          <w14:textFill>
            <w14:solidFill>
              <w14:schemeClr w14:val="tx1"/>
            </w14:solidFill>
          </w14:textFill>
        </w:rPr>
        <w:t>退场原因、供应单位、退场时间、退场数量、退料人等。</w:t>
      </w:r>
    </w:p>
    <w:p w14:paraId="08952ED6">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6.2.7</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物料库存量不满足生产需求</w:t>
      </w:r>
      <w:r>
        <w:rPr>
          <w:rFonts w:hint="eastAsia" w:ascii="Times New Roman" w:hAnsi="Times New Roman"/>
          <w:color w:val="000000" w:themeColor="text1"/>
          <w:sz w:val="24"/>
          <w:szCs w:val="24"/>
          <w14:textFill>
            <w14:solidFill>
              <w14:schemeClr w14:val="tx1"/>
            </w14:solidFill>
          </w14:textFill>
        </w:rPr>
        <w:t>时，物料管理子系统应提示。</w:t>
      </w:r>
    </w:p>
    <w:p w14:paraId="3EA667B1">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6.2.8</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物料管理子系统</w:t>
      </w:r>
      <w:r>
        <w:rPr>
          <w:rFonts w:hint="eastAsia" w:ascii="Times New Roman" w:hAnsi="Times New Roman"/>
          <w:color w:val="000000" w:themeColor="text1"/>
          <w:sz w:val="24"/>
          <w:szCs w:val="24"/>
          <w14:textFill>
            <w14:solidFill>
              <w14:schemeClr w14:val="tx1"/>
            </w14:solidFill>
          </w14:textFill>
        </w:rPr>
        <w:t>宜对下列数据进行统计分析：</w:t>
      </w:r>
    </w:p>
    <w:p w14:paraId="130ACD11">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1物料基础信息；</w:t>
      </w:r>
    </w:p>
    <w:p w14:paraId="15912379">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2出入库信息。</w:t>
      </w:r>
    </w:p>
    <w:p w14:paraId="54D537C3">
      <w:pPr>
        <w:spacing w:line="360" w:lineRule="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6.2</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9</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物料管理数据信息宜保存至工程竣工，</w:t>
      </w:r>
      <w:r>
        <w:rPr>
          <w:rFonts w:hint="eastAsia"/>
          <w:color w:val="000000" w:themeColor="text1"/>
          <w:sz w:val="24"/>
          <w:szCs w:val="24"/>
          <w14:textFill>
            <w14:solidFill>
              <w14:schemeClr w14:val="tx1"/>
            </w14:solidFill>
          </w14:textFill>
        </w:rPr>
        <w:t>可采用本地或云存储方式</w:t>
      </w:r>
      <w:r>
        <w:rPr>
          <w:rFonts w:hint="eastAsia" w:ascii="Times New Roman" w:hAnsi="Times New Roman"/>
          <w:color w:val="000000" w:themeColor="text1"/>
          <w:sz w:val="24"/>
          <w:szCs w:val="24"/>
          <w14:textFill>
            <w14:solidFill>
              <w14:schemeClr w14:val="tx1"/>
            </w14:solidFill>
          </w14:textFill>
        </w:rPr>
        <w:t>。</w:t>
      </w:r>
    </w:p>
    <w:p w14:paraId="4C52ECCC">
      <w:pPr>
        <w:pStyle w:val="3"/>
        <w:rPr>
          <w:rFonts w:ascii="Times New Roman" w:hAnsi="Times New Roman"/>
          <w:color w:val="000000" w:themeColor="text1"/>
          <w:sz w:val="28"/>
          <w:szCs w:val="22"/>
          <w14:textFill>
            <w14:solidFill>
              <w14:schemeClr w14:val="tx1"/>
            </w14:solidFill>
          </w14:textFill>
        </w:rPr>
      </w:pPr>
      <w:bookmarkStart w:id="121" w:name="_Toc1382357"/>
      <w:bookmarkStart w:id="122" w:name="_Toc11435100"/>
      <w:bookmarkStart w:id="123" w:name="_Toc13791"/>
      <w:bookmarkStart w:id="124" w:name="_Toc10724594"/>
      <w:bookmarkStart w:id="125" w:name="_Toc18035"/>
      <w:bookmarkStart w:id="126" w:name="_Toc19569"/>
      <w:bookmarkStart w:id="127" w:name="_Toc24978573"/>
      <w:r>
        <w:rPr>
          <w:rFonts w:hint="eastAsia" w:ascii="Times New Roman" w:hAnsi="Times New Roman"/>
          <w:color w:val="000000" w:themeColor="text1"/>
          <w:sz w:val="28"/>
          <w:szCs w:val="22"/>
          <w14:textFill>
            <w14:solidFill>
              <w14:schemeClr w14:val="tx1"/>
            </w14:solidFill>
          </w14:textFill>
        </w:rPr>
        <w:t>6.</w:t>
      </w:r>
      <w:bookmarkEnd w:id="121"/>
      <w:r>
        <w:rPr>
          <w:rFonts w:hint="eastAsia" w:ascii="Times New Roman" w:hAnsi="Times New Roman"/>
          <w:color w:val="000000" w:themeColor="text1"/>
          <w:sz w:val="28"/>
          <w:szCs w:val="22"/>
          <w14:textFill>
            <w14:solidFill>
              <w14:schemeClr w14:val="tx1"/>
            </w14:solidFill>
          </w14:textFill>
        </w:rPr>
        <w:t>3 技术要求</w:t>
      </w:r>
      <w:bookmarkEnd w:id="122"/>
      <w:bookmarkEnd w:id="123"/>
      <w:bookmarkEnd w:id="124"/>
      <w:bookmarkEnd w:id="125"/>
      <w:bookmarkEnd w:id="126"/>
      <w:bookmarkEnd w:id="127"/>
    </w:p>
    <w:p w14:paraId="1CD55259">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物料管理子系统应具备出入库管理、使用管理、库存管理等功能。</w:t>
      </w:r>
    </w:p>
    <w:p w14:paraId="4DC21158">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6.3.2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物料管理子系统应具备在移动端、</w:t>
      </w:r>
      <w:r>
        <w:rPr>
          <w:rFonts w:ascii="Times New Roman" w:hAnsi="Times New Roman"/>
          <w:color w:val="000000" w:themeColor="text1"/>
          <w:sz w:val="24"/>
          <w:szCs w:val="24"/>
          <w14:textFill>
            <w14:solidFill>
              <w14:schemeClr w14:val="tx1"/>
            </w14:solidFill>
          </w14:textFill>
        </w:rPr>
        <w:t>PC</w:t>
      </w:r>
      <w:r>
        <w:rPr>
          <w:rFonts w:hint="eastAsia" w:ascii="Times New Roman" w:hAnsi="Times New Roman"/>
          <w:color w:val="000000" w:themeColor="text1"/>
          <w:sz w:val="24"/>
          <w:szCs w:val="24"/>
          <w14:textFill>
            <w14:solidFill>
              <w14:schemeClr w14:val="tx1"/>
            </w14:solidFill>
          </w14:textFill>
        </w:rPr>
        <w:t>端中管理物料信息的功能。</w:t>
      </w:r>
    </w:p>
    <w:p w14:paraId="088B3BB8">
      <w:pPr>
        <w:widowControl/>
        <w:spacing w:line="360" w:lineRule="auto"/>
        <w:jc w:val="left"/>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物料管理信息采集设备应具备自动读取、识别、记录、连接远程数据库、实时上传数据等功能。</w:t>
      </w:r>
    </w:p>
    <w:p w14:paraId="6C02CC7E">
      <w:pPr>
        <w:widowControl/>
        <w:spacing w:line="360" w:lineRule="auto"/>
        <w:jc w:val="left"/>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钢筋、混凝土、砂浆、模板、脚手架的基本信息宜通过智能称重设备</w:t>
      </w:r>
      <w:r>
        <w:rPr>
          <w:rFonts w:hint="eastAsia"/>
          <w:color w:val="000000" w:themeColor="text1"/>
          <w:sz w:val="24"/>
          <w:szCs w:val="24"/>
          <w14:textFill>
            <w14:solidFill>
              <w14:schemeClr w14:val="tx1"/>
            </w14:solidFill>
          </w14:textFill>
        </w:rPr>
        <w:t>或访问其他管理系统采集。</w:t>
      </w:r>
    </w:p>
    <w:p w14:paraId="7361A693">
      <w:pPr>
        <w:widowControl/>
        <w:spacing w:line="360" w:lineRule="auto"/>
        <w:jc w:val="left"/>
        <w:rPr>
          <w:rFonts w:ascii="仿宋" w:hAnsi="仿宋" w:eastAsia="仿宋"/>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装配式构件基本信息宜通过二维码、RFID技术或访问其他管理系统采集。</w:t>
      </w:r>
      <w:r>
        <w:rPr>
          <w:rFonts w:ascii="仿宋" w:hAnsi="仿宋" w:eastAsia="仿宋"/>
          <w:color w:val="000000" w:themeColor="text1"/>
          <w:sz w:val="24"/>
          <w:szCs w:val="24"/>
          <w14:textFill>
            <w14:solidFill>
              <w14:schemeClr w14:val="tx1"/>
            </w14:solidFill>
          </w14:textFill>
        </w:rPr>
        <w:br w:type="page"/>
      </w:r>
    </w:p>
    <w:p w14:paraId="04845E3C">
      <w:pPr>
        <w:pStyle w:val="2"/>
        <w:rPr>
          <w:rFonts w:ascii="Times New Roman" w:hAnsi="Times New Roman"/>
          <w:color w:val="000000" w:themeColor="text1"/>
          <w14:textFill>
            <w14:solidFill>
              <w14:schemeClr w14:val="tx1"/>
            </w14:solidFill>
          </w14:textFill>
        </w:rPr>
      </w:pPr>
      <w:bookmarkStart w:id="128" w:name="_Toc22359"/>
      <w:bookmarkStart w:id="129" w:name="_Toc10724595"/>
      <w:bookmarkStart w:id="130" w:name="_Toc29409"/>
      <w:bookmarkStart w:id="131" w:name="_Toc18438"/>
      <w:bookmarkStart w:id="132" w:name="_Toc11435101"/>
      <w:bookmarkStart w:id="133" w:name="_Toc24978574"/>
      <w:bookmarkStart w:id="134" w:name="OLE_LINK11"/>
      <w:r>
        <w:rPr>
          <w:rFonts w:ascii="Times New Roman" w:hAnsi="Times New Roman"/>
          <w:color w:val="000000" w:themeColor="text1"/>
          <w14:textFill>
            <w14:solidFill>
              <w14:schemeClr w14:val="tx1"/>
            </w14:solidFill>
          </w14:textFill>
        </w:rPr>
        <w:t xml:space="preserve">7 </w:t>
      </w:r>
      <w:r>
        <w:rPr>
          <w:rFonts w:hint="eastAsia" w:ascii="Times New Roman" w:hAnsi="Times New Roman"/>
          <w:color w:val="000000" w:themeColor="text1"/>
          <w14:textFill>
            <w14:solidFill>
              <w14:schemeClr w14:val="tx1"/>
            </w14:solidFill>
          </w14:textFill>
        </w:rPr>
        <w:t>环境与能耗管理</w:t>
      </w:r>
      <w:bookmarkEnd w:id="128"/>
      <w:bookmarkEnd w:id="129"/>
      <w:bookmarkEnd w:id="130"/>
      <w:bookmarkEnd w:id="131"/>
      <w:bookmarkEnd w:id="132"/>
      <w:bookmarkEnd w:id="133"/>
    </w:p>
    <w:p w14:paraId="145BB6F9">
      <w:pPr>
        <w:pStyle w:val="3"/>
        <w:rPr>
          <w:rFonts w:ascii="Times New Roman" w:hAnsi="Times New Roman"/>
          <w:color w:val="000000" w:themeColor="text1"/>
          <w:sz w:val="28"/>
          <w:szCs w:val="22"/>
          <w14:textFill>
            <w14:solidFill>
              <w14:schemeClr w14:val="tx1"/>
            </w14:solidFill>
          </w14:textFill>
        </w:rPr>
      </w:pPr>
      <w:bookmarkStart w:id="135" w:name="_Toc29335"/>
      <w:bookmarkStart w:id="136" w:name="_Toc29527"/>
      <w:bookmarkStart w:id="137" w:name="_Toc11435102"/>
      <w:bookmarkStart w:id="138" w:name="_Toc29935"/>
      <w:bookmarkStart w:id="139" w:name="_Toc24978575"/>
      <w:bookmarkStart w:id="140" w:name="_Toc10724596"/>
      <w:r>
        <w:rPr>
          <w:rFonts w:ascii="Times New Roman" w:hAnsi="Times New Roman"/>
          <w:color w:val="000000" w:themeColor="text1"/>
          <w:sz w:val="28"/>
          <w:szCs w:val="22"/>
          <w14:textFill>
            <w14:solidFill>
              <w14:schemeClr w14:val="tx1"/>
            </w14:solidFill>
          </w14:textFill>
        </w:rPr>
        <w:t>7</w:t>
      </w:r>
      <w:r>
        <w:rPr>
          <w:rFonts w:hint="eastAsia" w:ascii="Times New Roman" w:hAnsi="Times New Roman"/>
          <w:color w:val="000000" w:themeColor="text1"/>
          <w:sz w:val="28"/>
          <w:szCs w:val="22"/>
          <w14:textFill>
            <w14:solidFill>
              <w14:schemeClr w14:val="tx1"/>
            </w14:solidFill>
          </w14:textFill>
        </w:rPr>
        <w:t>.1一般规定</w:t>
      </w:r>
      <w:bookmarkEnd w:id="135"/>
      <w:bookmarkEnd w:id="136"/>
      <w:bookmarkEnd w:id="137"/>
      <w:bookmarkEnd w:id="138"/>
      <w:bookmarkEnd w:id="139"/>
      <w:bookmarkEnd w:id="140"/>
    </w:p>
    <w:p w14:paraId="170BB700">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7.1.1</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环境管理内容</w:t>
      </w:r>
      <w:r>
        <w:rPr>
          <w:rFonts w:ascii="Times New Roman" w:hAnsi="Times New Roman"/>
          <w:color w:val="000000" w:themeColor="text1"/>
          <w:sz w:val="24"/>
          <w:szCs w:val="24"/>
          <w14:textFill>
            <w14:solidFill>
              <w14:schemeClr w14:val="tx1"/>
            </w14:solidFill>
          </w14:textFill>
        </w:rPr>
        <w:t>应</w:t>
      </w:r>
      <w:r>
        <w:rPr>
          <w:rFonts w:hint="eastAsia" w:ascii="Times New Roman" w:hAnsi="Times New Roman"/>
          <w:color w:val="000000" w:themeColor="text1"/>
          <w:sz w:val="24"/>
          <w:szCs w:val="24"/>
          <w14:textFill>
            <w14:solidFill>
              <w14:schemeClr w14:val="tx1"/>
            </w14:solidFill>
          </w14:textFill>
        </w:rPr>
        <w:t>包括扬尘</w:t>
      </w:r>
      <w:r>
        <w:rPr>
          <w:rFonts w:ascii="Times New Roman" w:hAnsi="Times New Roman"/>
          <w:color w:val="000000" w:themeColor="text1"/>
          <w:sz w:val="24"/>
          <w:szCs w:val="24"/>
          <w14:textFill>
            <w14:solidFill>
              <w14:schemeClr w14:val="tx1"/>
            </w14:solidFill>
          </w14:textFill>
        </w:rPr>
        <w:t>、噪声、气象</w:t>
      </w:r>
      <w:r>
        <w:rPr>
          <w:rFonts w:hint="eastAsia" w:ascii="Times New Roman" w:hAnsi="Times New Roman"/>
          <w:color w:val="000000" w:themeColor="text1"/>
          <w:sz w:val="24"/>
          <w:szCs w:val="24"/>
          <w14:textFill>
            <w14:solidFill>
              <w14:schemeClr w14:val="tx1"/>
            </w14:solidFill>
          </w14:textFill>
        </w:rPr>
        <w:t>，宜对水质、车辆清洗进行管理。</w:t>
      </w:r>
    </w:p>
    <w:p w14:paraId="468B7D0A">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7.1.2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能耗管理内容应包括水、电管理，宜对可再生能源、建筑垃圾进行管理。</w:t>
      </w:r>
    </w:p>
    <w:p w14:paraId="3C84EB11">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7.1.3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环境管理应包括下列信息：</w:t>
      </w:r>
    </w:p>
    <w:p w14:paraId="15FD8AA9">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1扬尘信息；</w:t>
      </w:r>
    </w:p>
    <w:p w14:paraId="67936DC5">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2噪声信息；</w:t>
      </w:r>
    </w:p>
    <w:p w14:paraId="56C2FBBA">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3气象信息。</w:t>
      </w:r>
    </w:p>
    <w:p w14:paraId="06F4EA0C">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7.1.</w:t>
      </w:r>
      <w:r>
        <w:rPr>
          <w:rFonts w:hint="eastAsia"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环境管理宜包括下列信息：</w:t>
      </w:r>
    </w:p>
    <w:p w14:paraId="43AF7F71">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1水质信息；</w:t>
      </w:r>
    </w:p>
    <w:p w14:paraId="2963D311">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2车辆清洗信息。</w:t>
      </w:r>
    </w:p>
    <w:p w14:paraId="3F8BE00F">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7.1.</w:t>
      </w:r>
      <w:r>
        <w:rPr>
          <w:rFonts w:hint="eastAsia" w:ascii="Times New Roman" w:hAnsi="Times New Roman"/>
          <w:b/>
          <w:color w:val="000000" w:themeColor="text1"/>
          <w:sz w:val="24"/>
          <w:szCs w:val="24"/>
          <w14:textFill>
            <w14:solidFill>
              <w14:schemeClr w14:val="tx1"/>
            </w14:solidFill>
          </w14:textFill>
        </w:rPr>
        <w:t>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能耗管理应包括下列信息：</w:t>
      </w:r>
    </w:p>
    <w:p w14:paraId="3F9973CF">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1用水信息；</w:t>
      </w:r>
    </w:p>
    <w:p w14:paraId="68A89869">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2用电信息。</w:t>
      </w:r>
    </w:p>
    <w:p w14:paraId="0AA54203">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7.1.</w:t>
      </w:r>
      <w:r>
        <w:rPr>
          <w:rFonts w:hint="eastAsia" w:ascii="Times New Roman" w:hAnsi="Times New Roman"/>
          <w:b/>
          <w:color w:val="000000" w:themeColor="text1"/>
          <w:sz w:val="24"/>
          <w:szCs w:val="24"/>
          <w14:textFill>
            <w14:solidFill>
              <w14:schemeClr w14:val="tx1"/>
            </w14:solidFill>
          </w14:textFill>
        </w:rPr>
        <w:t>6</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能耗管理宜包括可再生能源、建筑垃圾的利用信息。</w:t>
      </w:r>
    </w:p>
    <w:p w14:paraId="4BEE7C62">
      <w:pPr>
        <w:pStyle w:val="3"/>
        <w:rPr>
          <w:rFonts w:ascii="Times New Roman" w:hAnsi="Times New Roman"/>
          <w:color w:val="000000" w:themeColor="text1"/>
          <w:sz w:val="28"/>
          <w:szCs w:val="22"/>
          <w14:textFill>
            <w14:solidFill>
              <w14:schemeClr w14:val="tx1"/>
            </w14:solidFill>
          </w14:textFill>
        </w:rPr>
      </w:pPr>
      <w:bookmarkStart w:id="141" w:name="_Toc27287"/>
      <w:bookmarkStart w:id="142" w:name="_Toc10724597"/>
      <w:bookmarkStart w:id="143" w:name="_Toc11435103"/>
      <w:bookmarkStart w:id="144" w:name="_Toc708"/>
      <w:bookmarkStart w:id="145" w:name="_Toc24978576"/>
      <w:bookmarkStart w:id="146" w:name="_Toc15039"/>
      <w:r>
        <w:rPr>
          <w:rFonts w:ascii="Times New Roman" w:hAnsi="Times New Roman"/>
          <w:color w:val="000000" w:themeColor="text1"/>
          <w:sz w:val="28"/>
          <w:szCs w:val="22"/>
          <w14:textFill>
            <w14:solidFill>
              <w14:schemeClr w14:val="tx1"/>
            </w14:solidFill>
          </w14:textFill>
        </w:rPr>
        <w:t>7.</w:t>
      </w:r>
      <w:r>
        <w:rPr>
          <w:rFonts w:hint="eastAsia" w:ascii="Times New Roman" w:hAnsi="Times New Roman"/>
          <w:color w:val="000000" w:themeColor="text1"/>
          <w:sz w:val="28"/>
          <w:szCs w:val="22"/>
          <w14:textFill>
            <w14:solidFill>
              <w14:schemeClr w14:val="tx1"/>
            </w14:solidFill>
          </w14:textFill>
        </w:rPr>
        <w:t>2数据管理</w:t>
      </w:r>
      <w:bookmarkEnd w:id="141"/>
      <w:bookmarkEnd w:id="142"/>
      <w:bookmarkEnd w:id="143"/>
      <w:bookmarkEnd w:id="144"/>
      <w:bookmarkEnd w:id="145"/>
      <w:bookmarkEnd w:id="146"/>
    </w:p>
    <w:p w14:paraId="068A89DF">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环境管理信息数据应包括下列内容：</w:t>
      </w:r>
    </w:p>
    <w:p w14:paraId="4A22C5F1">
      <w:pPr>
        <w:spacing w:line="360" w:lineRule="auto"/>
        <w:ind w:firstLine="480" w:firstLineChars="200"/>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1扬尘：</w:t>
      </w:r>
      <w:r>
        <w:rPr>
          <w:rFonts w:hint="eastAsia" w:ascii="Times New Roman" w:hAnsi="Times New Roman"/>
          <w:color w:val="000000" w:themeColor="text1"/>
          <w:sz w:val="24"/>
          <w:szCs w:val="24"/>
          <w14:textFill>
            <w14:solidFill>
              <w14:schemeClr w14:val="tx1"/>
            </w14:solidFill>
          </w14:textFill>
        </w:rPr>
        <w:t>PM2.5浓度、PM10浓度、TSP浓度；</w:t>
      </w:r>
    </w:p>
    <w:p w14:paraId="01773382">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噪声：噪声值；</w:t>
      </w:r>
    </w:p>
    <w:p w14:paraId="64B21D80">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3气象：温度、湿度、风速、风向。</w:t>
      </w:r>
    </w:p>
    <w:p w14:paraId="0FB01384">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环境管理信息数据宜包括下列内容：</w:t>
      </w:r>
    </w:p>
    <w:p w14:paraId="3382C15A">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1水质：PH、氨氢、浊度；</w:t>
      </w:r>
    </w:p>
    <w:p w14:paraId="52DF6EB2">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2车辆清洗：进出场记录、清洗时间。</w:t>
      </w:r>
    </w:p>
    <w:p w14:paraId="75706EB9">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能耗</w:t>
      </w:r>
      <w:r>
        <w:rPr>
          <w:rFonts w:ascii="Times New Roman" w:hAnsi="Times New Roman"/>
          <w:color w:val="000000" w:themeColor="text1"/>
          <w:sz w:val="24"/>
          <w:szCs w:val="24"/>
          <w14:textFill>
            <w14:solidFill>
              <w14:schemeClr w14:val="tx1"/>
            </w14:solidFill>
          </w14:textFill>
        </w:rPr>
        <w:t>管理信息数据应包括下列内容</w:t>
      </w:r>
      <w:r>
        <w:rPr>
          <w:rFonts w:hint="eastAsia" w:ascii="Times New Roman" w:hAnsi="Times New Roman"/>
          <w:color w:val="000000" w:themeColor="text1"/>
          <w:sz w:val="24"/>
          <w:szCs w:val="24"/>
          <w14:textFill>
            <w14:solidFill>
              <w14:schemeClr w14:val="tx1"/>
            </w14:solidFill>
          </w14:textFill>
        </w:rPr>
        <w:t>：</w:t>
      </w:r>
    </w:p>
    <w:p w14:paraId="39D4A59F">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1用水：用水量；</w:t>
      </w:r>
    </w:p>
    <w:p w14:paraId="2CBBF656">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2用电：用电量。</w:t>
      </w:r>
    </w:p>
    <w:p w14:paraId="4F5B30DB">
      <w:pPr>
        <w:spacing w:line="360" w:lineRule="auto"/>
        <w:rPr>
          <w:rFonts w:ascii="Times New Roman" w:hAnsi="Times New Roman"/>
          <w:color w:val="000000" w:themeColor="text1"/>
          <w:sz w:val="24"/>
          <w:szCs w:val="24"/>
          <w:highlight w:val="yellow"/>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可再生能源及建筑垃圾的利用</w:t>
      </w:r>
      <w:r>
        <w:rPr>
          <w:rFonts w:ascii="Times New Roman" w:hAnsi="Times New Roman"/>
          <w:color w:val="000000" w:themeColor="text1"/>
          <w:sz w:val="24"/>
          <w:szCs w:val="24"/>
          <w14:textFill>
            <w14:solidFill>
              <w14:schemeClr w14:val="tx1"/>
            </w14:solidFill>
          </w14:textFill>
        </w:rPr>
        <w:t>信息数据</w:t>
      </w:r>
      <w:r>
        <w:rPr>
          <w:rFonts w:hint="eastAsia" w:ascii="Times New Roman" w:hAnsi="Times New Roman"/>
          <w:color w:val="000000" w:themeColor="text1"/>
          <w:sz w:val="24"/>
          <w:szCs w:val="24"/>
          <w14:textFill>
            <w14:solidFill>
              <w14:schemeClr w14:val="tx1"/>
            </w14:solidFill>
          </w14:textFill>
        </w:rPr>
        <w:t>宜</w:t>
      </w:r>
      <w:r>
        <w:rPr>
          <w:rFonts w:ascii="Times New Roman" w:hAnsi="Times New Roman"/>
          <w:color w:val="000000" w:themeColor="text1"/>
          <w:sz w:val="24"/>
          <w:szCs w:val="24"/>
          <w14:textFill>
            <w14:solidFill>
              <w14:schemeClr w14:val="tx1"/>
            </w14:solidFill>
          </w14:textFill>
        </w:rPr>
        <w:t>包括</w:t>
      </w:r>
      <w:r>
        <w:rPr>
          <w:rFonts w:hint="eastAsia" w:ascii="Times New Roman" w:hAnsi="Times New Roman"/>
          <w:color w:val="000000" w:themeColor="text1"/>
          <w:sz w:val="24"/>
          <w:szCs w:val="24"/>
          <w14:textFill>
            <w14:solidFill>
              <w14:schemeClr w14:val="tx1"/>
            </w14:solidFill>
          </w14:textFill>
        </w:rPr>
        <w:t>产生量、回收量、使用量、排放量。</w:t>
      </w:r>
    </w:p>
    <w:p w14:paraId="1EC8F1C0">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7.2.5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出现下列情况之一时，环境与能耗管理子系统应提示：</w:t>
      </w:r>
    </w:p>
    <w:p w14:paraId="76B0791F">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扬尘监测数据超标；</w:t>
      </w:r>
    </w:p>
    <w:p w14:paraId="4C044165">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噪声值超标；</w:t>
      </w:r>
    </w:p>
    <w:p w14:paraId="54738B1E">
      <w:pPr>
        <w:spacing w:line="360" w:lineRule="auto"/>
        <w:ind w:firstLine="480" w:firstLineChars="200"/>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温度、湿度、风速超过规定值；</w:t>
      </w:r>
    </w:p>
    <w:p w14:paraId="275DEE23">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水质数据超值；</w:t>
      </w:r>
    </w:p>
    <w:p w14:paraId="6094C39E">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5清洗时间不足；</w:t>
      </w:r>
    </w:p>
    <w:p w14:paraId="28DFE344">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6固体废弃物</w:t>
      </w:r>
      <w:r>
        <w:rPr>
          <w:color w:val="000000" w:themeColor="text1"/>
          <w:sz w:val="24"/>
          <w:szCs w:val="24"/>
          <w14:textFill>
            <w14:solidFill>
              <w14:schemeClr w14:val="tx1"/>
            </w14:solidFill>
          </w14:textFill>
        </w:rPr>
        <w:t>排放量超标</w:t>
      </w:r>
      <w:r>
        <w:rPr>
          <w:rFonts w:hint="eastAsia"/>
          <w:color w:val="000000" w:themeColor="text1"/>
          <w:sz w:val="24"/>
          <w:szCs w:val="24"/>
          <w14:textFill>
            <w14:solidFill>
              <w14:schemeClr w14:val="tx1"/>
            </w14:solidFill>
          </w14:textFill>
        </w:rPr>
        <w:t>。</w:t>
      </w:r>
    </w:p>
    <w:p w14:paraId="2F2AF6B8">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 xml:space="preserve">7.2.6 </w:t>
      </w:r>
      <w:r>
        <w:rPr>
          <w:rFonts w:hint="eastAsia"/>
          <w:color w:val="000000" w:themeColor="text1"/>
          <w:sz w:val="24"/>
          <w:szCs w:val="24"/>
          <w14:textFill>
            <w14:solidFill>
              <w14:schemeClr w14:val="tx1"/>
            </w14:solidFill>
          </w14:textFill>
        </w:rPr>
        <w:t>环境与能耗管理子系统</w:t>
      </w:r>
      <w:r>
        <w:rPr>
          <w:rFonts w:hint="eastAsia" w:ascii="Times New Roman" w:hAnsi="Times New Roman"/>
          <w:color w:val="000000" w:themeColor="text1"/>
          <w:sz w:val="24"/>
          <w:szCs w:val="24"/>
          <w14:textFill>
            <w14:solidFill>
              <w14:schemeClr w14:val="tx1"/>
            </w14:solidFill>
          </w14:textFill>
        </w:rPr>
        <w:t>宜按时间段对环境信息数据统计分析。</w:t>
      </w:r>
    </w:p>
    <w:p w14:paraId="36695664">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7.2.7</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环境与能耗管理子系统</w:t>
      </w:r>
      <w:r>
        <w:rPr>
          <w:rFonts w:hint="eastAsia" w:ascii="Times New Roman" w:hAnsi="Times New Roman"/>
          <w:color w:val="000000" w:themeColor="text1"/>
          <w:sz w:val="24"/>
          <w:szCs w:val="24"/>
          <w14:textFill>
            <w14:solidFill>
              <w14:schemeClr w14:val="tx1"/>
            </w14:solidFill>
          </w14:textFill>
        </w:rPr>
        <w:t>宜分时、分区对用水、用电、固体废弃物等能耗信息数据统计分析。</w:t>
      </w:r>
    </w:p>
    <w:p w14:paraId="441C7BE4">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7.2.8</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环境信息数据存储应符合《建筑工程施工现场监管信息系统技术标准》</w:t>
      </w:r>
      <w:r>
        <w:rPr>
          <w:rFonts w:ascii="Times New Roman" w:hAnsi="Times New Roman"/>
          <w:color w:val="000000" w:themeColor="text1"/>
          <w:sz w:val="24"/>
          <w:szCs w:val="24"/>
          <w14:textFill>
            <w14:solidFill>
              <w14:schemeClr w14:val="tx1"/>
            </w14:solidFill>
          </w14:textFill>
        </w:rPr>
        <w:t>JGJ</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T 434</w:t>
      </w:r>
      <w:r>
        <w:rPr>
          <w:rFonts w:hint="eastAsia" w:ascii="Times New Roman" w:hAnsi="Times New Roman"/>
          <w:color w:val="000000" w:themeColor="text1"/>
          <w:sz w:val="24"/>
          <w:szCs w:val="24"/>
          <w14:textFill>
            <w14:solidFill>
              <w14:schemeClr w14:val="tx1"/>
            </w14:solidFill>
          </w14:textFill>
        </w:rPr>
        <w:t>的规定。</w:t>
      </w:r>
    </w:p>
    <w:p w14:paraId="6E07B844">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 xml:space="preserve">7.2.9 </w:t>
      </w:r>
      <w:r>
        <w:rPr>
          <w:rFonts w:hint="eastAsia" w:ascii="Times New Roman" w:hAnsi="Times New Roman"/>
          <w:color w:val="000000" w:themeColor="text1"/>
          <w:sz w:val="24"/>
          <w:szCs w:val="24"/>
          <w14:textFill>
            <w14:solidFill>
              <w14:schemeClr w14:val="tx1"/>
            </w14:solidFill>
          </w14:textFill>
        </w:rPr>
        <w:t>能耗信息数据宜保存至工程竣工，</w:t>
      </w:r>
      <w:r>
        <w:rPr>
          <w:rFonts w:hint="eastAsia"/>
          <w:color w:val="000000" w:themeColor="text1"/>
          <w:sz w:val="24"/>
          <w:szCs w:val="24"/>
          <w14:textFill>
            <w14:solidFill>
              <w14:schemeClr w14:val="tx1"/>
            </w14:solidFill>
          </w14:textFill>
        </w:rPr>
        <w:t>可采用本地或云存储方式</w:t>
      </w:r>
      <w:r>
        <w:rPr>
          <w:rFonts w:hint="eastAsia" w:ascii="Times New Roman" w:hAnsi="Times New Roman"/>
          <w:color w:val="000000" w:themeColor="text1"/>
          <w:sz w:val="24"/>
          <w:szCs w:val="24"/>
          <w14:textFill>
            <w14:solidFill>
              <w14:schemeClr w14:val="tx1"/>
            </w14:solidFill>
          </w14:textFill>
        </w:rPr>
        <w:t>。</w:t>
      </w:r>
    </w:p>
    <w:p w14:paraId="0FC4D496">
      <w:pPr>
        <w:pStyle w:val="3"/>
        <w:rPr>
          <w:rFonts w:ascii="Times New Roman" w:hAnsi="Times New Roman"/>
          <w:color w:val="000000" w:themeColor="text1"/>
          <w:sz w:val="28"/>
          <w:szCs w:val="22"/>
          <w14:textFill>
            <w14:solidFill>
              <w14:schemeClr w14:val="tx1"/>
            </w14:solidFill>
          </w14:textFill>
        </w:rPr>
      </w:pPr>
      <w:bookmarkStart w:id="147" w:name="_Toc24978577"/>
      <w:bookmarkStart w:id="148" w:name="_Toc11435104"/>
      <w:bookmarkStart w:id="149" w:name="_Toc18813"/>
      <w:bookmarkStart w:id="150" w:name="_Toc8068"/>
      <w:bookmarkStart w:id="151" w:name="_Toc24349"/>
      <w:bookmarkStart w:id="152" w:name="_Toc10724598"/>
      <w:r>
        <w:rPr>
          <w:rFonts w:ascii="Times New Roman" w:hAnsi="Times New Roman"/>
          <w:color w:val="000000" w:themeColor="text1"/>
          <w:sz w:val="28"/>
          <w:szCs w:val="22"/>
          <w14:textFill>
            <w14:solidFill>
              <w14:schemeClr w14:val="tx1"/>
            </w14:solidFill>
          </w14:textFill>
        </w:rPr>
        <w:t>7.</w:t>
      </w:r>
      <w:r>
        <w:rPr>
          <w:rFonts w:hint="eastAsia" w:ascii="Times New Roman" w:hAnsi="Times New Roman"/>
          <w:color w:val="000000" w:themeColor="text1"/>
          <w:sz w:val="28"/>
          <w:szCs w:val="22"/>
          <w14:textFill>
            <w14:solidFill>
              <w14:schemeClr w14:val="tx1"/>
            </w14:solidFill>
          </w14:textFill>
        </w:rPr>
        <w:t>3 技术要求</w:t>
      </w:r>
      <w:bookmarkEnd w:id="147"/>
      <w:bookmarkEnd w:id="148"/>
      <w:bookmarkEnd w:id="149"/>
      <w:bookmarkEnd w:id="150"/>
      <w:bookmarkEnd w:id="151"/>
      <w:bookmarkEnd w:id="152"/>
    </w:p>
    <w:p w14:paraId="1E775D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7.3.1</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环境与能耗管理子系统应具备环境与能耗信息监测、统计分析、提示功能。</w:t>
      </w:r>
    </w:p>
    <w:p w14:paraId="1AD9F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7.3.2</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环境与能耗管理子系统应具备在移动端、</w:t>
      </w:r>
      <w:r>
        <w:rPr>
          <w:rFonts w:ascii="Times New Roman" w:hAnsi="Times New Roman"/>
          <w:color w:val="000000" w:themeColor="text1"/>
          <w:sz w:val="24"/>
          <w:szCs w:val="24"/>
          <w14:textFill>
            <w14:solidFill>
              <w14:schemeClr w14:val="tx1"/>
            </w14:solidFill>
          </w14:textFill>
        </w:rPr>
        <w:t>PC</w:t>
      </w:r>
      <w:r>
        <w:rPr>
          <w:rFonts w:hint="eastAsia" w:ascii="Times New Roman" w:hAnsi="Times New Roman"/>
          <w:color w:val="000000" w:themeColor="text1"/>
          <w:sz w:val="24"/>
          <w:szCs w:val="24"/>
          <w14:textFill>
            <w14:solidFill>
              <w14:schemeClr w14:val="tx1"/>
            </w14:solidFill>
          </w14:textFill>
        </w:rPr>
        <w:t>端</w:t>
      </w:r>
      <w:r>
        <w:rPr>
          <w:rFonts w:ascii="Times New Roman" w:hAnsi="Times New Roman"/>
          <w:color w:val="000000" w:themeColor="text1"/>
          <w:sz w:val="24"/>
          <w:szCs w:val="24"/>
          <w14:textFill>
            <w14:solidFill>
              <w14:schemeClr w14:val="tx1"/>
            </w14:solidFill>
          </w14:textFill>
        </w:rPr>
        <w:t>对喷淋</w:t>
      </w:r>
      <w:r>
        <w:rPr>
          <w:rFonts w:hint="eastAsia" w:ascii="Times New Roman" w:hAnsi="Times New Roman"/>
          <w:color w:val="000000" w:themeColor="text1"/>
          <w:sz w:val="24"/>
          <w:szCs w:val="24"/>
          <w14:textFill>
            <w14:solidFill>
              <w14:schemeClr w14:val="tx1"/>
            </w14:solidFill>
          </w14:textFill>
        </w:rPr>
        <w:t>设备进行远程开关，以及对用电</w:t>
      </w:r>
      <w:r>
        <w:rPr>
          <w:rFonts w:ascii="Times New Roman" w:hAnsi="Times New Roman"/>
          <w:color w:val="000000" w:themeColor="text1"/>
          <w:sz w:val="24"/>
          <w:szCs w:val="24"/>
          <w14:textFill>
            <w14:solidFill>
              <w14:schemeClr w14:val="tx1"/>
            </w14:solidFill>
          </w14:textFill>
        </w:rPr>
        <w:t>、用水等设备设施进行</w:t>
      </w:r>
      <w:r>
        <w:rPr>
          <w:rFonts w:hint="eastAsia" w:ascii="Times New Roman" w:hAnsi="Times New Roman"/>
          <w:color w:val="000000" w:themeColor="text1"/>
          <w:sz w:val="24"/>
          <w:szCs w:val="24"/>
          <w14:textFill>
            <w14:solidFill>
              <w14:schemeClr w14:val="tx1"/>
            </w14:solidFill>
          </w14:textFill>
        </w:rPr>
        <w:t>监测</w:t>
      </w:r>
      <w:r>
        <w:rPr>
          <w:rFonts w:ascii="Times New Roman" w:hAnsi="Times New Roman"/>
          <w:color w:val="000000" w:themeColor="text1"/>
          <w:sz w:val="24"/>
          <w:szCs w:val="24"/>
          <w14:textFill>
            <w14:solidFill>
              <w14:schemeClr w14:val="tx1"/>
            </w14:solidFill>
          </w14:textFill>
        </w:rPr>
        <w:t>的功能</w:t>
      </w:r>
      <w:r>
        <w:rPr>
          <w:rFonts w:hint="eastAsia" w:ascii="Times New Roman" w:hAnsi="Times New Roman"/>
          <w:color w:val="000000" w:themeColor="text1"/>
          <w:sz w:val="24"/>
          <w:szCs w:val="24"/>
          <w14:textFill>
            <w14:solidFill>
              <w14:schemeClr w14:val="tx1"/>
            </w14:solidFill>
          </w14:textFill>
        </w:rPr>
        <w:t>。</w:t>
      </w:r>
    </w:p>
    <w:p w14:paraId="7D1DDD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7.3.3</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环境信息数据采集设备功能要求应符合现行</w:t>
      </w:r>
      <w:r>
        <w:rPr>
          <w:rFonts w:ascii="Times New Roman" w:hAnsi="Times New Roman"/>
          <w:color w:val="000000" w:themeColor="text1"/>
          <w:sz w:val="24"/>
          <w:szCs w:val="24"/>
          <w14:textFill>
            <w14:solidFill>
              <w14:schemeClr w14:val="tx1"/>
            </w14:solidFill>
          </w14:textFill>
        </w:rPr>
        <w:t>行业标准</w:t>
      </w:r>
      <w:r>
        <w:rPr>
          <w:rFonts w:hint="eastAsia" w:ascii="Times New Roman" w:hAnsi="Times New Roman"/>
          <w:color w:val="000000" w:themeColor="text1"/>
          <w:sz w:val="24"/>
          <w:szCs w:val="24"/>
          <w14:textFill>
            <w14:solidFill>
              <w14:schemeClr w14:val="tx1"/>
            </w14:solidFill>
          </w14:textFill>
        </w:rPr>
        <w:t>《建筑工程施工现场监管信息系统技术标准》</w:t>
      </w:r>
      <w:r>
        <w:rPr>
          <w:rFonts w:ascii="Times New Roman" w:hAnsi="Times New Roman"/>
          <w:color w:val="000000" w:themeColor="text1"/>
          <w:sz w:val="24"/>
          <w:szCs w:val="24"/>
          <w14:textFill>
            <w14:solidFill>
              <w14:schemeClr w14:val="tx1"/>
            </w14:solidFill>
          </w14:textFill>
        </w:rPr>
        <w:t>JGJ</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T 434</w:t>
      </w:r>
      <w:r>
        <w:rPr>
          <w:rFonts w:hint="eastAsia" w:ascii="Times New Roman" w:hAnsi="Times New Roman"/>
          <w:color w:val="000000" w:themeColor="text1"/>
          <w:sz w:val="24"/>
          <w:szCs w:val="24"/>
          <w14:textFill>
            <w14:solidFill>
              <w14:schemeClr w14:val="tx1"/>
            </w14:solidFill>
          </w14:textFill>
        </w:rPr>
        <w:t>的规定。</w:t>
      </w:r>
    </w:p>
    <w:p w14:paraId="2F761E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bCs/>
          <w:color w:val="000000" w:themeColor="text1"/>
          <w:sz w:val="24"/>
          <w:szCs w:val="24"/>
          <w14:textFill>
            <w14:solidFill>
              <w14:schemeClr w14:val="tx1"/>
            </w14:solidFill>
          </w14:textFill>
        </w:rPr>
      </w:pPr>
      <w:bookmarkStart w:id="153" w:name="OLE_LINK6"/>
      <w:r>
        <w:rPr>
          <w:rFonts w:ascii="Times New Roman" w:hAnsi="Times New Roman"/>
          <w:b/>
          <w:color w:val="000000" w:themeColor="text1"/>
          <w:sz w:val="24"/>
          <w:szCs w:val="24"/>
          <w14:textFill>
            <w14:solidFill>
              <w14:schemeClr w14:val="tx1"/>
            </w14:solidFill>
          </w14:textFill>
        </w:rPr>
        <w:t>7.</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bookmarkEnd w:id="153"/>
      <w:r>
        <w:rPr>
          <w:rFonts w:hint="eastAsia"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用水、用电、可再生能源、建筑垃圾信息数据采集设备应具备自动计量功能。</w:t>
      </w:r>
    </w:p>
    <w:bookmarkEnd w:id="134"/>
    <w:p w14:paraId="7DBF3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p>
    <w:p w14:paraId="257CAC98">
      <w:pPr>
        <w:widowControl/>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14:paraId="56CC3E23">
      <w:pPr>
        <w:pStyle w:val="2"/>
        <w:rPr>
          <w:rFonts w:ascii="Times New Roman" w:hAnsi="Times New Roman"/>
          <w:color w:val="000000" w:themeColor="text1"/>
          <w14:textFill>
            <w14:solidFill>
              <w14:schemeClr w14:val="tx1"/>
            </w14:solidFill>
          </w14:textFill>
        </w:rPr>
      </w:pPr>
      <w:bookmarkStart w:id="154" w:name="_Toc26154"/>
      <w:bookmarkStart w:id="155" w:name="_Toc10724599"/>
      <w:bookmarkStart w:id="156" w:name="_Toc10934"/>
      <w:bookmarkStart w:id="157" w:name="_Toc24978578"/>
      <w:bookmarkStart w:id="158" w:name="_Toc2257"/>
      <w:bookmarkStart w:id="159" w:name="_Toc11435105"/>
      <w:r>
        <w:rPr>
          <w:rFonts w:ascii="Times New Roman" w:hAnsi="Times New Roman"/>
          <w:color w:val="000000" w:themeColor="text1"/>
          <w14:textFill>
            <w14:solidFill>
              <w14:schemeClr w14:val="tx1"/>
            </w14:solidFill>
          </w14:textFill>
        </w:rPr>
        <w:t>8视频监控管理</w:t>
      </w:r>
      <w:bookmarkEnd w:id="154"/>
      <w:bookmarkEnd w:id="155"/>
      <w:bookmarkEnd w:id="156"/>
      <w:bookmarkEnd w:id="157"/>
      <w:bookmarkEnd w:id="158"/>
      <w:bookmarkEnd w:id="159"/>
    </w:p>
    <w:p w14:paraId="3DF6C184">
      <w:pPr>
        <w:pStyle w:val="3"/>
        <w:rPr>
          <w:rFonts w:ascii="Times New Roman" w:hAnsi="Times New Roman"/>
          <w:color w:val="000000" w:themeColor="text1"/>
          <w:sz w:val="28"/>
          <w:szCs w:val="22"/>
          <w14:textFill>
            <w14:solidFill>
              <w14:schemeClr w14:val="tx1"/>
            </w14:solidFill>
          </w14:textFill>
        </w:rPr>
      </w:pPr>
      <w:bookmarkStart w:id="160" w:name="_Toc2264"/>
      <w:bookmarkStart w:id="161" w:name="_Toc10724600"/>
      <w:bookmarkStart w:id="162" w:name="_Toc24978579"/>
      <w:bookmarkStart w:id="163" w:name="_Toc2107"/>
      <w:bookmarkStart w:id="164" w:name="_Toc11435106"/>
      <w:bookmarkStart w:id="165" w:name="_Toc25759"/>
      <w:r>
        <w:rPr>
          <w:rFonts w:ascii="Times New Roman" w:hAnsi="Times New Roman"/>
          <w:color w:val="000000" w:themeColor="text1"/>
          <w:sz w:val="28"/>
          <w:szCs w:val="22"/>
          <w14:textFill>
            <w14:solidFill>
              <w14:schemeClr w14:val="tx1"/>
            </w14:solidFill>
          </w14:textFill>
        </w:rPr>
        <w:t>8.1</w:t>
      </w:r>
      <w:r>
        <w:rPr>
          <w:rFonts w:hint="eastAsia" w:ascii="Times New Roman" w:hAnsi="Times New Roman"/>
          <w:color w:val="000000" w:themeColor="text1"/>
          <w:sz w:val="28"/>
          <w:szCs w:val="22"/>
          <w14:textFill>
            <w14:solidFill>
              <w14:schemeClr w14:val="tx1"/>
            </w14:solidFill>
          </w14:textFill>
        </w:rPr>
        <w:t>一般规定</w:t>
      </w:r>
      <w:bookmarkEnd w:id="160"/>
      <w:bookmarkEnd w:id="161"/>
      <w:bookmarkEnd w:id="162"/>
      <w:bookmarkEnd w:id="163"/>
      <w:bookmarkEnd w:id="164"/>
      <w:bookmarkEnd w:id="165"/>
    </w:p>
    <w:p w14:paraId="27EC8641">
      <w:pPr>
        <w:spacing w:line="360" w:lineRule="auto"/>
        <w:rPr>
          <w:rFonts w:ascii="Times New Roman" w:hAnsi="Times New Roman"/>
          <w:b/>
          <w:color w:val="000000" w:themeColor="text1"/>
          <w:sz w:val="24"/>
          <w:szCs w:val="24"/>
          <w14:textFill>
            <w14:solidFill>
              <w14:schemeClr w14:val="tx1"/>
            </w14:solidFill>
          </w14:textFill>
        </w:rPr>
      </w:pPr>
      <w:r>
        <w:rPr>
          <w:rFonts w:ascii="Times New Roman" w:hAnsi="Times New Roman" w:eastAsiaTheme="minorEastAsia"/>
          <w:b/>
          <w:color w:val="000000" w:themeColor="text1"/>
          <w:sz w:val="24"/>
          <w:szCs w:val="24"/>
          <w14:textFill>
            <w14:solidFill>
              <w14:schemeClr w14:val="tx1"/>
            </w14:solidFill>
          </w14:textFill>
        </w:rPr>
        <w:t>8.</w:t>
      </w:r>
      <w:r>
        <w:rPr>
          <w:rFonts w:hint="eastAsia" w:ascii="Times New Roman" w:hAnsi="Times New Roman" w:eastAsiaTheme="minorEastAsia"/>
          <w:b/>
          <w:color w:val="000000" w:themeColor="text1"/>
          <w:sz w:val="24"/>
          <w:szCs w:val="24"/>
          <w14:textFill>
            <w14:solidFill>
              <w14:schemeClr w14:val="tx1"/>
            </w14:solidFill>
          </w14:textFill>
        </w:rPr>
        <w:t>1</w:t>
      </w:r>
      <w:r>
        <w:rPr>
          <w:rFonts w:ascii="Times New Roman" w:hAnsi="Times New Roman" w:eastAsiaTheme="minorEastAsia"/>
          <w:b/>
          <w:color w:val="000000" w:themeColor="text1"/>
          <w:sz w:val="24"/>
          <w:szCs w:val="24"/>
          <w14:textFill>
            <w14:solidFill>
              <w14:schemeClr w14:val="tx1"/>
            </w14:solidFill>
          </w14:textFill>
        </w:rPr>
        <w:t xml:space="preserve">.1 </w:t>
      </w:r>
      <w:r>
        <w:rPr>
          <w:rFonts w:hint="eastAsia" w:ascii="Times New Roman" w:hAnsi="Times New Roman"/>
          <w:color w:val="000000" w:themeColor="text1"/>
          <w:sz w:val="24"/>
          <w:szCs w:val="24"/>
          <w14:textFill>
            <w14:solidFill>
              <w14:schemeClr w14:val="tx1"/>
            </w14:solidFill>
          </w14:textFill>
        </w:rPr>
        <w:t>视频监控区域应包括施工区、办公区、生活区等。</w:t>
      </w:r>
    </w:p>
    <w:p w14:paraId="09DF555D">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eastAsiaTheme="minorEastAsia"/>
          <w:b/>
          <w:color w:val="000000" w:themeColor="text1"/>
          <w:sz w:val="24"/>
          <w:szCs w:val="24"/>
          <w14:textFill>
            <w14:solidFill>
              <w14:schemeClr w14:val="tx1"/>
            </w14:solidFill>
          </w14:textFill>
        </w:rPr>
        <w:t>8.</w:t>
      </w:r>
      <w:r>
        <w:rPr>
          <w:rFonts w:hint="eastAsia" w:ascii="Times New Roman" w:hAnsi="Times New Roman" w:eastAsiaTheme="minorEastAsia"/>
          <w:b/>
          <w:color w:val="000000" w:themeColor="text1"/>
          <w:sz w:val="24"/>
          <w:szCs w:val="24"/>
          <w14:textFill>
            <w14:solidFill>
              <w14:schemeClr w14:val="tx1"/>
            </w14:solidFill>
          </w14:textFill>
        </w:rPr>
        <w:t>1</w:t>
      </w:r>
      <w:r>
        <w:rPr>
          <w:rFonts w:ascii="Times New Roman" w:hAnsi="Times New Roman" w:eastAsiaTheme="minorEastAsia"/>
          <w:b/>
          <w:color w:val="000000" w:themeColor="text1"/>
          <w:sz w:val="24"/>
          <w:szCs w:val="24"/>
          <w14:textFill>
            <w14:solidFill>
              <w14:schemeClr w14:val="tx1"/>
            </w14:solidFill>
          </w14:textFill>
        </w:rPr>
        <w:t>.</w:t>
      </w:r>
      <w:r>
        <w:rPr>
          <w:rFonts w:hint="eastAsia" w:ascii="Times New Roman" w:hAnsi="Times New Roman" w:eastAsiaTheme="minorEastAsia"/>
          <w:b/>
          <w:color w:val="000000" w:themeColor="text1"/>
          <w:sz w:val="24"/>
          <w:szCs w:val="24"/>
          <w14:textFill>
            <w14:solidFill>
              <w14:schemeClr w14:val="tx1"/>
            </w14:solidFill>
          </w14:textFill>
        </w:rPr>
        <w:t>2</w:t>
      </w:r>
      <w:r>
        <w:rPr>
          <w:rFonts w:hint="eastAsia" w:ascii="Times New Roman" w:hAnsi="Times New Roman" w:eastAsiaTheme="minorEastAsia"/>
          <w:b/>
          <w:color w:val="000000" w:themeColor="text1"/>
          <w:sz w:val="24"/>
          <w:szCs w:val="24"/>
          <w:lang w:val="en-US" w:eastAsia="zh-CN"/>
          <w14:textFill>
            <w14:solidFill>
              <w14:schemeClr w14:val="tx1"/>
            </w14:solidFill>
          </w14:textFill>
        </w:rPr>
        <w:t xml:space="preserve"> </w:t>
      </w:r>
      <w:r>
        <w:rPr>
          <w:rFonts w:hint="eastAsia" w:ascii="Times New Roman" w:hAnsi="Times New Roman" w:eastAsiaTheme="minorEastAsia"/>
          <w:bCs/>
          <w:color w:val="000000" w:themeColor="text1"/>
          <w:sz w:val="24"/>
          <w:szCs w:val="24"/>
          <w14:textFill>
            <w14:solidFill>
              <w14:schemeClr w14:val="tx1"/>
            </w14:solidFill>
          </w14:textFill>
        </w:rPr>
        <w:t>视频监控管理应包括下列信息：</w:t>
      </w:r>
    </w:p>
    <w:p w14:paraId="685C3011">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1人员信息；</w:t>
      </w:r>
    </w:p>
    <w:p w14:paraId="62B9D8AD">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2物体信息；</w:t>
      </w:r>
    </w:p>
    <w:p w14:paraId="009F6B78">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3形象信息。</w:t>
      </w:r>
    </w:p>
    <w:p w14:paraId="15725FAD">
      <w:pPr>
        <w:pStyle w:val="3"/>
        <w:rPr>
          <w:rFonts w:ascii="Times New Roman" w:hAnsi="Times New Roman"/>
          <w:color w:val="000000" w:themeColor="text1"/>
          <w:sz w:val="28"/>
          <w:szCs w:val="22"/>
          <w14:textFill>
            <w14:solidFill>
              <w14:schemeClr w14:val="tx1"/>
            </w14:solidFill>
          </w14:textFill>
        </w:rPr>
      </w:pPr>
      <w:bookmarkStart w:id="166" w:name="_Toc11435107"/>
      <w:bookmarkStart w:id="167" w:name="_Toc24978580"/>
      <w:bookmarkStart w:id="168" w:name="_Toc10724601"/>
      <w:bookmarkStart w:id="169" w:name="_Toc18448"/>
      <w:bookmarkStart w:id="170" w:name="_Toc11908"/>
      <w:bookmarkStart w:id="171" w:name="_Toc2106"/>
      <w:r>
        <w:rPr>
          <w:rFonts w:ascii="Times New Roman" w:hAnsi="Times New Roman"/>
          <w:color w:val="000000" w:themeColor="text1"/>
          <w:sz w:val="28"/>
          <w:szCs w:val="22"/>
          <w14:textFill>
            <w14:solidFill>
              <w14:schemeClr w14:val="tx1"/>
            </w14:solidFill>
          </w14:textFill>
        </w:rPr>
        <w:t>8.</w:t>
      </w:r>
      <w:r>
        <w:rPr>
          <w:rFonts w:hint="eastAsia" w:ascii="Times New Roman" w:hAnsi="Times New Roman"/>
          <w:color w:val="000000" w:themeColor="text1"/>
          <w:sz w:val="28"/>
          <w:szCs w:val="22"/>
          <w14:textFill>
            <w14:solidFill>
              <w14:schemeClr w14:val="tx1"/>
            </w14:solidFill>
          </w14:textFill>
        </w:rPr>
        <w:t>2数据管理</w:t>
      </w:r>
      <w:bookmarkEnd w:id="166"/>
      <w:bookmarkEnd w:id="167"/>
      <w:bookmarkEnd w:id="168"/>
      <w:bookmarkEnd w:id="169"/>
      <w:bookmarkEnd w:id="170"/>
      <w:bookmarkEnd w:id="171"/>
    </w:p>
    <w:p w14:paraId="52DBAA22">
      <w:pPr>
        <w:spacing w:line="360" w:lineRule="auto"/>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8.2.1</w:t>
      </w:r>
      <w:r>
        <w:rPr>
          <w:rFonts w:hint="eastAsia" w:ascii="Times New Roman" w:hAnsi="Times New Roman" w:eastAsiaTheme="minorEastAsia"/>
          <w:b/>
          <w:color w:val="000000" w:themeColor="text1"/>
          <w:sz w:val="24"/>
          <w:szCs w:val="24"/>
          <w:lang w:val="en-US" w:eastAsia="zh-CN"/>
          <w14:textFill>
            <w14:solidFill>
              <w14:schemeClr w14:val="tx1"/>
            </w14:solidFill>
          </w14:textFill>
        </w:rPr>
        <w:t xml:space="preserve"> </w:t>
      </w:r>
      <w:r>
        <w:rPr>
          <w:rFonts w:hint="eastAsia" w:ascii="Times New Roman" w:hAnsi="Times New Roman" w:eastAsiaTheme="minorEastAsia"/>
          <w:color w:val="000000" w:themeColor="text1"/>
          <w:sz w:val="24"/>
          <w:szCs w:val="24"/>
          <w14:textFill>
            <w14:solidFill>
              <w14:schemeClr w14:val="tx1"/>
            </w14:solidFill>
          </w14:textFill>
        </w:rPr>
        <w:t>视频监控信息数据应包括下列内容：</w:t>
      </w:r>
    </w:p>
    <w:p w14:paraId="3FE7AA2D">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1人员信息：人员外部特征、人员行为、人员位置变化；</w:t>
      </w:r>
    </w:p>
    <w:p w14:paraId="2D0F3AA5">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2物体信息：材料位置变化、机械设备运行状态、车辆进出信息及位置变化；</w:t>
      </w:r>
    </w:p>
    <w:p w14:paraId="3F984134">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3形象信息：施工进度、场容场貌。</w:t>
      </w:r>
    </w:p>
    <w:p w14:paraId="18753A02">
      <w:pPr>
        <w:spacing w:line="360" w:lineRule="auto"/>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8.2.2</w:t>
      </w:r>
      <w:r>
        <w:rPr>
          <w:rFonts w:hint="eastAsia" w:ascii="Times New Roman" w:hAnsi="Times New Roman" w:eastAsiaTheme="minorEastAsia"/>
          <w:b/>
          <w:color w:val="000000" w:themeColor="text1"/>
          <w:sz w:val="24"/>
          <w:szCs w:val="24"/>
          <w:lang w:val="en-US" w:eastAsia="zh-CN"/>
          <w14:textFill>
            <w14:solidFill>
              <w14:schemeClr w14:val="tx1"/>
            </w14:solidFill>
          </w14:textFill>
        </w:rPr>
        <w:t xml:space="preserve"> </w:t>
      </w:r>
      <w:r>
        <w:rPr>
          <w:rFonts w:hint="eastAsia" w:ascii="Times New Roman" w:hAnsi="Times New Roman" w:eastAsiaTheme="minorEastAsia"/>
          <w:color w:val="000000" w:themeColor="text1"/>
          <w:sz w:val="24"/>
          <w:szCs w:val="24"/>
          <w14:textFill>
            <w14:solidFill>
              <w14:schemeClr w14:val="tx1"/>
            </w14:solidFill>
          </w14:textFill>
        </w:rPr>
        <w:t>出现下列情况之一时，视频监控子系统宜报警：</w:t>
      </w:r>
    </w:p>
    <w:p w14:paraId="7AB1E7C7">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1人员未穿戴安全帽、未按规定系安全带、未穿反光背心；</w:t>
      </w:r>
    </w:p>
    <w:p w14:paraId="65E5A38D">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2人员进入危险区域；</w:t>
      </w:r>
    </w:p>
    <w:p w14:paraId="1E6F6116">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3人员吸烟；</w:t>
      </w:r>
    </w:p>
    <w:p w14:paraId="4C040CC8">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4现场有明火。</w:t>
      </w:r>
    </w:p>
    <w:p w14:paraId="6D0190DC">
      <w:pPr>
        <w:spacing w:line="360" w:lineRule="auto"/>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8.2.3</w:t>
      </w:r>
      <w:r>
        <w:rPr>
          <w:rFonts w:hint="eastAsia" w:ascii="Times New Roman" w:hAnsi="Times New Roman" w:eastAsiaTheme="minorEastAsia"/>
          <w:b/>
          <w:color w:val="000000" w:themeColor="text1"/>
          <w:sz w:val="24"/>
          <w:szCs w:val="24"/>
          <w:lang w:val="en-US" w:eastAsia="zh-CN"/>
          <w14:textFill>
            <w14:solidFill>
              <w14:schemeClr w14:val="tx1"/>
            </w14:solidFill>
          </w14:textFill>
        </w:rPr>
        <w:t xml:space="preserve"> </w:t>
      </w:r>
      <w:r>
        <w:rPr>
          <w:rFonts w:hint="eastAsia" w:ascii="Times New Roman" w:hAnsi="Times New Roman" w:eastAsiaTheme="minorEastAsia"/>
          <w:color w:val="000000" w:themeColor="text1"/>
          <w:sz w:val="24"/>
          <w:szCs w:val="24"/>
          <w14:textFill>
            <w14:solidFill>
              <w14:schemeClr w14:val="tx1"/>
            </w14:solidFill>
          </w14:textFill>
        </w:rPr>
        <w:t>视频监控子系统应对下列信息数据进行统计分析：</w:t>
      </w:r>
    </w:p>
    <w:p w14:paraId="3500F820">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1人员安全行为档案信息；</w:t>
      </w:r>
    </w:p>
    <w:p w14:paraId="14A2DFC8">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2车辆进出信息。</w:t>
      </w:r>
    </w:p>
    <w:p w14:paraId="3D90ABB6">
      <w:pPr>
        <w:pStyle w:val="3"/>
        <w:rPr>
          <w:rFonts w:ascii="Times New Roman" w:hAnsi="Times New Roman"/>
          <w:color w:val="000000" w:themeColor="text1"/>
          <w:sz w:val="28"/>
          <w:szCs w:val="22"/>
          <w14:textFill>
            <w14:solidFill>
              <w14:schemeClr w14:val="tx1"/>
            </w14:solidFill>
          </w14:textFill>
        </w:rPr>
      </w:pPr>
      <w:bookmarkStart w:id="172" w:name="_Toc10724602"/>
      <w:bookmarkStart w:id="173" w:name="_Toc24978581"/>
      <w:bookmarkStart w:id="174" w:name="_Toc30936"/>
      <w:bookmarkStart w:id="175" w:name="_Toc15958"/>
      <w:bookmarkStart w:id="176" w:name="_Toc26372"/>
      <w:bookmarkStart w:id="177" w:name="_Toc11435108"/>
      <w:r>
        <w:rPr>
          <w:rFonts w:ascii="Times New Roman" w:hAnsi="Times New Roman"/>
          <w:color w:val="000000" w:themeColor="text1"/>
          <w:sz w:val="28"/>
          <w:szCs w:val="22"/>
          <w14:textFill>
            <w14:solidFill>
              <w14:schemeClr w14:val="tx1"/>
            </w14:solidFill>
          </w14:textFill>
        </w:rPr>
        <w:t>8.</w:t>
      </w:r>
      <w:r>
        <w:rPr>
          <w:rFonts w:hint="eastAsia" w:ascii="Times New Roman" w:hAnsi="Times New Roman"/>
          <w:color w:val="000000" w:themeColor="text1"/>
          <w:sz w:val="28"/>
          <w:szCs w:val="22"/>
          <w14:textFill>
            <w14:solidFill>
              <w14:schemeClr w14:val="tx1"/>
            </w14:solidFill>
          </w14:textFill>
        </w:rPr>
        <w:t>3技术要求</w:t>
      </w:r>
      <w:bookmarkEnd w:id="172"/>
      <w:bookmarkEnd w:id="173"/>
      <w:bookmarkEnd w:id="174"/>
      <w:bookmarkEnd w:id="175"/>
      <w:bookmarkEnd w:id="176"/>
      <w:bookmarkEnd w:id="177"/>
    </w:p>
    <w:p w14:paraId="0F9CD229">
      <w:pPr>
        <w:spacing w:line="360" w:lineRule="auto"/>
        <w:rPr>
          <w:rFonts w:ascii="Times New Roman" w:hAnsi="Times New Roman" w:eastAsiaTheme="minorEastAsia"/>
          <w:bCs/>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8.3.1</w:t>
      </w:r>
      <w:r>
        <w:rPr>
          <w:rFonts w:hint="eastAsia" w:ascii="Times New Roman" w:hAnsi="Times New Roman" w:eastAsiaTheme="minorEastAsia"/>
          <w:b/>
          <w:color w:val="000000" w:themeColor="text1"/>
          <w:sz w:val="24"/>
          <w:szCs w:val="24"/>
          <w:lang w:val="en-US" w:eastAsia="zh-CN"/>
          <w14:textFill>
            <w14:solidFill>
              <w14:schemeClr w14:val="tx1"/>
            </w14:solidFill>
          </w14:textFill>
        </w:rPr>
        <w:t xml:space="preserve"> </w:t>
      </w:r>
      <w:r>
        <w:rPr>
          <w:rFonts w:hint="eastAsia" w:ascii="Times New Roman" w:hAnsi="Times New Roman" w:eastAsiaTheme="minorEastAsia"/>
          <w:bCs/>
          <w:color w:val="000000" w:themeColor="text1"/>
          <w:sz w:val="24"/>
          <w:szCs w:val="24"/>
          <w14:textFill>
            <w14:solidFill>
              <w14:schemeClr w14:val="tx1"/>
            </w14:solidFill>
          </w14:textFill>
        </w:rPr>
        <w:t>视频监控子系统宜具备实时显示、视频控制、视频分析、录像回放、设备管理、权限管理、联动报警、语音交互等功能。</w:t>
      </w:r>
    </w:p>
    <w:p w14:paraId="7D4FEB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ascii="Times New Roman" w:hAnsi="Times New Roman" w:eastAsiaTheme="minorEastAsia"/>
          <w:b/>
          <w:color w:val="000000" w:themeColor="text1"/>
          <w:sz w:val="24"/>
          <w:szCs w:val="24"/>
          <w14:textFill>
            <w14:solidFill>
              <w14:schemeClr w14:val="tx1"/>
            </w14:solidFill>
          </w14:textFill>
        </w:rPr>
        <w:t>8.</w:t>
      </w:r>
      <w:r>
        <w:rPr>
          <w:rFonts w:hint="eastAsia" w:ascii="Times New Roman" w:hAnsi="Times New Roman" w:eastAsiaTheme="minorEastAsia"/>
          <w:b/>
          <w:color w:val="000000" w:themeColor="text1"/>
          <w:sz w:val="24"/>
          <w:szCs w:val="24"/>
          <w14:textFill>
            <w14:solidFill>
              <w14:schemeClr w14:val="tx1"/>
            </w14:solidFill>
          </w14:textFill>
        </w:rPr>
        <w:t>3</w:t>
      </w:r>
      <w:r>
        <w:rPr>
          <w:rFonts w:ascii="Times New Roman" w:hAnsi="Times New Roman" w:eastAsiaTheme="minorEastAsia"/>
          <w:b/>
          <w:color w:val="000000" w:themeColor="text1"/>
          <w:sz w:val="24"/>
          <w:szCs w:val="24"/>
          <w14:textFill>
            <w14:solidFill>
              <w14:schemeClr w14:val="tx1"/>
            </w14:solidFill>
          </w14:textFill>
        </w:rPr>
        <w:t>.</w:t>
      </w:r>
      <w:r>
        <w:rPr>
          <w:rFonts w:hint="eastAsia" w:ascii="Times New Roman" w:hAnsi="Times New Roman" w:eastAsiaTheme="minorEastAsia"/>
          <w:b/>
          <w:color w:val="000000" w:themeColor="text1"/>
          <w:sz w:val="24"/>
          <w:szCs w:val="24"/>
          <w14:textFill>
            <w14:solidFill>
              <w14:schemeClr w14:val="tx1"/>
            </w14:solidFill>
          </w14:textFill>
        </w:rPr>
        <w:t>2</w:t>
      </w:r>
      <w:r>
        <w:rPr>
          <w:rFonts w:hint="eastAsia" w:ascii="Times New Roman" w:hAnsi="Times New Roman" w:eastAsiaTheme="minorEastAsia"/>
          <w:b/>
          <w:color w:val="000000" w:themeColor="text1"/>
          <w:sz w:val="24"/>
          <w:szCs w:val="24"/>
          <w:lang w:val="en-US" w:eastAsia="zh-CN"/>
          <w14:textFill>
            <w14:solidFill>
              <w14:schemeClr w14:val="tx1"/>
            </w14:solidFill>
          </w14:textFill>
        </w:rPr>
        <w:t xml:space="preserve"> </w:t>
      </w:r>
      <w:r>
        <w:rPr>
          <w:rFonts w:hint="eastAsia" w:ascii="Times New Roman" w:hAnsi="Times New Roman" w:eastAsiaTheme="minorEastAsia"/>
          <w:bCs/>
          <w:color w:val="000000" w:themeColor="text1"/>
          <w:sz w:val="24"/>
          <w:szCs w:val="24"/>
          <w14:textFill>
            <w14:solidFill>
              <w14:schemeClr w14:val="tx1"/>
            </w14:solidFill>
          </w14:textFill>
        </w:rPr>
        <w:t>视频监控子系统</w:t>
      </w:r>
      <w:r>
        <w:rPr>
          <w:rFonts w:hint="eastAsia" w:ascii="Times New Roman" w:hAnsi="Times New Roman"/>
          <w:color w:val="000000" w:themeColor="text1"/>
          <w:sz w:val="24"/>
          <w:szCs w:val="24"/>
          <w14:textFill>
            <w14:solidFill>
              <w14:schemeClr w14:val="tx1"/>
            </w14:solidFill>
          </w14:textFill>
        </w:rPr>
        <w:t>应具备在移动端、</w:t>
      </w:r>
      <w:r>
        <w:rPr>
          <w:rFonts w:ascii="Times New Roman" w:hAnsi="Times New Roman"/>
          <w:color w:val="000000" w:themeColor="text1"/>
          <w:sz w:val="24"/>
          <w:szCs w:val="24"/>
          <w14:textFill>
            <w14:solidFill>
              <w14:schemeClr w14:val="tx1"/>
            </w14:solidFill>
          </w14:textFill>
        </w:rPr>
        <w:t>PC端对</w:t>
      </w:r>
      <w:r>
        <w:rPr>
          <w:rFonts w:hint="eastAsia" w:ascii="Times New Roman" w:hAnsi="Times New Roman"/>
          <w:color w:val="000000" w:themeColor="text1"/>
          <w:sz w:val="24"/>
          <w:szCs w:val="24"/>
          <w14:textFill>
            <w14:solidFill>
              <w14:schemeClr w14:val="tx1"/>
            </w14:solidFill>
          </w14:textFill>
        </w:rPr>
        <w:t>摄像头</w:t>
      </w:r>
      <w:r>
        <w:rPr>
          <w:rFonts w:ascii="Times New Roman" w:hAnsi="Times New Roman"/>
          <w:color w:val="000000" w:themeColor="text1"/>
          <w:sz w:val="24"/>
          <w:szCs w:val="24"/>
          <w14:textFill>
            <w14:solidFill>
              <w14:schemeClr w14:val="tx1"/>
            </w14:solidFill>
          </w14:textFill>
        </w:rPr>
        <w:t>进行远程</w:t>
      </w:r>
      <w:r>
        <w:rPr>
          <w:rFonts w:hint="eastAsia" w:ascii="Times New Roman" w:hAnsi="Times New Roman"/>
          <w:color w:val="000000" w:themeColor="text1"/>
          <w:sz w:val="24"/>
          <w:szCs w:val="24"/>
          <w14:textFill>
            <w14:solidFill>
              <w14:schemeClr w14:val="tx1"/>
            </w14:solidFill>
          </w14:textFill>
        </w:rPr>
        <w:t>控制</w:t>
      </w:r>
      <w:r>
        <w:rPr>
          <w:rFonts w:ascii="Times New Roman" w:hAnsi="Times New Roman"/>
          <w:color w:val="000000" w:themeColor="text1"/>
          <w:sz w:val="24"/>
          <w:szCs w:val="24"/>
          <w14:textFill>
            <w14:solidFill>
              <w14:schemeClr w14:val="tx1"/>
            </w14:solidFill>
          </w14:textFill>
        </w:rPr>
        <w:t>功能</w:t>
      </w:r>
      <w:r>
        <w:rPr>
          <w:rFonts w:hint="eastAsia" w:ascii="Times New Roman" w:hAnsi="Times New Roman"/>
          <w:color w:val="000000" w:themeColor="text1"/>
          <w:sz w:val="24"/>
          <w:szCs w:val="24"/>
          <w14:textFill>
            <w14:solidFill>
              <w14:schemeClr w14:val="tx1"/>
            </w14:solidFill>
          </w14:textFill>
        </w:rPr>
        <w:t>。</w:t>
      </w:r>
    </w:p>
    <w:p w14:paraId="4884362D">
      <w:pPr>
        <w:spacing w:line="360" w:lineRule="auto"/>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8.3.3</w:t>
      </w:r>
      <w:r>
        <w:rPr>
          <w:rFonts w:hint="eastAsia" w:ascii="Times New Roman" w:hAnsi="Times New Roman" w:eastAsiaTheme="minorEastAsia"/>
          <w:b/>
          <w:color w:val="000000" w:themeColor="text1"/>
          <w:sz w:val="24"/>
          <w:szCs w:val="24"/>
          <w:lang w:val="en-US" w:eastAsia="zh-CN"/>
          <w14:textFill>
            <w14:solidFill>
              <w14:schemeClr w14:val="tx1"/>
            </w14:solidFill>
          </w14:textFill>
        </w:rPr>
        <w:t xml:space="preserve"> </w:t>
      </w:r>
      <w:r>
        <w:rPr>
          <w:rFonts w:hint="eastAsia" w:ascii="Times New Roman" w:hAnsi="Times New Roman" w:eastAsiaTheme="minorEastAsia"/>
          <w:color w:val="000000" w:themeColor="text1"/>
          <w:sz w:val="24"/>
          <w:szCs w:val="24"/>
          <w14:textFill>
            <w14:solidFill>
              <w14:schemeClr w14:val="tx1"/>
            </w14:solidFill>
          </w14:textFill>
        </w:rPr>
        <w:t>视频监控系统宜将识别的人员不安全行为关联到具体人员。</w:t>
      </w:r>
    </w:p>
    <w:p w14:paraId="37B697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8.3.4</w:t>
      </w:r>
      <w:r>
        <w:rPr>
          <w:rFonts w:hint="eastAsia" w:ascii="Times New Roman" w:hAnsi="Times New Roman"/>
          <w:color w:val="000000" w:themeColor="text1"/>
          <w:sz w:val="24"/>
          <w:szCs w:val="24"/>
          <w14:textFill>
            <w14:solidFill>
              <w14:schemeClr w14:val="tx1"/>
            </w14:solidFill>
          </w14:textFill>
        </w:rPr>
        <w:t xml:space="preserve"> 视频监控设备宜具备自动识别及图像测距等功能。</w:t>
      </w:r>
    </w:p>
    <w:p w14:paraId="6DEA12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ascii="Times New Roman" w:hAnsi="Times New Roman" w:eastAsiaTheme="minorEastAsia"/>
          <w:b/>
          <w:color w:val="000000" w:themeColor="text1"/>
          <w:sz w:val="24"/>
          <w:szCs w:val="24"/>
          <w14:textFill>
            <w14:solidFill>
              <w14:schemeClr w14:val="tx1"/>
            </w14:solidFill>
          </w14:textFill>
        </w:rPr>
        <w:t>8.</w:t>
      </w:r>
      <w:r>
        <w:rPr>
          <w:rFonts w:hint="eastAsia" w:ascii="Times New Roman" w:hAnsi="Times New Roman" w:eastAsiaTheme="minorEastAsia"/>
          <w:b/>
          <w:color w:val="000000" w:themeColor="text1"/>
          <w:sz w:val="24"/>
          <w:szCs w:val="24"/>
          <w14:textFill>
            <w14:solidFill>
              <w14:schemeClr w14:val="tx1"/>
            </w14:solidFill>
          </w14:textFill>
        </w:rPr>
        <w:t>3</w:t>
      </w:r>
      <w:r>
        <w:rPr>
          <w:rFonts w:ascii="Times New Roman" w:hAnsi="Times New Roman" w:eastAsiaTheme="minorEastAsia"/>
          <w:b/>
          <w:color w:val="000000" w:themeColor="text1"/>
          <w:sz w:val="24"/>
          <w:szCs w:val="24"/>
          <w14:textFill>
            <w14:solidFill>
              <w14:schemeClr w14:val="tx1"/>
            </w14:solidFill>
          </w14:textFill>
        </w:rPr>
        <w:t>.</w:t>
      </w:r>
      <w:r>
        <w:rPr>
          <w:rFonts w:hint="eastAsia" w:ascii="Times New Roman" w:hAnsi="Times New Roman" w:eastAsiaTheme="minorEastAsia"/>
          <w:b/>
          <w:color w:val="000000" w:themeColor="text1"/>
          <w:sz w:val="24"/>
          <w:szCs w:val="24"/>
          <w14:textFill>
            <w14:solidFill>
              <w14:schemeClr w14:val="tx1"/>
            </w14:solidFill>
          </w14:textFill>
        </w:rPr>
        <w:t>5</w:t>
      </w:r>
      <w:r>
        <w:rPr>
          <w:rFonts w:hint="eastAsia" w:ascii="Times New Roman" w:hAnsi="Times New Roman" w:eastAsiaTheme="minorEastAsia"/>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视频监控设备的布设、捕影、传输、显示、存储、维护保养等技术要求应符合现行</w:t>
      </w:r>
      <w:r>
        <w:rPr>
          <w:rFonts w:ascii="Times New Roman" w:hAnsi="Times New Roman"/>
          <w:color w:val="000000" w:themeColor="text1"/>
          <w:sz w:val="24"/>
          <w:szCs w:val="24"/>
          <w14:textFill>
            <w14:solidFill>
              <w14:schemeClr w14:val="tx1"/>
            </w14:solidFill>
          </w14:textFill>
        </w:rPr>
        <w:t>行业标准</w:t>
      </w:r>
      <w:r>
        <w:rPr>
          <w:rFonts w:hint="eastAsia" w:ascii="Times New Roman" w:hAnsi="Times New Roman"/>
          <w:color w:val="000000" w:themeColor="text1"/>
          <w:sz w:val="24"/>
          <w:szCs w:val="24"/>
          <w14:textFill>
            <w14:solidFill>
              <w14:schemeClr w14:val="tx1"/>
            </w14:solidFill>
          </w14:textFill>
        </w:rPr>
        <w:t>《建筑工程施工现场视频监控技术规范》JGJ/T 292和《建筑工程施工现场监管信息系统技术标准》</w:t>
      </w:r>
      <w:r>
        <w:rPr>
          <w:rFonts w:ascii="Times New Roman" w:hAnsi="Times New Roman"/>
          <w:color w:val="000000" w:themeColor="text1"/>
          <w:sz w:val="24"/>
          <w:szCs w:val="24"/>
          <w14:textFill>
            <w14:solidFill>
              <w14:schemeClr w14:val="tx1"/>
            </w14:solidFill>
          </w14:textFill>
        </w:rPr>
        <w:t>JGJ</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T 434</w:t>
      </w:r>
      <w:r>
        <w:rPr>
          <w:rFonts w:hint="eastAsia" w:ascii="Times New Roman" w:hAnsi="Times New Roman"/>
          <w:color w:val="000000" w:themeColor="text1"/>
          <w:sz w:val="24"/>
          <w:szCs w:val="24"/>
          <w14:textFill>
            <w14:solidFill>
              <w14:schemeClr w14:val="tx1"/>
            </w14:solidFill>
          </w14:textFill>
        </w:rPr>
        <w:t>的规定。</w:t>
      </w:r>
    </w:p>
    <w:p w14:paraId="0E638839">
      <w:pPr>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br w:type="page"/>
      </w:r>
    </w:p>
    <w:p w14:paraId="35B2DF72">
      <w:pPr>
        <w:pStyle w:val="2"/>
        <w:rPr>
          <w:rFonts w:ascii="Times New Roman" w:hAnsi="Times New Roman"/>
          <w:color w:val="000000" w:themeColor="text1"/>
          <w14:textFill>
            <w14:solidFill>
              <w14:schemeClr w14:val="tx1"/>
            </w14:solidFill>
          </w14:textFill>
        </w:rPr>
      </w:pPr>
      <w:bookmarkStart w:id="178" w:name="_Toc24978582"/>
      <w:bookmarkStart w:id="179" w:name="_Toc8708"/>
      <w:bookmarkStart w:id="180" w:name="_Toc15712"/>
      <w:bookmarkStart w:id="181" w:name="_Toc14919"/>
      <w:r>
        <w:rPr>
          <w:rFonts w:ascii="Times New Roman" w:hAnsi="Times New Roman"/>
          <w:color w:val="000000" w:themeColor="text1"/>
          <w14:textFill>
            <w14:solidFill>
              <w14:schemeClr w14:val="tx1"/>
            </w14:solidFill>
          </w14:textFill>
        </w:rPr>
        <w:t xml:space="preserve">9 </w:t>
      </w:r>
      <w:r>
        <w:rPr>
          <w:rFonts w:hint="eastAsia" w:ascii="Times New Roman" w:hAnsi="Times New Roman"/>
          <w:color w:val="000000" w:themeColor="text1"/>
          <w14:textFill>
            <w14:solidFill>
              <w14:schemeClr w14:val="tx1"/>
            </w14:solidFill>
          </w14:textFill>
        </w:rPr>
        <w:t>进度管理</w:t>
      </w:r>
      <w:bookmarkEnd w:id="178"/>
      <w:bookmarkEnd w:id="179"/>
      <w:bookmarkEnd w:id="180"/>
      <w:bookmarkEnd w:id="181"/>
    </w:p>
    <w:p w14:paraId="3FCCD5B4">
      <w:pPr>
        <w:pStyle w:val="3"/>
        <w:rPr>
          <w:rFonts w:ascii="Times New Roman" w:hAnsi="Times New Roman"/>
          <w:color w:val="000000" w:themeColor="text1"/>
          <w:sz w:val="30"/>
          <w:szCs w:val="30"/>
          <w14:textFill>
            <w14:solidFill>
              <w14:schemeClr w14:val="tx1"/>
            </w14:solidFill>
          </w14:textFill>
        </w:rPr>
      </w:pPr>
      <w:bookmarkStart w:id="182" w:name="_Toc20769"/>
      <w:bookmarkStart w:id="183" w:name="_Toc19829"/>
      <w:bookmarkStart w:id="184" w:name="_Toc24978583"/>
      <w:bookmarkStart w:id="185" w:name="_Toc7748"/>
      <w:r>
        <w:rPr>
          <w:rFonts w:hint="eastAsia" w:ascii="Times New Roman" w:hAnsi="Times New Roman"/>
          <w:color w:val="000000" w:themeColor="text1"/>
          <w:sz w:val="30"/>
          <w:szCs w:val="30"/>
          <w14:textFill>
            <w14:solidFill>
              <w14:schemeClr w14:val="tx1"/>
            </w14:solidFill>
          </w14:textFill>
        </w:rPr>
        <w:t>9</w:t>
      </w:r>
      <w:r>
        <w:rPr>
          <w:rFonts w:ascii="Times New Roman" w:hAnsi="Times New Roman"/>
          <w:color w:val="000000" w:themeColor="text1"/>
          <w:sz w:val="30"/>
          <w:szCs w:val="30"/>
          <w14:textFill>
            <w14:solidFill>
              <w14:schemeClr w14:val="tx1"/>
            </w14:solidFill>
          </w14:textFill>
        </w:rPr>
        <w:t>.1</w:t>
      </w:r>
      <w:r>
        <w:rPr>
          <w:rFonts w:hint="eastAsia" w:ascii="Times New Roman" w:hAnsi="Times New Roman"/>
          <w:color w:val="000000" w:themeColor="text1"/>
          <w:sz w:val="30"/>
          <w:szCs w:val="30"/>
          <w14:textFill>
            <w14:solidFill>
              <w14:schemeClr w14:val="tx1"/>
            </w14:solidFill>
          </w14:textFill>
        </w:rPr>
        <w:t>一般规定</w:t>
      </w:r>
      <w:bookmarkEnd w:id="182"/>
      <w:bookmarkEnd w:id="183"/>
      <w:bookmarkEnd w:id="184"/>
      <w:bookmarkEnd w:id="185"/>
    </w:p>
    <w:p w14:paraId="0E04D70C">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9.1.1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进度管理应包括进度计划制定、过程跟踪和纠偏。</w:t>
      </w:r>
    </w:p>
    <w:p w14:paraId="57F6ED41">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9.1.2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进度计划制定应包括下列内容：</w:t>
      </w:r>
    </w:p>
    <w:p w14:paraId="04216208">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 施工工序划分；</w:t>
      </w:r>
    </w:p>
    <w:p w14:paraId="008AEA2D">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 工作量</w:t>
      </w:r>
      <w:r>
        <w:rPr>
          <w:rFonts w:ascii="Times New Roman" w:hAnsi="Times New Roman"/>
          <w:color w:val="000000" w:themeColor="text1"/>
          <w:sz w:val="24"/>
          <w:szCs w:val="24"/>
          <w14:textFill>
            <w14:solidFill>
              <w14:schemeClr w14:val="tx1"/>
            </w14:solidFill>
          </w14:textFill>
        </w:rPr>
        <w:t>计算</w:t>
      </w:r>
      <w:r>
        <w:rPr>
          <w:rFonts w:hint="eastAsia" w:ascii="Times New Roman" w:hAnsi="Times New Roman"/>
          <w:color w:val="000000" w:themeColor="text1"/>
          <w:sz w:val="24"/>
          <w:szCs w:val="24"/>
          <w14:textFill>
            <w14:solidFill>
              <w14:schemeClr w14:val="tx1"/>
            </w14:solidFill>
          </w14:textFill>
        </w:rPr>
        <w:t>；</w:t>
      </w:r>
    </w:p>
    <w:p w14:paraId="2FC1B088">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劳动量和机械台班</w:t>
      </w:r>
      <w:r>
        <w:rPr>
          <w:rFonts w:hint="eastAsia" w:ascii="Times New Roman" w:hAnsi="Times New Roman"/>
          <w:color w:val="000000" w:themeColor="text1"/>
          <w:sz w:val="24"/>
          <w:szCs w:val="24"/>
          <w14:textFill>
            <w14:solidFill>
              <w14:schemeClr w14:val="tx1"/>
            </w14:solidFill>
          </w14:textFill>
        </w:rPr>
        <w:t>数量；</w:t>
      </w:r>
    </w:p>
    <w:p w14:paraId="1188DFF6">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各</w:t>
      </w:r>
      <w:r>
        <w:rPr>
          <w:rFonts w:ascii="Times New Roman" w:hAnsi="Times New Roman"/>
          <w:color w:val="000000" w:themeColor="text1"/>
          <w:sz w:val="24"/>
          <w:szCs w:val="24"/>
          <w14:textFill>
            <w14:solidFill>
              <w14:schemeClr w14:val="tx1"/>
            </w14:solidFill>
          </w14:textFill>
        </w:rPr>
        <w:t>工序的</w:t>
      </w:r>
      <w:r>
        <w:rPr>
          <w:rFonts w:hint="eastAsia" w:ascii="Times New Roman" w:hAnsi="Times New Roman"/>
          <w:color w:val="000000" w:themeColor="text1"/>
          <w:sz w:val="24"/>
          <w:szCs w:val="24"/>
          <w14:textFill>
            <w14:solidFill>
              <w14:schemeClr w14:val="tx1"/>
            </w14:solidFill>
          </w14:textFill>
        </w:rPr>
        <w:t>逻辑</w:t>
      </w:r>
      <w:r>
        <w:rPr>
          <w:rFonts w:ascii="Times New Roman" w:hAnsi="Times New Roman"/>
          <w:color w:val="000000" w:themeColor="text1"/>
          <w:sz w:val="24"/>
          <w:szCs w:val="24"/>
          <w14:textFill>
            <w14:solidFill>
              <w14:schemeClr w14:val="tx1"/>
            </w14:solidFill>
          </w14:textFill>
        </w:rPr>
        <w:t>关系和</w:t>
      </w:r>
      <w:r>
        <w:rPr>
          <w:rFonts w:hint="eastAsia" w:ascii="Times New Roman" w:hAnsi="Times New Roman"/>
          <w:color w:val="000000" w:themeColor="text1"/>
          <w:sz w:val="24"/>
          <w:szCs w:val="24"/>
          <w14:textFill>
            <w14:solidFill>
              <w14:schemeClr w14:val="tx1"/>
            </w14:solidFill>
          </w14:textFill>
        </w:rPr>
        <w:t>工作</w:t>
      </w:r>
      <w:r>
        <w:rPr>
          <w:rFonts w:ascii="Times New Roman" w:hAnsi="Times New Roman"/>
          <w:color w:val="000000" w:themeColor="text1"/>
          <w:sz w:val="24"/>
          <w:szCs w:val="24"/>
          <w14:textFill>
            <w14:solidFill>
              <w14:schemeClr w14:val="tx1"/>
            </w14:solidFill>
          </w14:textFill>
        </w:rPr>
        <w:t>时间</w:t>
      </w:r>
      <w:r>
        <w:rPr>
          <w:rFonts w:hint="eastAsia" w:ascii="Times New Roman" w:hAnsi="Times New Roman"/>
          <w:color w:val="000000" w:themeColor="text1"/>
          <w:sz w:val="24"/>
          <w:szCs w:val="24"/>
          <w14:textFill>
            <w14:solidFill>
              <w14:schemeClr w14:val="tx1"/>
            </w14:solidFill>
          </w14:textFill>
        </w:rPr>
        <w:t>。</w:t>
      </w:r>
    </w:p>
    <w:p w14:paraId="076227B7">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9.1.3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过程跟踪应包括下列内容：</w:t>
      </w:r>
    </w:p>
    <w:p w14:paraId="04B94169">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1各</w:t>
      </w:r>
      <w:r>
        <w:rPr>
          <w:rFonts w:ascii="Times New Roman" w:hAnsi="Times New Roman"/>
          <w:color w:val="000000" w:themeColor="text1"/>
          <w:sz w:val="24"/>
          <w:szCs w:val="24"/>
          <w14:textFill>
            <w14:solidFill>
              <w14:schemeClr w14:val="tx1"/>
            </w14:solidFill>
          </w14:textFill>
        </w:rPr>
        <w:t>工序实际开始时间</w:t>
      </w:r>
      <w:r>
        <w:rPr>
          <w:rFonts w:hint="eastAsia" w:ascii="Times New Roman" w:hAnsi="Times New Roman"/>
          <w:color w:val="000000" w:themeColor="text1"/>
          <w:sz w:val="24"/>
          <w:szCs w:val="24"/>
          <w14:textFill>
            <w14:solidFill>
              <w14:schemeClr w14:val="tx1"/>
            </w14:solidFill>
          </w14:textFill>
        </w:rPr>
        <w:t>；</w:t>
      </w:r>
    </w:p>
    <w:p w14:paraId="76828860">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 各</w:t>
      </w:r>
      <w:r>
        <w:rPr>
          <w:rFonts w:ascii="Times New Roman" w:hAnsi="Times New Roman"/>
          <w:color w:val="000000" w:themeColor="text1"/>
          <w:sz w:val="24"/>
          <w:szCs w:val="24"/>
          <w14:textFill>
            <w14:solidFill>
              <w14:schemeClr w14:val="tx1"/>
            </w14:solidFill>
          </w14:textFill>
        </w:rPr>
        <w:t>工序实际完成时间</w:t>
      </w:r>
      <w:r>
        <w:rPr>
          <w:rFonts w:hint="eastAsia" w:ascii="Times New Roman" w:hAnsi="Times New Roman"/>
          <w:color w:val="000000" w:themeColor="text1"/>
          <w:sz w:val="24"/>
          <w:szCs w:val="24"/>
          <w14:textFill>
            <w14:solidFill>
              <w14:schemeClr w14:val="tx1"/>
            </w14:solidFill>
          </w14:textFill>
        </w:rPr>
        <w:t>；</w:t>
      </w:r>
    </w:p>
    <w:p w14:paraId="3A35259A">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3 </w:t>
      </w:r>
      <w:r>
        <w:rPr>
          <w:rFonts w:hint="eastAsia" w:ascii="Times New Roman" w:hAnsi="Times New Roman"/>
          <w:color w:val="000000" w:themeColor="text1"/>
          <w:sz w:val="24"/>
          <w:szCs w:val="24"/>
          <w14:textFill>
            <w14:solidFill>
              <w14:schemeClr w14:val="tx1"/>
            </w14:solidFill>
          </w14:textFill>
        </w:rPr>
        <w:t>各</w:t>
      </w:r>
      <w:r>
        <w:rPr>
          <w:rFonts w:ascii="Times New Roman" w:hAnsi="Times New Roman"/>
          <w:color w:val="000000" w:themeColor="text1"/>
          <w:sz w:val="24"/>
          <w:szCs w:val="24"/>
          <w14:textFill>
            <w14:solidFill>
              <w14:schemeClr w14:val="tx1"/>
            </w14:solidFill>
          </w14:textFill>
        </w:rPr>
        <w:t>工序实际投入</w:t>
      </w:r>
      <w:r>
        <w:rPr>
          <w:rFonts w:hint="eastAsia" w:ascii="Times New Roman" w:hAnsi="Times New Roman"/>
          <w:color w:val="000000" w:themeColor="text1"/>
          <w:sz w:val="24"/>
          <w:szCs w:val="24"/>
          <w14:textFill>
            <w14:solidFill>
              <w14:schemeClr w14:val="tx1"/>
            </w14:solidFill>
          </w14:textFill>
        </w:rPr>
        <w:t>材料</w:t>
      </w:r>
      <w:r>
        <w:rPr>
          <w:rFonts w:ascii="Times New Roman" w:hAnsi="Times New Roman"/>
          <w:color w:val="000000" w:themeColor="text1"/>
          <w:sz w:val="24"/>
          <w:szCs w:val="24"/>
          <w14:textFill>
            <w14:solidFill>
              <w14:schemeClr w14:val="tx1"/>
            </w14:solidFill>
          </w14:textFill>
        </w:rPr>
        <w:t>、劳动</w:t>
      </w:r>
      <w:r>
        <w:rPr>
          <w:rFonts w:hint="eastAsia" w:ascii="Times New Roman" w:hAnsi="Times New Roman"/>
          <w:color w:val="000000" w:themeColor="text1"/>
          <w:sz w:val="24"/>
          <w:szCs w:val="24"/>
          <w14:textFill>
            <w14:solidFill>
              <w14:schemeClr w14:val="tx1"/>
            </w14:solidFill>
          </w14:textFill>
        </w:rPr>
        <w:t>量</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机械</w:t>
      </w:r>
      <w:r>
        <w:rPr>
          <w:rFonts w:ascii="Times New Roman" w:hAnsi="Times New Roman"/>
          <w:color w:val="000000" w:themeColor="text1"/>
          <w:sz w:val="24"/>
          <w:szCs w:val="24"/>
          <w14:textFill>
            <w14:solidFill>
              <w14:schemeClr w14:val="tx1"/>
            </w14:solidFill>
          </w14:textFill>
        </w:rPr>
        <w:t>台班情况</w:t>
      </w:r>
      <w:r>
        <w:rPr>
          <w:rFonts w:hint="eastAsia" w:ascii="Times New Roman" w:hAnsi="Times New Roman"/>
          <w:color w:val="000000" w:themeColor="text1"/>
          <w:sz w:val="24"/>
          <w:szCs w:val="24"/>
          <w14:textFill>
            <w14:solidFill>
              <w14:schemeClr w14:val="tx1"/>
            </w14:solidFill>
          </w14:textFill>
        </w:rPr>
        <w:t>。</w:t>
      </w:r>
    </w:p>
    <w:p w14:paraId="218F3C67">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9.1.4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过程纠偏应包括下列内容：</w:t>
      </w:r>
    </w:p>
    <w:p w14:paraId="37CE220E">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1投入劳动量</w:t>
      </w:r>
      <w:r>
        <w:rPr>
          <w:rFonts w:ascii="Times New Roman" w:hAnsi="Times New Roman"/>
          <w:color w:val="000000" w:themeColor="text1"/>
          <w:sz w:val="24"/>
          <w:szCs w:val="24"/>
          <w14:textFill>
            <w14:solidFill>
              <w14:schemeClr w14:val="tx1"/>
            </w14:solidFill>
          </w14:textFill>
        </w:rPr>
        <w:t>、机械台班优化</w:t>
      </w:r>
      <w:r>
        <w:rPr>
          <w:rFonts w:hint="eastAsia" w:ascii="Times New Roman" w:hAnsi="Times New Roman"/>
          <w:color w:val="000000" w:themeColor="text1"/>
          <w:sz w:val="24"/>
          <w:szCs w:val="24"/>
          <w14:textFill>
            <w14:solidFill>
              <w14:schemeClr w14:val="tx1"/>
            </w14:solidFill>
          </w14:textFill>
        </w:rPr>
        <w:t>；</w:t>
      </w:r>
    </w:p>
    <w:p w14:paraId="3D0B63B5">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2工序调整。</w:t>
      </w:r>
    </w:p>
    <w:p w14:paraId="0D030E44">
      <w:pPr>
        <w:pStyle w:val="3"/>
        <w:rPr>
          <w:rFonts w:ascii="Times New Roman" w:hAnsi="Times New Roman"/>
          <w:color w:val="000000" w:themeColor="text1"/>
          <w:sz w:val="30"/>
          <w:szCs w:val="30"/>
          <w14:textFill>
            <w14:solidFill>
              <w14:schemeClr w14:val="tx1"/>
            </w14:solidFill>
          </w14:textFill>
        </w:rPr>
      </w:pPr>
      <w:bookmarkStart w:id="186" w:name="_Toc22517"/>
      <w:bookmarkStart w:id="187" w:name="_Toc24978584"/>
      <w:bookmarkStart w:id="188" w:name="_Toc32751"/>
      <w:bookmarkStart w:id="189" w:name="_Toc4844"/>
      <w:r>
        <w:rPr>
          <w:rFonts w:hint="eastAsia" w:ascii="Times New Roman" w:hAnsi="Times New Roman"/>
          <w:color w:val="000000" w:themeColor="text1"/>
          <w:sz w:val="30"/>
          <w:szCs w:val="30"/>
          <w14:textFill>
            <w14:solidFill>
              <w14:schemeClr w14:val="tx1"/>
            </w14:solidFill>
          </w14:textFill>
        </w:rPr>
        <w:t>9</w:t>
      </w:r>
      <w:r>
        <w:rPr>
          <w:rFonts w:ascii="Times New Roman" w:hAnsi="Times New Roman"/>
          <w:color w:val="000000" w:themeColor="text1"/>
          <w:sz w:val="30"/>
          <w:szCs w:val="30"/>
          <w14:textFill>
            <w14:solidFill>
              <w14:schemeClr w14:val="tx1"/>
            </w14:solidFill>
          </w14:textFill>
        </w:rPr>
        <w:t>.</w:t>
      </w:r>
      <w:r>
        <w:rPr>
          <w:rFonts w:hint="eastAsia" w:ascii="Times New Roman" w:hAnsi="Times New Roman"/>
          <w:color w:val="000000" w:themeColor="text1"/>
          <w:sz w:val="30"/>
          <w:szCs w:val="30"/>
          <w14:textFill>
            <w14:solidFill>
              <w14:schemeClr w14:val="tx1"/>
            </w14:solidFill>
          </w14:textFill>
        </w:rPr>
        <w:t>2数据管理</w:t>
      </w:r>
      <w:bookmarkEnd w:id="186"/>
      <w:bookmarkEnd w:id="187"/>
      <w:bookmarkEnd w:id="188"/>
      <w:bookmarkEnd w:id="189"/>
    </w:p>
    <w:p w14:paraId="3538A58D">
      <w:pPr>
        <w:spacing w:line="360" w:lineRule="auto"/>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9.2.1</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计划制定数据应包括下列内容：</w:t>
      </w:r>
    </w:p>
    <w:p w14:paraId="3A7F30B6">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1任务编码；</w:t>
      </w:r>
    </w:p>
    <w:p w14:paraId="4A748486">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2任务名称；</w:t>
      </w:r>
    </w:p>
    <w:p w14:paraId="5E1D0905">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3任务计划起止时间。</w:t>
      </w:r>
    </w:p>
    <w:p w14:paraId="014C2520">
      <w:pPr>
        <w:spacing w:line="360" w:lineRule="auto"/>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9.2.2</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过程跟踪数据应包括下列内容：</w:t>
      </w:r>
    </w:p>
    <w:p w14:paraId="5F15658E">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1任务实际</w:t>
      </w:r>
      <w:r>
        <w:rPr>
          <w:rFonts w:ascii="Times New Roman" w:hAnsi="Times New Roman"/>
          <w:bCs/>
          <w:color w:val="000000" w:themeColor="text1"/>
          <w:sz w:val="24"/>
          <w:szCs w:val="24"/>
          <w14:textFill>
            <w14:solidFill>
              <w14:schemeClr w14:val="tx1"/>
            </w14:solidFill>
          </w14:textFill>
        </w:rPr>
        <w:t>起止时间</w:t>
      </w:r>
      <w:r>
        <w:rPr>
          <w:rFonts w:hint="eastAsia" w:ascii="Times New Roman" w:hAnsi="Times New Roman"/>
          <w:bCs/>
          <w:color w:val="000000" w:themeColor="text1"/>
          <w:sz w:val="24"/>
          <w:szCs w:val="24"/>
          <w14:textFill>
            <w14:solidFill>
              <w14:schemeClr w14:val="tx1"/>
            </w14:solidFill>
          </w14:textFill>
        </w:rPr>
        <w:t>；</w:t>
      </w:r>
    </w:p>
    <w:p w14:paraId="5171718B">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2</w:t>
      </w:r>
      <w:r>
        <w:rPr>
          <w:rFonts w:ascii="Times New Roman" w:hAnsi="Times New Roman"/>
          <w:bCs/>
          <w:color w:val="000000" w:themeColor="text1"/>
          <w:sz w:val="24"/>
          <w:szCs w:val="24"/>
          <w14:textFill>
            <w14:solidFill>
              <w14:schemeClr w14:val="tx1"/>
            </w14:solidFill>
          </w14:textFill>
        </w:rPr>
        <w:t>每日完成工作量</w:t>
      </w:r>
      <w:r>
        <w:rPr>
          <w:rFonts w:hint="eastAsia" w:ascii="Times New Roman" w:hAnsi="Times New Roman"/>
          <w:bCs/>
          <w:color w:val="000000" w:themeColor="text1"/>
          <w:sz w:val="24"/>
          <w:szCs w:val="24"/>
          <w14:textFill>
            <w14:solidFill>
              <w14:schemeClr w14:val="tx1"/>
            </w14:solidFill>
          </w14:textFill>
        </w:rPr>
        <w:t>；</w:t>
      </w:r>
    </w:p>
    <w:p w14:paraId="7D03E5D8">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3</w:t>
      </w:r>
      <w:r>
        <w:rPr>
          <w:rFonts w:ascii="Times New Roman" w:hAnsi="Times New Roman"/>
          <w:bCs/>
          <w:color w:val="000000" w:themeColor="text1"/>
          <w:sz w:val="24"/>
          <w:szCs w:val="24"/>
          <w14:textFill>
            <w14:solidFill>
              <w14:schemeClr w14:val="tx1"/>
            </w14:solidFill>
          </w14:textFill>
        </w:rPr>
        <w:t>劳动力属性</w:t>
      </w:r>
      <w:r>
        <w:rPr>
          <w:rFonts w:hint="eastAsia" w:ascii="Times New Roman" w:hAnsi="Times New Roman"/>
          <w:bCs/>
          <w:color w:val="000000" w:themeColor="text1"/>
          <w:sz w:val="24"/>
          <w:szCs w:val="24"/>
          <w14:textFill>
            <w14:solidFill>
              <w14:schemeClr w14:val="tx1"/>
            </w14:solidFill>
          </w14:textFill>
        </w:rPr>
        <w:t>及</w:t>
      </w:r>
      <w:r>
        <w:rPr>
          <w:rFonts w:ascii="Times New Roman" w:hAnsi="Times New Roman"/>
          <w:bCs/>
          <w:color w:val="000000" w:themeColor="text1"/>
          <w:sz w:val="24"/>
          <w:szCs w:val="24"/>
          <w14:textFill>
            <w14:solidFill>
              <w14:schemeClr w14:val="tx1"/>
            </w14:solidFill>
          </w14:textFill>
        </w:rPr>
        <w:t>投入</w:t>
      </w:r>
      <w:r>
        <w:rPr>
          <w:rFonts w:hint="eastAsia" w:ascii="Times New Roman" w:hAnsi="Times New Roman"/>
          <w:bCs/>
          <w:color w:val="000000" w:themeColor="text1"/>
          <w:sz w:val="24"/>
          <w:szCs w:val="24"/>
          <w14:textFill>
            <w14:solidFill>
              <w14:schemeClr w14:val="tx1"/>
            </w14:solidFill>
          </w14:textFill>
        </w:rPr>
        <w:t>数量；</w:t>
      </w:r>
    </w:p>
    <w:p w14:paraId="467641CA">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4实际</w:t>
      </w:r>
      <w:r>
        <w:rPr>
          <w:rFonts w:ascii="Times New Roman" w:hAnsi="Times New Roman"/>
          <w:bCs/>
          <w:color w:val="000000" w:themeColor="text1"/>
          <w:sz w:val="24"/>
          <w:szCs w:val="24"/>
          <w14:textFill>
            <w14:solidFill>
              <w14:schemeClr w14:val="tx1"/>
            </w14:solidFill>
          </w14:textFill>
        </w:rPr>
        <w:t>材料</w:t>
      </w:r>
      <w:r>
        <w:rPr>
          <w:rFonts w:hint="eastAsia" w:ascii="Times New Roman" w:hAnsi="Times New Roman"/>
          <w:bCs/>
          <w:color w:val="000000" w:themeColor="text1"/>
          <w:sz w:val="24"/>
          <w:szCs w:val="24"/>
          <w14:textFill>
            <w14:solidFill>
              <w14:schemeClr w14:val="tx1"/>
            </w14:solidFill>
          </w14:textFill>
        </w:rPr>
        <w:t>消耗</w:t>
      </w:r>
      <w:r>
        <w:rPr>
          <w:rFonts w:ascii="Times New Roman" w:hAnsi="Times New Roman"/>
          <w:bCs/>
          <w:color w:val="000000" w:themeColor="text1"/>
          <w:sz w:val="24"/>
          <w:szCs w:val="24"/>
          <w14:textFill>
            <w14:solidFill>
              <w14:schemeClr w14:val="tx1"/>
            </w14:solidFill>
          </w14:textFill>
        </w:rPr>
        <w:t>量</w:t>
      </w:r>
      <w:r>
        <w:rPr>
          <w:rFonts w:hint="eastAsia" w:ascii="Times New Roman" w:hAnsi="Times New Roman"/>
          <w:bCs/>
          <w:color w:val="000000" w:themeColor="text1"/>
          <w:sz w:val="24"/>
          <w:szCs w:val="24"/>
          <w14:textFill>
            <w14:solidFill>
              <w14:schemeClr w14:val="tx1"/>
            </w14:solidFill>
          </w14:textFill>
        </w:rPr>
        <w:t>；</w:t>
      </w:r>
    </w:p>
    <w:p w14:paraId="2ABB2E2E">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5</w:t>
      </w:r>
      <w:r>
        <w:rPr>
          <w:rFonts w:ascii="Times New Roman" w:hAnsi="Times New Roman"/>
          <w:bCs/>
          <w:color w:val="000000" w:themeColor="text1"/>
          <w:sz w:val="24"/>
          <w:szCs w:val="24"/>
          <w14:textFill>
            <w14:solidFill>
              <w14:schemeClr w14:val="tx1"/>
            </w14:solidFill>
          </w14:textFill>
        </w:rPr>
        <w:t>机械设备使用情况</w:t>
      </w:r>
      <w:r>
        <w:rPr>
          <w:rFonts w:hint="eastAsia" w:ascii="Times New Roman" w:hAnsi="Times New Roman"/>
          <w:bCs/>
          <w:color w:val="000000" w:themeColor="text1"/>
          <w:sz w:val="24"/>
          <w:szCs w:val="24"/>
          <w14:textFill>
            <w14:solidFill>
              <w14:schemeClr w14:val="tx1"/>
            </w14:solidFill>
          </w14:textFill>
        </w:rPr>
        <w:t>；</w:t>
      </w:r>
    </w:p>
    <w:p w14:paraId="597DD767">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6</w:t>
      </w:r>
      <w:r>
        <w:rPr>
          <w:rFonts w:ascii="Times New Roman" w:hAnsi="Times New Roman"/>
          <w:bCs/>
          <w:color w:val="000000" w:themeColor="text1"/>
          <w:sz w:val="24"/>
          <w:szCs w:val="24"/>
          <w14:textFill>
            <w14:solidFill>
              <w14:schemeClr w14:val="tx1"/>
            </w14:solidFill>
          </w14:textFill>
        </w:rPr>
        <w:t>现场每日形象进度照片</w:t>
      </w:r>
      <w:r>
        <w:rPr>
          <w:rFonts w:hint="eastAsia" w:ascii="Times New Roman" w:hAnsi="Times New Roman"/>
          <w:bCs/>
          <w:color w:val="000000" w:themeColor="text1"/>
          <w:sz w:val="24"/>
          <w:szCs w:val="24"/>
          <w14:textFill>
            <w14:solidFill>
              <w14:schemeClr w14:val="tx1"/>
            </w14:solidFill>
          </w14:textFill>
        </w:rPr>
        <w:t>。</w:t>
      </w:r>
    </w:p>
    <w:p w14:paraId="310D50B9">
      <w:pPr>
        <w:spacing w:line="360" w:lineRule="auto"/>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9.2.3</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纠偏数据应包括下列内容：</w:t>
      </w:r>
    </w:p>
    <w:p w14:paraId="4D39AB46">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1</w:t>
      </w:r>
      <w:r>
        <w:rPr>
          <w:rFonts w:hint="eastAsia" w:ascii="Times New Roman" w:hAnsi="Times New Roman"/>
          <w:bCs/>
          <w:color w:val="000000" w:themeColor="text1"/>
          <w:sz w:val="24"/>
          <w:szCs w:val="24"/>
          <w14:textFill>
            <w14:solidFill>
              <w14:schemeClr w14:val="tx1"/>
            </w14:solidFill>
          </w14:textFill>
        </w:rPr>
        <w:t>工效信息；</w:t>
      </w:r>
    </w:p>
    <w:p w14:paraId="39BB416E">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2</w:t>
      </w:r>
      <w:r>
        <w:rPr>
          <w:rFonts w:hint="eastAsia" w:ascii="Times New Roman" w:hAnsi="Times New Roman"/>
          <w:bCs/>
          <w:color w:val="000000" w:themeColor="text1"/>
          <w:sz w:val="24"/>
          <w:szCs w:val="24"/>
          <w14:textFill>
            <w14:solidFill>
              <w14:schemeClr w14:val="tx1"/>
            </w14:solidFill>
          </w14:textFill>
        </w:rPr>
        <w:t>投入劳动量</w:t>
      </w:r>
      <w:r>
        <w:rPr>
          <w:rFonts w:ascii="Times New Roman" w:hAnsi="Times New Roman"/>
          <w:bCs/>
          <w:color w:val="000000" w:themeColor="text1"/>
          <w:sz w:val="24"/>
          <w:szCs w:val="24"/>
          <w14:textFill>
            <w14:solidFill>
              <w14:schemeClr w14:val="tx1"/>
            </w14:solidFill>
          </w14:textFill>
        </w:rPr>
        <w:t>信息</w:t>
      </w:r>
      <w:r>
        <w:rPr>
          <w:rFonts w:hint="eastAsia" w:ascii="Times New Roman" w:hAnsi="Times New Roman"/>
          <w:bCs/>
          <w:color w:val="000000" w:themeColor="text1"/>
          <w:sz w:val="24"/>
          <w:szCs w:val="24"/>
          <w14:textFill>
            <w14:solidFill>
              <w14:schemeClr w14:val="tx1"/>
            </w14:solidFill>
          </w14:textFill>
        </w:rPr>
        <w:t>；</w:t>
      </w:r>
    </w:p>
    <w:p w14:paraId="67639113">
      <w:pPr>
        <w:spacing w:line="360" w:lineRule="auto"/>
        <w:ind w:firstLine="480" w:firstLineChars="200"/>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3投入机械</w:t>
      </w:r>
      <w:r>
        <w:rPr>
          <w:rFonts w:ascii="Times New Roman" w:hAnsi="Times New Roman"/>
          <w:bCs/>
          <w:color w:val="000000" w:themeColor="text1"/>
          <w:sz w:val="24"/>
          <w:szCs w:val="24"/>
          <w14:textFill>
            <w14:solidFill>
              <w14:schemeClr w14:val="tx1"/>
            </w14:solidFill>
          </w14:textFill>
        </w:rPr>
        <w:t>台班信息</w:t>
      </w:r>
      <w:r>
        <w:rPr>
          <w:rFonts w:hint="eastAsia" w:ascii="Times New Roman" w:hAnsi="Times New Roman"/>
          <w:bCs/>
          <w:color w:val="000000" w:themeColor="text1"/>
          <w:sz w:val="24"/>
          <w:szCs w:val="24"/>
          <w14:textFill>
            <w14:solidFill>
              <w14:schemeClr w14:val="tx1"/>
            </w14:solidFill>
          </w14:textFill>
        </w:rPr>
        <w:t>。</w:t>
      </w:r>
    </w:p>
    <w:p w14:paraId="4EA4C5B8">
      <w:pPr>
        <w:spacing w:line="360" w:lineRule="auto"/>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9.2.4</w:t>
      </w:r>
      <w:r>
        <w:rPr>
          <w:rFonts w:hint="eastAsia" w:ascii="Times New Roman" w:hAnsi="Times New Roman" w:eastAsiaTheme="minorEastAsia"/>
          <w:b/>
          <w:color w:val="000000" w:themeColor="text1"/>
          <w:sz w:val="24"/>
          <w:szCs w:val="24"/>
          <w:lang w:val="en-US" w:eastAsia="zh-CN"/>
          <w14:textFill>
            <w14:solidFill>
              <w14:schemeClr w14:val="tx1"/>
            </w14:solidFill>
          </w14:textFill>
        </w:rPr>
        <w:t xml:space="preserve"> </w:t>
      </w:r>
      <w:r>
        <w:rPr>
          <w:rFonts w:hint="eastAsia" w:ascii="Times New Roman" w:hAnsi="Times New Roman" w:eastAsiaTheme="minorEastAsia"/>
          <w:color w:val="000000" w:themeColor="text1"/>
          <w:sz w:val="24"/>
          <w:szCs w:val="24"/>
          <w14:textFill>
            <w14:solidFill>
              <w14:schemeClr w14:val="tx1"/>
            </w14:solidFill>
          </w14:textFill>
        </w:rPr>
        <w:t>出现下列情况之一时，进度管理子系统应提示：</w:t>
      </w:r>
    </w:p>
    <w:p w14:paraId="28B147F0">
      <w:pPr>
        <w:spacing w:line="360"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1工序实际开始时间迟于计划时间；</w:t>
      </w:r>
    </w:p>
    <w:p w14:paraId="5A7911E6">
      <w:pPr>
        <w:spacing w:line="360" w:lineRule="auto"/>
        <w:ind w:firstLine="480" w:firstLineChars="200"/>
        <w:textAlignment w:val="center"/>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2工序实际完成时间迟于计划时间。</w:t>
      </w:r>
    </w:p>
    <w:p w14:paraId="44EE2D9D">
      <w:pPr>
        <w:spacing w:line="360" w:lineRule="auto"/>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9.2.5</w:t>
      </w:r>
      <w:r>
        <w:rPr>
          <w:rFonts w:hint="eastAsia" w:ascii="Times New Roman" w:hAnsi="Times New Roman" w:eastAsiaTheme="minorEastAsia"/>
          <w:b/>
          <w:color w:val="000000" w:themeColor="text1"/>
          <w:sz w:val="24"/>
          <w:szCs w:val="24"/>
          <w:lang w:val="en-US"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进度管理</w:t>
      </w:r>
      <w:r>
        <w:rPr>
          <w:rFonts w:ascii="Times New Roman" w:hAnsi="Times New Roman"/>
          <w:bCs/>
          <w:color w:val="000000" w:themeColor="text1"/>
          <w:sz w:val="24"/>
          <w:szCs w:val="24"/>
          <w14:textFill>
            <w14:solidFill>
              <w14:schemeClr w14:val="tx1"/>
            </w14:solidFill>
          </w14:textFill>
        </w:rPr>
        <w:t>子系统</w:t>
      </w:r>
      <w:r>
        <w:rPr>
          <w:rFonts w:hint="eastAsia" w:ascii="Times New Roman" w:hAnsi="Times New Roman"/>
          <w:bCs/>
          <w:color w:val="000000" w:themeColor="text1"/>
          <w:sz w:val="24"/>
          <w:szCs w:val="24"/>
          <w14:textFill>
            <w14:solidFill>
              <w14:schemeClr w14:val="tx1"/>
            </w14:solidFill>
          </w14:textFill>
        </w:rPr>
        <w:t>宜</w:t>
      </w:r>
      <w:r>
        <w:rPr>
          <w:rFonts w:ascii="Times New Roman" w:hAnsi="Times New Roman"/>
          <w:bCs/>
          <w:color w:val="000000" w:themeColor="text1"/>
          <w:sz w:val="24"/>
          <w:szCs w:val="24"/>
          <w14:textFill>
            <w14:solidFill>
              <w14:schemeClr w14:val="tx1"/>
            </w14:solidFill>
          </w14:textFill>
        </w:rPr>
        <w:t>具备对</w:t>
      </w:r>
      <w:r>
        <w:rPr>
          <w:rFonts w:hint="eastAsia" w:ascii="Times New Roman" w:hAnsi="Times New Roman"/>
          <w:bCs/>
          <w:color w:val="000000" w:themeColor="text1"/>
          <w:sz w:val="24"/>
          <w:szCs w:val="24"/>
          <w14:textFill>
            <w14:solidFill>
              <w14:schemeClr w14:val="tx1"/>
            </w14:solidFill>
          </w14:textFill>
        </w:rPr>
        <w:t>计划</w:t>
      </w:r>
      <w:r>
        <w:rPr>
          <w:rFonts w:ascii="Times New Roman" w:hAnsi="Times New Roman"/>
          <w:bCs/>
          <w:color w:val="000000" w:themeColor="text1"/>
          <w:sz w:val="24"/>
          <w:szCs w:val="24"/>
          <w14:textFill>
            <w14:solidFill>
              <w14:schemeClr w14:val="tx1"/>
            </w14:solidFill>
          </w14:textFill>
        </w:rPr>
        <w:t>制定数据、</w:t>
      </w:r>
      <w:r>
        <w:rPr>
          <w:rFonts w:hint="eastAsia" w:ascii="Times New Roman" w:hAnsi="Times New Roman"/>
          <w:bCs/>
          <w:color w:val="000000" w:themeColor="text1"/>
          <w:sz w:val="24"/>
          <w:szCs w:val="24"/>
          <w14:textFill>
            <w14:solidFill>
              <w14:schemeClr w14:val="tx1"/>
            </w14:solidFill>
          </w14:textFill>
        </w:rPr>
        <w:t>过程</w:t>
      </w:r>
      <w:r>
        <w:rPr>
          <w:rFonts w:ascii="Times New Roman" w:hAnsi="Times New Roman"/>
          <w:bCs/>
          <w:color w:val="000000" w:themeColor="text1"/>
          <w:sz w:val="24"/>
          <w:szCs w:val="24"/>
          <w14:textFill>
            <w14:solidFill>
              <w14:schemeClr w14:val="tx1"/>
            </w14:solidFill>
          </w14:textFill>
        </w:rPr>
        <w:t>跟踪数据、</w:t>
      </w:r>
      <w:r>
        <w:rPr>
          <w:rFonts w:hint="eastAsia" w:ascii="Times New Roman" w:hAnsi="Times New Roman"/>
          <w:bCs/>
          <w:color w:val="000000" w:themeColor="text1"/>
          <w:sz w:val="24"/>
          <w:szCs w:val="24"/>
          <w14:textFill>
            <w14:solidFill>
              <w14:schemeClr w14:val="tx1"/>
            </w14:solidFill>
          </w14:textFill>
        </w:rPr>
        <w:t>纠偏</w:t>
      </w:r>
      <w:r>
        <w:rPr>
          <w:rFonts w:ascii="Times New Roman" w:hAnsi="Times New Roman"/>
          <w:bCs/>
          <w:color w:val="000000" w:themeColor="text1"/>
          <w:sz w:val="24"/>
          <w:szCs w:val="24"/>
          <w14:textFill>
            <w14:solidFill>
              <w14:schemeClr w14:val="tx1"/>
            </w14:solidFill>
          </w14:textFill>
        </w:rPr>
        <w:t>数据进行统计</w:t>
      </w:r>
      <w:r>
        <w:rPr>
          <w:rFonts w:hint="eastAsia" w:ascii="Times New Roman" w:hAnsi="Times New Roman"/>
          <w:bCs/>
          <w:color w:val="000000" w:themeColor="text1"/>
          <w:sz w:val="24"/>
          <w:szCs w:val="24"/>
          <w14:textFill>
            <w14:solidFill>
              <w14:schemeClr w14:val="tx1"/>
            </w14:solidFill>
          </w14:textFill>
        </w:rPr>
        <w:t>分析</w:t>
      </w:r>
      <w:r>
        <w:rPr>
          <w:rFonts w:ascii="Times New Roman" w:hAnsi="Times New Roman"/>
          <w:bCs/>
          <w:color w:val="000000" w:themeColor="text1"/>
          <w:sz w:val="24"/>
          <w:szCs w:val="24"/>
          <w14:textFill>
            <w14:solidFill>
              <w14:schemeClr w14:val="tx1"/>
            </w14:solidFill>
          </w14:textFill>
        </w:rPr>
        <w:t>的功能。</w:t>
      </w:r>
    </w:p>
    <w:p w14:paraId="619FC457">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9.2.6</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进度管理数</w:t>
      </w:r>
      <w:r>
        <w:rPr>
          <w:rFonts w:hint="eastAsia"/>
          <w:color w:val="000000" w:themeColor="text1"/>
          <w:sz w:val="24"/>
          <w:szCs w:val="24"/>
          <w14:textFill>
            <w14:solidFill>
              <w14:schemeClr w14:val="tx1"/>
            </w14:solidFill>
          </w14:textFill>
        </w:rPr>
        <w:t>据信息</w:t>
      </w:r>
      <w:r>
        <w:rPr>
          <w:rFonts w:hint="eastAsia" w:ascii="Times New Roman" w:hAnsi="Times New Roman"/>
          <w:color w:val="000000" w:themeColor="text1"/>
          <w:sz w:val="24"/>
          <w:szCs w:val="24"/>
          <w14:textFill>
            <w14:solidFill>
              <w14:schemeClr w14:val="tx1"/>
            </w14:solidFill>
          </w14:textFill>
        </w:rPr>
        <w:t>宜保存至工程竣工，</w:t>
      </w:r>
      <w:r>
        <w:rPr>
          <w:rFonts w:hint="eastAsia"/>
          <w:color w:val="000000" w:themeColor="text1"/>
          <w:sz w:val="24"/>
          <w:szCs w:val="24"/>
          <w14:textFill>
            <w14:solidFill>
              <w14:schemeClr w14:val="tx1"/>
            </w14:solidFill>
          </w14:textFill>
        </w:rPr>
        <w:t>可采用本地或云存储方式。</w:t>
      </w:r>
    </w:p>
    <w:p w14:paraId="411514DB">
      <w:pPr>
        <w:pStyle w:val="3"/>
        <w:rPr>
          <w:rFonts w:ascii="Times New Roman" w:hAnsi="Times New Roman"/>
          <w:color w:val="000000" w:themeColor="text1"/>
          <w:sz w:val="30"/>
          <w:szCs w:val="30"/>
          <w14:textFill>
            <w14:solidFill>
              <w14:schemeClr w14:val="tx1"/>
            </w14:solidFill>
          </w14:textFill>
        </w:rPr>
      </w:pPr>
      <w:bookmarkStart w:id="190" w:name="_Toc19695"/>
      <w:bookmarkStart w:id="191" w:name="_Toc8002"/>
      <w:bookmarkStart w:id="192" w:name="_Toc24978585"/>
      <w:bookmarkStart w:id="193" w:name="_Toc25929"/>
      <w:r>
        <w:rPr>
          <w:rFonts w:hint="eastAsia" w:ascii="Times New Roman" w:hAnsi="Times New Roman"/>
          <w:color w:val="000000" w:themeColor="text1"/>
          <w:sz w:val="30"/>
          <w:szCs w:val="30"/>
          <w14:textFill>
            <w14:solidFill>
              <w14:schemeClr w14:val="tx1"/>
            </w14:solidFill>
          </w14:textFill>
        </w:rPr>
        <w:t>9.3 技术要求</w:t>
      </w:r>
      <w:bookmarkEnd w:id="190"/>
      <w:bookmarkEnd w:id="191"/>
      <w:bookmarkEnd w:id="192"/>
      <w:bookmarkEnd w:id="193"/>
    </w:p>
    <w:p w14:paraId="4C7AD802">
      <w:pPr>
        <w:spacing w:line="360" w:lineRule="auto"/>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进度</w:t>
      </w:r>
      <w:r>
        <w:rPr>
          <w:rFonts w:ascii="Times New Roman" w:hAnsi="Times New Roman"/>
          <w:bCs/>
          <w:color w:val="000000" w:themeColor="text1"/>
          <w:sz w:val="24"/>
          <w:szCs w:val="24"/>
          <w14:textFill>
            <w14:solidFill>
              <w14:schemeClr w14:val="tx1"/>
            </w14:solidFill>
          </w14:textFill>
        </w:rPr>
        <w:t>管理</w:t>
      </w:r>
      <w:r>
        <w:rPr>
          <w:rFonts w:hint="eastAsia" w:ascii="Times New Roman" w:hAnsi="Times New Roman"/>
          <w:bCs/>
          <w:color w:val="000000" w:themeColor="text1"/>
          <w:sz w:val="24"/>
          <w:szCs w:val="24"/>
          <w14:textFill>
            <w14:solidFill>
              <w14:schemeClr w14:val="tx1"/>
            </w14:solidFill>
          </w14:textFill>
        </w:rPr>
        <w:t>子系统应具备</w:t>
      </w:r>
      <w:r>
        <w:rPr>
          <w:rFonts w:ascii="Times New Roman" w:hAnsi="Times New Roman"/>
          <w:bCs/>
          <w:color w:val="000000" w:themeColor="text1"/>
          <w:sz w:val="24"/>
          <w:szCs w:val="24"/>
          <w14:textFill>
            <w14:solidFill>
              <w14:schemeClr w14:val="tx1"/>
            </w14:solidFill>
          </w14:textFill>
        </w:rPr>
        <w:t>数据</w:t>
      </w:r>
      <w:r>
        <w:rPr>
          <w:rFonts w:hint="eastAsia" w:ascii="Times New Roman" w:hAnsi="Times New Roman"/>
          <w:bCs/>
          <w:color w:val="000000" w:themeColor="text1"/>
          <w:sz w:val="24"/>
          <w:szCs w:val="24"/>
          <w14:textFill>
            <w14:solidFill>
              <w14:schemeClr w14:val="tx1"/>
            </w14:solidFill>
          </w14:textFill>
        </w:rPr>
        <w:t>的</w:t>
      </w:r>
      <w:r>
        <w:rPr>
          <w:rFonts w:ascii="Times New Roman" w:hAnsi="Times New Roman"/>
          <w:bCs/>
          <w:color w:val="000000" w:themeColor="text1"/>
          <w:sz w:val="24"/>
          <w:szCs w:val="24"/>
          <w14:textFill>
            <w14:solidFill>
              <w14:schemeClr w14:val="tx1"/>
            </w14:solidFill>
          </w14:textFill>
        </w:rPr>
        <w:t>录入</w:t>
      </w:r>
      <w:r>
        <w:rPr>
          <w:rFonts w:hint="eastAsia" w:ascii="Times New Roman" w:hAnsi="Times New Roman"/>
          <w:bCs/>
          <w:color w:val="000000" w:themeColor="text1"/>
          <w:sz w:val="24"/>
          <w:szCs w:val="24"/>
          <w14:textFill>
            <w14:solidFill>
              <w14:schemeClr w14:val="tx1"/>
            </w14:solidFill>
          </w14:textFill>
        </w:rPr>
        <w:t>、存储、统计、</w:t>
      </w:r>
      <w:r>
        <w:rPr>
          <w:rFonts w:ascii="Times New Roman" w:hAnsi="Times New Roman"/>
          <w:bCs/>
          <w:color w:val="000000" w:themeColor="text1"/>
          <w:sz w:val="24"/>
          <w:szCs w:val="24"/>
          <w14:textFill>
            <w14:solidFill>
              <w14:schemeClr w14:val="tx1"/>
            </w14:solidFill>
          </w14:textFill>
        </w:rPr>
        <w:t>分析</w:t>
      </w:r>
      <w:r>
        <w:rPr>
          <w:rFonts w:hint="eastAsia" w:ascii="Times New Roman" w:hAnsi="Times New Roman"/>
          <w:bCs/>
          <w:color w:val="000000" w:themeColor="text1"/>
          <w:sz w:val="24"/>
          <w:szCs w:val="24"/>
          <w14:textFill>
            <w14:solidFill>
              <w14:schemeClr w14:val="tx1"/>
            </w14:solidFill>
          </w14:textFill>
        </w:rPr>
        <w:t>和提示功能。</w:t>
      </w:r>
    </w:p>
    <w:p w14:paraId="6E111110">
      <w:pPr>
        <w:spacing w:line="360" w:lineRule="auto"/>
        <w:textAlignment w:val="center"/>
        <w:rPr>
          <w:rFonts w:ascii="Times New Roman" w:hAnsi="Times New Roman"/>
          <w:bCs/>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9.3.</w:t>
      </w:r>
      <w:r>
        <w:rPr>
          <w:rFonts w:hint="eastAsia"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eastAsiaTheme="minorEastAsia"/>
          <w:bCs/>
          <w:color w:val="000000" w:themeColor="text1"/>
          <w:sz w:val="24"/>
          <w:szCs w:val="24"/>
          <w14:textFill>
            <w14:solidFill>
              <w14:schemeClr w14:val="tx1"/>
            </w14:solidFill>
          </w14:textFill>
        </w:rPr>
        <w:t>进度管理子系统应</w:t>
      </w:r>
      <w:r>
        <w:rPr>
          <w:rFonts w:hint="eastAsia" w:ascii="Times New Roman" w:hAnsi="Times New Roman"/>
          <w:color w:val="000000" w:themeColor="text1"/>
          <w:sz w:val="24"/>
          <w:szCs w:val="24"/>
          <w14:textFill>
            <w14:solidFill>
              <w14:schemeClr w14:val="tx1"/>
            </w14:solidFill>
          </w14:textFill>
        </w:rPr>
        <w:t>具备在移动端、</w:t>
      </w:r>
      <w:r>
        <w:rPr>
          <w:rFonts w:ascii="Times New Roman" w:hAnsi="Times New Roman"/>
          <w:color w:val="000000" w:themeColor="text1"/>
          <w:sz w:val="24"/>
          <w:szCs w:val="24"/>
          <w14:textFill>
            <w14:solidFill>
              <w14:schemeClr w14:val="tx1"/>
            </w14:solidFill>
          </w14:textFill>
        </w:rPr>
        <w:t>PC端</w:t>
      </w:r>
      <w:r>
        <w:rPr>
          <w:rFonts w:hint="eastAsia" w:ascii="Times New Roman" w:hAnsi="Times New Roman"/>
          <w:color w:val="000000" w:themeColor="text1"/>
          <w:sz w:val="24"/>
          <w:szCs w:val="24"/>
          <w14:textFill>
            <w14:solidFill>
              <w14:schemeClr w14:val="tx1"/>
            </w14:solidFill>
          </w14:textFill>
        </w:rPr>
        <w:t>录入进度管理数据信息的</w:t>
      </w:r>
      <w:r>
        <w:rPr>
          <w:rFonts w:ascii="Times New Roman" w:hAnsi="Times New Roman"/>
          <w:color w:val="000000" w:themeColor="text1"/>
          <w:sz w:val="24"/>
          <w:szCs w:val="24"/>
          <w14:textFill>
            <w14:solidFill>
              <w14:schemeClr w14:val="tx1"/>
            </w14:solidFill>
          </w14:textFill>
        </w:rPr>
        <w:t>功能</w:t>
      </w:r>
      <w:r>
        <w:rPr>
          <w:rFonts w:hint="eastAsia" w:ascii="Times New Roman" w:hAnsi="Times New Roman"/>
          <w:color w:val="000000" w:themeColor="text1"/>
          <w:sz w:val="24"/>
          <w:szCs w:val="24"/>
          <w14:textFill>
            <w14:solidFill>
              <w14:schemeClr w14:val="tx1"/>
            </w14:solidFill>
          </w14:textFill>
        </w:rPr>
        <w:t>。</w:t>
      </w:r>
    </w:p>
    <w:p w14:paraId="7A252AFB">
      <w:pPr>
        <w:spacing w:line="360" w:lineRule="auto"/>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9.3.3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进度管理子系统应具备读取BIM模型、进度管理软件数据信息的功能。</w:t>
      </w:r>
    </w:p>
    <w:p w14:paraId="62A6AD37">
      <w:pPr>
        <w:spacing w:line="360" w:lineRule="auto"/>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9</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3</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4</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进度管理子系统宜具备下列功能：</w:t>
      </w:r>
    </w:p>
    <w:p w14:paraId="2BCA3930">
      <w:pPr>
        <w:spacing w:line="360" w:lineRule="auto"/>
        <w:ind w:firstLine="480" w:firstLineChars="200"/>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1工期任务与BIM模型、劳动力</w:t>
      </w:r>
      <w:r>
        <w:rPr>
          <w:rFonts w:ascii="Times New Roman" w:hAnsi="Times New Roman"/>
          <w:bCs/>
          <w:color w:val="000000" w:themeColor="text1"/>
          <w:sz w:val="24"/>
          <w:szCs w:val="24"/>
          <w14:textFill>
            <w14:solidFill>
              <w14:schemeClr w14:val="tx1"/>
            </w14:solidFill>
          </w14:textFill>
        </w:rPr>
        <w:t>、</w:t>
      </w:r>
      <w:r>
        <w:rPr>
          <w:rFonts w:hint="eastAsia" w:ascii="Times New Roman" w:hAnsi="Times New Roman"/>
          <w:bCs/>
          <w:color w:val="000000" w:themeColor="text1"/>
          <w:sz w:val="24"/>
          <w:szCs w:val="24"/>
          <w14:textFill>
            <w14:solidFill>
              <w14:schemeClr w14:val="tx1"/>
            </w14:solidFill>
          </w14:textFill>
        </w:rPr>
        <w:t>材料</w:t>
      </w:r>
      <w:r>
        <w:rPr>
          <w:rFonts w:ascii="Times New Roman" w:hAnsi="Times New Roman"/>
          <w:bCs/>
          <w:color w:val="000000" w:themeColor="text1"/>
          <w:sz w:val="24"/>
          <w:szCs w:val="24"/>
          <w14:textFill>
            <w14:solidFill>
              <w14:schemeClr w14:val="tx1"/>
            </w14:solidFill>
          </w14:textFill>
        </w:rPr>
        <w:t>和</w:t>
      </w:r>
      <w:r>
        <w:rPr>
          <w:rFonts w:hint="eastAsia" w:ascii="Times New Roman" w:hAnsi="Times New Roman"/>
          <w:bCs/>
          <w:color w:val="000000" w:themeColor="text1"/>
          <w:sz w:val="24"/>
          <w:szCs w:val="24"/>
          <w14:textFill>
            <w14:solidFill>
              <w14:schemeClr w14:val="tx1"/>
            </w14:solidFill>
          </w14:textFill>
        </w:rPr>
        <w:t>机械</w:t>
      </w:r>
      <w:r>
        <w:rPr>
          <w:rFonts w:ascii="Times New Roman" w:hAnsi="Times New Roman"/>
          <w:bCs/>
          <w:color w:val="000000" w:themeColor="text1"/>
          <w:sz w:val="24"/>
          <w:szCs w:val="24"/>
          <w14:textFill>
            <w14:solidFill>
              <w14:schemeClr w14:val="tx1"/>
            </w14:solidFill>
          </w14:textFill>
        </w:rPr>
        <w:t>设备逻辑关联</w:t>
      </w:r>
      <w:r>
        <w:rPr>
          <w:rFonts w:hint="eastAsia" w:ascii="Times New Roman" w:hAnsi="Times New Roman"/>
          <w:bCs/>
          <w:color w:val="000000" w:themeColor="text1"/>
          <w:sz w:val="24"/>
          <w:szCs w:val="24"/>
          <w14:textFill>
            <w14:solidFill>
              <w14:schemeClr w14:val="tx1"/>
            </w14:solidFill>
          </w14:textFill>
        </w:rPr>
        <w:t>；</w:t>
      </w:r>
    </w:p>
    <w:p w14:paraId="409F2FA1">
      <w:pPr>
        <w:spacing w:line="360" w:lineRule="auto"/>
        <w:ind w:firstLine="482" w:firstLineChars="200"/>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2</w:t>
      </w:r>
      <w:r>
        <w:rPr>
          <w:rFonts w:hint="eastAsia" w:ascii="Times New Roman" w:hAnsi="Times New Roman"/>
          <w:bCs/>
          <w:color w:val="000000" w:themeColor="text1"/>
          <w:sz w:val="24"/>
          <w:szCs w:val="24"/>
          <w14:textFill>
            <w14:solidFill>
              <w14:schemeClr w14:val="tx1"/>
            </w14:solidFill>
          </w14:textFill>
        </w:rPr>
        <w:t>形象进度、资源投入的可视化展示；</w:t>
      </w:r>
    </w:p>
    <w:p w14:paraId="3E5420BA">
      <w:pPr>
        <w:spacing w:line="360" w:lineRule="auto"/>
        <w:ind w:firstLine="482" w:firstLineChars="200"/>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w:t>
      </w:r>
      <w:r>
        <w:rPr>
          <w:rFonts w:hint="eastAsia" w:ascii="Times New Roman" w:hAnsi="Times New Roman"/>
          <w:bCs/>
          <w:color w:val="000000" w:themeColor="text1"/>
          <w:sz w:val="24"/>
          <w:szCs w:val="24"/>
          <w14:textFill>
            <w14:solidFill>
              <w14:schemeClr w14:val="tx1"/>
            </w14:solidFill>
          </w14:textFill>
        </w:rPr>
        <w:t>计划进度与实际进度的</w:t>
      </w:r>
      <w:r>
        <w:rPr>
          <w:rFonts w:ascii="Times New Roman" w:hAnsi="Times New Roman"/>
          <w:bCs/>
          <w:color w:val="000000" w:themeColor="text1"/>
          <w:sz w:val="24"/>
          <w:szCs w:val="24"/>
          <w14:textFill>
            <w14:solidFill>
              <w14:schemeClr w14:val="tx1"/>
            </w14:solidFill>
          </w14:textFill>
        </w:rPr>
        <w:t>自动对比</w:t>
      </w:r>
      <w:r>
        <w:rPr>
          <w:rFonts w:hint="eastAsia" w:ascii="Times New Roman" w:hAnsi="Times New Roman"/>
          <w:bCs/>
          <w:color w:val="000000" w:themeColor="text1"/>
          <w:sz w:val="24"/>
          <w:szCs w:val="24"/>
          <w14:textFill>
            <w14:solidFill>
              <w14:schemeClr w14:val="tx1"/>
            </w14:solidFill>
          </w14:textFill>
        </w:rPr>
        <w:t>。</w:t>
      </w:r>
    </w:p>
    <w:p w14:paraId="41956A48">
      <w:pPr>
        <w:spacing w:line="360" w:lineRule="auto"/>
        <w:textAlignment w:val="center"/>
        <w:rPr>
          <w:rFonts w:ascii="Times New Roman" w:hAnsi="Times New Roman"/>
          <w:bCs/>
          <w:color w:val="000000" w:themeColor="text1"/>
          <w:sz w:val="24"/>
          <w:szCs w:val="24"/>
          <w14:textFill>
            <w14:solidFill>
              <w14:schemeClr w14:val="tx1"/>
            </w14:solidFill>
          </w14:textFill>
        </w:rPr>
      </w:pPr>
    </w:p>
    <w:p w14:paraId="6E94E222">
      <w:pPr>
        <w:spacing w:line="360" w:lineRule="auto"/>
        <w:textAlignment w:val="center"/>
        <w:rPr>
          <w:rFonts w:ascii="Times New Roman" w:hAnsi="Times New Roman"/>
          <w:color w:val="000000" w:themeColor="text1"/>
          <w:sz w:val="24"/>
          <w:szCs w:val="24"/>
          <w14:textFill>
            <w14:solidFill>
              <w14:schemeClr w14:val="tx1"/>
            </w14:solidFill>
          </w14:textFill>
        </w:rPr>
      </w:pPr>
    </w:p>
    <w:p w14:paraId="58A5DB33">
      <w:pPr>
        <w:widowControl/>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14:paraId="77097490">
      <w:pPr>
        <w:pStyle w:val="2"/>
        <w:rPr>
          <w:rFonts w:ascii="Times New Roman" w:hAnsi="Times New Roman"/>
          <w:strike/>
          <w:color w:val="000000" w:themeColor="text1"/>
          <w14:textFill>
            <w14:solidFill>
              <w14:schemeClr w14:val="tx1"/>
            </w14:solidFill>
          </w14:textFill>
        </w:rPr>
      </w:pPr>
      <w:bookmarkStart w:id="194" w:name="_Toc24978586"/>
      <w:bookmarkStart w:id="195" w:name="_Toc10724607"/>
      <w:bookmarkStart w:id="196" w:name="_Toc16456"/>
      <w:bookmarkStart w:id="197" w:name="_Toc11435113"/>
      <w:bookmarkStart w:id="198" w:name="_Toc26278"/>
      <w:bookmarkStart w:id="199" w:name="_Toc16322"/>
      <w:r>
        <w:rPr>
          <w:rFonts w:ascii="Times New Roman" w:hAnsi="Times New Roman"/>
          <w:color w:val="000000" w:themeColor="text1"/>
          <w14:textFill>
            <w14:solidFill>
              <w14:schemeClr w14:val="tx1"/>
            </w14:solidFill>
          </w14:textFill>
        </w:rPr>
        <w:t>10</w:t>
      </w:r>
      <w:r>
        <w:rPr>
          <w:rFonts w:hint="eastAsia" w:ascii="Times New Roman" w:hAnsi="Times New Roman"/>
          <w:color w:val="000000" w:themeColor="text1"/>
          <w14:textFill>
            <w14:solidFill>
              <w14:schemeClr w14:val="tx1"/>
            </w14:solidFill>
          </w14:textFill>
        </w:rPr>
        <w:t>质量管理</w:t>
      </w:r>
      <w:bookmarkEnd w:id="194"/>
      <w:bookmarkEnd w:id="195"/>
      <w:bookmarkEnd w:id="196"/>
      <w:bookmarkEnd w:id="197"/>
      <w:bookmarkEnd w:id="198"/>
      <w:bookmarkEnd w:id="199"/>
    </w:p>
    <w:p w14:paraId="00A63C27">
      <w:pPr>
        <w:pStyle w:val="3"/>
        <w:rPr>
          <w:rFonts w:ascii="Times New Roman" w:hAnsi="Times New Roman"/>
          <w:color w:val="000000" w:themeColor="text1"/>
          <w:sz w:val="28"/>
          <w:szCs w:val="22"/>
          <w14:textFill>
            <w14:solidFill>
              <w14:schemeClr w14:val="tx1"/>
            </w14:solidFill>
          </w14:textFill>
        </w:rPr>
      </w:pPr>
      <w:bookmarkStart w:id="200" w:name="_Toc10724608"/>
      <w:bookmarkStart w:id="201" w:name="_Toc1140"/>
      <w:bookmarkStart w:id="202" w:name="_Toc6567"/>
      <w:bookmarkStart w:id="203" w:name="_Toc11435114"/>
      <w:bookmarkStart w:id="204" w:name="_Toc7392"/>
      <w:bookmarkStart w:id="205" w:name="_Toc24978587"/>
      <w:r>
        <w:rPr>
          <w:rFonts w:ascii="Times New Roman" w:hAnsi="Times New Roman"/>
          <w:color w:val="000000" w:themeColor="text1"/>
          <w:sz w:val="28"/>
          <w:szCs w:val="22"/>
          <w14:textFill>
            <w14:solidFill>
              <w14:schemeClr w14:val="tx1"/>
            </w14:solidFill>
          </w14:textFill>
        </w:rPr>
        <w:t>10.1</w:t>
      </w:r>
      <w:r>
        <w:rPr>
          <w:rFonts w:hint="eastAsia" w:ascii="Times New Roman" w:hAnsi="Times New Roman"/>
          <w:color w:val="000000" w:themeColor="text1"/>
          <w:sz w:val="28"/>
          <w:szCs w:val="22"/>
          <w14:textFill>
            <w14:solidFill>
              <w14:schemeClr w14:val="tx1"/>
            </w14:solidFill>
          </w14:textFill>
        </w:rPr>
        <w:t>一般规定</w:t>
      </w:r>
      <w:bookmarkEnd w:id="200"/>
      <w:bookmarkEnd w:id="201"/>
      <w:bookmarkEnd w:id="202"/>
      <w:bookmarkEnd w:id="203"/>
      <w:bookmarkEnd w:id="204"/>
      <w:bookmarkEnd w:id="205"/>
    </w:p>
    <w:p w14:paraId="3B689661">
      <w:pPr>
        <w:spacing w:line="360" w:lineRule="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10.1.</w:t>
      </w:r>
      <w:r>
        <w:rPr>
          <w:rFonts w:hint="eastAsia" w:ascii="Times New Roman" w:hAnsi="Times New Roman"/>
          <w:b/>
          <w:bCs/>
          <w:color w:val="000000" w:themeColor="text1"/>
          <w:sz w:val="24"/>
          <w:szCs w:val="24"/>
          <w14:textFill>
            <w14:solidFill>
              <w14:schemeClr w14:val="tx1"/>
            </w14:solidFill>
          </w14:textFill>
        </w:rPr>
        <w:t>1</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质量管理应包括质量资料、质量控制、质量评价等内容。</w:t>
      </w:r>
    </w:p>
    <w:p w14:paraId="3BB16269">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10.1.</w:t>
      </w:r>
      <w:r>
        <w:rPr>
          <w:rFonts w:hint="eastAsia"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质量管理应包括下列信息：</w:t>
      </w:r>
    </w:p>
    <w:p w14:paraId="52E35646">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施工方案及技术交底信息</w:t>
      </w:r>
      <w:r>
        <w:rPr>
          <w:rFonts w:hint="eastAsia" w:ascii="Times New Roman" w:hAnsi="Times New Roman"/>
          <w:color w:val="000000" w:themeColor="text1"/>
          <w:sz w:val="24"/>
          <w:szCs w:val="24"/>
          <w14:textFill>
            <w14:solidFill>
              <w14:schemeClr w14:val="tx1"/>
            </w14:solidFill>
          </w14:textFill>
        </w:rPr>
        <w:t>；</w:t>
      </w:r>
    </w:p>
    <w:p w14:paraId="506882BC">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施工过程质量控制信息</w:t>
      </w:r>
      <w:r>
        <w:rPr>
          <w:rFonts w:hint="eastAsia" w:ascii="Times New Roman" w:hAnsi="Times New Roman"/>
          <w:color w:val="000000" w:themeColor="text1"/>
          <w:sz w:val="24"/>
          <w:szCs w:val="24"/>
          <w14:textFill>
            <w14:solidFill>
              <w14:schemeClr w14:val="tx1"/>
            </w14:solidFill>
          </w14:textFill>
        </w:rPr>
        <w:t>；</w:t>
      </w:r>
    </w:p>
    <w:p w14:paraId="40698A04">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质量验收信息</w:t>
      </w:r>
      <w:r>
        <w:rPr>
          <w:rFonts w:hint="eastAsia" w:ascii="Times New Roman" w:hAnsi="Times New Roman"/>
          <w:color w:val="000000" w:themeColor="text1"/>
          <w:sz w:val="24"/>
          <w:szCs w:val="24"/>
          <w14:textFill>
            <w14:solidFill>
              <w14:schemeClr w14:val="tx1"/>
            </w14:solidFill>
          </w14:textFill>
        </w:rPr>
        <w:t>。</w:t>
      </w:r>
    </w:p>
    <w:p w14:paraId="6EF17008">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10.1.3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质量管理宜包括质量评价信息。</w:t>
      </w:r>
    </w:p>
    <w:p w14:paraId="5910CC70">
      <w:pPr>
        <w:pStyle w:val="3"/>
        <w:rPr>
          <w:rFonts w:ascii="Times New Roman" w:hAnsi="Times New Roman"/>
          <w:color w:val="000000" w:themeColor="text1"/>
          <w:sz w:val="28"/>
          <w:szCs w:val="22"/>
          <w14:textFill>
            <w14:solidFill>
              <w14:schemeClr w14:val="tx1"/>
            </w14:solidFill>
          </w14:textFill>
        </w:rPr>
      </w:pPr>
      <w:bookmarkStart w:id="206" w:name="_Toc24978588"/>
      <w:bookmarkStart w:id="207" w:name="_Toc10724609"/>
      <w:bookmarkStart w:id="208" w:name="_Toc27623"/>
      <w:bookmarkStart w:id="209" w:name="_Toc8242"/>
      <w:bookmarkStart w:id="210" w:name="_Toc11435115"/>
      <w:bookmarkStart w:id="211" w:name="_Toc26509"/>
      <w:r>
        <w:rPr>
          <w:rFonts w:ascii="Times New Roman" w:hAnsi="Times New Roman"/>
          <w:color w:val="000000" w:themeColor="text1"/>
          <w:sz w:val="28"/>
          <w:szCs w:val="22"/>
          <w14:textFill>
            <w14:solidFill>
              <w14:schemeClr w14:val="tx1"/>
            </w14:solidFill>
          </w14:textFill>
        </w:rPr>
        <w:t>10.</w:t>
      </w:r>
      <w:r>
        <w:rPr>
          <w:rFonts w:hint="eastAsia" w:ascii="Times New Roman" w:hAnsi="Times New Roman"/>
          <w:color w:val="000000" w:themeColor="text1"/>
          <w:sz w:val="28"/>
          <w:szCs w:val="22"/>
          <w14:textFill>
            <w14:solidFill>
              <w14:schemeClr w14:val="tx1"/>
            </w14:solidFill>
          </w14:textFill>
        </w:rPr>
        <w:t>2 数据管理</w:t>
      </w:r>
      <w:bookmarkEnd w:id="206"/>
      <w:bookmarkEnd w:id="207"/>
      <w:bookmarkEnd w:id="208"/>
      <w:bookmarkEnd w:id="209"/>
      <w:bookmarkEnd w:id="210"/>
      <w:bookmarkEnd w:id="211"/>
    </w:p>
    <w:p w14:paraId="675022B2">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 xml:space="preserve">10.2.1 </w:t>
      </w:r>
      <w:r>
        <w:rPr>
          <w:rFonts w:hint="eastAsia" w:ascii="Times New Roman" w:hAnsi="Times New Roman"/>
          <w:color w:val="000000" w:themeColor="text1"/>
          <w:sz w:val="24"/>
          <w:szCs w:val="24"/>
          <w14:textFill>
            <w14:solidFill>
              <w14:schemeClr w14:val="tx1"/>
            </w14:solidFill>
          </w14:textFill>
        </w:rPr>
        <w:t>施工方案及技术交底信息数据应包括下列内容：</w:t>
      </w:r>
    </w:p>
    <w:p w14:paraId="3D694FB3">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1方案编制人、编制时间；</w:t>
      </w:r>
    </w:p>
    <w:p w14:paraId="207F435B">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2审核人、审核时间、审核意见；</w:t>
      </w:r>
    </w:p>
    <w:p w14:paraId="4687F5D2">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3方案审批人、审批时间、审批意见；</w:t>
      </w:r>
    </w:p>
    <w:p w14:paraId="2D04CA49">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4施工方案及技术交底清单；</w:t>
      </w:r>
    </w:p>
    <w:p w14:paraId="7B73AA4A">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5交底</w:t>
      </w:r>
      <w:r>
        <w:rPr>
          <w:rFonts w:ascii="Times New Roman" w:hAnsi="Times New Roman"/>
          <w:color w:val="000000" w:themeColor="text1"/>
          <w:sz w:val="24"/>
          <w:szCs w:val="24"/>
          <w14:textFill>
            <w14:solidFill>
              <w14:schemeClr w14:val="tx1"/>
            </w14:solidFill>
          </w14:textFill>
        </w:rPr>
        <w:t>人、被交底人、交底时间。</w:t>
      </w:r>
    </w:p>
    <w:p w14:paraId="64B2FCEA">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10.2.2</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施工过程质量控制信息数据应包括下列内容：</w:t>
      </w:r>
    </w:p>
    <w:p w14:paraId="1DDDFACA">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1检查时间、检查人、检查部位、检查内容、检查问题描述；</w:t>
      </w:r>
    </w:p>
    <w:p w14:paraId="799E9C80">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2检查问题整改人、整改时间、整改结果展示；</w:t>
      </w:r>
    </w:p>
    <w:p w14:paraId="2390B9CF">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3复查时间、复查人、复查结论。</w:t>
      </w:r>
    </w:p>
    <w:p w14:paraId="7DEAC7E5">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10.2.3</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质量验收信息数据应符合现行</w:t>
      </w:r>
      <w:r>
        <w:rPr>
          <w:rFonts w:ascii="Times New Roman" w:hAnsi="Times New Roman"/>
          <w:color w:val="000000" w:themeColor="text1"/>
          <w:sz w:val="24"/>
          <w:szCs w:val="24"/>
          <w14:textFill>
            <w14:solidFill>
              <w14:schemeClr w14:val="tx1"/>
            </w14:solidFill>
          </w14:textFill>
        </w:rPr>
        <w:t>地方标准</w:t>
      </w:r>
      <w:r>
        <w:rPr>
          <w:rFonts w:hint="eastAsia" w:ascii="Times New Roman" w:hAnsi="Times New Roman"/>
          <w:color w:val="000000" w:themeColor="text1"/>
          <w:sz w:val="24"/>
          <w:szCs w:val="24"/>
          <w14:textFill>
            <w14:solidFill>
              <w14:schemeClr w14:val="tx1"/>
            </w14:solidFill>
          </w14:textFill>
        </w:rPr>
        <w:t>《建筑工程资料管理规程》DB11/T 695、《市政基础设施工程资料管理规程》</w:t>
      </w:r>
      <w:r>
        <w:rPr>
          <w:rFonts w:ascii="Times New Roman" w:hAnsi="Times New Roman"/>
          <w:color w:val="000000" w:themeColor="text1"/>
          <w:sz w:val="24"/>
          <w:szCs w:val="24"/>
          <w14:textFill>
            <w14:solidFill>
              <w14:schemeClr w14:val="tx1"/>
            </w14:solidFill>
          </w14:textFill>
        </w:rPr>
        <w:t>DB11/T</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808</w:t>
      </w:r>
      <w:r>
        <w:rPr>
          <w:rFonts w:hint="eastAsia" w:ascii="Times New Roman" w:hAnsi="Times New Roman"/>
          <w:color w:val="000000" w:themeColor="text1"/>
          <w:sz w:val="24"/>
          <w:szCs w:val="24"/>
          <w14:textFill>
            <w14:solidFill>
              <w14:schemeClr w14:val="tx1"/>
            </w14:solidFill>
          </w14:textFill>
        </w:rPr>
        <w:t>和《城市轨道交通工程资料管理规程》</w:t>
      </w:r>
      <w:r>
        <w:rPr>
          <w:rFonts w:ascii="Times New Roman" w:hAnsi="Times New Roman"/>
          <w:color w:val="000000" w:themeColor="text1"/>
          <w:sz w:val="24"/>
          <w:szCs w:val="24"/>
          <w14:textFill>
            <w14:solidFill>
              <w14:schemeClr w14:val="tx1"/>
            </w14:solidFill>
          </w14:textFill>
        </w:rPr>
        <w:t xml:space="preserve"> DB11/T</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1448</w:t>
      </w:r>
      <w:r>
        <w:rPr>
          <w:rFonts w:hint="eastAsia" w:ascii="Times New Roman" w:hAnsi="Times New Roman"/>
          <w:color w:val="000000" w:themeColor="text1"/>
          <w:sz w:val="24"/>
          <w:szCs w:val="24"/>
          <w14:textFill>
            <w14:solidFill>
              <w14:schemeClr w14:val="tx1"/>
            </w14:solidFill>
          </w14:textFill>
        </w:rPr>
        <w:t>的规定。</w:t>
      </w:r>
    </w:p>
    <w:p w14:paraId="49DC4F1B">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10.2.4</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质量评价信息数据应包括施工阶段、评价日期、评价单位或评价人、评价依据、评价结论等。</w:t>
      </w:r>
    </w:p>
    <w:p w14:paraId="47269242">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10.</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质量管理</w:t>
      </w:r>
      <w:r>
        <w:rPr>
          <w:rFonts w:ascii="Times New Roman" w:hAnsi="Times New Roman"/>
          <w:color w:val="000000" w:themeColor="text1"/>
          <w:sz w:val="24"/>
          <w:szCs w:val="24"/>
          <w14:textFill>
            <w14:solidFill>
              <w14:schemeClr w14:val="tx1"/>
            </w14:solidFill>
          </w14:textFill>
        </w:rPr>
        <w:t>信息</w:t>
      </w:r>
      <w:r>
        <w:rPr>
          <w:rFonts w:hint="eastAsia" w:ascii="Times New Roman" w:hAnsi="Times New Roman"/>
          <w:color w:val="000000" w:themeColor="text1"/>
          <w:sz w:val="24"/>
          <w:szCs w:val="24"/>
          <w14:textFill>
            <w14:solidFill>
              <w14:schemeClr w14:val="tx1"/>
            </w14:solidFill>
          </w14:textFill>
        </w:rPr>
        <w:t>数据存储期限应符合《建筑工程资料管理规程》DB11/T</w:t>
      </w:r>
      <w:r>
        <w:rPr>
          <w:rFonts w:hint="eastAsia" w:ascii="Times New Roman" w:hAnsi="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695、《市政基础设施工程资料管理规程》</w:t>
      </w:r>
      <w:r>
        <w:rPr>
          <w:rFonts w:ascii="Times New Roman" w:hAnsi="Times New Roman"/>
          <w:color w:val="000000" w:themeColor="text1"/>
          <w:sz w:val="24"/>
          <w:szCs w:val="24"/>
          <w14:textFill>
            <w14:solidFill>
              <w14:schemeClr w14:val="tx1"/>
            </w14:solidFill>
          </w14:textFill>
        </w:rPr>
        <w:t>DB11/T 808</w:t>
      </w:r>
      <w:r>
        <w:rPr>
          <w:rFonts w:hint="eastAsia" w:ascii="Times New Roman" w:hAnsi="Times New Roman"/>
          <w:color w:val="000000" w:themeColor="text1"/>
          <w:sz w:val="24"/>
          <w:szCs w:val="24"/>
          <w14:textFill>
            <w14:solidFill>
              <w14:schemeClr w14:val="tx1"/>
            </w14:solidFill>
          </w14:textFill>
        </w:rPr>
        <w:t>、《城市轨道交通工程资料管理规程》</w:t>
      </w:r>
      <w:r>
        <w:rPr>
          <w:rFonts w:ascii="Times New Roman" w:hAnsi="Times New Roman"/>
          <w:color w:val="000000" w:themeColor="text1"/>
          <w:sz w:val="24"/>
          <w:szCs w:val="24"/>
          <w14:textFill>
            <w14:solidFill>
              <w14:schemeClr w14:val="tx1"/>
            </w14:solidFill>
          </w14:textFill>
        </w:rPr>
        <w:t xml:space="preserve"> DB11/T 1448</w:t>
      </w:r>
      <w:r>
        <w:rPr>
          <w:rFonts w:hint="eastAsia" w:ascii="Times New Roman" w:hAnsi="Times New Roman"/>
          <w:color w:val="000000" w:themeColor="text1"/>
          <w:sz w:val="24"/>
          <w:szCs w:val="24"/>
          <w14:textFill>
            <w14:solidFill>
              <w14:schemeClr w14:val="tx1"/>
            </w14:solidFill>
          </w14:textFill>
        </w:rPr>
        <w:t>的规定。</w:t>
      </w:r>
    </w:p>
    <w:p w14:paraId="37EB3D7E">
      <w:pPr>
        <w:pStyle w:val="3"/>
        <w:rPr>
          <w:rFonts w:ascii="Times New Roman" w:hAnsi="Times New Roman"/>
          <w:color w:val="000000" w:themeColor="text1"/>
          <w:sz w:val="28"/>
          <w:szCs w:val="22"/>
          <w14:textFill>
            <w14:solidFill>
              <w14:schemeClr w14:val="tx1"/>
            </w14:solidFill>
          </w14:textFill>
        </w:rPr>
      </w:pPr>
      <w:bookmarkStart w:id="212" w:name="_Toc25968"/>
      <w:bookmarkStart w:id="213" w:name="_Toc11435117"/>
      <w:bookmarkStart w:id="214" w:name="_Toc24978590"/>
      <w:bookmarkStart w:id="215" w:name="_Toc10724611"/>
      <w:bookmarkStart w:id="216" w:name="_Toc31063"/>
      <w:bookmarkStart w:id="217" w:name="_Toc11387"/>
      <w:r>
        <w:rPr>
          <w:rFonts w:ascii="Times New Roman" w:hAnsi="Times New Roman"/>
          <w:color w:val="000000" w:themeColor="text1"/>
          <w:sz w:val="28"/>
          <w:szCs w:val="22"/>
          <w14:textFill>
            <w14:solidFill>
              <w14:schemeClr w14:val="tx1"/>
            </w14:solidFill>
          </w14:textFill>
        </w:rPr>
        <w:t>10.</w:t>
      </w:r>
      <w:r>
        <w:rPr>
          <w:rFonts w:hint="eastAsia" w:ascii="Times New Roman" w:hAnsi="Times New Roman"/>
          <w:color w:val="000000" w:themeColor="text1"/>
          <w:sz w:val="28"/>
          <w:szCs w:val="22"/>
          <w14:textFill>
            <w14:solidFill>
              <w14:schemeClr w14:val="tx1"/>
            </w14:solidFill>
          </w14:textFill>
        </w:rPr>
        <w:t>3 技术要求</w:t>
      </w:r>
      <w:bookmarkEnd w:id="212"/>
      <w:bookmarkEnd w:id="213"/>
      <w:bookmarkEnd w:id="214"/>
      <w:bookmarkEnd w:id="215"/>
      <w:bookmarkEnd w:id="216"/>
      <w:bookmarkEnd w:id="217"/>
    </w:p>
    <w:p w14:paraId="104E16BE">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10.3.1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质量管理子系统应具备下列功能：</w:t>
      </w:r>
    </w:p>
    <w:p w14:paraId="23546105">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在线提交、审查质量方案；</w:t>
      </w:r>
    </w:p>
    <w:p w14:paraId="7823CF3B">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2在移动端、</w:t>
      </w:r>
      <w:r>
        <w:rPr>
          <w:rFonts w:ascii="Times New Roman" w:hAnsi="Times New Roman"/>
          <w:color w:val="000000" w:themeColor="text1"/>
          <w:sz w:val="24"/>
          <w:szCs w:val="24"/>
          <w14:textFill>
            <w14:solidFill>
              <w14:schemeClr w14:val="tx1"/>
            </w14:solidFill>
          </w14:textFill>
        </w:rPr>
        <w:t>PC端</w:t>
      </w:r>
      <w:r>
        <w:rPr>
          <w:rFonts w:hint="eastAsia" w:ascii="Times New Roman" w:hAnsi="Times New Roman"/>
          <w:color w:val="000000" w:themeColor="text1"/>
          <w:sz w:val="24"/>
          <w:szCs w:val="24"/>
          <w14:textFill>
            <w14:solidFill>
              <w14:schemeClr w14:val="tx1"/>
            </w14:solidFill>
          </w14:textFill>
        </w:rPr>
        <w:t>中采集、管理质量信息；</w:t>
      </w:r>
    </w:p>
    <w:p w14:paraId="1FDC3E5C">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3接收、统计、查询、分析数据及报警；</w:t>
      </w:r>
    </w:p>
    <w:p w14:paraId="6C0D7050">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4质量问题闭环管理。</w:t>
      </w:r>
    </w:p>
    <w:p w14:paraId="195CC236">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10.</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质量管理信息数据应选用智能化设备自动感知、采集，并宜采用AI大模型辅助质量管理。</w:t>
      </w:r>
    </w:p>
    <w:p w14:paraId="33E04C33">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10.</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数据采集设备应支持互联网通讯，并具备离线存储、离线数据自动上传功能。</w:t>
      </w:r>
    </w:p>
    <w:p w14:paraId="651900F3">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br w:type="page"/>
      </w:r>
    </w:p>
    <w:p w14:paraId="73323A86">
      <w:pPr>
        <w:pStyle w:val="2"/>
        <w:rPr>
          <w:rFonts w:ascii="Times New Roman" w:hAnsi="Times New Roman"/>
          <w:strike/>
          <w:color w:val="000000" w:themeColor="text1"/>
          <w14:textFill>
            <w14:solidFill>
              <w14:schemeClr w14:val="tx1"/>
            </w14:solidFill>
          </w14:textFill>
        </w:rPr>
      </w:pPr>
      <w:bookmarkStart w:id="218" w:name="_Toc9353"/>
      <w:r>
        <w:rPr>
          <w:rFonts w:hint="eastAsia" w:ascii="Times New Roman" w:hAnsi="Times New Roman"/>
          <w:color w:val="000000" w:themeColor="text1"/>
          <w14:textFill>
            <w14:solidFill>
              <w14:schemeClr w14:val="tx1"/>
            </w14:solidFill>
          </w14:textFill>
        </w:rPr>
        <w:t>11安全管理</w:t>
      </w:r>
      <w:bookmarkEnd w:id="218"/>
    </w:p>
    <w:p w14:paraId="5A956344">
      <w:pPr>
        <w:pStyle w:val="3"/>
        <w:rPr>
          <w:rFonts w:ascii="Times New Roman" w:hAnsi="Times New Roman"/>
          <w:color w:val="000000" w:themeColor="text1"/>
          <w:sz w:val="28"/>
          <w:szCs w:val="22"/>
          <w14:textFill>
            <w14:solidFill>
              <w14:schemeClr w14:val="tx1"/>
            </w14:solidFill>
          </w14:textFill>
        </w:rPr>
      </w:pPr>
      <w:bookmarkStart w:id="219" w:name="_Toc1396"/>
      <w:r>
        <w:rPr>
          <w:rFonts w:ascii="Times New Roman" w:hAnsi="Times New Roman"/>
          <w:color w:val="000000" w:themeColor="text1"/>
          <w:sz w:val="28"/>
          <w:szCs w:val="22"/>
          <w14:textFill>
            <w14:solidFill>
              <w14:schemeClr w14:val="tx1"/>
            </w14:solidFill>
          </w14:textFill>
        </w:rPr>
        <w:t>1</w:t>
      </w:r>
      <w:r>
        <w:rPr>
          <w:rFonts w:hint="eastAsia" w:ascii="Times New Roman" w:hAnsi="Times New Roman"/>
          <w:color w:val="000000" w:themeColor="text1"/>
          <w:sz w:val="28"/>
          <w:szCs w:val="22"/>
          <w14:textFill>
            <w14:solidFill>
              <w14:schemeClr w14:val="tx1"/>
            </w14:solidFill>
          </w14:textFill>
        </w:rPr>
        <w:t>1</w:t>
      </w:r>
      <w:r>
        <w:rPr>
          <w:rFonts w:ascii="Times New Roman" w:hAnsi="Times New Roman"/>
          <w:color w:val="000000" w:themeColor="text1"/>
          <w:sz w:val="28"/>
          <w:szCs w:val="22"/>
          <w14:textFill>
            <w14:solidFill>
              <w14:schemeClr w14:val="tx1"/>
            </w14:solidFill>
          </w14:textFill>
        </w:rPr>
        <w:t>.1</w:t>
      </w:r>
      <w:r>
        <w:rPr>
          <w:rFonts w:hint="eastAsia" w:ascii="Times New Roman" w:hAnsi="Times New Roman"/>
          <w:color w:val="000000" w:themeColor="text1"/>
          <w:sz w:val="28"/>
          <w:szCs w:val="22"/>
          <w14:textFill>
            <w14:solidFill>
              <w14:schemeClr w14:val="tx1"/>
            </w14:solidFill>
          </w14:textFill>
        </w:rPr>
        <w:t>一般规定</w:t>
      </w:r>
      <w:bookmarkEnd w:id="219"/>
    </w:p>
    <w:p w14:paraId="478DBEE2">
      <w:pPr>
        <w:spacing w:line="360" w:lineRule="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1</w:t>
      </w:r>
      <w:r>
        <w:rPr>
          <w:rFonts w:hint="eastAsia" w:ascii="Times New Roman" w:hAnsi="Times New Roman"/>
          <w:b/>
          <w:bCs/>
          <w:color w:val="000000" w:themeColor="text1"/>
          <w:sz w:val="24"/>
          <w:szCs w:val="24"/>
          <w14:textFill>
            <w14:solidFill>
              <w14:schemeClr w14:val="tx1"/>
            </w14:solidFill>
          </w14:textFill>
        </w:rPr>
        <w:t>1</w:t>
      </w:r>
      <w:r>
        <w:rPr>
          <w:rFonts w:ascii="Times New Roman" w:hAnsi="Times New Roman"/>
          <w:b/>
          <w:bCs/>
          <w:color w:val="000000" w:themeColor="text1"/>
          <w:sz w:val="24"/>
          <w:szCs w:val="24"/>
          <w14:textFill>
            <w14:solidFill>
              <w14:schemeClr w14:val="tx1"/>
            </w14:solidFill>
          </w14:textFill>
        </w:rPr>
        <w:t>.1.</w:t>
      </w:r>
      <w:r>
        <w:rPr>
          <w:rFonts w:hint="eastAsia" w:ascii="Times New Roman" w:hAnsi="Times New Roman"/>
          <w:b/>
          <w:bCs/>
          <w:color w:val="000000" w:themeColor="text1"/>
          <w:sz w:val="24"/>
          <w:szCs w:val="24"/>
          <w14:textFill>
            <w14:solidFill>
              <w14:schemeClr w14:val="tx1"/>
            </w14:solidFill>
          </w14:textFill>
        </w:rPr>
        <w:t>1</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安全管理应包括人员、安全巡检、安全监测、安全资料等内容。</w:t>
      </w:r>
    </w:p>
    <w:p w14:paraId="47664AB6">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1</w:t>
      </w:r>
      <w:r>
        <w:rPr>
          <w:rFonts w:hint="eastAsia" w:ascii="Times New Roman" w:hAnsi="Times New Roman"/>
          <w:b/>
          <w:bCs/>
          <w:color w:val="000000" w:themeColor="text1"/>
          <w:sz w:val="24"/>
          <w:szCs w:val="24"/>
          <w14:textFill>
            <w14:solidFill>
              <w14:schemeClr w14:val="tx1"/>
            </w14:solidFill>
          </w14:textFill>
        </w:rPr>
        <w:t>1</w:t>
      </w:r>
      <w:r>
        <w:rPr>
          <w:rFonts w:ascii="Times New Roman" w:hAnsi="Times New Roman"/>
          <w:b/>
          <w:bCs/>
          <w:color w:val="000000" w:themeColor="text1"/>
          <w:sz w:val="24"/>
          <w:szCs w:val="24"/>
          <w14:textFill>
            <w14:solidFill>
              <w14:schemeClr w14:val="tx1"/>
            </w14:solidFill>
          </w14:textFill>
        </w:rPr>
        <w:t>.1.</w:t>
      </w:r>
      <w:r>
        <w:rPr>
          <w:rFonts w:hint="eastAsia" w:ascii="Times New Roman" w:hAnsi="Times New Roman"/>
          <w:b/>
          <w:bCs/>
          <w:color w:val="000000" w:themeColor="text1"/>
          <w:sz w:val="24"/>
          <w:szCs w:val="24"/>
          <w14:textFill>
            <w14:solidFill>
              <w14:schemeClr w14:val="tx1"/>
            </w14:solidFill>
          </w14:textFill>
        </w:rPr>
        <w:t>2</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安全管理应包括下列信息：</w:t>
      </w:r>
    </w:p>
    <w:p w14:paraId="4A029610">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1人员信息；</w:t>
      </w:r>
    </w:p>
    <w:p w14:paraId="4ABACD19">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专项方案及技术交底信息；</w:t>
      </w:r>
    </w:p>
    <w:p w14:paraId="19651BBE">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安全巡检信息</w:t>
      </w:r>
      <w:r>
        <w:rPr>
          <w:rFonts w:hint="eastAsia" w:ascii="Times New Roman" w:hAnsi="Times New Roman"/>
          <w:color w:val="000000" w:themeColor="text1"/>
          <w:sz w:val="24"/>
          <w:szCs w:val="24"/>
          <w14:textFill>
            <w14:solidFill>
              <w14:schemeClr w14:val="tx1"/>
            </w14:solidFill>
          </w14:textFill>
        </w:rPr>
        <w:t>；</w:t>
      </w:r>
    </w:p>
    <w:p w14:paraId="0E99F6CE">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4视频监控信息；</w:t>
      </w:r>
    </w:p>
    <w:p w14:paraId="04A5AB54">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5施工机械设备监测信息；</w:t>
      </w:r>
    </w:p>
    <w:p w14:paraId="1B266676">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6基坑安全监测信息；</w:t>
      </w:r>
    </w:p>
    <w:p w14:paraId="5117A279">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7模板支撑体系监测信息；</w:t>
      </w:r>
    </w:p>
    <w:p w14:paraId="528572E9">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8临边防护监控信息；</w:t>
      </w:r>
    </w:p>
    <w:p w14:paraId="4FE59595">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9安全资料信息；</w:t>
      </w:r>
    </w:p>
    <w:p w14:paraId="2BC998A2">
      <w:pPr>
        <w:spacing w:line="360" w:lineRule="auto"/>
        <w:ind w:firstLine="720" w:firstLineChars="3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10有限空间监管信息。</w:t>
      </w:r>
    </w:p>
    <w:p w14:paraId="0DF20502">
      <w:pPr>
        <w:pStyle w:val="3"/>
        <w:rPr>
          <w:rFonts w:ascii="Times New Roman" w:hAnsi="Times New Roman"/>
          <w:color w:val="000000" w:themeColor="text1"/>
          <w:sz w:val="28"/>
          <w:szCs w:val="22"/>
          <w14:textFill>
            <w14:solidFill>
              <w14:schemeClr w14:val="tx1"/>
            </w14:solidFill>
          </w14:textFill>
        </w:rPr>
      </w:pPr>
      <w:bookmarkStart w:id="220" w:name="_Toc26621"/>
      <w:r>
        <w:rPr>
          <w:rFonts w:ascii="Times New Roman" w:hAnsi="Times New Roman"/>
          <w:color w:val="000000" w:themeColor="text1"/>
          <w:sz w:val="28"/>
          <w:szCs w:val="22"/>
          <w14:textFill>
            <w14:solidFill>
              <w14:schemeClr w14:val="tx1"/>
            </w14:solidFill>
          </w14:textFill>
        </w:rPr>
        <w:t>1</w:t>
      </w:r>
      <w:r>
        <w:rPr>
          <w:rFonts w:hint="eastAsia" w:ascii="Times New Roman" w:hAnsi="Times New Roman"/>
          <w:color w:val="000000" w:themeColor="text1"/>
          <w:sz w:val="28"/>
          <w:szCs w:val="22"/>
          <w14:textFill>
            <w14:solidFill>
              <w14:schemeClr w14:val="tx1"/>
            </w14:solidFill>
          </w14:textFill>
        </w:rPr>
        <w:t>1</w:t>
      </w:r>
      <w:r>
        <w:rPr>
          <w:rFonts w:ascii="Times New Roman" w:hAnsi="Times New Roman"/>
          <w:color w:val="000000" w:themeColor="text1"/>
          <w:sz w:val="28"/>
          <w:szCs w:val="22"/>
          <w14:textFill>
            <w14:solidFill>
              <w14:schemeClr w14:val="tx1"/>
            </w14:solidFill>
          </w14:textFill>
        </w:rPr>
        <w:t>.</w:t>
      </w:r>
      <w:r>
        <w:rPr>
          <w:rFonts w:hint="eastAsia" w:ascii="Times New Roman" w:hAnsi="Times New Roman"/>
          <w:color w:val="000000" w:themeColor="text1"/>
          <w:sz w:val="28"/>
          <w:szCs w:val="22"/>
          <w14:textFill>
            <w14:solidFill>
              <w14:schemeClr w14:val="tx1"/>
            </w14:solidFill>
          </w14:textFill>
        </w:rPr>
        <w:t>2数据管理</w:t>
      </w:r>
      <w:bookmarkEnd w:id="220"/>
    </w:p>
    <w:p w14:paraId="13FA45CF">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1</w:t>
      </w:r>
      <w:r>
        <w:rPr>
          <w:rFonts w:hint="eastAsia" w:ascii="Times New Roman" w:hAnsi="Times New Roman"/>
          <w:b/>
          <w:bCs/>
          <w:color w:val="000000" w:themeColor="text1"/>
          <w:sz w:val="24"/>
          <w:szCs w:val="24"/>
          <w14:textFill>
            <w14:solidFill>
              <w14:schemeClr w14:val="tx1"/>
            </w14:solidFill>
          </w14:textFill>
        </w:rPr>
        <w:t>1</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2</w:t>
      </w:r>
      <w:r>
        <w:rPr>
          <w:rFonts w:ascii="Times New Roman" w:hAnsi="Times New Roman"/>
          <w:b/>
          <w:bCs/>
          <w:color w:val="000000" w:themeColor="text1"/>
          <w:sz w:val="24"/>
          <w:szCs w:val="24"/>
          <w14:textFill>
            <w14:solidFill>
              <w14:schemeClr w14:val="tx1"/>
            </w14:solidFill>
          </w14:textFill>
        </w:rPr>
        <w:t>.1</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特种作业人员及安全管理人员信息数据管理应符合本规程第4章的规定。</w:t>
      </w:r>
    </w:p>
    <w:p w14:paraId="68197AF8">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11.2.2</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专项方案及技术交底信息数据应包括下列内容：</w:t>
      </w:r>
    </w:p>
    <w:p w14:paraId="1E2C4A13">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1方案编制人、编制时间；</w:t>
      </w:r>
    </w:p>
    <w:p w14:paraId="6048FC6A">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2审核人、审核时间、审核意见；</w:t>
      </w:r>
    </w:p>
    <w:p w14:paraId="715CD0CE">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3方案审批人、审批时间、审批意见；</w:t>
      </w:r>
    </w:p>
    <w:p w14:paraId="4E9946A1">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4专项方案及技术交底清单；</w:t>
      </w:r>
    </w:p>
    <w:p w14:paraId="719433F2">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5交底</w:t>
      </w:r>
      <w:r>
        <w:rPr>
          <w:rFonts w:ascii="Times New Roman" w:hAnsi="Times New Roman"/>
          <w:color w:val="000000" w:themeColor="text1"/>
          <w:sz w:val="24"/>
          <w:szCs w:val="24"/>
          <w14:textFill>
            <w14:solidFill>
              <w14:schemeClr w14:val="tx1"/>
            </w14:solidFill>
          </w14:textFill>
        </w:rPr>
        <w:t>人、被交底人、交底时间。</w:t>
      </w:r>
    </w:p>
    <w:p w14:paraId="63F220D7">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11.2.3</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安全巡检信息数据应包括下列内容：</w:t>
      </w:r>
    </w:p>
    <w:p w14:paraId="3F4F2118">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1巡检人、巡检时间、巡检部位、巡检问题描述、巡检结论；</w:t>
      </w:r>
    </w:p>
    <w:p w14:paraId="000BCC95">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2巡检问题整改人、整改时间、整改效果说明；</w:t>
      </w:r>
    </w:p>
    <w:p w14:paraId="03E6C935">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3复检时间、复检人、复检结论等。</w:t>
      </w:r>
    </w:p>
    <w:p w14:paraId="765E8AB8">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1</w:t>
      </w:r>
      <w:r>
        <w:rPr>
          <w:rFonts w:hint="eastAsia" w:ascii="Times New Roman" w:hAnsi="Times New Roman"/>
          <w:b/>
          <w:bCs/>
          <w:color w:val="000000" w:themeColor="text1"/>
          <w:sz w:val="24"/>
          <w:szCs w:val="24"/>
          <w14:textFill>
            <w14:solidFill>
              <w14:schemeClr w14:val="tx1"/>
            </w14:solidFill>
          </w14:textFill>
        </w:rPr>
        <w:t>1.2</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4</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视频监控信息数据宜包括未</w:t>
      </w:r>
      <w:r>
        <w:rPr>
          <w:rFonts w:hint="eastAsia" w:ascii="Times New Roman" w:hAnsi="Times New Roman" w:eastAsiaTheme="minorEastAsia"/>
          <w:color w:val="000000" w:themeColor="text1"/>
          <w:sz w:val="24"/>
          <w:szCs w:val="24"/>
          <w14:textFill>
            <w14:solidFill>
              <w14:schemeClr w14:val="tx1"/>
            </w14:solidFill>
          </w14:textFill>
        </w:rPr>
        <w:t>佩戴安全帽、未穿防护服等危险动作或</w:t>
      </w:r>
      <w:r>
        <w:rPr>
          <w:rFonts w:hint="eastAsia" w:ascii="Times New Roman" w:hAnsi="Times New Roman"/>
          <w:color w:val="000000" w:themeColor="text1"/>
          <w:sz w:val="24"/>
          <w:szCs w:val="24"/>
          <w14:textFill>
            <w14:solidFill>
              <w14:schemeClr w14:val="tx1"/>
            </w14:solidFill>
          </w14:textFill>
        </w:rPr>
        <w:t>事件的发生时间、相关视频文件，并应符合本规程第8章的规定。</w:t>
      </w:r>
    </w:p>
    <w:p w14:paraId="027A72BC">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11.2.5</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塔式起重机、施工升降机、卸料平台、吊篮、盾构机等机械设备监测信息数据应符合本规程第5章的规定。</w:t>
      </w:r>
    </w:p>
    <w:p w14:paraId="1B4EE4E3">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11.2.6</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基坑安全监测信息数据应符合现行国家标准《建筑基坑工程监测技术标准》GB 50497及现行地方标准《建筑基坑支护技术规程</w:t>
      </w:r>
      <w:r>
        <w:rPr>
          <w:rFonts w:hint="eastAsia" w:ascii="Times New Roman" w:hAnsi="Times New Roman"/>
          <w:color w:val="auto"/>
          <w:sz w:val="24"/>
          <w:szCs w:val="24"/>
        </w:rPr>
        <w:t>》DB11/</w:t>
      </w:r>
      <w:r>
        <w:rPr>
          <w:rFonts w:hint="eastAsia" w:ascii="Times New Roman" w:hAnsi="Times New Roman"/>
          <w:color w:val="auto"/>
          <w:sz w:val="24"/>
          <w:szCs w:val="24"/>
          <w:lang w:val="en-US" w:eastAsia="zh-CN"/>
        </w:rPr>
        <w:t>T</w:t>
      </w:r>
      <w:r>
        <w:rPr>
          <w:rFonts w:hint="eastAsia" w:ascii="Times New Roman" w:hAnsi="Times New Roman"/>
          <w:color w:val="auto"/>
          <w:sz w:val="24"/>
          <w:szCs w:val="24"/>
        </w:rPr>
        <w:t xml:space="preserve"> 489的</w:t>
      </w:r>
      <w:r>
        <w:rPr>
          <w:rFonts w:hint="eastAsia" w:ascii="Times New Roman" w:hAnsi="Times New Roman"/>
          <w:color w:val="000000" w:themeColor="text1"/>
          <w:sz w:val="24"/>
          <w:szCs w:val="24"/>
          <w14:textFill>
            <w14:solidFill>
              <w14:schemeClr w14:val="tx1"/>
            </w14:solidFill>
          </w14:textFill>
        </w:rPr>
        <w:t>规定。</w:t>
      </w:r>
    </w:p>
    <w:p w14:paraId="0D7F41E7">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11.2.7</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模板支撑体系监测信息数据应包括水平与</w:t>
      </w:r>
      <w:r>
        <w:rPr>
          <w:rFonts w:ascii="Times New Roman" w:hAnsi="Times New Roman"/>
          <w:color w:val="000000" w:themeColor="text1"/>
          <w:sz w:val="24"/>
          <w:szCs w:val="24"/>
          <w14:textFill>
            <w14:solidFill>
              <w14:schemeClr w14:val="tx1"/>
            </w14:solidFill>
          </w14:textFill>
        </w:rPr>
        <w:t>竖向</w:t>
      </w:r>
      <w:r>
        <w:rPr>
          <w:rFonts w:hint="eastAsia" w:ascii="Times New Roman" w:hAnsi="Times New Roman"/>
          <w:color w:val="000000" w:themeColor="text1"/>
          <w:sz w:val="24"/>
          <w:szCs w:val="24"/>
          <w14:textFill>
            <w14:solidFill>
              <w14:schemeClr w14:val="tx1"/>
            </w14:solidFill>
          </w14:textFill>
        </w:rPr>
        <w:t>位移、立杆轴力、杆件倾角及模板挠度等。</w:t>
      </w:r>
    </w:p>
    <w:p w14:paraId="6CDCB200">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11.2.8</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临边防护监控信息数据应包括防护缺失、竖向防护及水平防护设施布置等。</w:t>
      </w:r>
    </w:p>
    <w:p w14:paraId="5457EED5">
      <w:pPr>
        <w:spacing w:line="360" w:lineRule="auto"/>
        <w:rPr>
          <w:rFonts w:ascii="Times New Roman" w:hAnsi="Times New Roman"/>
          <w:color w:val="000000" w:themeColor="text1"/>
          <w:szCs w:val="21"/>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11.2.9</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有限空间监管信息数据应包括有毒有害气体检测、人员定位信息等</w:t>
      </w:r>
    </w:p>
    <w:p w14:paraId="786AD764">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11.2.10</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安全资料信息数据及存储应符合现行</w:t>
      </w:r>
      <w:r>
        <w:rPr>
          <w:rFonts w:ascii="Times New Roman" w:hAnsi="Times New Roman"/>
          <w:color w:val="000000" w:themeColor="text1"/>
          <w:sz w:val="24"/>
          <w:szCs w:val="24"/>
          <w14:textFill>
            <w14:solidFill>
              <w14:schemeClr w14:val="tx1"/>
            </w14:solidFill>
          </w14:textFill>
        </w:rPr>
        <w:t>地方标准</w:t>
      </w:r>
      <w:r>
        <w:rPr>
          <w:rFonts w:hint="eastAsia"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建筑</w:t>
      </w:r>
      <w:r>
        <w:rPr>
          <w:rFonts w:hint="eastAsia" w:ascii="Times New Roman" w:hAnsi="Times New Roman"/>
          <w:color w:val="000000" w:themeColor="text1"/>
          <w:sz w:val="24"/>
          <w:szCs w:val="24"/>
          <w14:textFill>
            <w14:solidFill>
              <w14:schemeClr w14:val="tx1"/>
            </w14:solidFill>
          </w14:textFill>
        </w:rPr>
        <w:t>工程施工现场安全资料管理规程</w:t>
      </w:r>
      <w:r>
        <w:rPr>
          <w:rFonts w:hint="eastAsia" w:ascii="Times New Roman" w:hAnsi="Times New Roman"/>
          <w:color w:val="auto"/>
          <w:sz w:val="24"/>
          <w:szCs w:val="24"/>
        </w:rPr>
        <w:t xml:space="preserve">》DB11/ </w:t>
      </w:r>
      <w:r>
        <w:rPr>
          <w:rFonts w:hint="eastAsia" w:ascii="Times New Roman" w:hAnsi="Times New Roman"/>
          <w:color w:val="auto"/>
          <w:sz w:val="24"/>
          <w:szCs w:val="24"/>
          <w:lang w:val="en-US" w:eastAsia="zh-CN"/>
        </w:rPr>
        <w:t xml:space="preserve">T </w:t>
      </w:r>
      <w:r>
        <w:rPr>
          <w:rFonts w:hint="eastAsia" w:ascii="Times New Roman" w:hAnsi="Times New Roman"/>
          <w:color w:val="auto"/>
          <w:sz w:val="24"/>
          <w:szCs w:val="24"/>
        </w:rPr>
        <w:t>383的</w:t>
      </w:r>
      <w:r>
        <w:rPr>
          <w:rFonts w:hint="eastAsia" w:ascii="Times New Roman" w:hAnsi="Times New Roman"/>
          <w:color w:val="000000" w:themeColor="text1"/>
          <w:sz w:val="24"/>
          <w:szCs w:val="24"/>
          <w14:textFill>
            <w14:solidFill>
              <w14:schemeClr w14:val="tx1"/>
            </w14:solidFill>
          </w14:textFill>
        </w:rPr>
        <w:t>规定。</w:t>
      </w:r>
    </w:p>
    <w:p w14:paraId="4C4DACFD">
      <w:pPr>
        <w:pStyle w:val="3"/>
        <w:rPr>
          <w:rFonts w:ascii="Times New Roman" w:hAnsi="Times New Roman"/>
          <w:color w:val="000000" w:themeColor="text1"/>
          <w:sz w:val="28"/>
          <w:szCs w:val="22"/>
          <w14:textFill>
            <w14:solidFill>
              <w14:schemeClr w14:val="tx1"/>
            </w14:solidFill>
          </w14:textFill>
        </w:rPr>
      </w:pPr>
      <w:bookmarkStart w:id="221" w:name="_Toc20661"/>
      <w:r>
        <w:rPr>
          <w:rFonts w:ascii="Times New Roman" w:hAnsi="Times New Roman"/>
          <w:color w:val="000000" w:themeColor="text1"/>
          <w:sz w:val="28"/>
          <w:szCs w:val="22"/>
          <w14:textFill>
            <w14:solidFill>
              <w14:schemeClr w14:val="tx1"/>
            </w14:solidFill>
          </w14:textFill>
        </w:rPr>
        <w:t>1</w:t>
      </w:r>
      <w:r>
        <w:rPr>
          <w:rFonts w:hint="eastAsia" w:ascii="Times New Roman" w:hAnsi="Times New Roman"/>
          <w:color w:val="000000" w:themeColor="text1"/>
          <w:sz w:val="28"/>
          <w:szCs w:val="22"/>
          <w14:textFill>
            <w14:solidFill>
              <w14:schemeClr w14:val="tx1"/>
            </w14:solidFill>
          </w14:textFill>
        </w:rPr>
        <w:t>1</w:t>
      </w:r>
      <w:r>
        <w:rPr>
          <w:rFonts w:ascii="Times New Roman" w:hAnsi="Times New Roman"/>
          <w:color w:val="000000" w:themeColor="text1"/>
          <w:sz w:val="28"/>
          <w:szCs w:val="22"/>
          <w14:textFill>
            <w14:solidFill>
              <w14:schemeClr w14:val="tx1"/>
            </w14:solidFill>
          </w14:textFill>
        </w:rPr>
        <w:t>.</w:t>
      </w:r>
      <w:r>
        <w:rPr>
          <w:rFonts w:hint="eastAsia" w:ascii="Times New Roman" w:hAnsi="Times New Roman"/>
          <w:color w:val="000000" w:themeColor="text1"/>
          <w:sz w:val="28"/>
          <w:szCs w:val="22"/>
          <w14:textFill>
            <w14:solidFill>
              <w14:schemeClr w14:val="tx1"/>
            </w14:solidFill>
          </w14:textFill>
        </w:rPr>
        <w:t>3技术要求</w:t>
      </w:r>
      <w:bookmarkEnd w:id="221"/>
    </w:p>
    <w:p w14:paraId="503A1E6C">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11.3.1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安全管理子系统应具备下列功能：</w:t>
      </w:r>
    </w:p>
    <w:p w14:paraId="7E804471">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在线提交、审查安全方案；</w:t>
      </w:r>
    </w:p>
    <w:p w14:paraId="1402F8E2">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2在移动端、</w:t>
      </w:r>
      <w:r>
        <w:rPr>
          <w:rFonts w:ascii="Times New Roman" w:hAnsi="Times New Roman"/>
          <w:color w:val="000000" w:themeColor="text1"/>
          <w:sz w:val="24"/>
          <w:szCs w:val="24"/>
          <w14:textFill>
            <w14:solidFill>
              <w14:schemeClr w14:val="tx1"/>
            </w14:solidFill>
          </w14:textFill>
        </w:rPr>
        <w:t>PC端</w:t>
      </w:r>
      <w:r>
        <w:rPr>
          <w:rFonts w:hint="eastAsia" w:ascii="Times New Roman" w:hAnsi="Times New Roman"/>
          <w:color w:val="000000" w:themeColor="text1"/>
          <w:sz w:val="24"/>
          <w:szCs w:val="24"/>
          <w14:textFill>
            <w14:solidFill>
              <w14:schemeClr w14:val="tx1"/>
            </w14:solidFill>
          </w14:textFill>
        </w:rPr>
        <w:t>中采集、管理安全信息；</w:t>
      </w:r>
    </w:p>
    <w:p w14:paraId="03700C29">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3接收、统计、查询、分析数据及报警；</w:t>
      </w:r>
    </w:p>
    <w:p w14:paraId="405FFE13">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4安全问题闭环管理。</w:t>
      </w:r>
    </w:p>
    <w:p w14:paraId="294B488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11.3.2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安全管理信息数据应选用智能化设备自动感知、采集，并宜采用AI大模型辅助安全管理。</w:t>
      </w:r>
    </w:p>
    <w:p w14:paraId="78991582">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11.3.3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数据采集设备应支持互联网通讯，并具备离线存储、离线数据自动上传功能。</w:t>
      </w:r>
    </w:p>
    <w:p w14:paraId="1B467705">
      <w:pPr>
        <w:widowControl/>
        <w:jc w:val="left"/>
        <w:rPr>
          <w:rFonts w:ascii="Times New Roman" w:hAnsi="Times New Roman" w:eastAsia="黑体"/>
          <w:color w:val="000000" w:themeColor="text1"/>
          <w:kern w:val="44"/>
          <w:sz w:val="32"/>
          <w:szCs w:val="20"/>
          <w14:textFill>
            <w14:solidFill>
              <w14:schemeClr w14:val="tx1"/>
            </w14:solidFill>
          </w14:textFill>
        </w:rPr>
      </w:pPr>
      <w:bookmarkStart w:id="222" w:name="_Toc17673"/>
      <w:bookmarkStart w:id="223" w:name="_Toc11435118"/>
      <w:bookmarkStart w:id="224" w:name="_Toc12483"/>
      <w:bookmarkStart w:id="225" w:name="_Toc10724612"/>
      <w:bookmarkStart w:id="226" w:name="_Toc1382376"/>
      <w:bookmarkStart w:id="227" w:name="_Toc11258"/>
      <w:bookmarkStart w:id="228" w:name="_Toc24978591"/>
      <w:r>
        <w:rPr>
          <w:rFonts w:ascii="Times New Roman" w:hAnsi="Times New Roman"/>
          <w:color w:val="000000" w:themeColor="text1"/>
          <w14:textFill>
            <w14:solidFill>
              <w14:schemeClr w14:val="tx1"/>
            </w14:solidFill>
          </w14:textFill>
        </w:rPr>
        <w:br w:type="page"/>
      </w:r>
    </w:p>
    <w:p w14:paraId="0749C958">
      <w:pPr>
        <w:pStyle w:val="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12集成管理平台</w:t>
      </w:r>
      <w:bookmarkEnd w:id="222"/>
      <w:bookmarkEnd w:id="223"/>
      <w:bookmarkEnd w:id="224"/>
      <w:bookmarkEnd w:id="225"/>
      <w:bookmarkEnd w:id="226"/>
      <w:bookmarkEnd w:id="227"/>
      <w:bookmarkEnd w:id="228"/>
    </w:p>
    <w:p w14:paraId="4EE8C045">
      <w:pPr>
        <w:pStyle w:val="3"/>
        <w:rPr>
          <w:rFonts w:ascii="Times New Roman" w:hAnsi="Times New Roman"/>
          <w:color w:val="000000" w:themeColor="text1"/>
          <w:sz w:val="28"/>
          <w:szCs w:val="22"/>
          <w14:textFill>
            <w14:solidFill>
              <w14:schemeClr w14:val="tx1"/>
            </w14:solidFill>
          </w14:textFill>
        </w:rPr>
      </w:pPr>
      <w:bookmarkStart w:id="229" w:name="_Toc1382377"/>
      <w:bookmarkStart w:id="230" w:name="_Toc10724613"/>
      <w:bookmarkStart w:id="231" w:name="_Toc26878"/>
      <w:bookmarkStart w:id="232" w:name="_Toc14363"/>
      <w:bookmarkStart w:id="233" w:name="_Toc11435119"/>
      <w:bookmarkStart w:id="234" w:name="_Toc24978592"/>
      <w:bookmarkStart w:id="235" w:name="_Toc32327"/>
      <w:r>
        <w:rPr>
          <w:rFonts w:hint="eastAsia" w:ascii="Times New Roman" w:hAnsi="Times New Roman"/>
          <w:color w:val="000000" w:themeColor="text1"/>
          <w:sz w:val="28"/>
          <w:szCs w:val="22"/>
          <w14:textFill>
            <w14:solidFill>
              <w14:schemeClr w14:val="tx1"/>
            </w14:solidFill>
          </w14:textFill>
        </w:rPr>
        <w:t>12</w:t>
      </w:r>
      <w:r>
        <w:rPr>
          <w:rFonts w:ascii="Times New Roman" w:hAnsi="Times New Roman"/>
          <w:color w:val="000000" w:themeColor="text1"/>
          <w:sz w:val="28"/>
          <w:szCs w:val="22"/>
          <w14:textFill>
            <w14:solidFill>
              <w14:schemeClr w14:val="tx1"/>
            </w14:solidFill>
          </w14:textFill>
        </w:rPr>
        <w:t>.1</w:t>
      </w:r>
      <w:r>
        <w:rPr>
          <w:rFonts w:hint="eastAsia" w:ascii="Times New Roman" w:hAnsi="Times New Roman"/>
          <w:color w:val="000000" w:themeColor="text1"/>
          <w:sz w:val="28"/>
          <w:szCs w:val="22"/>
          <w14:textFill>
            <w14:solidFill>
              <w14:schemeClr w14:val="tx1"/>
            </w14:solidFill>
          </w14:textFill>
        </w:rPr>
        <w:t>一般规定</w:t>
      </w:r>
      <w:bookmarkEnd w:id="229"/>
      <w:bookmarkEnd w:id="230"/>
      <w:bookmarkEnd w:id="231"/>
      <w:bookmarkEnd w:id="232"/>
      <w:bookmarkEnd w:id="233"/>
      <w:bookmarkEnd w:id="234"/>
      <w:bookmarkEnd w:id="235"/>
    </w:p>
    <w:p w14:paraId="5F1680AB">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12</w:t>
      </w:r>
      <w:r>
        <w:rPr>
          <w:rFonts w:hint="eastAsia" w:ascii="Times New Roman" w:hAnsi="Times New Roman"/>
          <w:b/>
          <w:color w:val="000000" w:themeColor="text1"/>
          <w:sz w:val="24"/>
          <w:szCs w:val="24"/>
          <w14:textFill>
            <w14:solidFill>
              <w14:schemeClr w14:val="tx1"/>
            </w14:solidFill>
          </w14:textFill>
        </w:rPr>
        <w:t>.1.1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智慧工地集成管理平台架构应采用硬件层、资源管理层、业务逻辑层和应用表现层，</w:t>
      </w:r>
      <w:r>
        <w:rPr>
          <w:rFonts w:hint="eastAsia" w:ascii="Times New Roman" w:hAnsi="Times New Roman"/>
          <w:bCs/>
          <w:color w:val="000000" w:themeColor="text1"/>
          <w:sz w:val="24"/>
          <w:szCs w:val="24"/>
          <w14:textFill>
            <w14:solidFill>
              <w14:schemeClr w14:val="tx1"/>
            </w14:solidFill>
          </w14:textFill>
        </w:rPr>
        <w:t>并应</w:t>
      </w:r>
      <w:r>
        <w:rPr>
          <w:rFonts w:hint="eastAsia" w:ascii="Times New Roman" w:hAnsi="Times New Roman"/>
          <w:color w:val="000000" w:themeColor="text1"/>
          <w:sz w:val="24"/>
          <w:szCs w:val="24"/>
          <w14:textFill>
            <w14:solidFill>
              <w14:schemeClr w14:val="tx1"/>
            </w14:solidFill>
          </w14:textFill>
        </w:rPr>
        <w:t xml:space="preserve">符合下列规定： </w:t>
      </w:r>
    </w:p>
    <w:p w14:paraId="6F61B0EB">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1硬件层应由支持信息录入、</w:t>
      </w:r>
      <w:r>
        <w:rPr>
          <w:rFonts w:ascii="Times New Roman" w:hAnsi="Times New Roman"/>
          <w:color w:val="000000" w:themeColor="text1"/>
          <w:sz w:val="24"/>
          <w:szCs w:val="24"/>
          <w14:textFill>
            <w14:solidFill>
              <w14:schemeClr w14:val="tx1"/>
            </w14:solidFill>
          </w14:textFill>
        </w:rPr>
        <w:t>存储和分析的</w:t>
      </w:r>
      <w:r>
        <w:rPr>
          <w:rFonts w:hint="eastAsia" w:ascii="Times New Roman" w:hAnsi="Times New Roman"/>
          <w:color w:val="000000" w:themeColor="text1"/>
          <w:sz w:val="24"/>
          <w:szCs w:val="24"/>
          <w14:textFill>
            <w14:solidFill>
              <w14:schemeClr w14:val="tx1"/>
            </w14:solidFill>
          </w14:textFill>
        </w:rPr>
        <w:t>计算机</w:t>
      </w:r>
      <w:r>
        <w:rPr>
          <w:rFonts w:ascii="Times New Roman" w:hAnsi="Times New Roman"/>
          <w:color w:val="000000" w:themeColor="text1"/>
          <w:sz w:val="24"/>
          <w:szCs w:val="24"/>
          <w14:textFill>
            <w14:solidFill>
              <w14:schemeClr w14:val="tx1"/>
            </w14:solidFill>
          </w14:textFill>
        </w:rPr>
        <w:t>和</w:t>
      </w:r>
      <w:r>
        <w:rPr>
          <w:rFonts w:hint="eastAsia" w:ascii="Times New Roman" w:hAnsi="Times New Roman"/>
          <w:color w:val="000000" w:themeColor="text1"/>
          <w:sz w:val="24"/>
          <w:szCs w:val="24"/>
          <w14:textFill>
            <w14:solidFill>
              <w14:schemeClr w14:val="tx1"/>
            </w14:solidFill>
          </w14:textFill>
        </w:rPr>
        <w:t>智能</w:t>
      </w:r>
      <w:r>
        <w:rPr>
          <w:rFonts w:ascii="Times New Roman" w:hAnsi="Times New Roman"/>
          <w:color w:val="000000" w:themeColor="text1"/>
          <w:sz w:val="24"/>
          <w:szCs w:val="24"/>
          <w14:textFill>
            <w14:solidFill>
              <w14:schemeClr w14:val="tx1"/>
            </w14:solidFill>
          </w14:textFill>
        </w:rPr>
        <w:t>终端</w:t>
      </w:r>
      <w:r>
        <w:rPr>
          <w:rFonts w:hint="eastAsia" w:ascii="Times New Roman" w:hAnsi="Times New Roman"/>
          <w:color w:val="000000" w:themeColor="text1"/>
          <w:sz w:val="24"/>
          <w:szCs w:val="24"/>
          <w14:textFill>
            <w14:solidFill>
              <w14:schemeClr w14:val="tx1"/>
            </w14:solidFill>
          </w14:textFill>
        </w:rPr>
        <w:t>设备</w:t>
      </w:r>
      <w:r>
        <w:rPr>
          <w:rFonts w:ascii="Times New Roman" w:hAnsi="Times New Roman"/>
          <w:color w:val="000000" w:themeColor="text1"/>
          <w:sz w:val="24"/>
          <w:szCs w:val="24"/>
          <w14:textFill>
            <w14:solidFill>
              <w14:schemeClr w14:val="tx1"/>
            </w14:solidFill>
          </w14:textFill>
        </w:rPr>
        <w:t>组成</w:t>
      </w:r>
      <w:r>
        <w:rPr>
          <w:rFonts w:hint="eastAsia" w:ascii="Times New Roman" w:hAnsi="Times New Roman"/>
          <w:color w:val="000000" w:themeColor="text1"/>
          <w:sz w:val="24"/>
          <w:szCs w:val="24"/>
          <w14:textFill>
            <w14:solidFill>
              <w14:schemeClr w14:val="tx1"/>
            </w14:solidFill>
          </w14:textFill>
        </w:rPr>
        <w:t>；</w:t>
      </w:r>
    </w:p>
    <w:p w14:paraId="6A9E7AD9">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2资源管理</w:t>
      </w:r>
      <w:r>
        <w:rPr>
          <w:rFonts w:ascii="Times New Roman" w:hAnsi="Times New Roman"/>
          <w:color w:val="000000" w:themeColor="text1"/>
          <w:sz w:val="24"/>
          <w:szCs w:val="24"/>
          <w14:textFill>
            <w14:solidFill>
              <w14:schemeClr w14:val="tx1"/>
            </w14:solidFill>
          </w14:textFill>
        </w:rPr>
        <w:t>层</w:t>
      </w:r>
      <w:r>
        <w:rPr>
          <w:rFonts w:hint="eastAsia" w:ascii="Times New Roman" w:hAnsi="Times New Roman"/>
          <w:color w:val="000000" w:themeColor="text1"/>
          <w:sz w:val="24"/>
          <w:szCs w:val="24"/>
          <w14:textFill>
            <w14:solidFill>
              <w14:schemeClr w14:val="tx1"/>
            </w14:solidFill>
          </w14:textFill>
        </w:rPr>
        <w:t>应包括各类数据信息，以及实现信息采集、存储、传输、存取和管理的各种资源管理系统；</w:t>
      </w:r>
    </w:p>
    <w:p w14:paraId="28453EC7">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3业务</w:t>
      </w:r>
      <w:r>
        <w:rPr>
          <w:rFonts w:ascii="Times New Roman" w:hAnsi="Times New Roman"/>
          <w:color w:val="000000" w:themeColor="text1"/>
          <w:sz w:val="24"/>
          <w:szCs w:val="24"/>
          <w14:textFill>
            <w14:solidFill>
              <w14:schemeClr w14:val="tx1"/>
            </w14:solidFill>
          </w14:textFill>
        </w:rPr>
        <w:t>逻辑层</w:t>
      </w:r>
      <w:r>
        <w:rPr>
          <w:rFonts w:hint="eastAsia" w:ascii="Times New Roman" w:hAnsi="Times New Roman"/>
          <w:color w:val="000000" w:themeColor="text1"/>
          <w:sz w:val="24"/>
          <w:szCs w:val="24"/>
          <w14:textFill>
            <w14:solidFill>
              <w14:schemeClr w14:val="tx1"/>
            </w14:solidFill>
          </w14:textFill>
        </w:rPr>
        <w:t>应由实现各种业务功能、流程、规则等应用业务的一组信息处理代码和</w:t>
      </w:r>
      <w:r>
        <w:rPr>
          <w:rFonts w:ascii="Times New Roman" w:hAnsi="Times New Roman"/>
          <w:color w:val="000000" w:themeColor="text1"/>
          <w:sz w:val="24"/>
          <w:szCs w:val="24"/>
          <w14:textFill>
            <w14:solidFill>
              <w14:schemeClr w14:val="tx1"/>
            </w14:solidFill>
          </w14:textFill>
        </w:rPr>
        <w:t>中间件</w:t>
      </w:r>
      <w:r>
        <w:rPr>
          <w:rFonts w:hint="eastAsia" w:ascii="Times New Roman" w:hAnsi="Times New Roman"/>
          <w:color w:val="000000" w:themeColor="text1"/>
          <w:sz w:val="24"/>
          <w:szCs w:val="24"/>
          <w14:textFill>
            <w14:solidFill>
              <w14:schemeClr w14:val="tx1"/>
            </w14:solidFill>
          </w14:textFill>
        </w:rPr>
        <w:t>系统构成；</w:t>
      </w:r>
    </w:p>
    <w:p w14:paraId="28B69815">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4应用</w:t>
      </w:r>
      <w:r>
        <w:rPr>
          <w:rFonts w:ascii="Times New Roman" w:hAnsi="Times New Roman"/>
          <w:color w:val="000000" w:themeColor="text1"/>
          <w:sz w:val="24"/>
          <w:szCs w:val="24"/>
          <w14:textFill>
            <w14:solidFill>
              <w14:schemeClr w14:val="tx1"/>
            </w14:solidFill>
          </w14:textFill>
        </w:rPr>
        <w:t>表现层</w:t>
      </w:r>
      <w:r>
        <w:rPr>
          <w:rFonts w:hint="eastAsia" w:ascii="Times New Roman" w:hAnsi="Times New Roman"/>
          <w:color w:val="000000" w:themeColor="text1"/>
          <w:sz w:val="24"/>
          <w:szCs w:val="24"/>
          <w14:textFill>
            <w14:solidFill>
              <w14:schemeClr w14:val="tx1"/>
            </w14:solidFill>
          </w14:textFill>
        </w:rPr>
        <w:t>应以多媒体或其他形式展现信息处理的结果。</w:t>
      </w:r>
    </w:p>
    <w:p w14:paraId="6C07D6F3">
      <w:pPr>
        <w:spacing w:line="360" w:lineRule="auto"/>
        <w:rPr>
          <w:rFonts w:ascii="Times New Roman" w:hAnsi="Times New Roman"/>
          <w:color w:val="000000" w:themeColor="text1"/>
          <w:sz w:val="24"/>
          <w:szCs w:val="28"/>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12</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1</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2</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集成管理平台宜与各子系统建立统一的数据标准，并应</w:t>
      </w:r>
      <w:r>
        <w:rPr>
          <w:rFonts w:hint="eastAsia" w:ascii="Times New Roman" w:hAnsi="Times New Roman"/>
          <w:color w:val="000000" w:themeColor="text1"/>
          <w:sz w:val="24"/>
          <w:szCs w:val="28"/>
          <w14:textFill>
            <w14:solidFill>
              <w14:schemeClr w14:val="tx1"/>
            </w14:solidFill>
          </w14:textFill>
        </w:rPr>
        <w:t>开放</w:t>
      </w:r>
      <w:r>
        <w:rPr>
          <w:rFonts w:ascii="Times New Roman" w:hAnsi="Times New Roman"/>
          <w:color w:val="000000" w:themeColor="text1"/>
          <w:sz w:val="24"/>
          <w:szCs w:val="28"/>
          <w14:textFill>
            <w14:solidFill>
              <w14:schemeClr w14:val="tx1"/>
            </w14:solidFill>
          </w14:textFill>
        </w:rPr>
        <w:t>外部数据</w:t>
      </w:r>
      <w:r>
        <w:rPr>
          <w:rFonts w:hint="eastAsia" w:ascii="Times New Roman" w:hAnsi="Times New Roman"/>
          <w:color w:val="000000" w:themeColor="text1"/>
          <w:sz w:val="24"/>
          <w:szCs w:val="28"/>
          <w14:textFill>
            <w14:solidFill>
              <w14:schemeClr w14:val="tx1"/>
            </w14:solidFill>
          </w14:textFill>
        </w:rPr>
        <w:t>接口。</w:t>
      </w:r>
    </w:p>
    <w:p w14:paraId="6EC7D908">
      <w:pPr>
        <w:pStyle w:val="3"/>
        <w:rPr>
          <w:rFonts w:ascii="Times New Roman" w:hAnsi="Times New Roman"/>
          <w:color w:val="000000" w:themeColor="text1"/>
          <w:sz w:val="28"/>
          <w:szCs w:val="22"/>
          <w14:textFill>
            <w14:solidFill>
              <w14:schemeClr w14:val="tx1"/>
            </w14:solidFill>
          </w14:textFill>
        </w:rPr>
      </w:pPr>
      <w:bookmarkStart w:id="236" w:name="_Toc1382378"/>
      <w:bookmarkStart w:id="237" w:name="_Toc11435120"/>
      <w:bookmarkStart w:id="238" w:name="_Toc21943"/>
      <w:bookmarkStart w:id="239" w:name="_Toc27342"/>
      <w:bookmarkStart w:id="240" w:name="_Toc21847"/>
      <w:bookmarkStart w:id="241" w:name="_Toc10724614"/>
      <w:bookmarkStart w:id="242" w:name="_Toc24978593"/>
      <w:r>
        <w:rPr>
          <w:rFonts w:hint="eastAsia" w:ascii="Times New Roman" w:hAnsi="Times New Roman"/>
          <w:color w:val="000000" w:themeColor="text1"/>
          <w:sz w:val="28"/>
          <w:szCs w:val="22"/>
          <w14:textFill>
            <w14:solidFill>
              <w14:schemeClr w14:val="tx1"/>
            </w14:solidFill>
          </w14:textFill>
        </w:rPr>
        <w:t>12</w:t>
      </w:r>
      <w:r>
        <w:rPr>
          <w:rFonts w:ascii="Times New Roman" w:hAnsi="Times New Roman"/>
          <w:color w:val="000000" w:themeColor="text1"/>
          <w:sz w:val="28"/>
          <w:szCs w:val="22"/>
          <w14:textFill>
            <w14:solidFill>
              <w14:schemeClr w14:val="tx1"/>
            </w14:solidFill>
          </w14:textFill>
        </w:rPr>
        <w:t>.2</w:t>
      </w:r>
      <w:r>
        <w:rPr>
          <w:rFonts w:hint="eastAsia" w:ascii="Times New Roman" w:hAnsi="Times New Roman"/>
          <w:color w:val="000000" w:themeColor="text1"/>
          <w:sz w:val="28"/>
          <w:szCs w:val="22"/>
          <w14:textFill>
            <w14:solidFill>
              <w14:schemeClr w14:val="tx1"/>
            </w14:solidFill>
          </w14:textFill>
        </w:rPr>
        <w:t>功能要求</w:t>
      </w:r>
      <w:bookmarkEnd w:id="236"/>
      <w:bookmarkEnd w:id="237"/>
      <w:bookmarkEnd w:id="238"/>
      <w:bookmarkEnd w:id="239"/>
      <w:bookmarkEnd w:id="240"/>
      <w:bookmarkEnd w:id="241"/>
      <w:bookmarkEnd w:id="242"/>
    </w:p>
    <w:p w14:paraId="4252C12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12.2.1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集成管理平台应面向不同使用方的需求，具备划分权限和授权的功能。</w:t>
      </w:r>
    </w:p>
    <w:p w14:paraId="316EAA0F">
      <w:pPr>
        <w:spacing w:line="360" w:lineRule="auto"/>
        <w:rPr>
          <w:rFonts w:ascii="Times New Roman" w:hAnsi="Times New Roman"/>
          <w:color w:val="000000" w:themeColor="text1"/>
          <w:sz w:val="24"/>
          <w:szCs w:val="28"/>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12</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2</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2</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集成管理平台应具备数据集成</w:t>
      </w:r>
      <w:r>
        <w:rPr>
          <w:rFonts w:hint="eastAsia" w:ascii="Times New Roman" w:hAnsi="Times New Roman"/>
          <w:color w:val="000000" w:themeColor="text1"/>
          <w:sz w:val="24"/>
          <w:szCs w:val="28"/>
          <w14:textFill>
            <w14:solidFill>
              <w14:schemeClr w14:val="tx1"/>
            </w14:solidFill>
          </w14:textFill>
        </w:rPr>
        <w:t>、存储、分析、提示、报警、展示功能。</w:t>
      </w:r>
    </w:p>
    <w:p w14:paraId="517B35EB">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12.2.3</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集成管理平台数据宜与</w:t>
      </w:r>
      <w:r>
        <w:rPr>
          <w:rFonts w:ascii="Times New Roman" w:hAnsi="Times New Roman"/>
          <w:color w:val="000000" w:themeColor="text1"/>
          <w:sz w:val="24"/>
          <w:szCs w:val="24"/>
          <w14:textFill>
            <w14:solidFill>
              <w14:schemeClr w14:val="tx1"/>
            </w14:solidFill>
          </w14:textFill>
        </w:rPr>
        <w:t>BIM</w:t>
      </w:r>
      <w:r>
        <w:rPr>
          <w:rFonts w:hint="eastAsia" w:ascii="Times New Roman" w:hAnsi="Times New Roman"/>
          <w:color w:val="000000" w:themeColor="text1"/>
          <w:sz w:val="24"/>
          <w:szCs w:val="24"/>
          <w14:textFill>
            <w14:solidFill>
              <w14:schemeClr w14:val="tx1"/>
            </w14:solidFill>
          </w14:textFill>
        </w:rPr>
        <w:t>平台、GIS平台</w:t>
      </w:r>
      <w:r>
        <w:rPr>
          <w:rFonts w:ascii="Times New Roman" w:hAnsi="Times New Roman"/>
          <w:color w:val="000000" w:themeColor="text1"/>
          <w:sz w:val="24"/>
          <w:szCs w:val="24"/>
          <w14:textFill>
            <w14:solidFill>
              <w14:schemeClr w14:val="tx1"/>
            </w14:solidFill>
          </w14:textFill>
        </w:rPr>
        <w:t>相关联。</w:t>
      </w:r>
    </w:p>
    <w:p w14:paraId="060E8336">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12.2.4</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集成管理平台应具备协同工作功能</w:t>
      </w:r>
      <w:r>
        <w:rPr>
          <w:rFonts w:ascii="Times New Roman" w:hAnsi="Times New Roman"/>
          <w:color w:val="000000" w:themeColor="text1"/>
          <w:sz w:val="24"/>
          <w:szCs w:val="24"/>
          <w14:textFill>
            <w14:solidFill>
              <w14:schemeClr w14:val="tx1"/>
            </w14:solidFill>
          </w14:textFill>
        </w:rPr>
        <w:t>。</w:t>
      </w:r>
    </w:p>
    <w:p w14:paraId="5E0AB0B9">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12.2.5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集成管理平台应具备与</w:t>
      </w:r>
      <w:r>
        <w:rPr>
          <w:rFonts w:hint="eastAsia" w:ascii="Times New Roman" w:hAnsi="Times New Roman"/>
          <w:color w:val="000000" w:themeColor="text1"/>
          <w:sz w:val="24"/>
          <w:szCs w:val="24"/>
          <w14:textFill>
            <w14:solidFill>
              <w14:schemeClr w14:val="tx1"/>
            </w14:solidFill>
          </w14:textFill>
        </w:rPr>
        <w:t>各</w:t>
      </w:r>
      <w:r>
        <w:rPr>
          <w:rFonts w:ascii="Times New Roman" w:hAnsi="Times New Roman"/>
          <w:color w:val="000000" w:themeColor="text1"/>
          <w:sz w:val="24"/>
          <w:szCs w:val="24"/>
          <w14:textFill>
            <w14:solidFill>
              <w14:schemeClr w14:val="tx1"/>
            </w14:solidFill>
          </w14:textFill>
        </w:rPr>
        <w:t>子</w:t>
      </w:r>
      <w:r>
        <w:rPr>
          <w:rFonts w:hint="eastAsia" w:ascii="Times New Roman" w:hAnsi="Times New Roman"/>
          <w:color w:val="000000" w:themeColor="text1"/>
          <w:sz w:val="24"/>
          <w:szCs w:val="24"/>
          <w14:textFill>
            <w14:solidFill>
              <w14:schemeClr w14:val="tx1"/>
            </w14:solidFill>
          </w14:textFill>
        </w:rPr>
        <w:t>系统数据交互</w:t>
      </w:r>
      <w:r>
        <w:rPr>
          <w:rFonts w:ascii="Times New Roman" w:hAnsi="Times New Roman"/>
          <w:color w:val="000000" w:themeColor="text1"/>
          <w:sz w:val="24"/>
          <w:szCs w:val="24"/>
          <w14:textFill>
            <w14:solidFill>
              <w14:schemeClr w14:val="tx1"/>
            </w14:solidFill>
          </w14:textFill>
        </w:rPr>
        <w:t>的功能。</w:t>
      </w:r>
    </w:p>
    <w:p w14:paraId="7CEEDC97">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12</w:t>
      </w:r>
      <w:r>
        <w:rPr>
          <w:rFonts w:ascii="Times New Roman" w:hAnsi="Times New Roman"/>
          <w:b/>
          <w:bCs/>
          <w:color w:val="000000" w:themeColor="text1"/>
          <w:sz w:val="24"/>
          <w:szCs w:val="24"/>
          <w14:textFill>
            <w14:solidFill>
              <w14:schemeClr w14:val="tx1"/>
            </w14:solidFill>
          </w14:textFill>
        </w:rPr>
        <w:t>.2.6</w:t>
      </w:r>
      <w:r>
        <w:rPr>
          <w:rFonts w:hint="eastAsia" w:ascii="Times New Roman" w:hAnsi="Times New Roman"/>
          <w:b/>
          <w:bCs/>
          <w:color w:val="000000" w:themeColor="text1"/>
          <w:sz w:val="24"/>
          <w:szCs w:val="24"/>
          <w:lang w:val="en-US" w:eastAsia="zh-CN"/>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集成管理平台应具备</w:t>
      </w:r>
      <w:r>
        <w:rPr>
          <w:rFonts w:hint="eastAsia" w:ascii="Times New Roman" w:hAnsi="Times New Roman"/>
          <w:color w:val="000000" w:themeColor="text1"/>
          <w:sz w:val="24"/>
          <w:szCs w:val="24"/>
          <w14:textFill>
            <w14:solidFill>
              <w14:schemeClr w14:val="tx1"/>
            </w14:solidFill>
          </w14:textFill>
        </w:rPr>
        <w:t>移动端、</w:t>
      </w:r>
      <w:r>
        <w:rPr>
          <w:rFonts w:ascii="Times New Roman" w:hAnsi="Times New Roman"/>
          <w:color w:val="000000" w:themeColor="text1"/>
          <w:sz w:val="24"/>
          <w:szCs w:val="24"/>
          <w14:textFill>
            <w14:solidFill>
              <w14:schemeClr w14:val="tx1"/>
            </w14:solidFill>
          </w14:textFill>
        </w:rPr>
        <w:t>PC端</w:t>
      </w:r>
      <w:r>
        <w:rPr>
          <w:rFonts w:hint="eastAsia" w:ascii="Times New Roman" w:hAnsi="Times New Roman"/>
          <w:color w:val="000000" w:themeColor="text1"/>
          <w:sz w:val="24"/>
          <w:szCs w:val="24"/>
          <w14:textFill>
            <w14:solidFill>
              <w14:schemeClr w14:val="tx1"/>
            </w14:solidFill>
          </w14:textFill>
        </w:rPr>
        <w:t>操作功能。</w:t>
      </w:r>
    </w:p>
    <w:p w14:paraId="2B4DCA77">
      <w:pPr>
        <w:pStyle w:val="3"/>
        <w:rPr>
          <w:rFonts w:ascii="Times New Roman" w:hAnsi="Times New Roman"/>
          <w:color w:val="000000" w:themeColor="text1"/>
          <w:sz w:val="28"/>
          <w:szCs w:val="22"/>
          <w14:textFill>
            <w14:solidFill>
              <w14:schemeClr w14:val="tx1"/>
            </w14:solidFill>
          </w14:textFill>
        </w:rPr>
      </w:pPr>
      <w:bookmarkStart w:id="243" w:name="_Toc10724615"/>
      <w:bookmarkStart w:id="244" w:name="_Toc11435121"/>
      <w:bookmarkStart w:id="245" w:name="_Toc24978594"/>
      <w:bookmarkStart w:id="246" w:name="_Toc11136"/>
      <w:bookmarkStart w:id="247" w:name="_Toc1382379"/>
      <w:bookmarkStart w:id="248" w:name="_Toc2978"/>
      <w:bookmarkStart w:id="249" w:name="_Toc22522"/>
      <w:r>
        <w:rPr>
          <w:rFonts w:hint="eastAsia" w:ascii="Times New Roman" w:hAnsi="Times New Roman"/>
          <w:color w:val="000000" w:themeColor="text1"/>
          <w:sz w:val="28"/>
          <w:szCs w:val="22"/>
          <w14:textFill>
            <w14:solidFill>
              <w14:schemeClr w14:val="tx1"/>
            </w14:solidFill>
          </w14:textFill>
        </w:rPr>
        <w:t>12</w:t>
      </w:r>
      <w:r>
        <w:rPr>
          <w:rFonts w:ascii="Times New Roman" w:hAnsi="Times New Roman"/>
          <w:color w:val="000000" w:themeColor="text1"/>
          <w:sz w:val="28"/>
          <w:szCs w:val="22"/>
          <w14:textFill>
            <w14:solidFill>
              <w14:schemeClr w14:val="tx1"/>
            </w14:solidFill>
          </w14:textFill>
        </w:rPr>
        <w:t>.3</w:t>
      </w:r>
      <w:r>
        <w:rPr>
          <w:rFonts w:hint="eastAsia" w:ascii="Times New Roman" w:hAnsi="Times New Roman"/>
          <w:color w:val="000000" w:themeColor="text1"/>
          <w:sz w:val="28"/>
          <w:szCs w:val="22"/>
          <w14:textFill>
            <w14:solidFill>
              <w14:schemeClr w14:val="tx1"/>
            </w14:solidFill>
          </w14:textFill>
        </w:rPr>
        <w:t>技术要求</w:t>
      </w:r>
      <w:bookmarkEnd w:id="243"/>
      <w:bookmarkEnd w:id="244"/>
      <w:bookmarkEnd w:id="245"/>
      <w:bookmarkEnd w:id="246"/>
      <w:bookmarkEnd w:id="247"/>
      <w:bookmarkEnd w:id="248"/>
      <w:bookmarkEnd w:id="249"/>
    </w:p>
    <w:p w14:paraId="05A2ADB7">
      <w:pPr>
        <w:spacing w:line="360" w:lineRule="auto"/>
        <w:rPr>
          <w:rFonts w:ascii="Times New Roman" w:hAnsi="Times New Roman"/>
          <w:color w:val="000000" w:themeColor="text1"/>
          <w:sz w:val="24"/>
          <w:szCs w:val="28"/>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12.3.1</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8"/>
          <w14:textFill>
            <w14:solidFill>
              <w14:schemeClr w14:val="tx1"/>
            </w14:solidFill>
          </w14:textFill>
        </w:rPr>
        <w:t>平台与各子</w:t>
      </w:r>
      <w:r>
        <w:rPr>
          <w:rFonts w:ascii="Times New Roman" w:hAnsi="Times New Roman"/>
          <w:color w:val="000000" w:themeColor="text1"/>
          <w:sz w:val="24"/>
          <w:szCs w:val="28"/>
          <w14:textFill>
            <w14:solidFill>
              <w14:schemeClr w14:val="tx1"/>
            </w14:solidFill>
          </w14:textFill>
        </w:rPr>
        <w:t>系统的数据接口</w:t>
      </w:r>
      <w:r>
        <w:rPr>
          <w:rFonts w:hint="eastAsia" w:ascii="Times New Roman" w:hAnsi="Times New Roman"/>
          <w:color w:val="000000" w:themeColor="text1"/>
          <w:sz w:val="24"/>
          <w:szCs w:val="28"/>
          <w14:textFill>
            <w14:solidFill>
              <w14:schemeClr w14:val="tx1"/>
            </w14:solidFill>
          </w14:textFill>
        </w:rPr>
        <w:t>应</w:t>
      </w:r>
      <w:r>
        <w:rPr>
          <w:rFonts w:ascii="Times New Roman" w:hAnsi="Times New Roman"/>
          <w:color w:val="000000" w:themeColor="text1"/>
          <w:sz w:val="24"/>
          <w:szCs w:val="28"/>
          <w14:textFill>
            <w14:solidFill>
              <w14:schemeClr w14:val="tx1"/>
            </w14:solidFill>
          </w14:textFill>
        </w:rPr>
        <w:t>采用</w:t>
      </w:r>
      <w:r>
        <w:rPr>
          <w:rFonts w:hint="eastAsia" w:ascii="Times New Roman" w:hAnsi="Times New Roman"/>
          <w:color w:val="000000" w:themeColor="text1"/>
          <w:sz w:val="24"/>
          <w:szCs w:val="28"/>
          <w14:textFill>
            <w14:solidFill>
              <w14:schemeClr w14:val="tx1"/>
            </w14:solidFill>
          </w14:textFill>
        </w:rPr>
        <w:t>HTTPS协议。</w:t>
      </w:r>
    </w:p>
    <w:p w14:paraId="412BB6D6">
      <w:pPr>
        <w:spacing w:line="360" w:lineRule="auto"/>
        <w:rPr>
          <w:rFonts w:ascii="Times New Roman" w:hAnsi="Times New Roman"/>
          <w:color w:val="000000" w:themeColor="text1"/>
          <w:sz w:val="24"/>
          <w:szCs w:val="28"/>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12.3.2</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8"/>
          <w14:textFill>
            <w14:solidFill>
              <w14:schemeClr w14:val="tx1"/>
            </w14:solidFill>
          </w14:textFill>
        </w:rPr>
        <w:t>平台与各子</w:t>
      </w:r>
      <w:r>
        <w:rPr>
          <w:rFonts w:ascii="Times New Roman" w:hAnsi="Times New Roman"/>
          <w:color w:val="000000" w:themeColor="text1"/>
          <w:sz w:val="24"/>
          <w:szCs w:val="28"/>
          <w14:textFill>
            <w14:solidFill>
              <w14:schemeClr w14:val="tx1"/>
            </w14:solidFill>
          </w14:textFill>
        </w:rPr>
        <w:t>系统的数据传输</w:t>
      </w:r>
      <w:r>
        <w:rPr>
          <w:rFonts w:hint="eastAsia" w:ascii="Times New Roman" w:hAnsi="Times New Roman"/>
          <w:color w:val="000000" w:themeColor="text1"/>
          <w:sz w:val="24"/>
          <w:szCs w:val="28"/>
          <w14:textFill>
            <w14:solidFill>
              <w14:schemeClr w14:val="tx1"/>
            </w14:solidFill>
          </w14:textFill>
        </w:rPr>
        <w:t>宜</w:t>
      </w:r>
      <w:r>
        <w:rPr>
          <w:rFonts w:ascii="Times New Roman" w:hAnsi="Times New Roman"/>
          <w:color w:val="000000" w:themeColor="text1"/>
          <w:sz w:val="24"/>
          <w:szCs w:val="28"/>
          <w14:textFill>
            <w14:solidFill>
              <w14:schemeClr w14:val="tx1"/>
            </w14:solidFill>
          </w14:textFill>
        </w:rPr>
        <w:t>采用</w:t>
      </w:r>
      <w:r>
        <w:rPr>
          <w:rFonts w:hint="eastAsia" w:ascii="Times New Roman" w:hAnsi="Times New Roman"/>
          <w:color w:val="000000" w:themeColor="text1"/>
          <w:sz w:val="24"/>
          <w:szCs w:val="28"/>
          <w14:textFill>
            <w14:solidFill>
              <w14:schemeClr w14:val="tx1"/>
            </w14:solidFill>
          </w14:textFill>
        </w:rPr>
        <w:t>非对称</w:t>
      </w:r>
      <w:r>
        <w:rPr>
          <w:rFonts w:ascii="Times New Roman" w:hAnsi="Times New Roman"/>
          <w:color w:val="000000" w:themeColor="text1"/>
          <w:sz w:val="24"/>
          <w:szCs w:val="28"/>
          <w14:textFill>
            <w14:solidFill>
              <w14:schemeClr w14:val="tx1"/>
            </w14:solidFill>
          </w14:textFill>
        </w:rPr>
        <w:t>加密</w:t>
      </w:r>
      <w:r>
        <w:rPr>
          <w:rFonts w:hint="eastAsia" w:ascii="Times New Roman" w:hAnsi="Times New Roman"/>
          <w:color w:val="000000" w:themeColor="text1"/>
          <w:sz w:val="24"/>
          <w:szCs w:val="28"/>
          <w14:textFill>
            <w14:solidFill>
              <w14:schemeClr w14:val="tx1"/>
            </w14:solidFill>
          </w14:textFill>
        </w:rPr>
        <w:t>算法</w:t>
      </w:r>
      <w:r>
        <w:rPr>
          <w:rFonts w:ascii="Times New Roman" w:hAnsi="Times New Roman"/>
          <w:color w:val="000000" w:themeColor="text1"/>
          <w:sz w:val="24"/>
          <w:szCs w:val="28"/>
          <w14:textFill>
            <w14:solidFill>
              <w14:schemeClr w14:val="tx1"/>
            </w14:solidFill>
          </w14:textFill>
        </w:rPr>
        <w:t>加密</w:t>
      </w:r>
      <w:r>
        <w:rPr>
          <w:rFonts w:hint="eastAsia" w:ascii="Times New Roman" w:hAnsi="Times New Roman"/>
          <w:color w:val="000000" w:themeColor="text1"/>
          <w:sz w:val="24"/>
          <w:szCs w:val="28"/>
          <w14:textFill>
            <w14:solidFill>
              <w14:schemeClr w14:val="tx1"/>
            </w14:solidFill>
          </w14:textFill>
        </w:rPr>
        <w:t>。</w:t>
      </w:r>
    </w:p>
    <w:p w14:paraId="271100F7">
      <w:pPr>
        <w:spacing w:line="360" w:lineRule="auto"/>
        <w:rPr>
          <w:rFonts w:ascii="Times New Roman" w:hAnsi="Times New Roman"/>
          <w:color w:val="000000" w:themeColor="text1"/>
          <w:sz w:val="24"/>
          <w:szCs w:val="28"/>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12.3.3</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8"/>
          <w14:textFill>
            <w14:solidFill>
              <w14:schemeClr w14:val="tx1"/>
            </w14:solidFill>
          </w14:textFill>
        </w:rPr>
        <w:t>视频数据传输宜</w:t>
      </w:r>
      <w:r>
        <w:rPr>
          <w:rFonts w:ascii="Times New Roman" w:hAnsi="Times New Roman"/>
          <w:color w:val="000000" w:themeColor="text1"/>
          <w:sz w:val="24"/>
          <w:szCs w:val="28"/>
          <w14:textFill>
            <w14:solidFill>
              <w14:schemeClr w14:val="tx1"/>
            </w14:solidFill>
          </w14:textFill>
        </w:rPr>
        <w:t>采用RTSP/RTMP协议</w:t>
      </w:r>
      <w:r>
        <w:rPr>
          <w:rFonts w:hint="eastAsia" w:ascii="Times New Roman" w:hAnsi="Times New Roman"/>
          <w:color w:val="000000" w:themeColor="text1"/>
          <w:sz w:val="24"/>
          <w:szCs w:val="28"/>
          <w14:textFill>
            <w14:solidFill>
              <w14:schemeClr w14:val="tx1"/>
            </w14:solidFill>
          </w14:textFill>
        </w:rPr>
        <w:t>，其他硬件采集的数据传输宜</w:t>
      </w:r>
      <w:r>
        <w:rPr>
          <w:rFonts w:ascii="Times New Roman" w:hAnsi="Times New Roman"/>
          <w:color w:val="000000" w:themeColor="text1"/>
          <w:sz w:val="24"/>
          <w:szCs w:val="28"/>
          <w14:textFill>
            <w14:solidFill>
              <w14:schemeClr w14:val="tx1"/>
            </w14:solidFill>
          </w14:textFill>
        </w:rPr>
        <w:t>采用MQTT</w:t>
      </w:r>
      <w:r>
        <w:rPr>
          <w:rFonts w:hint="eastAsia" w:ascii="Times New Roman" w:hAnsi="Times New Roman"/>
          <w:color w:val="000000" w:themeColor="text1"/>
          <w:sz w:val="24"/>
          <w:szCs w:val="28"/>
          <w14:textFill>
            <w14:solidFill>
              <w14:schemeClr w14:val="tx1"/>
            </w14:solidFill>
          </w14:textFill>
        </w:rPr>
        <w:t>物联网</w:t>
      </w:r>
      <w:r>
        <w:rPr>
          <w:rFonts w:ascii="Times New Roman" w:hAnsi="Times New Roman"/>
          <w:color w:val="000000" w:themeColor="text1"/>
          <w:sz w:val="24"/>
          <w:szCs w:val="28"/>
          <w14:textFill>
            <w14:solidFill>
              <w14:schemeClr w14:val="tx1"/>
            </w14:solidFill>
          </w14:textFill>
        </w:rPr>
        <w:t>通讯协议</w:t>
      </w:r>
      <w:r>
        <w:rPr>
          <w:rFonts w:hint="eastAsia" w:ascii="Times New Roman" w:hAnsi="Times New Roman"/>
          <w:color w:val="000000" w:themeColor="text1"/>
          <w:sz w:val="24"/>
          <w:szCs w:val="28"/>
          <w14:textFill>
            <w14:solidFill>
              <w14:schemeClr w14:val="tx1"/>
            </w14:solidFill>
          </w14:textFill>
        </w:rPr>
        <w:t>。</w:t>
      </w:r>
    </w:p>
    <w:p w14:paraId="7BE4619F">
      <w:pPr>
        <w:spacing w:line="360" w:lineRule="auto"/>
        <w:rPr>
          <w:rFonts w:ascii="Times New Roman" w:hAnsi="Times New Roman"/>
          <w:color w:val="000000" w:themeColor="text1"/>
          <w:sz w:val="24"/>
          <w:szCs w:val="28"/>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12.3.4</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8"/>
          <w14:textFill>
            <w14:solidFill>
              <w14:schemeClr w14:val="tx1"/>
            </w14:solidFill>
          </w14:textFill>
        </w:rPr>
        <w:t>平台</w:t>
      </w:r>
      <w:r>
        <w:rPr>
          <w:rFonts w:ascii="Times New Roman" w:hAnsi="Times New Roman"/>
          <w:color w:val="000000" w:themeColor="text1"/>
          <w:sz w:val="24"/>
          <w:szCs w:val="28"/>
          <w14:textFill>
            <w14:solidFill>
              <w14:schemeClr w14:val="tx1"/>
            </w14:solidFill>
          </w14:textFill>
        </w:rPr>
        <w:t>数据集成</w:t>
      </w:r>
      <w:r>
        <w:rPr>
          <w:rFonts w:hint="eastAsia" w:ascii="Times New Roman" w:hAnsi="Times New Roman"/>
          <w:color w:val="000000" w:themeColor="text1"/>
          <w:sz w:val="24"/>
          <w:szCs w:val="28"/>
          <w14:textFill>
            <w14:solidFill>
              <w14:schemeClr w14:val="tx1"/>
            </w14:solidFill>
          </w14:textFill>
        </w:rPr>
        <w:t>应</w:t>
      </w:r>
      <w:r>
        <w:rPr>
          <w:rFonts w:ascii="Times New Roman" w:hAnsi="Times New Roman"/>
          <w:color w:val="000000" w:themeColor="text1"/>
          <w:sz w:val="24"/>
          <w:szCs w:val="28"/>
          <w14:textFill>
            <w14:solidFill>
              <w14:schemeClr w14:val="tx1"/>
            </w14:solidFill>
          </w14:textFill>
        </w:rPr>
        <w:t>采用</w:t>
      </w:r>
      <w:r>
        <w:rPr>
          <w:rFonts w:hint="eastAsia" w:ascii="Times New Roman" w:hAnsi="Times New Roman"/>
          <w:color w:val="000000" w:themeColor="text1"/>
          <w:sz w:val="24"/>
          <w:szCs w:val="28"/>
          <w14:textFill>
            <w14:solidFill>
              <w14:schemeClr w14:val="tx1"/>
            </w14:solidFill>
          </w14:textFill>
        </w:rPr>
        <w:t>增量模式。</w:t>
      </w:r>
    </w:p>
    <w:p w14:paraId="6FC6D99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12.3.5</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平台宜采用云架构，非云架构下的系统宜向云架构升级过渡</w:t>
      </w:r>
      <w:r>
        <w:rPr>
          <w:rFonts w:ascii="Times New Roman" w:hAnsi="Times New Roman"/>
          <w:color w:val="000000" w:themeColor="text1"/>
          <w:sz w:val="24"/>
          <w:szCs w:val="24"/>
          <w14:textFill>
            <w14:solidFill>
              <w14:schemeClr w14:val="tx1"/>
            </w14:solidFill>
          </w14:textFill>
        </w:rPr>
        <w:t>。</w:t>
      </w:r>
    </w:p>
    <w:bookmarkEnd w:id="105"/>
    <w:bookmarkEnd w:id="106"/>
    <w:p w14:paraId="7E69B0EF">
      <w:pPr>
        <w:pStyle w:val="2"/>
        <w:rPr>
          <w:rFonts w:ascii="Times New Roman" w:hAnsi="Times New Roman"/>
          <w:color w:val="000000" w:themeColor="text1"/>
          <w14:textFill>
            <w14:solidFill>
              <w14:schemeClr w14:val="tx1"/>
            </w14:solidFill>
          </w14:textFill>
        </w:rPr>
      </w:pPr>
      <w:r>
        <w:rPr>
          <w:color w:val="000000" w:themeColor="text1"/>
          <w:sz w:val="24"/>
          <w:szCs w:val="24"/>
          <w14:textFill>
            <w14:solidFill>
              <w14:schemeClr w14:val="tx1"/>
            </w14:solidFill>
          </w14:textFill>
        </w:rPr>
        <w:br w:type="page"/>
      </w:r>
      <w:bookmarkStart w:id="250" w:name="_Toc439"/>
      <w:bookmarkStart w:id="251" w:name="_Toc534036623"/>
      <w:bookmarkStart w:id="252" w:name="_Toc26364"/>
      <w:bookmarkStart w:id="253" w:name="_Toc24978595"/>
      <w:bookmarkStart w:id="254" w:name="_Toc9087"/>
      <w:bookmarkStart w:id="255" w:name="_Toc534043462"/>
      <w:bookmarkStart w:id="256" w:name="_Toc10330"/>
      <w:bookmarkStart w:id="257" w:name="_Toc532502831"/>
      <w:bookmarkStart w:id="258" w:name="_Toc18313"/>
      <w:r>
        <w:rPr>
          <w:rFonts w:ascii="Times New Roman" w:hAnsi="Times New Roman"/>
          <w:color w:val="000000" w:themeColor="text1"/>
          <w14:textFill>
            <w14:solidFill>
              <w14:schemeClr w14:val="tx1"/>
            </w14:solidFill>
          </w14:textFill>
        </w:rPr>
        <w:t>本</w:t>
      </w:r>
      <w:r>
        <w:rPr>
          <w:rFonts w:hint="eastAsia" w:ascii="Times New Roman" w:hAnsi="Times New Roman"/>
          <w:color w:val="000000" w:themeColor="text1"/>
          <w14:textFill>
            <w14:solidFill>
              <w14:schemeClr w14:val="tx1"/>
            </w14:solidFill>
          </w14:textFill>
        </w:rPr>
        <w:t>规程</w:t>
      </w:r>
      <w:r>
        <w:rPr>
          <w:rFonts w:ascii="Times New Roman" w:hAnsi="Times New Roman"/>
          <w:color w:val="000000" w:themeColor="text1"/>
          <w14:textFill>
            <w14:solidFill>
              <w14:schemeClr w14:val="tx1"/>
            </w14:solidFill>
          </w14:textFill>
        </w:rPr>
        <w:t>用词说明</w:t>
      </w:r>
      <w:bookmarkEnd w:id="250"/>
      <w:bookmarkEnd w:id="251"/>
      <w:bookmarkEnd w:id="252"/>
      <w:bookmarkEnd w:id="253"/>
      <w:bookmarkEnd w:id="254"/>
      <w:bookmarkEnd w:id="255"/>
      <w:bookmarkEnd w:id="256"/>
      <w:bookmarkEnd w:id="257"/>
      <w:bookmarkEnd w:id="258"/>
    </w:p>
    <w:p w14:paraId="64AF6C84">
      <w:pPr>
        <w:widowControl/>
        <w:spacing w:line="360" w:lineRule="auto"/>
        <w:rPr>
          <w:color w:val="000000" w:themeColor="text1"/>
          <w:szCs w:val="21"/>
          <w14:textFill>
            <w14:solidFill>
              <w14:schemeClr w14:val="tx1"/>
            </w14:solidFill>
          </w14:textFill>
        </w:rPr>
      </w:pPr>
      <w:r>
        <w:rPr>
          <w:rFonts w:hint="eastAsia" w:ascii="黑体" w:hAnsi="黑体" w:eastAsia="黑体"/>
          <w:b/>
          <w:color w:val="000000" w:themeColor="text1"/>
          <w:szCs w:val="21"/>
          <w14:textFill>
            <w14:solidFill>
              <w14:schemeClr w14:val="tx1"/>
            </w14:solidFill>
          </w14:textFill>
        </w:rPr>
        <w:t xml:space="preserve">1  </w:t>
      </w:r>
      <w:r>
        <w:rPr>
          <w:color w:val="000000" w:themeColor="text1"/>
          <w:szCs w:val="21"/>
          <w14:textFill>
            <w14:solidFill>
              <w14:schemeClr w14:val="tx1"/>
            </w14:solidFill>
          </w14:textFill>
        </w:rPr>
        <w:t>为便于在执行本规程条文时区别对待，对要求严格程度不同的用词说明如下</w:t>
      </w:r>
      <w:r>
        <w:rPr>
          <w:rFonts w:hint="eastAsia"/>
          <w:color w:val="000000" w:themeColor="text1"/>
          <w:szCs w:val="21"/>
          <w14:textFill>
            <w14:solidFill>
              <w14:schemeClr w14:val="tx1"/>
            </w14:solidFill>
          </w14:textFill>
        </w:rPr>
        <w:t>：</w:t>
      </w:r>
    </w:p>
    <w:p w14:paraId="42A4671B">
      <w:pPr>
        <w:widowControl/>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1）表示很严格，非这样做不可的：</w:t>
      </w:r>
    </w:p>
    <w:p w14:paraId="7195DA54">
      <w:pPr>
        <w:widowControl/>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正面词采用</w:t>
      </w:r>
      <w:r>
        <w:rPr>
          <w:rFonts w:hint="eastAsia"/>
          <w:color w:val="000000" w:themeColor="text1"/>
          <w:szCs w:val="21"/>
          <w14:textFill>
            <w14:solidFill>
              <w14:schemeClr w14:val="tx1"/>
            </w14:solidFill>
          </w14:textFill>
        </w:rPr>
        <w:t>“必须”；反面词采用“严禁”；</w:t>
      </w:r>
    </w:p>
    <w:p w14:paraId="36D10677">
      <w:pPr>
        <w:widowControl/>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表示严格</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在正常情况下均应这样做的</w:t>
      </w:r>
      <w:r>
        <w:rPr>
          <w:rFonts w:hint="eastAsia"/>
          <w:color w:val="000000" w:themeColor="text1"/>
          <w:szCs w:val="21"/>
          <w14:textFill>
            <w14:solidFill>
              <w14:schemeClr w14:val="tx1"/>
            </w14:solidFill>
          </w14:textFill>
        </w:rPr>
        <w:t>：</w:t>
      </w:r>
    </w:p>
    <w:p w14:paraId="261E35AA">
      <w:pPr>
        <w:widowControl/>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正面词采用</w:t>
      </w:r>
      <w:r>
        <w:rPr>
          <w:rFonts w:hint="eastAsia"/>
          <w:color w:val="000000" w:themeColor="text1"/>
          <w:szCs w:val="21"/>
          <w14:textFill>
            <w14:solidFill>
              <w14:schemeClr w14:val="tx1"/>
            </w14:solidFill>
          </w14:textFill>
        </w:rPr>
        <w:t>“应”，反面词采用“不应”或“不得”。</w:t>
      </w:r>
    </w:p>
    <w:p w14:paraId="2813F12C">
      <w:pPr>
        <w:widowControl/>
        <w:spacing w:line="360" w:lineRule="auto"/>
        <w:ind w:firstLine="210" w:firstLineChars="1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表示允许稍有选择</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在条件</w:t>
      </w:r>
      <w:r>
        <w:rPr>
          <w:rFonts w:hint="eastAsia"/>
          <w:color w:val="000000" w:themeColor="text1"/>
          <w:szCs w:val="21"/>
          <w14:textFill>
            <w14:solidFill>
              <w14:schemeClr w14:val="tx1"/>
            </w14:solidFill>
          </w14:textFill>
        </w:rPr>
        <w:t>许可</w:t>
      </w:r>
      <w:r>
        <w:rPr>
          <w:color w:val="000000" w:themeColor="text1"/>
          <w:szCs w:val="21"/>
          <w14:textFill>
            <w14:solidFill>
              <w14:schemeClr w14:val="tx1"/>
            </w14:solidFill>
          </w14:textFill>
        </w:rPr>
        <w:t>时首先</w:t>
      </w:r>
      <w:r>
        <w:rPr>
          <w:rFonts w:hint="eastAsia"/>
          <w:color w:val="000000" w:themeColor="text1"/>
          <w:szCs w:val="21"/>
          <w14:textFill>
            <w14:solidFill>
              <w14:schemeClr w14:val="tx1"/>
            </w14:solidFill>
          </w14:textFill>
        </w:rPr>
        <w:t>应</w:t>
      </w:r>
      <w:r>
        <w:rPr>
          <w:color w:val="000000" w:themeColor="text1"/>
          <w:szCs w:val="21"/>
          <w14:textFill>
            <w14:solidFill>
              <w14:schemeClr w14:val="tx1"/>
            </w14:solidFill>
          </w14:textFill>
        </w:rPr>
        <w:t>这样做的</w:t>
      </w:r>
      <w:r>
        <w:rPr>
          <w:rFonts w:hint="eastAsia"/>
          <w:color w:val="000000" w:themeColor="text1"/>
          <w:szCs w:val="21"/>
          <w14:textFill>
            <w14:solidFill>
              <w14:schemeClr w14:val="tx1"/>
            </w14:solidFill>
          </w14:textFill>
        </w:rPr>
        <w:t>：</w:t>
      </w:r>
    </w:p>
    <w:p w14:paraId="6075B2F5">
      <w:pPr>
        <w:widowControl/>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正面词采用</w:t>
      </w:r>
      <w:r>
        <w:rPr>
          <w:rFonts w:hint="eastAsia"/>
          <w:color w:val="000000" w:themeColor="text1"/>
          <w:szCs w:val="21"/>
          <w14:textFill>
            <w14:solidFill>
              <w14:schemeClr w14:val="tx1"/>
            </w14:solidFill>
          </w14:textFill>
        </w:rPr>
        <w:t>“宜”，反面词采用“不宜”；</w:t>
      </w:r>
    </w:p>
    <w:p w14:paraId="6CA8EC1B">
      <w:pPr>
        <w:widowControl/>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）表示有选择，在一定条件下可以这样做的，采用“可”。</w:t>
      </w:r>
    </w:p>
    <w:p w14:paraId="193D30F5">
      <w:pPr>
        <w:widowControl/>
        <w:spacing w:line="360" w:lineRule="auto"/>
        <w:rPr>
          <w:color w:val="000000" w:themeColor="text1"/>
          <w:szCs w:val="21"/>
          <w14:textFill>
            <w14:solidFill>
              <w14:schemeClr w14:val="tx1"/>
            </w14:solidFill>
          </w14:textFill>
        </w:rPr>
      </w:pPr>
      <w:r>
        <w:rPr>
          <w:rFonts w:ascii="黑体" w:hAnsi="黑体" w:eastAsia="黑体"/>
          <w:b/>
          <w:color w:val="000000" w:themeColor="text1"/>
          <w:szCs w:val="21"/>
          <w14:textFill>
            <w14:solidFill>
              <w14:schemeClr w14:val="tx1"/>
            </w14:solidFill>
          </w14:textFill>
        </w:rPr>
        <w:t xml:space="preserve">2 </w:t>
      </w:r>
      <w:r>
        <w:rPr>
          <w:color w:val="000000" w:themeColor="text1"/>
          <w:szCs w:val="21"/>
          <w14:textFill>
            <w14:solidFill>
              <w14:schemeClr w14:val="tx1"/>
            </w14:solidFill>
          </w14:textFill>
        </w:rPr>
        <w:t>本条文中指明应按其他有关标准执行的写法为</w:t>
      </w:r>
      <w:r>
        <w:rPr>
          <w:rFonts w:hint="eastAsia"/>
          <w:color w:val="000000" w:themeColor="text1"/>
          <w:szCs w:val="21"/>
          <w14:textFill>
            <w14:solidFill>
              <w14:schemeClr w14:val="tx1"/>
            </w14:solidFill>
          </w14:textFill>
        </w:rPr>
        <w:t>：“应符合</w:t>
      </w:r>
      <w:r>
        <w:rPr>
          <w:color w:val="000000" w:themeColor="text1"/>
          <w:szCs w:val="21"/>
          <w14:textFill>
            <w14:solidFill>
              <w14:schemeClr w14:val="tx1"/>
            </w14:solidFill>
          </w14:textFill>
        </w:rPr>
        <w:t>……的规定</w:t>
      </w:r>
      <w:r>
        <w:rPr>
          <w:rFonts w:hint="eastAsia"/>
          <w:color w:val="000000" w:themeColor="text1"/>
          <w:szCs w:val="21"/>
          <w14:textFill>
            <w14:solidFill>
              <w14:schemeClr w14:val="tx1"/>
            </w14:solidFill>
          </w14:textFill>
        </w:rPr>
        <w:t>”或“</w:t>
      </w:r>
      <w:r>
        <w:rPr>
          <w:color w:val="000000" w:themeColor="text1"/>
          <w:szCs w:val="21"/>
          <w14:textFill>
            <w14:solidFill>
              <w14:schemeClr w14:val="tx1"/>
            </w14:solidFill>
          </w14:textFill>
        </w:rPr>
        <w:t>应按……执行”</w:t>
      </w:r>
      <w:r>
        <w:rPr>
          <w:rFonts w:hint="eastAsia"/>
          <w:color w:val="000000" w:themeColor="text1"/>
          <w:szCs w:val="21"/>
          <w14:textFill>
            <w14:solidFill>
              <w14:schemeClr w14:val="tx1"/>
            </w14:solidFill>
          </w14:textFill>
        </w:rPr>
        <w:t>。</w:t>
      </w:r>
    </w:p>
    <w:p w14:paraId="660305B4">
      <w:pPr>
        <w:spacing w:line="360" w:lineRule="auto"/>
        <w:rPr>
          <w:rFonts w:ascii="Times New Roman" w:hAnsi="Times New Roman"/>
          <w:color w:val="000000" w:themeColor="text1"/>
          <w:sz w:val="24"/>
          <w:szCs w:val="24"/>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0087E7DD">
      <w:pPr>
        <w:pStyle w:val="2"/>
        <w:rPr>
          <w:rFonts w:ascii="Times New Roman" w:hAnsi="Times New Roman"/>
          <w:color w:val="000000" w:themeColor="text1"/>
          <w14:textFill>
            <w14:solidFill>
              <w14:schemeClr w14:val="tx1"/>
            </w14:solidFill>
          </w14:textFill>
        </w:rPr>
      </w:pPr>
      <w:bookmarkStart w:id="259" w:name="_Toc13832"/>
      <w:bookmarkStart w:id="260" w:name="_Toc32074"/>
      <w:bookmarkStart w:id="261" w:name="_Toc22839"/>
      <w:bookmarkStart w:id="262" w:name="_Toc24978596"/>
      <w:bookmarkStart w:id="263" w:name="_Toc532502832"/>
      <w:bookmarkStart w:id="264" w:name="_Toc24406"/>
      <w:bookmarkStart w:id="265" w:name="_Toc14872"/>
      <w:bookmarkStart w:id="266" w:name="_Toc534043463"/>
      <w:bookmarkStart w:id="267" w:name="_Toc534036624"/>
      <w:r>
        <w:rPr>
          <w:rFonts w:ascii="Times New Roman" w:hAnsi="Times New Roman"/>
          <w:color w:val="000000" w:themeColor="text1"/>
          <w14:textFill>
            <w14:solidFill>
              <w14:schemeClr w14:val="tx1"/>
            </w14:solidFill>
          </w14:textFill>
        </w:rPr>
        <w:t>引用标准名录</w:t>
      </w:r>
      <w:bookmarkEnd w:id="259"/>
      <w:bookmarkEnd w:id="260"/>
      <w:bookmarkEnd w:id="261"/>
      <w:bookmarkEnd w:id="262"/>
      <w:bookmarkEnd w:id="263"/>
      <w:bookmarkEnd w:id="264"/>
      <w:bookmarkEnd w:id="265"/>
      <w:bookmarkEnd w:id="266"/>
      <w:bookmarkEnd w:id="267"/>
    </w:p>
    <w:p w14:paraId="1FC62A53">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1《建筑基坑工程监测技术标准》                             GB 50497</w:t>
      </w:r>
    </w:p>
    <w:p w14:paraId="3B690DC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2《建筑碳排放计算标准》                                   GB/T 51366</w:t>
      </w:r>
    </w:p>
    <w:p w14:paraId="6861AA83">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3《信息安全技术 网络基础安全技术要求》                    GB/T 20270</w:t>
      </w:r>
    </w:p>
    <w:p w14:paraId="04934AEC">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4《信息安全技术 信息系统物理安全技术要求》                GB/T 21052</w:t>
      </w:r>
    </w:p>
    <w:p w14:paraId="5C7E8AE2">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5《信息安全技术 网络安全等级保护基本要求》                GB/T 22239</w:t>
      </w:r>
    </w:p>
    <w:p w14:paraId="5647EE88">
      <w:pPr>
        <w:spacing w:line="360" w:lineRule="auto"/>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6《信息安全技术 信息安全应急响应计划规范》                GB/T 24363</w:t>
      </w:r>
    </w:p>
    <w:p w14:paraId="331F3491">
      <w:pPr>
        <w:spacing w:line="360" w:lineRule="auto"/>
        <w:rPr>
          <w:rFonts w:hint="eastAsia" w:ascii="Times New Roman" w:hAnsi="Times New Roman"/>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14:textFill>
            <w14:solidFill>
              <w14:schemeClr w14:val="tx1"/>
            </w14:solidFill>
          </w14:textFill>
        </w:rPr>
        <w:t>《起重机械安全监控管理系统》</w:t>
      </w:r>
      <w:r>
        <w:rPr>
          <w:rFonts w:hint="eastAsia"/>
          <w:color w:val="000000" w:themeColor="text1"/>
          <w:sz w:val="24"/>
          <w:szCs w:val="24"/>
          <w:lang w:val="en-US" w:eastAsia="zh-CN"/>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GB/T</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28264</w:t>
      </w:r>
    </w:p>
    <w:p w14:paraId="45EDDE5A">
      <w:pPr>
        <w:spacing w:line="360" w:lineRule="auto"/>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8</w:t>
      </w:r>
      <w:r>
        <w:rPr>
          <w:rFonts w:hint="eastAsia" w:ascii="Times New Roman" w:hAnsi="Times New Roman"/>
          <w:color w:val="000000" w:themeColor="text1"/>
          <w:sz w:val="24"/>
          <w:szCs w:val="24"/>
          <w14:textFill>
            <w14:solidFill>
              <w14:schemeClr w14:val="tx1"/>
            </w14:solidFill>
          </w14:textFill>
        </w:rPr>
        <w:t>《信息安全技术 物联网数据传输安全技术要求》              GB/T 37025</w:t>
      </w:r>
    </w:p>
    <w:p w14:paraId="19C4EA95">
      <w:pPr>
        <w:spacing w:line="360" w:lineRule="auto"/>
        <w:rPr>
          <w:rFonts w:hint="eastAsia" w:ascii="Times New Roman" w:hAnsi="Times New Roman"/>
          <w:color w:val="auto"/>
          <w:sz w:val="24"/>
          <w:szCs w:val="24"/>
        </w:rPr>
      </w:pPr>
      <w:r>
        <w:rPr>
          <w:rFonts w:hint="eastAsia"/>
          <w:color w:val="auto"/>
          <w:sz w:val="24"/>
          <w:szCs w:val="24"/>
          <w:lang w:val="en-US" w:eastAsia="zh-CN"/>
        </w:rPr>
        <w:t>9</w:t>
      </w:r>
      <w:r>
        <w:rPr>
          <w:rFonts w:hint="eastAsia"/>
          <w:color w:val="auto"/>
          <w:sz w:val="24"/>
          <w:szCs w:val="24"/>
        </w:rPr>
        <w:t>《</w:t>
      </w:r>
      <w:r>
        <w:rPr>
          <w:rFonts w:hint="eastAsia" w:ascii="Times New Roman" w:hAnsi="Times New Roman"/>
          <w:color w:val="auto"/>
          <w:sz w:val="24"/>
          <w:szCs w:val="24"/>
        </w:rPr>
        <w:t>建筑塔式起重机安全监控系统应用技术规程》</w:t>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JGJ 332</w:t>
      </w:r>
    </w:p>
    <w:p w14:paraId="776A6446">
      <w:pPr>
        <w:spacing w:line="360" w:lineRule="auto"/>
        <w:rPr>
          <w:rFonts w:hint="eastAsia"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lang w:val="en-US" w:eastAsia="zh-CN"/>
          <w14:textFill>
            <w14:solidFill>
              <w14:schemeClr w14:val="tx1"/>
            </w14:solidFill>
          </w14:textFill>
        </w:rPr>
        <w:t>10</w:t>
      </w:r>
      <w:r>
        <w:rPr>
          <w:rFonts w:hint="eastAsia" w:ascii="Times New Roman" w:hAnsi="Times New Roman"/>
          <w:bCs/>
          <w:color w:val="000000" w:themeColor="text1"/>
          <w:sz w:val="24"/>
          <w:szCs w:val="24"/>
          <w14:textFill>
            <w14:solidFill>
              <w14:schemeClr w14:val="tx1"/>
            </w14:solidFill>
          </w14:textFill>
        </w:rPr>
        <w:t>《建筑工程施工现场视频监控技术规范》                    JGJ/T 292</w:t>
      </w:r>
    </w:p>
    <w:p w14:paraId="1AC9BDDE">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11</w:t>
      </w:r>
      <w:r>
        <w:rPr>
          <w:rFonts w:hint="eastAsia" w:ascii="Times New Roman" w:hAnsi="Times New Roman"/>
          <w:color w:val="000000" w:themeColor="text1"/>
          <w:sz w:val="24"/>
          <w:szCs w:val="24"/>
          <w14:textFill>
            <w14:solidFill>
              <w14:schemeClr w14:val="tx1"/>
            </w14:solidFill>
          </w14:textFill>
        </w:rPr>
        <w:t>《建筑工程施工现场监管信息系统技术标准》                JGJ/T 434</w:t>
      </w:r>
    </w:p>
    <w:p w14:paraId="27186A24">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建筑</w:t>
      </w:r>
      <w:r>
        <w:rPr>
          <w:rFonts w:hint="eastAsia" w:ascii="Times New Roman" w:hAnsi="Times New Roman"/>
          <w:color w:val="000000" w:themeColor="text1"/>
          <w:sz w:val="24"/>
          <w:szCs w:val="24"/>
          <w14:textFill>
            <w14:solidFill>
              <w14:schemeClr w14:val="tx1"/>
            </w14:solidFill>
          </w14:textFill>
        </w:rPr>
        <w:t>工程施工现场安全资料管理规程》                    DB11/T 383</w:t>
      </w:r>
    </w:p>
    <w:p w14:paraId="5575979A">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《建筑基坑支护技术规程》                                DB11/T 489</w:t>
      </w:r>
    </w:p>
    <w:p w14:paraId="63C31CC6">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《建筑工程资料管理规程》                                DB11/T 695</w:t>
      </w:r>
    </w:p>
    <w:p w14:paraId="0E10D6A8">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5</w:t>
      </w:r>
      <w:r>
        <w:rPr>
          <w:rFonts w:hint="eastAsia" w:ascii="Times New Roman" w:hAnsi="Times New Roman"/>
          <w:color w:val="000000" w:themeColor="text1"/>
          <w:sz w:val="24"/>
          <w:szCs w:val="24"/>
          <w14:textFill>
            <w14:solidFill>
              <w14:schemeClr w14:val="tx1"/>
            </w14:solidFill>
          </w14:textFill>
        </w:rPr>
        <w:t xml:space="preserve">《市政基础设施工程资料管理规程》                        </w:t>
      </w:r>
      <w:r>
        <w:rPr>
          <w:rFonts w:ascii="Times New Roman" w:hAnsi="Times New Roman"/>
          <w:color w:val="000000" w:themeColor="text1"/>
          <w:sz w:val="24"/>
          <w:szCs w:val="24"/>
          <w14:textFill>
            <w14:solidFill>
              <w14:schemeClr w14:val="tx1"/>
            </w14:solidFill>
          </w14:textFill>
        </w:rPr>
        <w:t>DB11/T 808</w:t>
      </w:r>
    </w:p>
    <w:p w14:paraId="44BDE785">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6</w:t>
      </w:r>
      <w:r>
        <w:rPr>
          <w:rFonts w:hint="eastAsia" w:ascii="Times New Roman" w:hAnsi="Times New Roman"/>
          <w:color w:val="000000" w:themeColor="text1"/>
          <w:sz w:val="24"/>
          <w:szCs w:val="24"/>
          <w14:textFill>
            <w14:solidFill>
              <w14:schemeClr w14:val="tx1"/>
            </w14:solidFill>
          </w14:textFill>
        </w:rPr>
        <w:t xml:space="preserve"> 《城市轨道交通工程资料管理规程》</w:t>
      </w:r>
      <w:r>
        <w:rPr>
          <w:rFonts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DB11/T 1448</w:t>
      </w:r>
    </w:p>
    <w:p w14:paraId="5F2A5222">
      <w:pPr>
        <w:spacing w:line="360" w:lineRule="auto"/>
        <w:rPr>
          <w:rFonts w:ascii="黑体" w:eastAsia="黑体"/>
          <w:color w:val="000000" w:themeColor="text1"/>
          <w:sz w:val="48"/>
          <w:szCs w:val="48"/>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1</w:t>
      </w:r>
      <w:r>
        <w:rPr>
          <w:rFonts w:hint="eastAsia" w:ascii="Times New Roman" w:hAnsi="Times New Roman" w:eastAsia="黑体"/>
          <w:color w:val="000000" w:themeColor="text1"/>
          <w:sz w:val="24"/>
          <w:szCs w:val="24"/>
          <w:lang w:val="en-US" w:eastAsia="zh-CN"/>
          <w14:textFill>
            <w14:solidFill>
              <w14:schemeClr w14:val="tx1"/>
            </w14:solidFill>
          </w14:textFill>
        </w:rPr>
        <w:t>7</w:t>
      </w:r>
      <w:bookmarkStart w:id="277" w:name="_GoBack"/>
      <w:bookmarkEnd w:id="277"/>
      <w:r>
        <w:rPr>
          <w:rFonts w:hint="eastAsia" w:ascii="Times New Roman" w:hAnsi="Times New Roman"/>
          <w:color w:val="000000" w:themeColor="text1"/>
          <w:sz w:val="24"/>
          <w:szCs w:val="24"/>
          <w14:textFill>
            <w14:solidFill>
              <w14:schemeClr w14:val="tx1"/>
            </w14:solidFill>
          </w14:textFill>
        </w:rPr>
        <w:t>《建设工程电子文件与电子档案管理规程》                   DB11/T 2291</w:t>
      </w:r>
      <w:r>
        <w:rPr>
          <w:rFonts w:ascii="黑体" w:eastAsia="黑体"/>
          <w:color w:val="000000" w:themeColor="text1"/>
          <w:sz w:val="48"/>
          <w:szCs w:val="48"/>
          <w14:textFill>
            <w14:solidFill>
              <w14:schemeClr w14:val="tx1"/>
            </w14:solidFill>
          </w14:textFill>
        </w:rPr>
        <w:br w:type="page"/>
      </w:r>
    </w:p>
    <w:p w14:paraId="680C448D">
      <w:pPr>
        <w:jc w:val="center"/>
        <w:rPr>
          <w:rFonts w:ascii="黑体" w:eastAsia="黑体"/>
          <w:color w:val="000000" w:themeColor="text1"/>
          <w:sz w:val="48"/>
          <w:szCs w:val="48"/>
          <w14:textFill>
            <w14:solidFill>
              <w14:schemeClr w14:val="tx1"/>
            </w14:solidFill>
          </w14:textFill>
        </w:rPr>
      </w:pPr>
      <w:r>
        <w:rPr>
          <w:rFonts w:ascii="黑体" w:eastAsia="黑体"/>
          <w:color w:val="000000" w:themeColor="text1"/>
          <w:sz w:val="48"/>
          <w:szCs w:val="48"/>
          <w14:textFill>
            <w14:solidFill>
              <w14:schemeClr w14:val="tx1"/>
            </w14:solidFill>
          </w14:textFill>
        </w:rPr>
        <w:t>北京市地方标准</w:t>
      </w:r>
    </w:p>
    <w:p w14:paraId="141EC135">
      <w:pPr>
        <w:ind w:firstLine="2400" w:firstLineChars="500"/>
        <w:rPr>
          <w:rFonts w:ascii="黑体" w:eastAsia="黑体"/>
          <w:color w:val="000000" w:themeColor="text1"/>
          <w:sz w:val="48"/>
          <w:szCs w:val="48"/>
          <w14:textFill>
            <w14:solidFill>
              <w14:schemeClr w14:val="tx1"/>
            </w14:solidFill>
          </w14:textFill>
        </w:rPr>
      </w:pPr>
    </w:p>
    <w:p w14:paraId="27668B55">
      <w:pPr>
        <w:jc w:val="center"/>
        <w:rPr>
          <w:rFonts w:ascii="黑体" w:eastAsia="黑体"/>
          <w:color w:val="000000" w:themeColor="text1"/>
          <w:sz w:val="44"/>
          <w:szCs w:val="44"/>
          <w14:textFill>
            <w14:solidFill>
              <w14:schemeClr w14:val="tx1"/>
            </w14:solidFill>
          </w14:textFill>
        </w:rPr>
      </w:pPr>
      <w:r>
        <w:rPr>
          <w:rFonts w:hint="eastAsia" w:ascii="黑体" w:eastAsia="黑体"/>
          <w:color w:val="000000" w:themeColor="text1"/>
          <w:sz w:val="44"/>
          <w:szCs w:val="44"/>
          <w14:textFill>
            <w14:solidFill>
              <w14:schemeClr w14:val="tx1"/>
            </w14:solidFill>
          </w14:textFill>
        </w:rPr>
        <w:t>智慧工地技术规程</w:t>
      </w:r>
    </w:p>
    <w:p w14:paraId="29F9A809">
      <w:pPr>
        <w:spacing w:line="480" w:lineRule="exact"/>
        <w:jc w:val="center"/>
        <w:rPr>
          <w:rFonts w:ascii="Times New Roman" w:hAnsi="Times New Roman" w:eastAsia="黑体"/>
          <w:color w:val="000000" w:themeColor="text1"/>
          <w:kern w:val="0"/>
          <w:sz w:val="28"/>
          <w:szCs w:val="28"/>
          <w14:textFill>
            <w14:solidFill>
              <w14:schemeClr w14:val="tx1"/>
            </w14:solidFill>
          </w14:textFill>
        </w:rPr>
      </w:pPr>
      <w:r>
        <w:rPr>
          <w:rFonts w:hint="eastAsia" w:ascii="Times New Roman" w:hAnsi="Times New Roman" w:eastAsia="黑体"/>
          <w:color w:val="000000" w:themeColor="text1"/>
          <w:kern w:val="0"/>
          <w:sz w:val="28"/>
          <w:szCs w:val="28"/>
          <w14:textFill>
            <w14:solidFill>
              <w14:schemeClr w14:val="tx1"/>
            </w14:solidFill>
          </w14:textFill>
        </w:rPr>
        <w:t xml:space="preserve">Technical Specification for Smart Construction Site </w:t>
      </w:r>
    </w:p>
    <w:p w14:paraId="6E984149">
      <w:pPr>
        <w:jc w:val="center"/>
        <w:rPr>
          <w:rFonts w:eastAsia="黑体"/>
          <w:color w:val="000000" w:themeColor="text1"/>
          <w:kern w:val="0"/>
          <w:sz w:val="28"/>
          <w:szCs w:val="28"/>
          <w14:textFill>
            <w14:solidFill>
              <w14:schemeClr w14:val="tx1"/>
            </w14:solidFill>
          </w14:textFill>
        </w:rPr>
      </w:pPr>
      <w:r>
        <w:rPr>
          <w:rFonts w:hint="eastAsia" w:eastAsia="黑体"/>
          <w:color w:val="000000" w:themeColor="text1"/>
          <w:kern w:val="0"/>
          <w:sz w:val="28"/>
          <w:szCs w:val="28"/>
          <w14:textFill>
            <w14:solidFill>
              <w14:schemeClr w14:val="tx1"/>
            </w14:solidFill>
          </w14:textFill>
        </w:rPr>
        <w:t>DB11/XXXX-202X</w:t>
      </w:r>
    </w:p>
    <w:p w14:paraId="7A67AE0A">
      <w:pPr>
        <w:jc w:val="center"/>
        <w:rPr>
          <w:rFonts w:eastAsia="黑体"/>
          <w:color w:val="000000" w:themeColor="text1"/>
          <w:kern w:val="0"/>
          <w:sz w:val="28"/>
          <w:szCs w:val="28"/>
          <w14:textFill>
            <w14:solidFill>
              <w14:schemeClr w14:val="tx1"/>
            </w14:solidFill>
          </w14:textFill>
        </w:rPr>
      </w:pPr>
    </w:p>
    <w:p w14:paraId="26898527">
      <w:pPr>
        <w:pStyle w:val="2"/>
        <w:rPr>
          <w:rFonts w:ascii="Times New Roman" w:hAnsi="Times New Roman"/>
          <w:color w:val="000000" w:themeColor="text1"/>
          <w14:textFill>
            <w14:solidFill>
              <w14:schemeClr w14:val="tx1"/>
            </w14:solidFill>
          </w14:textFill>
        </w:rPr>
      </w:pPr>
      <w:bookmarkStart w:id="268" w:name="_Toc17183"/>
      <w:bookmarkStart w:id="269" w:name="_Toc29059"/>
      <w:bookmarkStart w:id="270" w:name="_Toc31528"/>
      <w:bookmarkStart w:id="271" w:name="_Toc532502833"/>
      <w:bookmarkStart w:id="272" w:name="_Toc534043464"/>
      <w:bookmarkStart w:id="273" w:name="_Toc24978597"/>
      <w:bookmarkStart w:id="274" w:name="_Toc18066"/>
      <w:bookmarkStart w:id="275" w:name="_Toc534036625"/>
      <w:bookmarkStart w:id="276" w:name="_Toc7601"/>
      <w:r>
        <w:rPr>
          <w:rFonts w:ascii="Times New Roman" w:hAnsi="Times New Roman"/>
          <w:color w:val="000000" w:themeColor="text1"/>
          <w14:textFill>
            <w14:solidFill>
              <w14:schemeClr w14:val="tx1"/>
            </w14:solidFill>
          </w14:textFill>
        </w:rPr>
        <w:t>条文说明</w:t>
      </w:r>
      <w:bookmarkEnd w:id="268"/>
      <w:bookmarkEnd w:id="269"/>
      <w:bookmarkEnd w:id="270"/>
      <w:bookmarkEnd w:id="271"/>
      <w:bookmarkEnd w:id="272"/>
      <w:bookmarkEnd w:id="273"/>
      <w:bookmarkEnd w:id="274"/>
      <w:bookmarkEnd w:id="275"/>
      <w:bookmarkEnd w:id="276"/>
    </w:p>
    <w:p w14:paraId="32475EC7">
      <w:pPr>
        <w:spacing w:line="360" w:lineRule="auto"/>
        <w:jc w:val="center"/>
        <w:rPr>
          <w:rFonts w:ascii="Times New Roman" w:hAnsi="Times New Roman" w:eastAsia="黑体"/>
          <w:color w:val="000000" w:themeColor="text1"/>
          <w:sz w:val="28"/>
          <w:szCs w:val="28"/>
          <w14:textFill>
            <w14:solidFill>
              <w14:schemeClr w14:val="tx1"/>
            </w14:solidFill>
          </w14:textFill>
        </w:rPr>
      </w:pPr>
      <w:r>
        <w:rPr>
          <w:rFonts w:hint="eastAsia" w:ascii="Times New Roman" w:hAnsi="Times New Roman" w:eastAsia="黑体"/>
          <w:color w:val="000000" w:themeColor="text1"/>
          <w:sz w:val="28"/>
          <w:szCs w:val="28"/>
          <w14:textFill>
            <w14:solidFill>
              <w14:schemeClr w14:val="tx1"/>
            </w14:solidFill>
          </w14:textFill>
        </w:rPr>
        <w:t>202</w:t>
      </w:r>
      <w:r>
        <w:rPr>
          <w:rFonts w:hint="eastAsia" w:eastAsia="黑体"/>
          <w:color w:val="000000" w:themeColor="text1"/>
          <w:kern w:val="0"/>
          <w:sz w:val="28"/>
          <w:szCs w:val="28"/>
          <w14:textFill>
            <w14:solidFill>
              <w14:schemeClr w14:val="tx1"/>
            </w14:solidFill>
          </w14:textFill>
        </w:rPr>
        <w:t>X</w:t>
      </w:r>
      <w:r>
        <w:rPr>
          <w:rFonts w:hint="eastAsia" w:ascii="Times New Roman" w:hAnsi="Times New Roman" w:eastAsia="黑体"/>
          <w:color w:val="000000" w:themeColor="text1"/>
          <w:sz w:val="28"/>
          <w:szCs w:val="28"/>
          <w14:textFill>
            <w14:solidFill>
              <w14:schemeClr w14:val="tx1"/>
            </w14:solidFill>
          </w14:textFill>
        </w:rPr>
        <w:t xml:space="preserve">  北京</w:t>
      </w:r>
    </w:p>
    <w:p w14:paraId="01DC973F">
      <w:pPr>
        <w:widowControl/>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14:paraId="39F9664F">
      <w:pPr>
        <w:pStyle w:val="12"/>
        <w:widowControl/>
        <w:tabs>
          <w:tab w:val="right" w:leader="dot" w:pos="8296"/>
        </w:tabs>
        <w:jc w:val="center"/>
        <w:rPr>
          <w:b/>
          <w:bCs/>
          <w:color w:val="000000" w:themeColor="text1"/>
          <w:lang w:val="zh-CN"/>
          <w14:textFill>
            <w14:solidFill>
              <w14:schemeClr w14:val="tx1"/>
            </w14:solidFill>
          </w14:textFill>
        </w:rPr>
      </w:pPr>
      <w:r>
        <w:rPr>
          <w:color w:val="000000" w:themeColor="text1"/>
          <w:sz w:val="22"/>
          <w:szCs w:val="24"/>
          <w:lang w:val="zh-CN"/>
          <w14:textFill>
            <w14:solidFill>
              <w14:schemeClr w14:val="tx1"/>
            </w14:solidFill>
          </w14:textFill>
        </w:rPr>
        <w:t>目</w:t>
      </w:r>
      <w:r>
        <w:rPr>
          <w:rFonts w:hint="eastAsia"/>
          <w:color w:val="000000" w:themeColor="text1"/>
          <w:sz w:val="22"/>
          <w:szCs w:val="24"/>
          <w14:textFill>
            <w14:solidFill>
              <w14:schemeClr w14:val="tx1"/>
            </w14:solidFill>
          </w14:textFill>
        </w:rPr>
        <w:t xml:space="preserve">  次</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p>
    <w:p w14:paraId="218182A8">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"_Toc30323"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2术语</w:t>
      </w:r>
      <w:r>
        <w:rPr>
          <w:color w:val="000000" w:themeColor="text1"/>
          <w14:textFill>
            <w14:solidFill>
              <w14:schemeClr w14:val="tx1"/>
            </w14:solidFill>
          </w14:textFill>
        </w:rPr>
        <w:tab/>
      </w:r>
      <w:r>
        <w:rPr>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fldChar w:fldCharType="end"/>
      </w:r>
    </w:p>
    <w:p w14:paraId="22E0D4B9">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"_Toc7570"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3 基本规定</w:t>
      </w:r>
      <w:r>
        <w:rPr>
          <w:color w:val="000000" w:themeColor="text1"/>
          <w14:textFill>
            <w14:solidFill>
              <w14:schemeClr w14:val="tx1"/>
            </w14:solidFill>
          </w14:textFill>
        </w:rPr>
        <w:tab/>
      </w:r>
      <w:r>
        <w:rPr>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fldChar w:fldCharType="end"/>
      </w:r>
    </w:p>
    <w:p w14:paraId="23094385">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"_Toc21426"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人员管理</w:t>
      </w:r>
      <w:r>
        <w:rPr>
          <w:color w:val="000000" w:themeColor="text1"/>
          <w14:textFill>
            <w14:solidFill>
              <w14:schemeClr w14:val="tx1"/>
            </w14:solidFill>
          </w14:textFill>
        </w:rPr>
        <w:tab/>
      </w:r>
      <w:r>
        <w:rPr>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fldChar w:fldCharType="end"/>
      </w:r>
    </w:p>
    <w:p w14:paraId="1C704520">
      <w:pPr>
        <w:pStyle w:val="14"/>
        <w:tabs>
          <w:tab w:val="right" w:leader="dot" w:pos="8306"/>
        </w:tabs>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"_Toc5982"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2数据管理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bCs/>
          <w:color w:val="000000" w:themeColor="text1"/>
          <w:lang w:val="zh-CN"/>
          <w14:textFill>
            <w14:solidFill>
              <w14:schemeClr w14:val="tx1"/>
            </w14:solidFill>
          </w14:textFill>
        </w:rPr>
        <w:t>3</w:t>
      </w:r>
      <w:r>
        <w:rPr>
          <w:rFonts w:hint="eastAsia"/>
          <w:bCs/>
          <w:color w:val="000000" w:themeColor="text1"/>
          <w:lang w:val="en-US" w:eastAsia="zh-CN"/>
          <w14:textFill>
            <w14:solidFill>
              <w14:schemeClr w14:val="tx1"/>
            </w14:solidFill>
          </w14:textFill>
        </w:rPr>
        <w:t>8</w:t>
      </w:r>
    </w:p>
    <w:p w14:paraId="78CBE677">
      <w:pPr>
        <w:pStyle w:val="14"/>
        <w:tabs>
          <w:tab w:val="right" w:leader="dot" w:pos="8306"/>
        </w:tabs>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"_Toc27148"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.3技术要求</w:t>
      </w:r>
      <w:r>
        <w:rPr>
          <w:color w:val="000000" w:themeColor="text1"/>
          <w14:textFill>
            <w14:solidFill>
              <w14:schemeClr w14:val="tx1"/>
            </w14:solidFill>
          </w14:textFill>
        </w:rPr>
        <w:tab/>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bCs/>
          <w:color w:val="000000" w:themeColor="text1"/>
          <w:lang w:val="en-US" w:eastAsia="zh-CN"/>
          <w14:textFill>
            <w14:solidFill>
              <w14:schemeClr w14:val="tx1"/>
            </w14:solidFill>
          </w14:textFill>
        </w:rPr>
        <w:t>9</w:t>
      </w:r>
    </w:p>
    <w:p w14:paraId="421F8A26">
      <w:pPr>
        <w:pStyle w:val="12"/>
        <w:tabs>
          <w:tab w:val="right" w:leader="dot" w:pos="8306"/>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"_Toc7893"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施工机械设备管理</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0</w:t>
      </w:r>
    </w:p>
    <w:p w14:paraId="0B1BB04A">
      <w:pPr>
        <w:pStyle w:val="14"/>
        <w:tabs>
          <w:tab w:val="right" w:leader="dot" w:pos="8306"/>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"_Toc10925"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xml:space="preserve">5.1 </w:t>
      </w:r>
      <w:r>
        <w:rPr>
          <w:rFonts w:hint="eastAsia" w:ascii="Times New Roman" w:hAnsi="Times New Roman"/>
          <w:color w:val="000000" w:themeColor="text1"/>
          <w14:textFill>
            <w14:solidFill>
              <w14:schemeClr w14:val="tx1"/>
            </w14:solidFill>
          </w14:textFill>
        </w:rPr>
        <w:t>一般规定</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0</w:t>
      </w:r>
    </w:p>
    <w:p w14:paraId="16E53D43">
      <w:pPr>
        <w:pStyle w:val="14"/>
        <w:tabs>
          <w:tab w:val="right" w:leader="dot" w:pos="8306"/>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"_Toc13950"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2数据管理</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0</w:t>
      </w:r>
    </w:p>
    <w:p w14:paraId="7E73B45A">
      <w:pPr>
        <w:pStyle w:val="14"/>
        <w:tabs>
          <w:tab w:val="right" w:leader="dot" w:pos="8306"/>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"_Toc15154"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3 技术要求</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0</w:t>
      </w:r>
    </w:p>
    <w:p w14:paraId="2D507565">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"_Toc21003"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 物料管理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p>
    <w:p w14:paraId="09CB6C8D">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"_Toc1615"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6.1一般规定</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p>
    <w:p w14:paraId="089CC63F">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"_Toc2058"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6.2数据管理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p>
    <w:p w14:paraId="38476DB8">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"_Toc19569"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6.3 技术要求</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p>
    <w:p w14:paraId="2D9E7F5A">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"_Toc29409"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xml:space="preserve">7 </w:t>
      </w:r>
      <w:r>
        <w:rPr>
          <w:rFonts w:hint="eastAsia" w:ascii="Times New Roman" w:hAnsi="Times New Roman"/>
          <w:color w:val="000000" w:themeColor="text1"/>
          <w14:textFill>
            <w14:solidFill>
              <w14:schemeClr w14:val="tx1"/>
            </w14:solidFill>
          </w14:textFill>
        </w:rPr>
        <w:t>环境与能耗管理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p>
    <w:p w14:paraId="2F8519FD">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"_Toc29527"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.1一般规定</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p>
    <w:p w14:paraId="0EC81898">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"_Toc27287"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2数据管理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p>
    <w:p w14:paraId="579926F3">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"_Toc24349"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t>3 技术要求</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p>
    <w:p w14:paraId="1706ED00">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"_Toc26154"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8视频监控管理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fldChar w:fldCharType="end"/>
      </w:r>
    </w:p>
    <w:p w14:paraId="690201BE">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"_Toc2264"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8.1</w:t>
      </w:r>
      <w:r>
        <w:rPr>
          <w:rFonts w:hint="eastAsia" w:ascii="Times New Roman" w:hAnsi="Times New Roman"/>
          <w:color w:val="000000" w:themeColor="text1"/>
          <w14:textFill>
            <w14:solidFill>
              <w14:schemeClr w14:val="tx1"/>
            </w14:solidFill>
          </w14:textFill>
        </w:rPr>
        <w:t>一般规定</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fldChar w:fldCharType="end"/>
      </w:r>
    </w:p>
    <w:p w14:paraId="3817815A">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"_Toc2106"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8.</w:t>
      </w:r>
      <w:r>
        <w:rPr>
          <w:rFonts w:hint="eastAsia" w:ascii="Times New Roman" w:hAnsi="Times New Roman"/>
          <w:color w:val="000000" w:themeColor="text1"/>
          <w14:textFill>
            <w14:solidFill>
              <w14:schemeClr w14:val="tx1"/>
            </w14:solidFill>
          </w14:textFill>
        </w:rPr>
        <w:t>2数据管理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fldChar w:fldCharType="end"/>
      </w:r>
    </w:p>
    <w:p w14:paraId="260DA218">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"_Toc26372"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8.</w:t>
      </w:r>
      <w:r>
        <w:rPr>
          <w:rFonts w:hint="eastAsia" w:ascii="Times New Roman" w:hAnsi="Times New Roman"/>
          <w:color w:val="000000" w:themeColor="text1"/>
          <w14:textFill>
            <w14:solidFill>
              <w14:schemeClr w14:val="tx1"/>
            </w14:solidFill>
          </w14:textFill>
        </w:rPr>
        <w:t>3技术要求</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fldChar w:fldCharType="end"/>
      </w:r>
    </w:p>
    <w:p w14:paraId="1016B8B7">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"_Toc14919"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xml:space="preserve">9 </w:t>
      </w:r>
      <w:r>
        <w:rPr>
          <w:rFonts w:hint="eastAsia" w:ascii="Times New Roman" w:hAnsi="Times New Roman"/>
          <w:color w:val="000000" w:themeColor="text1"/>
          <w14:textFill>
            <w14:solidFill>
              <w14:schemeClr w14:val="tx1"/>
            </w14:solidFill>
          </w14:textFill>
        </w:rPr>
        <w:t>进度管理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fldChar w:fldCharType="end"/>
      </w:r>
    </w:p>
    <w:p w14:paraId="61E3BE66">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"_Toc7748" </w:instrText>
      </w:r>
      <w:r>
        <w:rPr>
          <w:color w:val="000000" w:themeColor="text1"/>
          <w14:textFill>
            <w14:solidFill>
              <w14:schemeClr w14:val="tx1"/>
            </w14:solidFill>
          </w14:textFill>
        </w:rPr>
        <w:fldChar w:fldCharType="separate"/>
      </w:r>
      <w:r>
        <w:rPr>
          <w:rFonts w:hint="eastAsia" w:ascii="Times New Roman" w:hAnsi="Times New Roman"/>
          <w:color w:val="000000" w:themeColor="text1"/>
          <w:szCs w:val="30"/>
          <w14:textFill>
            <w14:solidFill>
              <w14:schemeClr w14:val="tx1"/>
            </w14:solidFill>
          </w14:textFill>
        </w:rPr>
        <w:t>9</w:t>
      </w:r>
      <w:r>
        <w:rPr>
          <w:rFonts w:ascii="Times New Roman" w:hAnsi="Times New Roman"/>
          <w:color w:val="000000" w:themeColor="text1"/>
          <w:szCs w:val="30"/>
          <w14:textFill>
            <w14:solidFill>
              <w14:schemeClr w14:val="tx1"/>
            </w14:solidFill>
          </w14:textFill>
        </w:rPr>
        <w:t>.1</w:t>
      </w:r>
      <w:r>
        <w:rPr>
          <w:rFonts w:hint="eastAsia" w:ascii="Times New Roman" w:hAnsi="Times New Roman"/>
          <w:color w:val="000000" w:themeColor="text1"/>
          <w:szCs w:val="30"/>
          <w14:textFill>
            <w14:solidFill>
              <w14:schemeClr w14:val="tx1"/>
            </w14:solidFill>
          </w14:textFill>
        </w:rPr>
        <w:t>一般规定</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fldChar w:fldCharType="end"/>
      </w:r>
    </w:p>
    <w:p w14:paraId="611DDFF8">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"_Toc4844" </w:instrText>
      </w:r>
      <w:r>
        <w:rPr>
          <w:color w:val="000000" w:themeColor="text1"/>
          <w14:textFill>
            <w14:solidFill>
              <w14:schemeClr w14:val="tx1"/>
            </w14:solidFill>
          </w14:textFill>
        </w:rPr>
        <w:fldChar w:fldCharType="separate"/>
      </w:r>
      <w:r>
        <w:rPr>
          <w:rFonts w:hint="eastAsia" w:ascii="Times New Roman" w:hAnsi="Times New Roman"/>
          <w:color w:val="000000" w:themeColor="text1"/>
          <w:szCs w:val="30"/>
          <w14:textFill>
            <w14:solidFill>
              <w14:schemeClr w14:val="tx1"/>
            </w14:solidFill>
          </w14:textFill>
        </w:rPr>
        <w:t>9</w:t>
      </w:r>
      <w:r>
        <w:rPr>
          <w:rFonts w:ascii="Times New Roman" w:hAnsi="Times New Roman"/>
          <w:color w:val="000000" w:themeColor="text1"/>
          <w:szCs w:val="30"/>
          <w14:textFill>
            <w14:solidFill>
              <w14:schemeClr w14:val="tx1"/>
            </w14:solidFill>
          </w14:textFill>
        </w:rPr>
        <w:t>.</w:t>
      </w:r>
      <w:r>
        <w:rPr>
          <w:rFonts w:hint="eastAsia" w:ascii="Times New Roman" w:hAnsi="Times New Roman"/>
          <w:color w:val="000000" w:themeColor="text1"/>
          <w:szCs w:val="30"/>
          <w14:textFill>
            <w14:solidFill>
              <w14:schemeClr w14:val="tx1"/>
            </w14:solidFill>
          </w14:textFill>
        </w:rPr>
        <w:t>2数据管理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fldChar w:fldCharType="end"/>
      </w:r>
    </w:p>
    <w:p w14:paraId="083F3C9E">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"_Toc25929" </w:instrText>
      </w:r>
      <w:r>
        <w:rPr>
          <w:color w:val="000000" w:themeColor="text1"/>
          <w14:textFill>
            <w14:solidFill>
              <w14:schemeClr w14:val="tx1"/>
            </w14:solidFill>
          </w14:textFill>
        </w:rPr>
        <w:fldChar w:fldCharType="separate"/>
      </w:r>
      <w:r>
        <w:rPr>
          <w:rFonts w:hint="eastAsia" w:ascii="Times New Roman" w:hAnsi="Times New Roman"/>
          <w:color w:val="000000" w:themeColor="text1"/>
          <w:szCs w:val="30"/>
          <w14:textFill>
            <w14:solidFill>
              <w14:schemeClr w14:val="tx1"/>
            </w14:solidFill>
          </w14:textFill>
        </w:rPr>
        <w:t>9.3 技术要求</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fldChar w:fldCharType="end"/>
      </w:r>
    </w:p>
    <w:p w14:paraId="6412823A">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"_Toc26278"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10</w:t>
      </w:r>
      <w:r>
        <w:rPr>
          <w:rFonts w:hint="eastAsia" w:ascii="Times New Roman" w:hAnsi="Times New Roman"/>
          <w:color w:val="000000" w:themeColor="text1"/>
          <w14:textFill>
            <w14:solidFill>
              <w14:schemeClr w14:val="tx1"/>
            </w14:solidFill>
          </w14:textFill>
        </w:rPr>
        <w:t>质量管理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fldChar w:fldCharType="end"/>
      </w:r>
    </w:p>
    <w:p w14:paraId="307F2D29">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"_Toc7392"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10.1</w:t>
      </w:r>
      <w:r>
        <w:rPr>
          <w:rFonts w:hint="eastAsia" w:ascii="Times New Roman" w:hAnsi="Times New Roman"/>
          <w:color w:val="000000" w:themeColor="text1"/>
          <w14:textFill>
            <w14:solidFill>
              <w14:schemeClr w14:val="tx1"/>
            </w14:solidFill>
          </w14:textFill>
        </w:rPr>
        <w:t>一般规定</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fldChar w:fldCharType="end"/>
      </w:r>
    </w:p>
    <w:p w14:paraId="2E7BAC3B">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"_Toc8242"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10.</w:t>
      </w:r>
      <w:r>
        <w:rPr>
          <w:rFonts w:hint="eastAsia" w:ascii="Times New Roman" w:hAnsi="Times New Roman"/>
          <w:color w:val="000000" w:themeColor="text1"/>
          <w14:textFill>
            <w14:solidFill>
              <w14:schemeClr w14:val="tx1"/>
            </w14:solidFill>
          </w14:textFill>
        </w:rPr>
        <w:t>2 数据管理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fldChar w:fldCharType="end"/>
      </w:r>
    </w:p>
    <w:p w14:paraId="0DE09B84">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"_Toc25968"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10.</w:t>
      </w:r>
      <w:r>
        <w:rPr>
          <w:rFonts w:hint="eastAsia" w:ascii="Times New Roman" w:hAnsi="Times New Roman"/>
          <w:color w:val="000000" w:themeColor="text1"/>
          <w14:textFill>
            <w14:solidFill>
              <w14:schemeClr w14:val="tx1"/>
            </w14:solidFill>
          </w14:textFill>
        </w:rPr>
        <w:t>3 技术要求</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fldChar w:fldCharType="end"/>
      </w:r>
    </w:p>
    <w:p w14:paraId="7D9D0B88">
      <w:pPr>
        <w:pStyle w:val="12"/>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"_Toc9353"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11安全管理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fldChar w:fldCharType="end"/>
      </w:r>
    </w:p>
    <w:p w14:paraId="69F6502B">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"_Toc1396"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一般规定</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fldChar w:fldCharType="end"/>
      </w:r>
    </w:p>
    <w:p w14:paraId="3E06C679">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"_Toc26621"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2数据管理</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fldChar w:fldCharType="end"/>
      </w:r>
    </w:p>
    <w:p w14:paraId="1D248E27">
      <w:pPr>
        <w:pStyle w:val="14"/>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"_Toc20661" </w:instrText>
      </w:r>
      <w:r>
        <w:rPr>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3技术要求</w:t>
      </w: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fldChar w:fldCharType="end"/>
      </w:r>
    </w:p>
    <w:p w14:paraId="2583073D">
      <w:pPr>
        <w:pStyle w:val="12"/>
        <w:tabs>
          <w:tab w:val="right" w:leader="dot" w:pos="8306"/>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"_Toc17673"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12集成管理平台</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0</w:t>
      </w:r>
    </w:p>
    <w:p w14:paraId="30573DCF">
      <w:pPr>
        <w:pStyle w:val="14"/>
        <w:tabs>
          <w:tab w:val="right" w:leader="dot" w:pos="8306"/>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"_Toc32327"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12</w:t>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一般规定</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0</w:t>
      </w:r>
    </w:p>
    <w:p w14:paraId="35AD04EE">
      <w:pPr>
        <w:pStyle w:val="14"/>
        <w:tabs>
          <w:tab w:val="right" w:leader="dot" w:pos="8306"/>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"_Toc27342"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12</w:t>
      </w: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功能要求</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0</w:t>
      </w:r>
    </w:p>
    <w:p w14:paraId="368235EF">
      <w:pPr>
        <w:pStyle w:val="14"/>
        <w:tabs>
          <w:tab w:val="right" w:leader="dot" w:pos="8306"/>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"_Toc2978" </w:instrText>
      </w:r>
      <w:r>
        <w:rPr>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12</w:t>
      </w: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技术要求</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0</w:t>
      </w:r>
    </w:p>
    <w:p w14:paraId="3AB76A2F">
      <w:pPr>
        <w:widowControl/>
        <w:jc w:val="left"/>
        <w:rPr>
          <w:color w:val="000000" w:themeColor="text1"/>
          <w:sz w:val="24"/>
          <w:szCs w:val="24"/>
          <w14:textFill>
            <w14:solidFill>
              <w14:schemeClr w14:val="tx1"/>
            </w14:solidFill>
          </w14:textFill>
        </w:rPr>
      </w:pPr>
      <w:r>
        <w:rPr>
          <w:b/>
          <w:bCs/>
          <w:color w:val="000000" w:themeColor="text1"/>
          <w:lang w:val="zh-CN"/>
          <w14:textFill>
            <w14:solidFill>
              <w14:schemeClr w14:val="tx1"/>
            </w14:solidFill>
          </w14:textFill>
        </w:rPr>
        <w:fldChar w:fldCharType="end"/>
      </w:r>
      <w:r>
        <w:rPr>
          <w:color w:val="000000" w:themeColor="text1"/>
          <w:sz w:val="24"/>
          <w:szCs w:val="24"/>
          <w14:textFill>
            <w14:solidFill>
              <w14:schemeClr w14:val="tx1"/>
            </w14:solidFill>
          </w14:textFill>
        </w:rPr>
        <w:br w:type="page"/>
      </w:r>
    </w:p>
    <w:p w14:paraId="7176D540">
      <w:pPr>
        <w:widowControl/>
        <w:jc w:val="left"/>
        <w:rPr>
          <w:color w:val="000000" w:themeColor="text1"/>
          <w:sz w:val="24"/>
          <w:szCs w:val="24"/>
          <w14:textFill>
            <w14:solidFill>
              <w14:schemeClr w14:val="tx1"/>
            </w14:solidFill>
          </w14:textFill>
        </w:rPr>
      </w:pPr>
    </w:p>
    <w:p w14:paraId="3C3A1CD3">
      <w:pPr>
        <w:pStyle w:val="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2术语</w:t>
      </w:r>
    </w:p>
    <w:p w14:paraId="504BA6FD">
      <w:pPr>
        <w:rPr>
          <w:color w:val="000000" w:themeColor="text1"/>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2.0.</w:t>
      </w:r>
      <w:r>
        <w:rPr>
          <w:rFonts w:hint="eastAsia" w:ascii="Times New Roman" w:hAnsi="Times New Roman"/>
          <w:b/>
          <w:color w:val="000000" w:themeColor="text1"/>
          <w:sz w:val="24"/>
          <w:szCs w:val="24"/>
          <w:lang w:val="en-US" w:eastAsia="zh-CN"/>
          <w14:textFill>
            <w14:solidFill>
              <w14:schemeClr w14:val="tx1"/>
            </w14:solidFill>
          </w14:textFill>
        </w:rPr>
        <w:t>6</w:t>
      </w:r>
      <w:r>
        <w:rPr>
          <w:rFonts w:ascii="Times New Roman" w:hAnsi="Times New Roman"/>
          <w:b/>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该定义引用国家标准《信息技术 人工智能 术语》GB/</w:t>
      </w:r>
      <w:r>
        <w:rPr>
          <w:rFonts w:hint="eastAsia"/>
          <w:color w:val="000000" w:themeColor="text1"/>
          <w14:textFill>
            <w14:solidFill>
              <w14:schemeClr w14:val="tx1"/>
            </w14:solidFill>
          </w14:textFill>
        </w:rPr>
        <w:t>T 41867。</w:t>
      </w:r>
    </w:p>
    <w:p w14:paraId="76372251">
      <w:pPr>
        <w:widowControl/>
        <w:jc w:val="left"/>
        <w:rPr>
          <w:rFonts w:ascii="Times New Roman" w:hAnsi="Times New Roman" w:eastAsia="黑体"/>
          <w:color w:val="000000" w:themeColor="text1"/>
          <w:kern w:val="44"/>
          <w:sz w:val="32"/>
          <w:szCs w:val="20"/>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14:paraId="4C39F0D3">
      <w:pPr>
        <w:pStyle w:val="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 基本规定</w:t>
      </w:r>
    </w:p>
    <w:p w14:paraId="2CB5AB54">
      <w:pPr>
        <w:spacing w:line="360" w:lineRule="auto"/>
        <w:rPr>
          <w:rFonts w:ascii="Times New Roman" w:hAnsi="Times New Roman"/>
          <w:iCs/>
          <w:color w:val="000000" w:themeColor="text1"/>
          <w:szCs w:val="21"/>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 xml:space="preserve">3.0.1 </w:t>
      </w:r>
      <w:r>
        <w:rPr>
          <w:rFonts w:ascii="Times New Roman" w:hAnsi="Times New Roman"/>
          <w:iCs/>
          <w:color w:val="000000" w:themeColor="text1"/>
          <w:szCs w:val="21"/>
          <w14:textFill>
            <w14:solidFill>
              <w14:schemeClr w14:val="tx1"/>
            </w14:solidFill>
          </w14:textFill>
        </w:rPr>
        <w:t>施工项目开展智慧工地建设</w:t>
      </w:r>
      <w:r>
        <w:rPr>
          <w:rFonts w:hint="eastAsia" w:ascii="Times New Roman" w:hAnsi="Times New Roman"/>
          <w:iCs/>
          <w:color w:val="000000" w:themeColor="text1"/>
          <w:szCs w:val="21"/>
          <w14:textFill>
            <w14:solidFill>
              <w14:schemeClr w14:val="tx1"/>
            </w14:solidFill>
          </w14:textFill>
        </w:rPr>
        <w:t>，策划是关键，应根据项目的特点及重难点，</w:t>
      </w:r>
      <w:r>
        <w:rPr>
          <w:rFonts w:ascii="Times New Roman" w:hAnsi="Times New Roman"/>
          <w:iCs/>
          <w:color w:val="000000" w:themeColor="text1"/>
          <w:szCs w:val="21"/>
          <w14:textFill>
            <w14:solidFill>
              <w14:schemeClr w14:val="tx1"/>
            </w14:solidFill>
          </w14:textFill>
        </w:rPr>
        <w:t>编制实施策划书</w:t>
      </w:r>
      <w:r>
        <w:rPr>
          <w:rFonts w:hint="eastAsia" w:ascii="Times New Roman" w:hAnsi="Times New Roman"/>
          <w:iCs/>
          <w:color w:val="000000" w:themeColor="text1"/>
          <w:szCs w:val="21"/>
          <w14:textFill>
            <w14:solidFill>
              <w14:schemeClr w14:val="tx1"/>
            </w14:solidFill>
          </w14:textFill>
        </w:rPr>
        <w:t>，策划书的内容包括本条所列内容。其中，</w:t>
      </w:r>
      <w:r>
        <w:rPr>
          <w:rFonts w:ascii="Times New Roman" w:hAnsi="Times New Roman"/>
          <w:iCs/>
          <w:color w:val="000000" w:themeColor="text1"/>
          <w:szCs w:val="21"/>
          <w14:textFill>
            <w14:solidFill>
              <w14:schemeClr w14:val="tx1"/>
            </w14:solidFill>
          </w14:textFill>
        </w:rPr>
        <w:t>实施范围</w:t>
      </w:r>
      <w:r>
        <w:rPr>
          <w:rFonts w:hint="eastAsia" w:ascii="Times New Roman" w:hAnsi="Times New Roman"/>
          <w:iCs/>
          <w:color w:val="000000" w:themeColor="text1"/>
          <w:szCs w:val="21"/>
          <w14:textFill>
            <w14:solidFill>
              <w14:schemeClr w14:val="tx1"/>
            </w14:solidFill>
          </w14:textFill>
        </w:rPr>
        <w:t>包含人员管理、施工机械设备管理、物料管理、环境与能耗管理、视频监控管理、进度管理、质量安全管理等内容；实施包括组织架构、</w:t>
      </w:r>
      <w:r>
        <w:rPr>
          <w:rFonts w:ascii="Times New Roman" w:hAnsi="Times New Roman"/>
          <w:iCs/>
          <w:color w:val="000000" w:themeColor="text1"/>
          <w:szCs w:val="21"/>
          <w14:textFill>
            <w14:solidFill>
              <w14:schemeClr w14:val="tx1"/>
            </w14:solidFill>
          </w14:textFill>
        </w:rPr>
        <w:t>软硬件配置标准</w:t>
      </w:r>
      <w:r>
        <w:rPr>
          <w:rFonts w:hint="eastAsia" w:ascii="Times New Roman" w:hAnsi="Times New Roman"/>
          <w:iCs/>
          <w:color w:val="000000" w:themeColor="text1"/>
          <w:szCs w:val="21"/>
          <w14:textFill>
            <w14:solidFill>
              <w14:schemeClr w14:val="tx1"/>
            </w14:solidFill>
          </w14:textFill>
        </w:rPr>
        <w:t>、数据管理内容与标准等内容；此外，还应在实施策划阶段确定预期成果。</w:t>
      </w:r>
    </w:p>
    <w:p w14:paraId="5C3F5B90">
      <w:pPr>
        <w:spacing w:line="360" w:lineRule="auto"/>
        <w:rPr>
          <w:rFonts w:ascii="Times New Roman" w:hAnsi="Times New Roman"/>
          <w:iCs/>
          <w:color w:val="000000" w:themeColor="text1"/>
          <w:szCs w:val="21"/>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经过多年的发展，BIM在辅助技术、质量管理方便应用效果明显，BIM技术的应用已经较为普遍。AI技术目前是赋能行业发展的重要技术，例如在方案智能编制及审查、安全行为智能识别与分析、质量问题智能识别与分析、人员行为智能识别等方面，目前均已有相关的研究与应用，因此，为鼓励成熟技术、先进技术的引用，本条规定智慧工地建设过程中应用BIM及AI技术。</w:t>
      </w:r>
    </w:p>
    <w:p w14:paraId="31866949">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3.0.3</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iCs/>
          <w:color w:val="000000" w:themeColor="text1"/>
          <w:szCs w:val="21"/>
          <w14:textFill>
            <w14:solidFill>
              <w14:schemeClr w14:val="tx1"/>
            </w14:solidFill>
          </w14:textFill>
        </w:rPr>
        <w:t>建筑业智能化设备装备的应用主要集中在施工效率提升、安全风险降低和全生命周期管理三大领域，</w:t>
      </w:r>
      <w:r>
        <w:rPr>
          <w:rFonts w:hint="eastAsia" w:ascii="Times New Roman" w:hAnsi="Times New Roman"/>
          <w:iCs/>
          <w:color w:val="000000" w:themeColor="text1"/>
          <w:szCs w:val="21"/>
          <w14:textFill>
            <w14:solidFill>
              <w14:schemeClr w14:val="tx1"/>
            </w14:solidFill>
          </w14:textFill>
        </w:rPr>
        <w:t>如激光扫描仪、3D打印机、智能安全帽、</w:t>
      </w:r>
      <w:r>
        <w:rPr>
          <w:rFonts w:ascii="Times New Roman" w:hAnsi="Times New Roman"/>
          <w:iCs/>
          <w:color w:val="000000" w:themeColor="text1"/>
          <w:szCs w:val="21"/>
          <w14:textFill>
            <w14:solidFill>
              <w14:schemeClr w14:val="tx1"/>
            </w14:solidFill>
          </w14:textFill>
        </w:rPr>
        <w:t>超高层造楼机</w:t>
      </w:r>
      <w:r>
        <w:rPr>
          <w:rFonts w:hint="eastAsia" w:ascii="Times New Roman" w:hAnsi="Times New Roman"/>
          <w:iCs/>
          <w:color w:val="000000" w:themeColor="text1"/>
          <w:szCs w:val="21"/>
          <w14:textFill>
            <w14:solidFill>
              <w14:schemeClr w14:val="tx1"/>
            </w14:solidFill>
          </w14:textFill>
        </w:rPr>
        <w:t>、智能摊铺机、压路机、架桥机等智能设备装备应用较为广泛和成熟。测量机器人、焊接机器人、抹灰机器人等建筑机器人目前应用较多，但受限于施工现场应用条件及研发水平等原因，现阶段建筑机器人暂未大面积推广应用，还处于探索应用阶段，因此本条对建筑机器人明确为鼓励应用为主。</w:t>
      </w:r>
    </w:p>
    <w:p w14:paraId="571CA3DE">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3.0.4</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建设工程从设计、施工到运维，每一个工序流程都会产生大量的数据、信息、文件，这些数据信息都是实现高质量发展、发展新质生产力的关键所在，工程电子文件的全面应用不仅极大提高了文件数据信息的存储、检索效率，降低了传统纸质档案管理的成本与风险，更重要的是，它为工程项目的全生命周期管理提供了强有力的数字化支持，工程资料电子化对推动建设领域全面数字化具有重要意义。</w:t>
      </w:r>
    </w:p>
    <w:p w14:paraId="33D99765">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3.0.5</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碳达峰碳中和，是中国应对气候变化的重要战略目标。对于建筑业来说，施工项目作为建筑业的基本单元和实施主体，推动施工项目进行碳排放计量，是促进国家“双碳”重要战略目标的重要工作，且有必要通过信息化手段对碳排放数据进行采集和分析，但现阶段对施工项目碳排放计量的成熟应用经验还不足，为鼓励并推动该项工作，此本条规定为宜。</w:t>
      </w:r>
    </w:p>
    <w:p w14:paraId="41FA9735">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3.0.6</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本条突出数据驱动管理，智慧工地建设过程中，采集的内容要满足项目、企业、行政主管部门的管理要求，采集的方式包括但不限于智能识别、自动采集、一键上传等方式，存储方式包括本地存储、云端存储等，其应用模式要实现现场“人、机、料、法、环”等生产要素以及质量、安全、进度等管理要素的全方位数据共享与协同。</w:t>
      </w:r>
    </w:p>
    <w:p w14:paraId="1E58FA72">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3.0.8</w:t>
      </w:r>
      <w:r>
        <w:rPr>
          <w:rFonts w:hint="eastAsia" w:ascii="Times New Roman" w:hAnsi="Times New Roman"/>
          <w:color w:val="000000" w:themeColor="text1"/>
          <w:sz w:val="24"/>
          <w:szCs w:val="28"/>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施工项目管理中目前信息化程度应用较普遍的内容包括人、机、料、法、环、质量、安全等方面，本条规定智慧工地集成管理平台宜包括的几个方面，项目开展智慧工地建设，还应满足北京市目前对项目管理的一些具要求，如人员、塔式起重机、环境、视频监控、安全管理方面。项目可结合实际开展相关的智慧管理。</w:t>
      </w:r>
    </w:p>
    <w:p w14:paraId="6FBC3C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3.0.10</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本条规定了智慧工地各子系统与其他管理系统或数据库对接的相关要求。</w:t>
      </w:r>
    </w:p>
    <w:p w14:paraId="02B3432C">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3.0.11</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集成管理平台是对项目相关信息数据集成、分析、应用的有效应用工具，项目可结合工程实际选择，如使用集成管理平台，应满足本条对平台架构的规定。</w:t>
      </w:r>
    </w:p>
    <w:p w14:paraId="6D95B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iCs/>
          <w:color w:val="000000" w:themeColor="text1"/>
          <w:szCs w:val="21"/>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3.0.12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智慧工地网络建设总体分为工地现场网络和政府监管网络。工地现场网络分为施工现场私有网和公共通信网络。要充分考虑工程临时性的特点，网络基础设施的选型要充分考虑设备复用性，工地建设完成后设施可拆除并复用在其他项目中。网络安全等级保护宜至少满足等保二级有关要求。</w:t>
      </w:r>
    </w:p>
    <w:p w14:paraId="0767D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br w:type="page"/>
      </w:r>
    </w:p>
    <w:p w14:paraId="41B10F70">
      <w:pPr>
        <w:pStyle w:val="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人员管理</w:t>
      </w:r>
    </w:p>
    <w:p w14:paraId="3F773756">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4.</w:t>
      </w:r>
      <w:r>
        <w:rPr>
          <w:rFonts w:hint="eastAsia" w:ascii="Times New Roman" w:hAnsi="Times New Roman"/>
          <w:color w:val="000000" w:themeColor="text1"/>
          <w:sz w:val="28"/>
          <w:szCs w:val="22"/>
          <w14:textFill>
            <w14:solidFill>
              <w14:schemeClr w14:val="tx1"/>
            </w14:solidFill>
          </w14:textFill>
        </w:rPr>
        <w:t>2数据管理</w:t>
      </w:r>
    </w:p>
    <w:p w14:paraId="5E9973CC">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4.2.</w:t>
      </w:r>
      <w:r>
        <w:rPr>
          <w:rFonts w:hint="eastAsia" w:ascii="Times New Roman" w:hAnsi="Times New Roman"/>
          <w:b/>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体检项目信息报告身高、体重、视力、听力、血常规、血型、血压、心电图等等。</w:t>
      </w:r>
    </w:p>
    <w:p w14:paraId="6B67D405">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.2.9</w:t>
      </w:r>
      <w:r>
        <w:rPr>
          <w:rFonts w:hint="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活动轨迹主要是对人员的工作行程轨迹的记录，从出工时的生活区定位、大门定位到作业面上的定位，形成行程的主线记录；实时位置主要是对人员进入施工区后的停留位置信息进行实时检索和确认。</w:t>
      </w:r>
    </w:p>
    <w:p w14:paraId="7F3D9E55">
      <w:pPr>
        <w:spacing w:line="360" w:lineRule="auto"/>
        <w:rPr>
          <w:rFonts w:ascii="Times New Roman" w:hAnsi="Times New Roman"/>
          <w:iCs/>
          <w:color w:val="000000" w:themeColor="text1"/>
          <w:szCs w:val="21"/>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4.2.10</w:t>
      </w:r>
      <w:r>
        <w:rPr>
          <w:rFonts w:hint="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出现下列情况时，人员管理子系统应报警：</w:t>
      </w:r>
    </w:p>
    <w:p w14:paraId="075CBBEA">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1 超龄，是指工人进场登记时，如果年龄低于18岁或高于60岁（女性55岁），系统会提示预警；</w:t>
      </w:r>
    </w:p>
    <w:p w14:paraId="756CECFF">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2未成年人进入系统发出报警，提醒管理人员；</w:t>
      </w:r>
    </w:p>
    <w:p w14:paraId="07418BEE">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3身份证过期，是指当身份证出现过期后，系统会发出报警，提醒管理者敦促工人进行身份证的再次认证；</w:t>
      </w:r>
    </w:p>
    <w:p w14:paraId="08D6EB15">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4合同失效，是指工作人员的合同到期后，系统发出报警，提醒管理人员注意；</w:t>
      </w:r>
    </w:p>
    <w:p w14:paraId="27B10866">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5资格证书到期，是指当资格证书超出有效期后，系统会发出报警，提醒管理者敦促工人进行资格证书的再次认证；</w:t>
      </w:r>
    </w:p>
    <w:p w14:paraId="49752604">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6未接受安全教育；</w:t>
      </w:r>
    </w:p>
    <w:p w14:paraId="6EADE860">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7系统可以自行设定“正常工作的时长规则”，一旦工作时间超过这个设定区间，系统会形成“滞留信息”的预警提示，供管理者做出相应行为处理。</w:t>
      </w:r>
    </w:p>
    <w:p w14:paraId="3DBB75EE">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8不良记录，是指工人进场登记时，如果存在在过往经历的项目上被记录了违规情况，系统会提醒管理者，并弹出相应的历史违规信息，供管理者查阅和判断是否录用；</w:t>
      </w:r>
    </w:p>
    <w:p w14:paraId="5555A2C0">
      <w:pPr>
        <w:spacing w:line="360" w:lineRule="auto"/>
        <w:ind w:firstLine="420" w:firstLineChars="200"/>
        <w:rPr>
          <w:color w:val="000000" w:themeColor="text1"/>
          <w:sz w:val="24"/>
          <w:szCs w:val="24"/>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10黑名单，是指工人进场登记时，如果存在历史的工作履历被当地政府或行管部门记录在黑名单库中，系统会提醒管理者，并弹出相应的历史违规信息，供管理者查阅和判断是否录用。</w:t>
      </w:r>
    </w:p>
    <w:p w14:paraId="06D49B01">
      <w:pPr>
        <w:spacing w:line="360" w:lineRule="auto"/>
        <w:rPr>
          <w:rFonts w:ascii="Times New Roman" w:hAnsi="Times New Roman"/>
          <w:iCs/>
          <w:color w:val="000000" w:themeColor="text1"/>
          <w:szCs w:val="21"/>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11</w:t>
      </w:r>
      <w:r>
        <w:rPr>
          <w:rFonts w:hint="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 xml:space="preserve">人员管理子系统应对下列信息数据内容进行统计分析： </w:t>
      </w:r>
    </w:p>
    <w:p w14:paraId="555242A4">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1包括人员的基本信息（身份证相关信息）和劳务信息（工种、班组）；</w:t>
      </w:r>
    </w:p>
    <w:p w14:paraId="50C7F229">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2出勤率=出勤天数/应到岗天数，包括作业人员及项目人员；</w:t>
      </w:r>
    </w:p>
    <w:p w14:paraId="0B56875D">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3实时反映出工地每天的人员到岗情况；</w:t>
      </w:r>
    </w:p>
    <w:p w14:paraId="7C06BA1A">
      <w:pPr>
        <w:spacing w:line="360" w:lineRule="auto"/>
        <w:ind w:firstLine="420" w:firstLineChars="200"/>
        <w:rPr>
          <w:color w:val="000000" w:themeColor="text1"/>
          <w:sz w:val="24"/>
          <w:szCs w:val="24"/>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4通过在施工现场布置智能硬件，对工人进行实时的用工风险提醒；并对作业面的出勤情况进行分析，形成异常考勤预警等信息。</w:t>
      </w:r>
    </w:p>
    <w:p w14:paraId="76054467">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4.2.1</w:t>
      </w:r>
      <w:r>
        <w:rPr>
          <w:rFonts w:hint="eastAsia" w:ascii="Times New Roman" w:hAnsi="Times New Roman"/>
          <w:b/>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本条规定采用本地存储需在项目部放置服务器，对人员信息进行存储备份；云存储则需要在本地形成有线/无线的网络环境，确保信息可以同步云端。</w:t>
      </w:r>
    </w:p>
    <w:p w14:paraId="461A4658">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4</w:t>
      </w:r>
      <w:r>
        <w:rPr>
          <w:rFonts w:hint="eastAsia" w:ascii="Times New Roman" w:hAnsi="Times New Roman"/>
          <w:color w:val="000000" w:themeColor="text1"/>
          <w:sz w:val="28"/>
          <w:szCs w:val="22"/>
          <w14:textFill>
            <w14:solidFill>
              <w14:schemeClr w14:val="tx1"/>
            </w14:solidFill>
          </w14:textFill>
        </w:rPr>
        <w:t>.3技术要求</w:t>
      </w:r>
    </w:p>
    <w:p w14:paraId="31D0166B">
      <w:pPr>
        <w:spacing w:line="360" w:lineRule="auto"/>
        <w:rPr>
          <w:rFonts w:ascii="Times New Roman" w:hAnsi="Times New Roman"/>
          <w:iCs/>
          <w:color w:val="000000" w:themeColor="text1"/>
          <w:szCs w:val="21"/>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4.3.2</w:t>
      </w:r>
      <w:r>
        <w:rPr>
          <w:rFonts w:hint="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可通过以下设备采集人员管理数据：</w:t>
      </w:r>
    </w:p>
    <w:p w14:paraId="218B376F">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1门禁类硬件设备应包含但不限于：闸机、生物识别闸机、视频监控设备、展示设备、身份证识别设备。</w:t>
      </w:r>
    </w:p>
    <w:p w14:paraId="01137363">
      <w:pPr>
        <w:spacing w:line="360" w:lineRule="auto"/>
        <w:ind w:firstLine="420" w:firstLineChars="200"/>
        <w:rPr>
          <w:color w:val="000000" w:themeColor="text1"/>
          <w:sz w:val="24"/>
          <w:szCs w:val="24"/>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2非门禁类硬件设备应包含但不限于：智能安全帽、穿戴设备、定位设备、展示设备、身份证识别设备。</w:t>
      </w:r>
    </w:p>
    <w:p w14:paraId="15094A0B">
      <w:pPr>
        <w:widowControl/>
        <w:jc w:val="lef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br w:type="page"/>
      </w:r>
    </w:p>
    <w:p w14:paraId="6E3B6F06">
      <w:pPr>
        <w:pStyle w:val="2"/>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t>施工机械设备管理</w:t>
      </w:r>
    </w:p>
    <w:p w14:paraId="0DCBD32B">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 xml:space="preserve">5.1 </w:t>
      </w:r>
      <w:r>
        <w:rPr>
          <w:rFonts w:hint="eastAsia" w:ascii="Times New Roman" w:hAnsi="Times New Roman"/>
          <w:color w:val="000000" w:themeColor="text1"/>
          <w:sz w:val="28"/>
          <w:szCs w:val="22"/>
          <w14:textFill>
            <w14:solidFill>
              <w14:schemeClr w14:val="tx1"/>
            </w14:solidFill>
          </w14:textFill>
        </w:rPr>
        <w:t>一般规定</w:t>
      </w:r>
    </w:p>
    <w:p w14:paraId="289C3D5A">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5.1.</w:t>
      </w:r>
      <w:r>
        <w:rPr>
          <w:rFonts w:hint="eastAsia" w:ascii="Times New Roman" w:hAnsi="Times New Roman"/>
          <w:color w:val="000000" w:themeColor="text1"/>
          <w:sz w:val="24"/>
          <w:szCs w:val="24"/>
          <w14:textFill>
            <w14:solidFill>
              <w14:schemeClr w14:val="tx1"/>
            </w14:solidFill>
          </w14:textFill>
        </w:rPr>
        <w:t xml:space="preserve">2 </w:t>
      </w:r>
      <w:r>
        <w:rPr>
          <w:rFonts w:hint="eastAsia" w:ascii="Times New Roman" w:hAnsi="Times New Roman"/>
          <w:iCs/>
          <w:color w:val="000000" w:themeColor="text1"/>
          <w:szCs w:val="21"/>
          <w14:textFill>
            <w14:solidFill>
              <w14:schemeClr w14:val="tx1"/>
            </w14:solidFill>
          </w14:textFill>
        </w:rPr>
        <w:t>塔式起重机、施工升降机、盾构机等施工设备，目前已有很多项目开展了无人化操作试点，减少了管理成本，提高了特种作业人员的安全性，本条主要鼓励该项技术的应用，但在使用过程中必须符合现行国家相关标准和管理的规定。</w:t>
      </w:r>
    </w:p>
    <w:p w14:paraId="7AFF8B9C">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5.</w:t>
      </w:r>
      <w:r>
        <w:rPr>
          <w:rFonts w:hint="eastAsia" w:ascii="Times New Roman" w:hAnsi="Times New Roman"/>
          <w:color w:val="000000" w:themeColor="text1"/>
          <w:sz w:val="28"/>
          <w:szCs w:val="22"/>
          <w14:textFill>
            <w14:solidFill>
              <w14:schemeClr w14:val="tx1"/>
            </w14:solidFill>
          </w14:textFill>
        </w:rPr>
        <w:t>2数据管理</w:t>
      </w:r>
    </w:p>
    <w:p w14:paraId="6D447A4D">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5.2.4 </w:t>
      </w:r>
      <w:r>
        <w:rPr>
          <w:rFonts w:hint="eastAsia" w:ascii="Times New Roman" w:hAnsi="Times New Roman"/>
          <w:iCs/>
          <w:color w:val="000000" w:themeColor="text1"/>
          <w:szCs w:val="21"/>
          <w14:textFill>
            <w14:solidFill>
              <w14:schemeClr w14:val="tx1"/>
            </w14:solidFill>
          </w14:textFill>
        </w:rPr>
        <w:t>施工机械设备维修保养，应首先确定维修保养的对象和内容（包括更换或维修），再确定由什么人、什么时间维修保养。</w:t>
      </w:r>
    </w:p>
    <w:p w14:paraId="011E7F76">
      <w:pPr>
        <w:spacing w:line="360" w:lineRule="auto"/>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5.2.5 </w:t>
      </w:r>
      <w:r>
        <w:rPr>
          <w:rFonts w:hint="eastAsia" w:ascii="Times New Roman" w:hAnsi="Times New Roman"/>
          <w:iCs/>
          <w:color w:val="000000" w:themeColor="text1"/>
          <w:szCs w:val="21"/>
          <w14:textFill>
            <w14:solidFill>
              <w14:schemeClr w14:val="tx1"/>
            </w14:solidFill>
          </w14:textFill>
        </w:rPr>
        <w:t>塔式起重机监控设备可在塔吊的作业范围内设定多个限制区域，并禁止塔吊进入限制区域作业；群塔作业时，监控设备能识别不同类型塔吊（平头塔、塔头塔、动臂塔）交叉作业时发生各种类型的碰撞隐患，准确预警并及时阻止塔吊的危险作业行为。</w:t>
      </w:r>
    </w:p>
    <w:p w14:paraId="0F33BBA3">
      <w:pPr>
        <w:spacing w:line="360" w:lineRule="auto"/>
        <w:rPr>
          <w:rFonts w:ascii="Times New Roman" w:hAnsi="Times New Roman"/>
          <w:iCs/>
          <w:color w:val="000000" w:themeColor="text1"/>
          <w:szCs w:val="21"/>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5.2.9 </w:t>
      </w:r>
      <w:r>
        <w:rPr>
          <w:rFonts w:hint="eastAsia" w:ascii="Times New Roman" w:hAnsi="Times New Roman"/>
          <w:iCs/>
          <w:color w:val="000000" w:themeColor="text1"/>
          <w:szCs w:val="21"/>
          <w14:textFill>
            <w14:solidFill>
              <w14:schemeClr w14:val="tx1"/>
            </w14:solidFill>
          </w14:textFill>
        </w:rPr>
        <w:t>盾构机的注浆量的消耗，可根据不同的地质情况和施工情况设置相应的阈值范围；</w:t>
      </w:r>
    </w:p>
    <w:p w14:paraId="030A2127">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不同的地质条件每环的出土量应有不同的阈值范围，出土量过大容易造成地面塌方，要设置不同阈值进行预警。</w:t>
      </w:r>
    </w:p>
    <w:p w14:paraId="08818B1F">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地表沉降监测数据要及时展示在盾构监测系统中，当沉降量和沉降速率超限时要及时预警。</w:t>
      </w:r>
    </w:p>
    <w:p w14:paraId="3E162BA7">
      <w:pPr>
        <w:spacing w:line="360" w:lineRule="auto"/>
        <w:ind w:firstLine="420" w:firstLineChars="200"/>
        <w:rPr>
          <w:color w:val="000000" w:themeColor="text1"/>
          <w:sz w:val="24"/>
          <w:szCs w:val="24"/>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盾构机掘进过程中的方向和俯仰角度表示其轴线偏移量，长时间轴线偏差过大要及时预警。</w:t>
      </w:r>
    </w:p>
    <w:p w14:paraId="47AC36BD">
      <w:pPr>
        <w:spacing w:line="360" w:lineRule="auto"/>
        <w:rPr>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5.2.</w:t>
      </w:r>
      <w:r>
        <w:rPr>
          <w:rFonts w:hint="eastAsia" w:ascii="Times New Roman" w:hAnsi="Times New Roman"/>
          <w:color w:val="000000" w:themeColor="text1"/>
          <w:sz w:val="24"/>
          <w:szCs w:val="24"/>
          <w14:textFill>
            <w14:solidFill>
              <w14:schemeClr w14:val="tx1"/>
            </w14:solidFill>
          </w14:textFill>
        </w:rPr>
        <w:t xml:space="preserve">13 </w:t>
      </w:r>
      <w:r>
        <w:rPr>
          <w:rFonts w:hint="eastAsia" w:ascii="Times New Roman" w:hAnsi="Times New Roman"/>
          <w:iCs/>
          <w:color w:val="000000" w:themeColor="text1"/>
          <w:szCs w:val="21"/>
          <w14:textFill>
            <w14:solidFill>
              <w14:schemeClr w14:val="tx1"/>
            </w14:solidFill>
          </w14:textFill>
        </w:rPr>
        <w:t>根据《起重机械安全监控管理系统》GB/T</w:t>
      </w:r>
      <w:r>
        <w:rPr>
          <w:rFonts w:hint="eastAsia" w:ascii="Times New Roman" w:hAnsi="Times New Roman"/>
          <w:iCs/>
          <w:color w:val="000000" w:themeColor="text1"/>
          <w:szCs w:val="21"/>
          <w:lang w:val="en-US" w:eastAsia="zh-CN"/>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28264第7.1.2条规定的存储时间要求，存储时间不应少于30个工作日。</w:t>
      </w:r>
    </w:p>
    <w:p w14:paraId="73D038ED">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5.</w:t>
      </w:r>
      <w:r>
        <w:rPr>
          <w:rFonts w:hint="eastAsia" w:ascii="Times New Roman" w:hAnsi="Times New Roman"/>
          <w:color w:val="000000" w:themeColor="text1"/>
          <w:sz w:val="28"/>
          <w:szCs w:val="22"/>
          <w14:textFill>
            <w14:solidFill>
              <w14:schemeClr w14:val="tx1"/>
            </w14:solidFill>
          </w14:textFill>
        </w:rPr>
        <w:t>3 技术要求</w:t>
      </w:r>
    </w:p>
    <w:p w14:paraId="1BF18BC2">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5.3.4 </w:t>
      </w:r>
      <w:r>
        <w:rPr>
          <w:rFonts w:hint="eastAsia" w:ascii="Times New Roman" w:hAnsi="Times New Roman"/>
          <w:iCs/>
          <w:color w:val="000000" w:themeColor="text1"/>
          <w:szCs w:val="21"/>
          <w14:textFill>
            <w14:solidFill>
              <w14:schemeClr w14:val="tx1"/>
            </w14:solidFill>
          </w14:textFill>
        </w:rPr>
        <w:t>施工机械设备操作人员识别宜采用指纹识别、人脸识别等生物识别手段。</w:t>
      </w:r>
    </w:p>
    <w:p w14:paraId="6778D979">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 xml:space="preserve">5 </w:t>
      </w:r>
      <w:r>
        <w:rPr>
          <w:rFonts w:hint="eastAsia" w:ascii="Times New Roman" w:hAnsi="Times New Roman"/>
          <w:iCs/>
          <w:color w:val="000000" w:themeColor="text1"/>
          <w:szCs w:val="21"/>
          <w14:textFill>
            <w14:solidFill>
              <w14:schemeClr w14:val="tx1"/>
            </w14:solidFill>
          </w14:textFill>
        </w:rPr>
        <w:t>施工机械设备加装的传感器和数据传输设备，需符合国家标准和行业标准的要求。</w:t>
      </w:r>
    </w:p>
    <w:p w14:paraId="3185BDE9">
      <w:pPr>
        <w:spacing w:line="360" w:lineRule="auto"/>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 xml:space="preserve">6 </w:t>
      </w:r>
      <w:r>
        <w:rPr>
          <w:rFonts w:hint="eastAsia" w:ascii="Times New Roman" w:hAnsi="Times New Roman"/>
          <w:iCs/>
          <w:color w:val="000000" w:themeColor="text1"/>
          <w:szCs w:val="21"/>
          <w14:textFill>
            <w14:solidFill>
              <w14:schemeClr w14:val="tx1"/>
            </w14:solidFill>
          </w14:textFill>
        </w:rPr>
        <w:t>监控设备支持对塔吊司机的身份管理，包括但不限于人脸、指纹、IC卡等。辅助作业人员可视化操作应实现对吊钩、起升卷扬、小车卷扬、驾驶室等位置的可视化追踪功能，并能将图像反馈至操作人员与管理人员。塔吊运行时，如出现吊物周边有人、吊物上站人、长短混吊、外拉斜吊等“十不吊”情况，监控设备能自动识别并禁止塔吊系统运行。目前AI技术比较成熟，驾驶人员如有吸烟、疲劳驾驶、吊装过程中玩手机等可能引发安全事故的行为，能自动识别并报警。</w:t>
      </w:r>
    </w:p>
    <w:p w14:paraId="2679765F">
      <w:pPr>
        <w:spacing w:line="360" w:lineRule="auto"/>
        <w:rPr>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 xml:space="preserve">8 </w:t>
      </w:r>
      <w:r>
        <w:rPr>
          <w:rFonts w:hint="eastAsia" w:ascii="Times New Roman" w:hAnsi="Times New Roman"/>
          <w:iCs/>
          <w:color w:val="000000" w:themeColor="text1"/>
          <w:szCs w:val="21"/>
          <w14:textFill>
            <w14:solidFill>
              <w14:schemeClr w14:val="tx1"/>
            </w14:solidFill>
          </w14:textFill>
        </w:rPr>
        <w:t>施工升降机监控设备应支持对施工升降机司机的身份管理，包括但不限于人脸、指纹、IC卡等。</w:t>
      </w:r>
    </w:p>
    <w:p w14:paraId="587E259D">
      <w:pPr>
        <w:widowControl/>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14:paraId="29912F0F">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6 物料管理</w:t>
      </w:r>
    </w:p>
    <w:p w14:paraId="4B3EBD91">
      <w:pPr>
        <w:pStyle w:val="3"/>
        <w:rPr>
          <w:rFonts w:ascii="Times New Roman" w:hAnsi="Times New Roman"/>
          <w:color w:val="000000" w:themeColor="text1"/>
          <w:sz w:val="28"/>
          <w:szCs w:val="22"/>
          <w14:textFill>
            <w14:solidFill>
              <w14:schemeClr w14:val="tx1"/>
            </w14:solidFill>
          </w14:textFill>
        </w:rPr>
      </w:pPr>
      <w:r>
        <w:rPr>
          <w:rFonts w:hint="eastAsia" w:ascii="Times New Roman" w:hAnsi="Times New Roman"/>
          <w:color w:val="000000" w:themeColor="text1"/>
          <w:sz w:val="28"/>
          <w:szCs w:val="22"/>
          <w14:textFill>
            <w14:solidFill>
              <w14:schemeClr w14:val="tx1"/>
            </w14:solidFill>
          </w14:textFill>
        </w:rPr>
        <w:t>6.1一般规定</w:t>
      </w:r>
    </w:p>
    <w:p w14:paraId="7D4B9908">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6.1.1</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目前施工现场对物料的信息化管理应用较普遍且技术较为成熟的主要包括钢筋、混凝土和装配式构件。</w:t>
      </w:r>
    </w:p>
    <w:p w14:paraId="0FC920F1">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6.1.2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物料管理信息应包含但不限于本条列出的内容。</w:t>
      </w:r>
    </w:p>
    <w:p w14:paraId="66F7CAFB">
      <w:pPr>
        <w:pStyle w:val="3"/>
        <w:rPr>
          <w:rFonts w:ascii="Times New Roman" w:hAnsi="Times New Roman"/>
          <w:color w:val="000000" w:themeColor="text1"/>
          <w:sz w:val="28"/>
          <w:szCs w:val="22"/>
          <w14:textFill>
            <w14:solidFill>
              <w14:schemeClr w14:val="tx1"/>
            </w14:solidFill>
          </w14:textFill>
        </w:rPr>
      </w:pPr>
      <w:r>
        <w:rPr>
          <w:rFonts w:hint="eastAsia" w:ascii="Times New Roman" w:hAnsi="Times New Roman"/>
          <w:color w:val="000000" w:themeColor="text1"/>
          <w:sz w:val="28"/>
          <w:szCs w:val="22"/>
          <w14:textFill>
            <w14:solidFill>
              <w14:schemeClr w14:val="tx1"/>
            </w14:solidFill>
          </w14:textFill>
        </w:rPr>
        <w:t>6.2数据管理</w:t>
      </w:r>
    </w:p>
    <w:p w14:paraId="36560F18">
      <w:pPr>
        <w:spacing w:line="360" w:lineRule="auto"/>
        <w:rPr>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6.2.4</w:t>
      </w:r>
      <w:r>
        <w:rPr>
          <w:rFonts w:hint="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混凝土跟踪信息主要是运输状态信息。</w:t>
      </w:r>
    </w:p>
    <w:p w14:paraId="381D8EAD">
      <w:pPr>
        <w:spacing w:line="360" w:lineRule="auto"/>
        <w:rPr>
          <w:rFonts w:ascii="Times New Roman" w:hAnsi="Times New Roman"/>
          <w:iCs/>
          <w:color w:val="000000" w:themeColor="text1"/>
          <w:szCs w:val="21"/>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6.2.5</w:t>
      </w:r>
      <w:r>
        <w:rPr>
          <w:rFonts w:hint="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装配式构件跟踪信息主要包括运输状态和现场存放的位置信息。</w:t>
      </w:r>
    </w:p>
    <w:p w14:paraId="544EDB66">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6.2.6</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退场原因包括物资进场验收不合格等原因，并记录对不合格物资处置信息。</w:t>
      </w:r>
    </w:p>
    <w:p w14:paraId="1E071353">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6.2.7</w:t>
      </w:r>
      <w:r>
        <w:rPr>
          <w:rFonts w:hint="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当项目现场物料库存不满足生产需求时，物料管理子系统应提示项目管理人员。</w:t>
      </w:r>
    </w:p>
    <w:p w14:paraId="45AA0D1D">
      <w:pPr>
        <w:pStyle w:val="3"/>
        <w:rPr>
          <w:rFonts w:ascii="Times New Roman" w:hAnsi="Times New Roman"/>
          <w:color w:val="000000" w:themeColor="text1"/>
          <w:sz w:val="28"/>
          <w:szCs w:val="22"/>
          <w14:textFill>
            <w14:solidFill>
              <w14:schemeClr w14:val="tx1"/>
            </w14:solidFill>
          </w14:textFill>
        </w:rPr>
      </w:pPr>
      <w:r>
        <w:rPr>
          <w:rFonts w:hint="eastAsia" w:ascii="Times New Roman" w:hAnsi="Times New Roman"/>
          <w:color w:val="000000" w:themeColor="text1"/>
          <w:sz w:val="28"/>
          <w:szCs w:val="22"/>
          <w14:textFill>
            <w14:solidFill>
              <w14:schemeClr w14:val="tx1"/>
            </w14:solidFill>
          </w14:textFill>
        </w:rPr>
        <w:t>6.3 技术要求</w:t>
      </w:r>
    </w:p>
    <w:p w14:paraId="3DF8F629">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6.3.2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目前物料信息的采集除一部分在移动端或PC端录入外，其他如扫描二维码、RFID的信息采集设备，应具备自动读取、识别、记录、连接远程数据库、实时上传数据等功能。</w:t>
      </w:r>
    </w:p>
    <w:p w14:paraId="7B773B3A">
      <w:pPr>
        <w:widowControl/>
        <w:spacing w:line="360" w:lineRule="auto"/>
        <w:jc w:val="left"/>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6</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钢筋、混凝土、砂浆、模板、脚手架等大宗物料，目前较普遍采用智能地泵方式进行称重，并结合AI摄像头、智能点验设备，辅助物料进出场的管理，是提升物料管理效率的有效手段 。</w:t>
      </w:r>
    </w:p>
    <w:p w14:paraId="4F105B7C">
      <w:pPr>
        <w:widowControl/>
        <w:spacing w:line="360" w:lineRule="auto"/>
        <w:jc w:val="lef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br w:type="page"/>
      </w:r>
    </w:p>
    <w:p w14:paraId="7D3CFA95">
      <w:pPr>
        <w:pStyle w:val="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7 </w:t>
      </w:r>
      <w:r>
        <w:rPr>
          <w:rFonts w:hint="eastAsia" w:ascii="Times New Roman" w:hAnsi="Times New Roman"/>
          <w:color w:val="000000" w:themeColor="text1"/>
          <w14:textFill>
            <w14:solidFill>
              <w14:schemeClr w14:val="tx1"/>
            </w14:solidFill>
          </w14:textFill>
        </w:rPr>
        <w:t>环境与能耗管理</w:t>
      </w:r>
    </w:p>
    <w:p w14:paraId="18689CE4">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7</w:t>
      </w:r>
      <w:r>
        <w:rPr>
          <w:rFonts w:hint="eastAsia" w:ascii="Times New Roman" w:hAnsi="Times New Roman"/>
          <w:color w:val="000000" w:themeColor="text1"/>
          <w:sz w:val="28"/>
          <w:szCs w:val="22"/>
          <w14:textFill>
            <w14:solidFill>
              <w14:schemeClr w14:val="tx1"/>
            </w14:solidFill>
          </w14:textFill>
        </w:rPr>
        <w:t>.1一般规定</w:t>
      </w:r>
    </w:p>
    <w:p w14:paraId="132DE04F">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7.1.2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固体废弃物主要包括包括建工程建筑垃圾和预制装配式建筑垃圾。</w:t>
      </w:r>
    </w:p>
    <w:p w14:paraId="0793D6B1">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7.</w:t>
      </w:r>
      <w:r>
        <w:rPr>
          <w:rFonts w:hint="eastAsia" w:ascii="Times New Roman" w:hAnsi="Times New Roman"/>
          <w:color w:val="000000" w:themeColor="text1"/>
          <w:sz w:val="28"/>
          <w:szCs w:val="22"/>
          <w14:textFill>
            <w14:solidFill>
              <w14:schemeClr w14:val="tx1"/>
            </w14:solidFill>
          </w14:textFill>
        </w:rPr>
        <w:t>2数据管理</w:t>
      </w:r>
    </w:p>
    <w:p w14:paraId="3A5EB5A1">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建筑垃圾的排放，一般采用智能地磅进行自动称量。</w:t>
      </w:r>
    </w:p>
    <w:p w14:paraId="3FA1D611">
      <w:pPr>
        <w:spacing w:line="360" w:lineRule="auto"/>
        <w:rPr>
          <w:rFonts w:ascii="Times New Roman" w:hAnsi="Times New Roman"/>
          <w:iCs/>
          <w:color w:val="000000" w:themeColor="text1"/>
          <w:szCs w:val="21"/>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7.2.5</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 xml:space="preserve">扬尘、噪声、温度湿度、风速、固体废弃物排放超标是指： </w:t>
      </w:r>
    </w:p>
    <w:p w14:paraId="13213A40">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1扬尘监测数据，根据国家标准《环境空气质量标准》的规定。</w:t>
      </w:r>
    </w:p>
    <w:p w14:paraId="249429EF">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2噪声值，根据《建筑施工场界环境噪声排放标准》GB 12523规定：</w:t>
      </w:r>
    </w:p>
    <w:tbl>
      <w:tblPr>
        <w:tblStyle w:val="18"/>
        <w:tblW w:w="8006"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766"/>
        <w:gridCol w:w="2080"/>
        <w:gridCol w:w="2080"/>
        <w:gridCol w:w="2080"/>
      </w:tblGrid>
      <w:tr w14:paraId="6858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2" w:hRule="atLeast"/>
        </w:trPr>
        <w:tc>
          <w:tcPr>
            <w:tcW w:w="1766" w:type="dxa"/>
            <w:shd w:val="clear" w:color="auto" w:fill="FFFFFF"/>
            <w:tcMar>
              <w:top w:w="30" w:type="dxa"/>
              <w:left w:w="90" w:type="dxa"/>
              <w:bottom w:w="30" w:type="dxa"/>
              <w:right w:w="90" w:type="dxa"/>
            </w:tcMar>
            <w:vAlign w:val="center"/>
          </w:tcPr>
          <w:p w14:paraId="0DBA81B5">
            <w:pPr>
              <w:widowControl/>
              <w:spacing w:line="360" w:lineRule="atLeast"/>
              <w:jc w:val="center"/>
              <w:rPr>
                <w:rFonts w:asciiTheme="minorEastAsia" w:hAnsiTheme="minorEastAsia" w:eastAsiaTheme="minorEastAsia" w:cstheme="minorEastAsia"/>
                <w:b/>
                <w:iCs/>
                <w:color w:val="000000" w:themeColor="text1"/>
                <w:szCs w:val="21"/>
                <w14:textFill>
                  <w14:solidFill>
                    <w14:schemeClr w14:val="tx1"/>
                  </w14:solidFill>
                </w14:textFill>
              </w:rPr>
            </w:pPr>
            <w:r>
              <w:rPr>
                <w:rFonts w:hint="eastAsia" w:asciiTheme="minorEastAsia" w:hAnsiTheme="minorEastAsia" w:eastAsiaTheme="minorEastAsia" w:cstheme="minorEastAsia"/>
                <w:b/>
                <w:iCs/>
                <w:color w:val="000000" w:themeColor="text1"/>
                <w:kern w:val="0"/>
                <w:szCs w:val="21"/>
                <w14:textFill>
                  <w14:solidFill>
                    <w14:schemeClr w14:val="tx1"/>
                  </w14:solidFill>
                </w14:textFill>
              </w:rPr>
              <w:t>施工阶段</w:t>
            </w:r>
          </w:p>
        </w:tc>
        <w:tc>
          <w:tcPr>
            <w:tcW w:w="2080" w:type="dxa"/>
            <w:shd w:val="clear" w:color="auto" w:fill="FFFFFF"/>
            <w:tcMar>
              <w:top w:w="30" w:type="dxa"/>
              <w:left w:w="90" w:type="dxa"/>
              <w:bottom w:w="30" w:type="dxa"/>
              <w:right w:w="90" w:type="dxa"/>
            </w:tcMar>
            <w:vAlign w:val="center"/>
          </w:tcPr>
          <w:p w14:paraId="69885D76">
            <w:pPr>
              <w:widowControl/>
              <w:wordWrap w:val="0"/>
              <w:spacing w:line="360" w:lineRule="atLeast"/>
              <w:jc w:val="center"/>
              <w:rPr>
                <w:rFonts w:asciiTheme="minorEastAsia" w:hAnsiTheme="minorEastAsia" w:eastAsiaTheme="minorEastAsia" w:cstheme="minorEastAsia"/>
                <w:b/>
                <w:iCs/>
                <w:color w:val="000000" w:themeColor="text1"/>
                <w:szCs w:val="21"/>
                <w14:textFill>
                  <w14:solidFill>
                    <w14:schemeClr w14:val="tx1"/>
                  </w14:solidFill>
                </w14:textFill>
              </w:rPr>
            </w:pPr>
            <w:r>
              <w:rPr>
                <w:rFonts w:hint="eastAsia" w:asciiTheme="minorEastAsia" w:hAnsiTheme="minorEastAsia" w:eastAsiaTheme="minorEastAsia" w:cstheme="minorEastAsia"/>
                <w:b/>
                <w:iCs/>
                <w:color w:val="000000" w:themeColor="text1"/>
                <w:kern w:val="0"/>
                <w:szCs w:val="21"/>
                <w14:textFill>
                  <w14:solidFill>
                    <w14:schemeClr w14:val="tx1"/>
                  </w14:solidFill>
                </w14:textFill>
              </w:rPr>
              <w:t>主要噪声源</w:t>
            </w:r>
          </w:p>
        </w:tc>
        <w:tc>
          <w:tcPr>
            <w:tcW w:w="2080" w:type="dxa"/>
            <w:shd w:val="clear" w:color="auto" w:fill="FFFFFF"/>
            <w:tcMar>
              <w:top w:w="30" w:type="dxa"/>
              <w:left w:w="90" w:type="dxa"/>
              <w:bottom w:w="30" w:type="dxa"/>
              <w:right w:w="90" w:type="dxa"/>
            </w:tcMar>
            <w:vAlign w:val="center"/>
          </w:tcPr>
          <w:p w14:paraId="1301715B">
            <w:pPr>
              <w:widowControl/>
              <w:wordWrap w:val="0"/>
              <w:spacing w:line="360" w:lineRule="atLeast"/>
              <w:jc w:val="center"/>
              <w:rPr>
                <w:rFonts w:asciiTheme="minorEastAsia" w:hAnsiTheme="minorEastAsia" w:eastAsiaTheme="minorEastAsia" w:cstheme="minorEastAsia"/>
                <w:b/>
                <w:iCs/>
                <w:color w:val="000000" w:themeColor="text1"/>
                <w:szCs w:val="21"/>
                <w14:textFill>
                  <w14:solidFill>
                    <w14:schemeClr w14:val="tx1"/>
                  </w14:solidFill>
                </w14:textFill>
              </w:rPr>
            </w:pPr>
            <w:r>
              <w:rPr>
                <w:rFonts w:hint="eastAsia" w:asciiTheme="minorEastAsia" w:hAnsiTheme="minorEastAsia" w:eastAsiaTheme="minorEastAsia" w:cstheme="minorEastAsia"/>
                <w:b/>
                <w:iCs/>
                <w:color w:val="000000" w:themeColor="text1"/>
                <w:kern w:val="0"/>
                <w:szCs w:val="21"/>
                <w14:textFill>
                  <w14:solidFill>
                    <w14:schemeClr w14:val="tx1"/>
                  </w14:solidFill>
                </w14:textFill>
              </w:rPr>
              <w:t>噪声限值</w:t>
            </w:r>
            <w:r>
              <w:rPr>
                <w:rFonts w:asciiTheme="minorEastAsia" w:hAnsiTheme="minorEastAsia" w:eastAsiaTheme="minorEastAsia" w:cstheme="minorEastAsia"/>
                <w:b/>
                <w:iCs/>
                <w:color w:val="000000" w:themeColor="text1"/>
                <w:kern w:val="0"/>
                <w:szCs w:val="21"/>
                <w14:textFill>
                  <w14:solidFill>
                    <w14:schemeClr w14:val="tx1"/>
                  </w14:solidFill>
                </w14:textFill>
              </w:rPr>
              <w:t>(昼间)</w:t>
            </w:r>
          </w:p>
        </w:tc>
        <w:tc>
          <w:tcPr>
            <w:tcW w:w="2080" w:type="dxa"/>
            <w:shd w:val="clear" w:color="auto" w:fill="FFFFFF"/>
            <w:tcMar>
              <w:top w:w="30" w:type="dxa"/>
              <w:left w:w="90" w:type="dxa"/>
              <w:bottom w:w="30" w:type="dxa"/>
              <w:right w:w="90" w:type="dxa"/>
            </w:tcMar>
            <w:vAlign w:val="center"/>
          </w:tcPr>
          <w:p w14:paraId="53384609">
            <w:pPr>
              <w:widowControl/>
              <w:wordWrap w:val="0"/>
              <w:spacing w:line="360" w:lineRule="atLeast"/>
              <w:jc w:val="center"/>
              <w:rPr>
                <w:rFonts w:asciiTheme="minorEastAsia" w:hAnsiTheme="minorEastAsia" w:eastAsiaTheme="minorEastAsia" w:cstheme="minorEastAsia"/>
                <w:b/>
                <w:iCs/>
                <w:color w:val="000000" w:themeColor="text1"/>
                <w:szCs w:val="21"/>
                <w14:textFill>
                  <w14:solidFill>
                    <w14:schemeClr w14:val="tx1"/>
                  </w14:solidFill>
                </w14:textFill>
              </w:rPr>
            </w:pPr>
            <w:r>
              <w:rPr>
                <w:rFonts w:hint="eastAsia" w:asciiTheme="minorEastAsia" w:hAnsiTheme="minorEastAsia" w:eastAsiaTheme="minorEastAsia" w:cstheme="minorEastAsia"/>
                <w:b/>
                <w:iCs/>
                <w:color w:val="000000" w:themeColor="text1"/>
                <w:kern w:val="0"/>
                <w:szCs w:val="21"/>
                <w14:textFill>
                  <w14:solidFill>
                    <w14:schemeClr w14:val="tx1"/>
                  </w14:solidFill>
                </w14:textFill>
              </w:rPr>
              <w:t>噪声限值</w:t>
            </w:r>
            <w:r>
              <w:rPr>
                <w:rFonts w:asciiTheme="minorEastAsia" w:hAnsiTheme="minorEastAsia" w:eastAsiaTheme="minorEastAsia" w:cstheme="minorEastAsia"/>
                <w:b/>
                <w:iCs/>
                <w:color w:val="000000" w:themeColor="text1"/>
                <w:kern w:val="0"/>
                <w:szCs w:val="21"/>
                <w14:textFill>
                  <w14:solidFill>
                    <w14:schemeClr w14:val="tx1"/>
                  </w14:solidFill>
                </w14:textFill>
              </w:rPr>
              <w:t>(夜间)</w:t>
            </w:r>
          </w:p>
        </w:tc>
      </w:tr>
      <w:tr w14:paraId="6E40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2" w:hRule="atLeast"/>
        </w:trPr>
        <w:tc>
          <w:tcPr>
            <w:tcW w:w="1766" w:type="dxa"/>
            <w:shd w:val="clear" w:color="auto" w:fill="FFFFFF"/>
            <w:tcMar>
              <w:top w:w="30" w:type="dxa"/>
              <w:left w:w="90" w:type="dxa"/>
              <w:bottom w:w="30" w:type="dxa"/>
              <w:right w:w="90" w:type="dxa"/>
            </w:tcMar>
            <w:vAlign w:val="center"/>
          </w:tcPr>
          <w:p w14:paraId="62C4C223">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土石方</w:t>
            </w:r>
          </w:p>
        </w:tc>
        <w:tc>
          <w:tcPr>
            <w:tcW w:w="2080" w:type="dxa"/>
            <w:shd w:val="clear" w:color="auto" w:fill="FFFFFF"/>
            <w:tcMar>
              <w:top w:w="30" w:type="dxa"/>
              <w:left w:w="90" w:type="dxa"/>
              <w:bottom w:w="30" w:type="dxa"/>
              <w:right w:w="90" w:type="dxa"/>
            </w:tcMar>
            <w:vAlign w:val="center"/>
          </w:tcPr>
          <w:p w14:paraId="3331E1BF">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推土机、挖掘机等</w:t>
            </w:r>
          </w:p>
        </w:tc>
        <w:tc>
          <w:tcPr>
            <w:tcW w:w="2080" w:type="dxa"/>
            <w:shd w:val="clear" w:color="auto" w:fill="FFFFFF"/>
            <w:tcMar>
              <w:top w:w="30" w:type="dxa"/>
              <w:left w:w="90" w:type="dxa"/>
              <w:bottom w:w="30" w:type="dxa"/>
              <w:right w:w="90" w:type="dxa"/>
            </w:tcMar>
            <w:vAlign w:val="center"/>
          </w:tcPr>
          <w:p w14:paraId="20F9ECC7">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75</w:t>
            </w:r>
          </w:p>
        </w:tc>
        <w:tc>
          <w:tcPr>
            <w:tcW w:w="2080" w:type="dxa"/>
            <w:shd w:val="clear" w:color="auto" w:fill="FFFFFF"/>
            <w:tcMar>
              <w:top w:w="30" w:type="dxa"/>
              <w:left w:w="90" w:type="dxa"/>
              <w:bottom w:w="30" w:type="dxa"/>
              <w:right w:w="90" w:type="dxa"/>
            </w:tcMar>
            <w:vAlign w:val="center"/>
          </w:tcPr>
          <w:p w14:paraId="740239F3">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55</w:t>
            </w:r>
          </w:p>
        </w:tc>
      </w:tr>
      <w:tr w14:paraId="065D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2" w:hRule="atLeast"/>
        </w:trPr>
        <w:tc>
          <w:tcPr>
            <w:tcW w:w="1766" w:type="dxa"/>
            <w:shd w:val="clear" w:color="auto" w:fill="FFFFFF"/>
            <w:tcMar>
              <w:top w:w="30" w:type="dxa"/>
              <w:left w:w="90" w:type="dxa"/>
              <w:bottom w:w="30" w:type="dxa"/>
              <w:right w:w="90" w:type="dxa"/>
            </w:tcMar>
            <w:vAlign w:val="center"/>
          </w:tcPr>
          <w:p w14:paraId="46A1C208">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打桩</w:t>
            </w:r>
          </w:p>
        </w:tc>
        <w:tc>
          <w:tcPr>
            <w:tcW w:w="2080" w:type="dxa"/>
            <w:shd w:val="clear" w:color="auto" w:fill="FFFFFF"/>
            <w:tcMar>
              <w:top w:w="30" w:type="dxa"/>
              <w:left w:w="90" w:type="dxa"/>
              <w:bottom w:w="30" w:type="dxa"/>
              <w:right w:w="90" w:type="dxa"/>
            </w:tcMar>
            <w:vAlign w:val="center"/>
          </w:tcPr>
          <w:p w14:paraId="731D1786">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各种打桩机等</w:t>
            </w:r>
          </w:p>
        </w:tc>
        <w:tc>
          <w:tcPr>
            <w:tcW w:w="2080" w:type="dxa"/>
            <w:shd w:val="clear" w:color="auto" w:fill="FFFFFF"/>
            <w:tcMar>
              <w:top w:w="30" w:type="dxa"/>
              <w:left w:w="90" w:type="dxa"/>
              <w:bottom w:w="30" w:type="dxa"/>
              <w:right w:w="90" w:type="dxa"/>
            </w:tcMar>
            <w:vAlign w:val="center"/>
          </w:tcPr>
          <w:p w14:paraId="61081A58">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85</w:t>
            </w:r>
          </w:p>
        </w:tc>
        <w:tc>
          <w:tcPr>
            <w:tcW w:w="2080" w:type="dxa"/>
            <w:shd w:val="clear" w:color="auto" w:fill="FFFFFF"/>
            <w:tcMar>
              <w:top w:w="30" w:type="dxa"/>
              <w:left w:w="90" w:type="dxa"/>
              <w:bottom w:w="30" w:type="dxa"/>
              <w:right w:w="90" w:type="dxa"/>
            </w:tcMar>
            <w:vAlign w:val="center"/>
          </w:tcPr>
          <w:p w14:paraId="123C3BCD">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禁止施工</w:t>
            </w:r>
          </w:p>
        </w:tc>
      </w:tr>
      <w:tr w14:paraId="6E4A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2" w:hRule="atLeast"/>
        </w:trPr>
        <w:tc>
          <w:tcPr>
            <w:tcW w:w="1766" w:type="dxa"/>
            <w:shd w:val="clear" w:color="auto" w:fill="FFFFFF"/>
            <w:tcMar>
              <w:top w:w="30" w:type="dxa"/>
              <w:left w:w="90" w:type="dxa"/>
              <w:bottom w:w="30" w:type="dxa"/>
              <w:right w:w="90" w:type="dxa"/>
            </w:tcMar>
            <w:vAlign w:val="center"/>
          </w:tcPr>
          <w:p w14:paraId="284718C0">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结构</w:t>
            </w:r>
          </w:p>
        </w:tc>
        <w:tc>
          <w:tcPr>
            <w:tcW w:w="2080" w:type="dxa"/>
            <w:shd w:val="clear" w:color="auto" w:fill="FFFFFF"/>
            <w:tcMar>
              <w:top w:w="30" w:type="dxa"/>
              <w:left w:w="90" w:type="dxa"/>
              <w:bottom w:w="30" w:type="dxa"/>
              <w:right w:w="90" w:type="dxa"/>
            </w:tcMar>
            <w:vAlign w:val="center"/>
          </w:tcPr>
          <w:p w14:paraId="44B381E9">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振捣棒、电锯等</w:t>
            </w:r>
          </w:p>
        </w:tc>
        <w:tc>
          <w:tcPr>
            <w:tcW w:w="2080" w:type="dxa"/>
            <w:shd w:val="clear" w:color="auto" w:fill="FFFFFF"/>
            <w:tcMar>
              <w:top w:w="30" w:type="dxa"/>
              <w:left w:w="90" w:type="dxa"/>
              <w:bottom w:w="30" w:type="dxa"/>
              <w:right w:w="90" w:type="dxa"/>
            </w:tcMar>
            <w:vAlign w:val="center"/>
          </w:tcPr>
          <w:p w14:paraId="49C98552">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70</w:t>
            </w:r>
          </w:p>
        </w:tc>
        <w:tc>
          <w:tcPr>
            <w:tcW w:w="2080" w:type="dxa"/>
            <w:shd w:val="clear" w:color="auto" w:fill="FFFFFF"/>
            <w:tcMar>
              <w:top w:w="30" w:type="dxa"/>
              <w:left w:w="90" w:type="dxa"/>
              <w:bottom w:w="30" w:type="dxa"/>
              <w:right w:w="90" w:type="dxa"/>
            </w:tcMar>
            <w:vAlign w:val="center"/>
          </w:tcPr>
          <w:p w14:paraId="779F0B4D">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55</w:t>
            </w:r>
          </w:p>
        </w:tc>
      </w:tr>
      <w:tr w14:paraId="1317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2" w:hRule="atLeast"/>
        </w:trPr>
        <w:tc>
          <w:tcPr>
            <w:tcW w:w="1766" w:type="dxa"/>
            <w:shd w:val="clear" w:color="auto" w:fill="FFFFFF"/>
            <w:tcMar>
              <w:top w:w="30" w:type="dxa"/>
              <w:left w:w="90" w:type="dxa"/>
              <w:bottom w:w="30" w:type="dxa"/>
              <w:right w:w="90" w:type="dxa"/>
            </w:tcMar>
            <w:vAlign w:val="center"/>
          </w:tcPr>
          <w:p w14:paraId="050438BF">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装修</w:t>
            </w:r>
          </w:p>
        </w:tc>
        <w:tc>
          <w:tcPr>
            <w:tcW w:w="2080" w:type="dxa"/>
            <w:shd w:val="clear" w:color="auto" w:fill="FFFFFF"/>
            <w:tcMar>
              <w:top w:w="30" w:type="dxa"/>
              <w:left w:w="90" w:type="dxa"/>
              <w:bottom w:w="30" w:type="dxa"/>
              <w:right w:w="90" w:type="dxa"/>
            </w:tcMar>
            <w:vAlign w:val="center"/>
          </w:tcPr>
          <w:p w14:paraId="29671277">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吊车、升降机等</w:t>
            </w:r>
          </w:p>
        </w:tc>
        <w:tc>
          <w:tcPr>
            <w:tcW w:w="2080" w:type="dxa"/>
            <w:shd w:val="clear" w:color="auto" w:fill="FFFFFF"/>
            <w:tcMar>
              <w:top w:w="30" w:type="dxa"/>
              <w:left w:w="90" w:type="dxa"/>
              <w:bottom w:w="30" w:type="dxa"/>
              <w:right w:w="90" w:type="dxa"/>
            </w:tcMar>
            <w:vAlign w:val="center"/>
          </w:tcPr>
          <w:p w14:paraId="2BA48F9B">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65</w:t>
            </w:r>
          </w:p>
        </w:tc>
        <w:tc>
          <w:tcPr>
            <w:tcW w:w="2080" w:type="dxa"/>
            <w:shd w:val="clear" w:color="auto" w:fill="FFFFFF"/>
            <w:tcMar>
              <w:top w:w="30" w:type="dxa"/>
              <w:left w:w="90" w:type="dxa"/>
              <w:bottom w:w="30" w:type="dxa"/>
              <w:right w:w="90" w:type="dxa"/>
            </w:tcMar>
            <w:vAlign w:val="center"/>
          </w:tcPr>
          <w:p w14:paraId="6F69F192">
            <w:pPr>
              <w:widowControl/>
              <w:wordWrap w:val="0"/>
              <w:spacing w:line="360" w:lineRule="atLeast"/>
              <w:jc w:val="center"/>
              <w:rPr>
                <w:rFonts w:asciiTheme="minorEastAsia" w:hAnsiTheme="minorEastAsia" w:eastAsiaTheme="minorEastAsia" w:cstheme="minorEastAsia"/>
                <w:i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14:textFill>
                  <w14:solidFill>
                    <w14:schemeClr w14:val="tx1"/>
                  </w14:solidFill>
                </w14:textFill>
              </w:rPr>
              <w:t>55</w:t>
            </w:r>
          </w:p>
        </w:tc>
      </w:tr>
    </w:tbl>
    <w:p w14:paraId="3D026019">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3温度、湿度、风速值，根据北京市安监局《工作场所防暑降温技术规范》规定，日最高气温≥40℃，应当停止室外露天作业；日最高气温≥37℃且≤40℃，在12时至15时期间不得安排室外露天作业。根据《北京市建设工程施工现场环境保护标准》要求，遇有四级风以上天气不得进行土方回填、转运以及其他可能产生扬尘污染的施工。</w:t>
      </w:r>
    </w:p>
    <w:p w14:paraId="392605D8">
      <w:pPr>
        <w:spacing w:line="360" w:lineRule="auto"/>
        <w:ind w:firstLine="420" w:firstLineChars="200"/>
        <w:rPr>
          <w:color w:val="000000" w:themeColor="text1"/>
          <w:sz w:val="24"/>
          <w:szCs w:val="24"/>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4施工项目提倡绿色施工，固体废弃物的排放，应符合北京市相关管理标准、文件的规定。</w:t>
      </w:r>
    </w:p>
    <w:p w14:paraId="46E28651">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7.2.6</w:t>
      </w:r>
      <w:r>
        <w:rPr>
          <w:rFonts w:hint="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环境与能耗管理子系统建议按高温时间和日夜时间划分。</w:t>
      </w:r>
    </w:p>
    <w:p w14:paraId="1200C34D">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7.2.7</w:t>
      </w:r>
      <w:r>
        <w:rPr>
          <w:rFonts w:hint="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施工现场一般分生活区、施工区、办公区，可分别对上述三个区分类统计用水、用电、固体废弃物等能耗信息数据。</w:t>
      </w:r>
    </w:p>
    <w:p w14:paraId="18E069D3">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7.2.8</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根据《建筑工程施工现场监管信息系统技术标准》JGJ／T 434第4.1.4条规定，扬尘及噪声在线监测的数据保存期限应大于30d，系统服务器端扬尘及噪声在线监测的数据保存期限应大于1年，环境监测的取证数据保存期限应大于180d。视频监控采集数据保存期限应大于30d。</w:t>
      </w:r>
    </w:p>
    <w:p w14:paraId="75D25895">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7.</w:t>
      </w:r>
      <w:r>
        <w:rPr>
          <w:rFonts w:hint="eastAsia" w:ascii="Times New Roman" w:hAnsi="Times New Roman"/>
          <w:color w:val="000000" w:themeColor="text1"/>
          <w:sz w:val="28"/>
          <w:szCs w:val="22"/>
          <w14:textFill>
            <w14:solidFill>
              <w14:schemeClr w14:val="tx1"/>
            </w14:solidFill>
          </w14:textFill>
        </w:rPr>
        <w:t>3 技术要求</w:t>
      </w:r>
    </w:p>
    <w:p w14:paraId="04130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7.3.2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对于喷淋设备，可在移动端、PC端进行远程开关操作。对于用电、用水等设备设施，为防止突发断水断电带来的安全隐患，目前建议子系统仅对用水、用电情况进行监测，不在移动端、PC端进行远程控制。</w:t>
      </w:r>
    </w:p>
    <w:p w14:paraId="733D17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7.3.3</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《建筑工程施工现场监管信息系统技术标准》</w:t>
      </w:r>
      <w:r>
        <w:rPr>
          <w:rFonts w:hint="eastAsia" w:ascii="Times New Roman" w:hAnsi="Times New Roman"/>
          <w:iCs/>
          <w:color w:val="auto"/>
          <w:szCs w:val="21"/>
        </w:rPr>
        <w:t>JGJ／T 434</w:t>
      </w:r>
      <w:r>
        <w:rPr>
          <w:rFonts w:hint="eastAsia" w:ascii="Times New Roman" w:hAnsi="Times New Roman"/>
          <w:iCs/>
          <w:color w:val="000000" w:themeColor="text1"/>
          <w:szCs w:val="21"/>
          <w14:textFill>
            <w14:solidFill>
              <w14:schemeClr w14:val="tx1"/>
            </w14:solidFill>
          </w14:textFill>
        </w:rPr>
        <w:t>第6.5节对环境信息数据采集设备的布设、功能等要求作了详细的规定。</w:t>
      </w:r>
    </w:p>
    <w:p w14:paraId="303C8F5A">
      <w:pPr>
        <w:widowControl/>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14:paraId="69954CCC">
      <w:pPr>
        <w:pStyle w:val="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8视频监控管理</w:t>
      </w:r>
    </w:p>
    <w:p w14:paraId="32C699DA">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8.1</w:t>
      </w:r>
      <w:r>
        <w:rPr>
          <w:rFonts w:hint="eastAsia" w:ascii="Times New Roman" w:hAnsi="Times New Roman"/>
          <w:color w:val="000000" w:themeColor="text1"/>
          <w:sz w:val="28"/>
          <w:szCs w:val="22"/>
          <w14:textFill>
            <w14:solidFill>
              <w14:schemeClr w14:val="tx1"/>
            </w14:solidFill>
          </w14:textFill>
        </w:rPr>
        <w:t>一般规定</w:t>
      </w:r>
    </w:p>
    <w:p w14:paraId="6C0C7AF4">
      <w:pPr>
        <w:spacing w:line="360" w:lineRule="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b/>
          <w:color w:val="000000" w:themeColor="text1"/>
          <w:sz w:val="24"/>
          <w:szCs w:val="24"/>
          <w14:textFill>
            <w14:solidFill>
              <w14:schemeClr w14:val="tx1"/>
            </w14:solidFill>
          </w14:textFill>
        </w:rPr>
        <w:t>8.</w:t>
      </w:r>
      <w:r>
        <w:rPr>
          <w:rFonts w:hint="eastAsia" w:ascii="Times New Roman" w:hAnsi="Times New Roman" w:eastAsiaTheme="minorEastAsia"/>
          <w:b/>
          <w:color w:val="000000" w:themeColor="text1"/>
          <w:sz w:val="24"/>
          <w:szCs w:val="24"/>
          <w14:textFill>
            <w14:solidFill>
              <w14:schemeClr w14:val="tx1"/>
            </w14:solidFill>
          </w14:textFill>
        </w:rPr>
        <w:t>1</w:t>
      </w:r>
      <w:r>
        <w:rPr>
          <w:rFonts w:ascii="Times New Roman" w:hAnsi="Times New Roman" w:eastAsiaTheme="minorEastAsia"/>
          <w:b/>
          <w:color w:val="000000" w:themeColor="text1"/>
          <w:sz w:val="24"/>
          <w:szCs w:val="24"/>
          <w14:textFill>
            <w14:solidFill>
              <w14:schemeClr w14:val="tx1"/>
            </w14:solidFill>
          </w14:textFill>
        </w:rPr>
        <w:t>.</w:t>
      </w:r>
      <w:r>
        <w:rPr>
          <w:rFonts w:hint="eastAsia" w:ascii="Times New Roman" w:hAnsi="Times New Roman" w:eastAsiaTheme="minorEastAsia"/>
          <w:b/>
          <w:color w:val="000000" w:themeColor="text1"/>
          <w:sz w:val="24"/>
          <w:szCs w:val="24"/>
          <w14:textFill>
            <w14:solidFill>
              <w14:schemeClr w14:val="tx1"/>
            </w14:solidFill>
          </w14:textFill>
        </w:rPr>
        <w:t>2</w:t>
      </w:r>
      <w:r>
        <w:rPr>
          <w:rFonts w:hint="eastAsia" w:ascii="Times New Roman" w:hAnsi="Times New Roman" w:eastAsiaTheme="minorEastAsia"/>
          <w:bCs/>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视频监控人员信息主要包是对人的特征、状态进行识别，物体信息主要是对材料、机械设备、车辆的状态进行识别，形象信息主要是对施工的进度、形象进行识别。</w:t>
      </w:r>
    </w:p>
    <w:p w14:paraId="16BB6FD9">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8.</w:t>
      </w:r>
      <w:r>
        <w:rPr>
          <w:rFonts w:hint="eastAsia" w:ascii="Times New Roman" w:hAnsi="Times New Roman"/>
          <w:color w:val="000000" w:themeColor="text1"/>
          <w:sz w:val="28"/>
          <w:szCs w:val="22"/>
          <w14:textFill>
            <w14:solidFill>
              <w14:schemeClr w14:val="tx1"/>
            </w14:solidFill>
          </w14:textFill>
        </w:rPr>
        <w:t>2数据管理</w:t>
      </w:r>
    </w:p>
    <w:p w14:paraId="522BE8CA">
      <w:pPr>
        <w:spacing w:line="360" w:lineRule="auto"/>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8.2.3</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人员行为信息包括不佩戴安全帽、高空作业安全、抽烟等行为。</w:t>
      </w:r>
    </w:p>
    <w:p w14:paraId="42857D1D">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8.</w:t>
      </w:r>
      <w:r>
        <w:rPr>
          <w:rFonts w:hint="eastAsia" w:ascii="Times New Roman" w:hAnsi="Times New Roman"/>
          <w:color w:val="000000" w:themeColor="text1"/>
          <w:sz w:val="28"/>
          <w:szCs w:val="22"/>
          <w14:textFill>
            <w14:solidFill>
              <w14:schemeClr w14:val="tx1"/>
            </w14:solidFill>
          </w14:textFill>
        </w:rPr>
        <w:t>3技术要求</w:t>
      </w:r>
    </w:p>
    <w:p w14:paraId="61E16049">
      <w:pPr>
        <w:spacing w:line="360" w:lineRule="auto"/>
        <w:rPr>
          <w:rFonts w:ascii="Times New Roman" w:hAnsi="Times New Roman" w:eastAsiaTheme="minorEastAsia"/>
          <w:bCs/>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8.3.1</w:t>
      </w:r>
      <w:r>
        <w:rPr>
          <w:rFonts w:hint="eastAsia" w:ascii="Times New Roman" w:hAnsi="Times New Roman" w:eastAsiaTheme="minorEastAsia"/>
          <w:bCs/>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视频监控子系统的视频控制功能指能够云台控制视频监控设备进行旋转、变焦等操作。</w:t>
      </w:r>
    </w:p>
    <w:p w14:paraId="15711554">
      <w:pPr>
        <w:spacing w:line="360" w:lineRule="auto"/>
        <w:rPr>
          <w:rFonts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8.3.3</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现阶段通过具有AI功能的视频监控设备，能够自动识别出人员不佩戴安全帽、不系安全带、进入危险区域等不安全行为，并可以关联到具体人员，目前尚处于探索应用阶段，为鼓励该技术的应用，本条规定为宜。</w:t>
      </w:r>
    </w:p>
    <w:p w14:paraId="5120A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iCs/>
          <w:color w:val="000000" w:themeColor="text1"/>
          <w:szCs w:val="21"/>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8.3.4</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视频监控设备自动识别功能包括：人员识别、物体识别、行为识别。</w:t>
      </w:r>
    </w:p>
    <w:p w14:paraId="2C97F8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olor w:val="000000" w:themeColor="text1"/>
          <w:sz w:val="24"/>
          <w:szCs w:val="24"/>
          <w14:textFill>
            <w14:solidFill>
              <w14:schemeClr w14:val="tx1"/>
            </w14:solidFill>
          </w14:textFill>
        </w:rPr>
      </w:pPr>
      <w:r>
        <w:rPr>
          <w:rFonts w:ascii="Times New Roman" w:hAnsi="Times New Roman" w:eastAsiaTheme="minorEastAsia"/>
          <w:b/>
          <w:color w:val="000000" w:themeColor="text1"/>
          <w:sz w:val="24"/>
          <w:szCs w:val="24"/>
          <w14:textFill>
            <w14:solidFill>
              <w14:schemeClr w14:val="tx1"/>
            </w14:solidFill>
          </w14:textFill>
        </w:rPr>
        <w:t>8.</w:t>
      </w:r>
      <w:r>
        <w:rPr>
          <w:rFonts w:hint="eastAsia" w:ascii="Times New Roman" w:hAnsi="Times New Roman" w:eastAsiaTheme="minorEastAsia"/>
          <w:b/>
          <w:color w:val="000000" w:themeColor="text1"/>
          <w:sz w:val="24"/>
          <w:szCs w:val="24"/>
          <w14:textFill>
            <w14:solidFill>
              <w14:schemeClr w14:val="tx1"/>
            </w14:solidFill>
          </w14:textFill>
        </w:rPr>
        <w:t>3</w:t>
      </w:r>
      <w:r>
        <w:rPr>
          <w:rFonts w:ascii="Times New Roman" w:hAnsi="Times New Roman" w:eastAsiaTheme="minorEastAsia"/>
          <w:b/>
          <w:color w:val="000000" w:themeColor="text1"/>
          <w:sz w:val="24"/>
          <w:szCs w:val="24"/>
          <w14:textFill>
            <w14:solidFill>
              <w14:schemeClr w14:val="tx1"/>
            </w14:solidFill>
          </w14:textFill>
        </w:rPr>
        <w:t>.</w:t>
      </w:r>
      <w:r>
        <w:rPr>
          <w:rFonts w:hint="eastAsia" w:ascii="Times New Roman" w:hAnsi="Times New Roman" w:eastAsiaTheme="minorEastAsia"/>
          <w:b/>
          <w:color w:val="000000" w:themeColor="text1"/>
          <w:sz w:val="24"/>
          <w:szCs w:val="24"/>
          <w14:textFill>
            <w14:solidFill>
              <w14:schemeClr w14:val="tx1"/>
            </w14:solidFill>
          </w14:textFill>
        </w:rPr>
        <w:t>5</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根据《建筑工程施工现场监管信息系统技术标</w:t>
      </w:r>
      <w:r>
        <w:rPr>
          <w:rFonts w:hint="eastAsia" w:ascii="Times New Roman" w:hAnsi="Times New Roman"/>
          <w:iCs/>
          <w:color w:val="auto"/>
          <w:szCs w:val="21"/>
        </w:rPr>
        <w:t>准》JGJ/T 434</w:t>
      </w:r>
      <w:r>
        <w:rPr>
          <w:rFonts w:hint="eastAsia" w:ascii="Times New Roman" w:hAnsi="Times New Roman"/>
          <w:iCs/>
          <w:color w:val="000000" w:themeColor="text1"/>
          <w:szCs w:val="21"/>
          <w14:textFill>
            <w14:solidFill>
              <w14:schemeClr w14:val="tx1"/>
            </w14:solidFill>
          </w14:textFill>
        </w:rPr>
        <w:t>第4.1.4条规定，视频监控采集数据保存期限应大于30d。</w:t>
      </w:r>
    </w:p>
    <w:p w14:paraId="37E03CC2">
      <w:pPr>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br w:type="page"/>
      </w:r>
    </w:p>
    <w:p w14:paraId="60784174">
      <w:pPr>
        <w:pStyle w:val="2"/>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9 </w:t>
      </w:r>
      <w:r>
        <w:rPr>
          <w:rFonts w:hint="eastAsia" w:ascii="Times New Roman" w:hAnsi="Times New Roman"/>
          <w:color w:val="000000" w:themeColor="text1"/>
          <w14:textFill>
            <w14:solidFill>
              <w14:schemeClr w14:val="tx1"/>
            </w14:solidFill>
          </w14:textFill>
        </w:rPr>
        <w:t>进度管理</w:t>
      </w:r>
    </w:p>
    <w:p w14:paraId="4962C48B">
      <w:pPr>
        <w:pStyle w:val="3"/>
        <w:rPr>
          <w:rFonts w:ascii="Times New Roman" w:hAnsi="Times New Roman"/>
          <w:color w:val="000000" w:themeColor="text1"/>
          <w:sz w:val="30"/>
          <w:szCs w:val="30"/>
          <w14:textFill>
            <w14:solidFill>
              <w14:schemeClr w14:val="tx1"/>
            </w14:solidFill>
          </w14:textFill>
        </w:rPr>
      </w:pPr>
      <w:r>
        <w:rPr>
          <w:rFonts w:hint="eastAsia" w:ascii="Times New Roman" w:hAnsi="Times New Roman"/>
          <w:color w:val="000000" w:themeColor="text1"/>
          <w:sz w:val="30"/>
          <w:szCs w:val="30"/>
          <w14:textFill>
            <w14:solidFill>
              <w14:schemeClr w14:val="tx1"/>
            </w14:solidFill>
          </w14:textFill>
        </w:rPr>
        <w:t>9</w:t>
      </w:r>
      <w:r>
        <w:rPr>
          <w:rFonts w:ascii="Times New Roman" w:hAnsi="Times New Roman"/>
          <w:color w:val="000000" w:themeColor="text1"/>
          <w:sz w:val="30"/>
          <w:szCs w:val="30"/>
          <w14:textFill>
            <w14:solidFill>
              <w14:schemeClr w14:val="tx1"/>
            </w14:solidFill>
          </w14:textFill>
        </w:rPr>
        <w:t>.1</w:t>
      </w:r>
      <w:r>
        <w:rPr>
          <w:rFonts w:hint="eastAsia" w:ascii="Times New Roman" w:hAnsi="Times New Roman"/>
          <w:color w:val="000000" w:themeColor="text1"/>
          <w:sz w:val="30"/>
          <w:szCs w:val="30"/>
          <w14:textFill>
            <w14:solidFill>
              <w14:schemeClr w14:val="tx1"/>
            </w14:solidFill>
          </w14:textFill>
        </w:rPr>
        <w:t>一般规定</w:t>
      </w:r>
    </w:p>
    <w:p w14:paraId="44118A77">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9.1.1</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智慧工地进度管理系统应与项目传统进度管理业务及企业自身项目管理体系融合，进度管理系统宜包含进度计划制定、过程跟踪和纠偏所需要的数据收集、分析、辅助决策的能力。</w:t>
      </w:r>
    </w:p>
    <w:p w14:paraId="482D6F2B">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9.1.2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进度管理系统的计划制定内容应与进度计划制定软件中的内容保持一致，可通过进度计划制定软件导入。进度管理系统应按照工序划分、工序工程量、劳动量和机械台班数量、工序间的逻辑和时间管理，对进度数据进行采集，作为进度跟踪的对比数据。</w:t>
      </w:r>
    </w:p>
    <w:p w14:paraId="2123020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9.1.3</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进度管理系统应对过程数据进行分类、采集、储存、分析，宜具备使用过程数据作为进度纠偏决策的能力。</w:t>
      </w:r>
    </w:p>
    <w:p w14:paraId="0F7725C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9.1.4</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进度纠偏应根据进度计划制定、过程跟踪中采集的数据，按照工序逻辑和投入资源，对进度计划实施纠偏。</w:t>
      </w:r>
    </w:p>
    <w:p w14:paraId="3FDB7BAD">
      <w:pPr>
        <w:pStyle w:val="3"/>
        <w:rPr>
          <w:rFonts w:ascii="Times New Roman" w:hAnsi="Times New Roman"/>
          <w:color w:val="000000" w:themeColor="text1"/>
          <w:sz w:val="30"/>
          <w:szCs w:val="30"/>
          <w14:textFill>
            <w14:solidFill>
              <w14:schemeClr w14:val="tx1"/>
            </w14:solidFill>
          </w14:textFill>
        </w:rPr>
      </w:pPr>
      <w:r>
        <w:rPr>
          <w:rFonts w:hint="eastAsia" w:ascii="Times New Roman" w:hAnsi="Times New Roman"/>
          <w:color w:val="000000" w:themeColor="text1"/>
          <w:sz w:val="30"/>
          <w:szCs w:val="30"/>
          <w14:textFill>
            <w14:solidFill>
              <w14:schemeClr w14:val="tx1"/>
            </w14:solidFill>
          </w14:textFill>
        </w:rPr>
        <w:t>9</w:t>
      </w:r>
      <w:r>
        <w:rPr>
          <w:rFonts w:ascii="Times New Roman" w:hAnsi="Times New Roman"/>
          <w:color w:val="000000" w:themeColor="text1"/>
          <w:sz w:val="30"/>
          <w:szCs w:val="30"/>
          <w14:textFill>
            <w14:solidFill>
              <w14:schemeClr w14:val="tx1"/>
            </w14:solidFill>
          </w14:textFill>
        </w:rPr>
        <w:t>.</w:t>
      </w:r>
      <w:r>
        <w:rPr>
          <w:rFonts w:hint="eastAsia" w:ascii="Times New Roman" w:hAnsi="Times New Roman"/>
          <w:color w:val="000000" w:themeColor="text1"/>
          <w:sz w:val="30"/>
          <w:szCs w:val="30"/>
          <w14:textFill>
            <w14:solidFill>
              <w14:schemeClr w14:val="tx1"/>
            </w14:solidFill>
          </w14:textFill>
        </w:rPr>
        <w:t>2数据管理</w:t>
      </w:r>
    </w:p>
    <w:p w14:paraId="75AAD319">
      <w:pPr>
        <w:spacing w:line="360" w:lineRule="auto"/>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9.2.1</w:t>
      </w:r>
      <w:r>
        <w:rPr>
          <w:rFonts w:hint="eastAsia" w:ascii="Times New Roman" w:hAnsi="Times New Roman"/>
          <w:bCs/>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任务编码宜参考《建筑信息模型分类和编码标准》GB/T 51269。</w:t>
      </w:r>
    </w:p>
    <w:p w14:paraId="01EA1E85">
      <w:pPr>
        <w:spacing w:line="360" w:lineRule="auto"/>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9.2.3</w:t>
      </w:r>
      <w:r>
        <w:rPr>
          <w:rFonts w:hint="eastAsia" w:ascii="Times New Roman" w:hAnsi="Times New Roman"/>
          <w:bCs/>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进度纠偏数据指进度管理中可反应现场实际情况并作为进度纠偏决策的提示信息，应与第9.2.1条、第9.2.2条中采集的数据结合，作为进度纠偏的依据。</w:t>
      </w:r>
    </w:p>
    <w:p w14:paraId="1AFCA885">
      <w:pPr>
        <w:spacing w:line="360" w:lineRule="auto"/>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eastAsiaTheme="minorEastAsia"/>
          <w:b/>
          <w:color w:val="000000" w:themeColor="text1"/>
          <w:sz w:val="24"/>
          <w:szCs w:val="24"/>
          <w14:textFill>
            <w14:solidFill>
              <w14:schemeClr w14:val="tx1"/>
            </w14:solidFill>
          </w14:textFill>
        </w:rPr>
        <w:t>9.2.5</w:t>
      </w:r>
      <w:r>
        <w:rPr>
          <w:rFonts w:hint="eastAsia" w:ascii="Times New Roman" w:hAnsi="Times New Roman"/>
          <w:bCs/>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项目可参照进度管理子系统中记录的计划制定数据、过程跟踪数据、纠偏数据，依照经验进行统计与分析。随着进度管理子系统开发的完善，可逐步达到智能统计与分析的功能。</w:t>
      </w:r>
    </w:p>
    <w:p w14:paraId="7E865863">
      <w:pPr>
        <w:pStyle w:val="3"/>
        <w:rPr>
          <w:rFonts w:ascii="Times New Roman" w:hAnsi="Times New Roman"/>
          <w:color w:val="000000" w:themeColor="text1"/>
          <w:sz w:val="30"/>
          <w:szCs w:val="30"/>
          <w14:textFill>
            <w14:solidFill>
              <w14:schemeClr w14:val="tx1"/>
            </w14:solidFill>
          </w14:textFill>
        </w:rPr>
      </w:pPr>
      <w:r>
        <w:rPr>
          <w:rFonts w:hint="eastAsia" w:ascii="Times New Roman" w:hAnsi="Times New Roman"/>
          <w:color w:val="000000" w:themeColor="text1"/>
          <w:sz w:val="30"/>
          <w:szCs w:val="30"/>
          <w14:textFill>
            <w14:solidFill>
              <w14:schemeClr w14:val="tx1"/>
            </w14:solidFill>
          </w14:textFill>
        </w:rPr>
        <w:t>9.3 技术要求</w:t>
      </w:r>
    </w:p>
    <w:p w14:paraId="140A34D5">
      <w:pPr>
        <w:spacing w:line="360" w:lineRule="auto"/>
        <w:textAlignment w:val="center"/>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9.3.3</w:t>
      </w:r>
      <w:r>
        <w:rPr>
          <w:rFonts w:hint="eastAsia" w:ascii="Times New Roman" w:hAnsi="Times New Roman"/>
          <w:bCs/>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进度管理系统应能与市场上主流BIM建模软件、进度编制计划软件互通数据。</w:t>
      </w:r>
    </w:p>
    <w:p w14:paraId="5219F3ED">
      <w:pPr>
        <w:widowControl/>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14:paraId="4C43E0FE">
      <w:pPr>
        <w:pStyle w:val="2"/>
        <w:rPr>
          <w:rFonts w:ascii="Times New Roman" w:hAnsi="Times New Roman"/>
          <w:strike/>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10</w:t>
      </w:r>
      <w:r>
        <w:rPr>
          <w:rFonts w:hint="eastAsia" w:ascii="Times New Roman" w:hAnsi="Times New Roman"/>
          <w:color w:val="000000" w:themeColor="text1"/>
          <w14:textFill>
            <w14:solidFill>
              <w14:schemeClr w14:val="tx1"/>
            </w14:solidFill>
          </w14:textFill>
        </w:rPr>
        <w:t>质量管理</w:t>
      </w:r>
    </w:p>
    <w:p w14:paraId="1D84F840">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10.1</w:t>
      </w:r>
      <w:r>
        <w:rPr>
          <w:rFonts w:hint="eastAsia" w:ascii="Times New Roman" w:hAnsi="Times New Roman"/>
          <w:color w:val="000000" w:themeColor="text1"/>
          <w:sz w:val="28"/>
          <w:szCs w:val="22"/>
          <w14:textFill>
            <w14:solidFill>
              <w14:schemeClr w14:val="tx1"/>
            </w14:solidFill>
          </w14:textFill>
        </w:rPr>
        <w:t>一般规定</w:t>
      </w:r>
    </w:p>
    <w:p w14:paraId="0F67EA75">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10.1.</w:t>
      </w:r>
      <w:r>
        <w:rPr>
          <w:rFonts w:hint="eastAsia" w:ascii="Times New Roman" w:hAnsi="Times New Roman"/>
          <w:b/>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施工方案及技术交底信息属于质量管理信息中的一部分，也可将企业的ERP系统、施工项目现场的资料管理软件等质量管理系统与智慧工地管理平台的融合应用，这也是建筑业信息化发展的趋势与要求。这些数据信息可直接在系统录入或通过其他系统关联、共享数据信息，是体现项目智慧化管理的一项重要指标内容。</w:t>
      </w:r>
    </w:p>
    <w:p w14:paraId="03BD1BC8">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10.</w:t>
      </w:r>
      <w:r>
        <w:rPr>
          <w:rFonts w:hint="eastAsia" w:ascii="Times New Roman" w:hAnsi="Times New Roman"/>
          <w:color w:val="000000" w:themeColor="text1"/>
          <w:sz w:val="28"/>
          <w:szCs w:val="22"/>
          <w14:textFill>
            <w14:solidFill>
              <w14:schemeClr w14:val="tx1"/>
            </w14:solidFill>
          </w14:textFill>
        </w:rPr>
        <w:t>2 数据管理</w:t>
      </w:r>
    </w:p>
    <w:p w14:paraId="06E50A8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10.2.2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检查问题描述包括文字、照片、录音、录像等说明信息；整改结果展示包括文字、照片、录音、录像等说明信息。</w:t>
      </w:r>
    </w:p>
    <w:p w14:paraId="7EF95CF6">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10.2.3</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目前质量资料信息数据已实现与模型的关联与挂接，如项目应用了BIM，将质量验收信息数据附加或关联到BIM模型中，是项目实现对质量智慧化管理的一项重要措施。</w:t>
      </w:r>
    </w:p>
    <w:p w14:paraId="352BFEB3">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10.2.4</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质量评价信息主要是指参建单位按照《建筑工程施工质量评价标准》GB/T 50375、《公共建筑节能评价标准》DB11/T 1198、公司内部评优标准等质量评价标准进行的质量评估行为产生的各种信息。</w:t>
      </w:r>
    </w:p>
    <w:p w14:paraId="67F97DCD">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10.</w:t>
      </w:r>
      <w:r>
        <w:rPr>
          <w:rFonts w:hint="eastAsia" w:ascii="Times New Roman" w:hAnsi="Times New Roman"/>
          <w:color w:val="000000" w:themeColor="text1"/>
          <w:sz w:val="28"/>
          <w:szCs w:val="22"/>
          <w14:textFill>
            <w14:solidFill>
              <w14:schemeClr w14:val="tx1"/>
            </w14:solidFill>
          </w14:textFill>
        </w:rPr>
        <w:t>3 技术要求</w:t>
      </w:r>
    </w:p>
    <w:p w14:paraId="41D096FA">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10.3.1</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施工现场的质量管理子系统，应由监管者和实际负责人组成符合PDCA循环的闭环管理模式。采集的质量管理信息由监管者有计划地安排给实际负责人，负责人执行分配计划后，监管人对执行结果进行检查，并给出相应处理结果，若不符合要求则再次进行循环，直至问题解决。</w:t>
      </w:r>
    </w:p>
    <w:p w14:paraId="5C24A9BD">
      <w:pPr>
        <w:spacing w:line="360" w:lineRule="auto"/>
        <w:rPr>
          <w:rFonts w:ascii="Times New Roman" w:hAnsi="Times New Roman"/>
          <w:iCs/>
          <w:color w:val="000000" w:themeColor="text1"/>
          <w:szCs w:val="21"/>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10.</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目前应用较为广泛的质量管理智能化设备主要包括三维激光扫描仪、实测实量智能设备、实验室试块养护监测设备等。</w:t>
      </w:r>
    </w:p>
    <w:p w14:paraId="5EB4B974">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三维激光扫描仪技术能够提供扫描物体表面的三维点云数据，因此可以用于获取高精度高分辨率的数字地形模型，施工结构测量可以保障施工建筑质量，利用三维激光扫描仪可以快速扫描被测物体，不需反射棱镜即可直接获得高精度的扫描点云数据，高效地对真实世界进行三维建模和虚拟重现。</w:t>
      </w:r>
    </w:p>
    <w:p w14:paraId="2F3D2713">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实测实量智能设备可在实测阶段将数据自动记录在仪器内，通过在线或者离线的方式上传实测实量信息，主要包括混凝土强度、钢筋间距、楼板厚度、混凝土温度等信息。</w:t>
      </w:r>
    </w:p>
    <w:p w14:paraId="5B146FFF">
      <w:pPr>
        <w:spacing w:line="360" w:lineRule="auto"/>
        <w:ind w:firstLine="420" w:firstLineChars="200"/>
        <w:rPr>
          <w:rFonts w:ascii="Times New Roman" w:hAnsi="Times New Roman"/>
          <w:iCs/>
          <w:color w:val="000000" w:themeColor="text1"/>
          <w:szCs w:val="21"/>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实验室试块养护监测设备用于混凝土试块、水泥试块恒温恒湿标准养护的监测，温湿度监测设备的精度应当满足相应的温度要求。</w:t>
      </w:r>
    </w:p>
    <w:p w14:paraId="00CED0ED">
      <w:pPr>
        <w:spacing w:line="360" w:lineRule="auto"/>
        <w:ind w:firstLine="42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iCs/>
          <w:color w:val="000000" w:themeColor="text1"/>
          <w:szCs w:val="21"/>
          <w14:textFill>
            <w14:solidFill>
              <w14:schemeClr w14:val="tx1"/>
            </w14:solidFill>
          </w14:textFill>
        </w:rPr>
        <w:t>此外，目前行业内已有些企业基于企业的质量管理数据及相关应用场景，研发出AI大模型辅助质量管理，如智能问答、方案编制、方案审核、智能识别等。因此，本条鼓励采用AI大模型技术对质量管理数据进行应用。</w:t>
      </w:r>
    </w:p>
    <w:p w14:paraId="5963B760">
      <w:pPr>
        <w:spacing w:line="360" w:lineRule="auto"/>
        <w:rPr>
          <w:rFonts w:ascii="Times New Roman" w:hAnsi="Times New Roman"/>
          <w:iCs/>
          <w:color w:val="000000" w:themeColor="text1"/>
          <w:szCs w:val="21"/>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10.</w:t>
      </w:r>
      <w:r>
        <w:rPr>
          <w:rFonts w:hint="eastAsia" w:ascii="Times New Roman" w:hAnsi="Times New Roman"/>
          <w:b/>
          <w:color w:val="000000" w:themeColor="text1"/>
          <w:sz w:val="24"/>
          <w:szCs w:val="24"/>
          <w14:textFill>
            <w14:solidFill>
              <w14:schemeClr w14:val="tx1"/>
            </w14:solidFill>
          </w14:textFill>
        </w:rPr>
        <w:t>3</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数据采集设备一般包括各类传感器或者集成传感器的系统、摄像设备、音频采集设备、移动通讯设备等。由于现场的通讯条件比较恶劣，不管是有线传输还是无线传输的方式，都有可能因为各种原因导致设备与系统平台之间的通讯中断，所以数据采集设备具备离线存储功能就比较重要，同时在通讯恢复之时，其离线数据应及时自动上传。</w:t>
      </w:r>
    </w:p>
    <w:p w14:paraId="3B0FB16E">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br w:type="page"/>
      </w:r>
    </w:p>
    <w:p w14:paraId="5C53D10E">
      <w:pPr>
        <w:pStyle w:val="2"/>
        <w:rPr>
          <w:rFonts w:ascii="Times New Roman" w:hAnsi="Times New Roman"/>
          <w:strike/>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11安全管理</w:t>
      </w:r>
    </w:p>
    <w:p w14:paraId="02DDE016">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1</w:t>
      </w:r>
      <w:r>
        <w:rPr>
          <w:rFonts w:hint="eastAsia" w:ascii="Times New Roman" w:hAnsi="Times New Roman"/>
          <w:color w:val="000000" w:themeColor="text1"/>
          <w:sz w:val="28"/>
          <w:szCs w:val="22"/>
          <w14:textFill>
            <w14:solidFill>
              <w14:schemeClr w14:val="tx1"/>
            </w14:solidFill>
          </w14:textFill>
        </w:rPr>
        <w:t>1</w:t>
      </w:r>
      <w:r>
        <w:rPr>
          <w:rFonts w:ascii="Times New Roman" w:hAnsi="Times New Roman"/>
          <w:color w:val="000000" w:themeColor="text1"/>
          <w:sz w:val="28"/>
          <w:szCs w:val="22"/>
          <w14:textFill>
            <w14:solidFill>
              <w14:schemeClr w14:val="tx1"/>
            </w14:solidFill>
          </w14:textFill>
        </w:rPr>
        <w:t>.1</w:t>
      </w:r>
      <w:r>
        <w:rPr>
          <w:rFonts w:hint="eastAsia" w:ascii="Times New Roman" w:hAnsi="Times New Roman"/>
          <w:color w:val="000000" w:themeColor="text1"/>
          <w:sz w:val="28"/>
          <w:szCs w:val="22"/>
          <w14:textFill>
            <w14:solidFill>
              <w14:schemeClr w14:val="tx1"/>
            </w14:solidFill>
          </w14:textFill>
        </w:rPr>
        <w:t>一般规定</w:t>
      </w:r>
    </w:p>
    <w:p w14:paraId="101FADF8">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1</w:t>
      </w:r>
      <w:r>
        <w:rPr>
          <w:rFonts w:hint="eastAsia" w:ascii="Times New Roman" w:hAnsi="Times New Roman"/>
          <w:b/>
          <w:bCs/>
          <w:color w:val="000000" w:themeColor="text1"/>
          <w:sz w:val="24"/>
          <w:szCs w:val="24"/>
          <w14:textFill>
            <w14:solidFill>
              <w14:schemeClr w14:val="tx1"/>
            </w14:solidFill>
          </w14:textFill>
        </w:rPr>
        <w:t>1</w:t>
      </w:r>
      <w:r>
        <w:rPr>
          <w:rFonts w:ascii="Times New Roman" w:hAnsi="Times New Roman"/>
          <w:b/>
          <w:bCs/>
          <w:color w:val="000000" w:themeColor="text1"/>
          <w:sz w:val="24"/>
          <w:szCs w:val="24"/>
          <w14:textFill>
            <w14:solidFill>
              <w14:schemeClr w14:val="tx1"/>
            </w14:solidFill>
          </w14:textFill>
        </w:rPr>
        <w:t>.1.</w:t>
      </w:r>
      <w:r>
        <w:rPr>
          <w:rFonts w:hint="eastAsia" w:ascii="Times New Roman" w:hAnsi="Times New Roman"/>
          <w:b/>
          <w:bCs/>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专项方案及技术交底信息属于安全管理信息中的一部分，目前主要是针对危大工程方案的管理，也是安全管理中的一个重要环节。</w:t>
      </w:r>
    </w:p>
    <w:p w14:paraId="010BFA4B">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1</w:t>
      </w:r>
      <w:r>
        <w:rPr>
          <w:rFonts w:hint="eastAsia" w:ascii="Times New Roman" w:hAnsi="Times New Roman"/>
          <w:color w:val="000000" w:themeColor="text1"/>
          <w:sz w:val="28"/>
          <w:szCs w:val="22"/>
          <w14:textFill>
            <w14:solidFill>
              <w14:schemeClr w14:val="tx1"/>
            </w14:solidFill>
          </w14:textFill>
        </w:rPr>
        <w:t>1</w:t>
      </w:r>
      <w:r>
        <w:rPr>
          <w:rFonts w:ascii="Times New Roman" w:hAnsi="Times New Roman"/>
          <w:color w:val="000000" w:themeColor="text1"/>
          <w:sz w:val="28"/>
          <w:szCs w:val="22"/>
          <w14:textFill>
            <w14:solidFill>
              <w14:schemeClr w14:val="tx1"/>
            </w14:solidFill>
          </w14:textFill>
        </w:rPr>
        <w:t>.</w:t>
      </w:r>
      <w:r>
        <w:rPr>
          <w:rFonts w:hint="eastAsia" w:ascii="Times New Roman" w:hAnsi="Times New Roman"/>
          <w:color w:val="000000" w:themeColor="text1"/>
          <w:sz w:val="28"/>
          <w:szCs w:val="22"/>
          <w14:textFill>
            <w14:solidFill>
              <w14:schemeClr w14:val="tx1"/>
            </w14:solidFill>
          </w14:textFill>
        </w:rPr>
        <w:t>2数据管理</w:t>
      </w:r>
    </w:p>
    <w:p w14:paraId="470DD746">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11.2.3</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安全巡检问题描述包括文字、照片、录音、录像等说明信息；整改效果描述包括文字、照片、录音、录像等说明信息。</w:t>
      </w:r>
    </w:p>
    <w:p w14:paraId="577D35B8">
      <w:pPr>
        <w:pStyle w:val="3"/>
        <w:rPr>
          <w:rFonts w:ascii="Times New Roman" w:hAnsi="Times New Roman"/>
          <w:color w:val="000000" w:themeColor="text1"/>
          <w:sz w:val="28"/>
          <w:szCs w:val="22"/>
          <w14:textFill>
            <w14:solidFill>
              <w14:schemeClr w14:val="tx1"/>
            </w14:solidFill>
          </w14:textFill>
        </w:rPr>
      </w:pPr>
      <w:r>
        <w:rPr>
          <w:rFonts w:ascii="Times New Roman" w:hAnsi="Times New Roman"/>
          <w:color w:val="000000" w:themeColor="text1"/>
          <w:sz w:val="28"/>
          <w:szCs w:val="22"/>
          <w14:textFill>
            <w14:solidFill>
              <w14:schemeClr w14:val="tx1"/>
            </w14:solidFill>
          </w14:textFill>
        </w:rPr>
        <w:t>1</w:t>
      </w:r>
      <w:r>
        <w:rPr>
          <w:rFonts w:hint="eastAsia" w:ascii="Times New Roman" w:hAnsi="Times New Roman"/>
          <w:color w:val="000000" w:themeColor="text1"/>
          <w:sz w:val="28"/>
          <w:szCs w:val="22"/>
          <w14:textFill>
            <w14:solidFill>
              <w14:schemeClr w14:val="tx1"/>
            </w14:solidFill>
          </w14:textFill>
        </w:rPr>
        <w:t>1</w:t>
      </w:r>
      <w:r>
        <w:rPr>
          <w:rFonts w:ascii="Times New Roman" w:hAnsi="Times New Roman"/>
          <w:color w:val="000000" w:themeColor="text1"/>
          <w:sz w:val="28"/>
          <w:szCs w:val="22"/>
          <w14:textFill>
            <w14:solidFill>
              <w14:schemeClr w14:val="tx1"/>
            </w14:solidFill>
          </w14:textFill>
        </w:rPr>
        <w:t>.</w:t>
      </w:r>
      <w:r>
        <w:rPr>
          <w:rFonts w:hint="eastAsia" w:ascii="Times New Roman" w:hAnsi="Times New Roman"/>
          <w:color w:val="000000" w:themeColor="text1"/>
          <w:sz w:val="28"/>
          <w:szCs w:val="22"/>
          <w14:textFill>
            <w14:solidFill>
              <w14:schemeClr w14:val="tx1"/>
            </w14:solidFill>
          </w14:textFill>
        </w:rPr>
        <w:t>3技术要求</w:t>
      </w:r>
    </w:p>
    <w:p w14:paraId="4C31285B">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11.3.1</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施工现场的安全管理子系统，应由监管者和实际负责人组成符合PDCA循环的闭环管理模式。采集的安全管理信息由监管者有计划地安排给实际负责人，负责人执行分配计划后，监管人对执行结果进行检查，并给出相应处理结果，若不符合要求则再次进行循环，直至问题解决。</w:t>
      </w:r>
    </w:p>
    <w:p w14:paraId="175534E6">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11.3.2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目前应用较为广泛的安全管理智能化设备主要包括智能烟感、红外热成像智能摄像头、深基坑监测设备、塔式起重机及施工升降机智能控制设备、模板脚手架监测设备等。此外，目前行业内已有些企业基于企业的安全管理数据及相关应用场景，研发出AI大模型辅助安全管理，如智能问答、方案编制、方案审核、智能识别等。因此，本条鼓励采用AI大模型技术对安全管理数据进行应用。</w:t>
      </w:r>
    </w:p>
    <w:p w14:paraId="16A4E75E">
      <w:pPr>
        <w:spacing w:line="360" w:lineRule="auto"/>
        <w:rPr>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11.3.3</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数据采集设备一般包括各类传感器或者集成传感器的系统、摄像设备、音频采集设备、移动通讯设备等。由于现场的通讯条件比较恶劣，不管是有线传输还是无线传输的方式，都有可能因为各种原因导致设备与系统平台之间的通讯中断，所以数据采集设备具备离线存储功能就比较重要，同时在通讯恢复之时，其离线数据应及时自动上传。</w:t>
      </w:r>
      <w:r>
        <w:rPr>
          <w:color w:val="000000" w:themeColor="text1"/>
          <w:sz w:val="24"/>
          <w:szCs w:val="24"/>
          <w14:textFill>
            <w14:solidFill>
              <w14:schemeClr w14:val="tx1"/>
            </w14:solidFill>
          </w14:textFill>
        </w:rPr>
        <w:br w:type="page"/>
      </w:r>
    </w:p>
    <w:p w14:paraId="1C6A428B">
      <w:pPr>
        <w:pStyle w:val="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12集成管理平台</w:t>
      </w:r>
    </w:p>
    <w:p w14:paraId="5092A730">
      <w:pPr>
        <w:pStyle w:val="3"/>
        <w:rPr>
          <w:rFonts w:ascii="Times New Roman" w:hAnsi="Times New Roman"/>
          <w:color w:val="000000" w:themeColor="text1"/>
          <w:sz w:val="28"/>
          <w:szCs w:val="22"/>
          <w14:textFill>
            <w14:solidFill>
              <w14:schemeClr w14:val="tx1"/>
            </w14:solidFill>
          </w14:textFill>
        </w:rPr>
      </w:pPr>
      <w:r>
        <w:rPr>
          <w:rFonts w:hint="eastAsia" w:ascii="Times New Roman" w:hAnsi="Times New Roman"/>
          <w:color w:val="000000" w:themeColor="text1"/>
          <w:sz w:val="28"/>
          <w:szCs w:val="22"/>
          <w14:textFill>
            <w14:solidFill>
              <w14:schemeClr w14:val="tx1"/>
            </w14:solidFill>
          </w14:textFill>
        </w:rPr>
        <w:t>12</w:t>
      </w:r>
      <w:r>
        <w:rPr>
          <w:rFonts w:ascii="Times New Roman" w:hAnsi="Times New Roman"/>
          <w:color w:val="000000" w:themeColor="text1"/>
          <w:sz w:val="28"/>
          <w:szCs w:val="22"/>
          <w14:textFill>
            <w14:solidFill>
              <w14:schemeClr w14:val="tx1"/>
            </w14:solidFill>
          </w14:textFill>
        </w:rPr>
        <w:t>.1</w:t>
      </w:r>
      <w:r>
        <w:rPr>
          <w:rFonts w:hint="eastAsia" w:ascii="Times New Roman" w:hAnsi="Times New Roman"/>
          <w:color w:val="000000" w:themeColor="text1"/>
          <w:sz w:val="28"/>
          <w:szCs w:val="22"/>
          <w14:textFill>
            <w14:solidFill>
              <w14:schemeClr w14:val="tx1"/>
            </w14:solidFill>
          </w14:textFill>
        </w:rPr>
        <w:t>一般规定</w:t>
      </w:r>
    </w:p>
    <w:p w14:paraId="0431DD75">
      <w:pPr>
        <w:spacing w:line="360" w:lineRule="auto"/>
        <w:rPr>
          <w:rFonts w:ascii="Times New Roman" w:hAnsi="Times New Roman"/>
          <w:iCs/>
          <w:color w:val="000000" w:themeColor="text1"/>
          <w:szCs w:val="21"/>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12</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1</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集成管理平台与各子系统数据对接，宜采用国家或行业标准数字接口协议，统一数据格式、规范数据接口。随着建筑行业信息化发展，各参建单位，有关监管部门的相关数据或者平台也会与集成管理平台进行对接，所以集成管理平台必须具备开放的外部数据接口。</w:t>
      </w:r>
    </w:p>
    <w:p w14:paraId="5A4D4E60">
      <w:pPr>
        <w:pStyle w:val="3"/>
        <w:rPr>
          <w:rFonts w:ascii="Times New Roman" w:hAnsi="Times New Roman"/>
          <w:color w:val="000000" w:themeColor="text1"/>
          <w:sz w:val="28"/>
          <w:szCs w:val="22"/>
          <w14:textFill>
            <w14:solidFill>
              <w14:schemeClr w14:val="tx1"/>
            </w14:solidFill>
          </w14:textFill>
        </w:rPr>
      </w:pPr>
      <w:r>
        <w:rPr>
          <w:rFonts w:hint="eastAsia" w:ascii="Times New Roman" w:hAnsi="Times New Roman"/>
          <w:color w:val="000000" w:themeColor="text1"/>
          <w:sz w:val="28"/>
          <w:szCs w:val="22"/>
          <w14:textFill>
            <w14:solidFill>
              <w14:schemeClr w14:val="tx1"/>
            </w14:solidFill>
          </w14:textFill>
        </w:rPr>
        <w:t>12</w:t>
      </w:r>
      <w:r>
        <w:rPr>
          <w:rFonts w:ascii="Times New Roman" w:hAnsi="Times New Roman"/>
          <w:color w:val="000000" w:themeColor="text1"/>
          <w:sz w:val="28"/>
          <w:szCs w:val="22"/>
          <w14:textFill>
            <w14:solidFill>
              <w14:schemeClr w14:val="tx1"/>
            </w14:solidFill>
          </w14:textFill>
        </w:rPr>
        <w:t>.2</w:t>
      </w:r>
      <w:r>
        <w:rPr>
          <w:rFonts w:hint="eastAsia" w:ascii="Times New Roman" w:hAnsi="Times New Roman"/>
          <w:color w:val="000000" w:themeColor="text1"/>
          <w:sz w:val="28"/>
          <w:szCs w:val="22"/>
          <w14:textFill>
            <w14:solidFill>
              <w14:schemeClr w14:val="tx1"/>
            </w14:solidFill>
          </w14:textFill>
        </w:rPr>
        <w:t>功能要求</w:t>
      </w:r>
    </w:p>
    <w:p w14:paraId="5BBF8AFA">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12.2.1</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集成管理平台主要是为项目管理人员提供和展示各种数据。由于建设工程管理人员的分工不同，权限也不不同，集成管理平台应支持分级授权或者健全机制，可配置不同的账号，根据账号使用者的岗位权限推送系统平台上的信息。项目管理人员可通过登录集成管理平台的账号查看、编辑、删除、下载其权限范围内的信息。</w:t>
      </w:r>
    </w:p>
    <w:p w14:paraId="7871EF8D">
      <w:pPr>
        <w:spacing w:line="360" w:lineRule="auto"/>
        <w:rPr>
          <w:rFonts w:ascii="Times New Roman" w:hAnsi="Times New Roman"/>
          <w:color w:val="000000" w:themeColor="text1"/>
          <w:sz w:val="24"/>
          <w:szCs w:val="28"/>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12</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2</w:t>
      </w:r>
      <w:r>
        <w:rPr>
          <w:rFonts w:ascii="Times New Roman" w:hAnsi="Times New Roman"/>
          <w:b/>
          <w:bCs/>
          <w:color w:val="000000" w:themeColor="text1"/>
          <w:sz w:val="24"/>
          <w:szCs w:val="24"/>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集成管理平台应对接并集成工地现场应用平台，将企业、项目管理数据进行集成、存储、分析、提示、报警、展示，实现统一管控及协同指挥。</w:t>
      </w:r>
    </w:p>
    <w:p w14:paraId="77B54D6D">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12.2.3</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当施工现场具备技术条件时，集成管理平台的业务数据宜在BIM模型或GIS上有所体现，同时充分利用BIM技术实现在实际项目管理中的应用，如技术交底、施工模拟、施工资料挂接、质量安全隐患位置标记等。</w:t>
      </w:r>
    </w:p>
    <w:p w14:paraId="1487D9BB">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12.2.4</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集成管理平台应满足项目上管理协同的要求，同时具备不同工程建设参建方（建设方、施工方、监理方、设计方、行管部门）围绕施工现场的协作管理能力。</w:t>
      </w:r>
    </w:p>
    <w:p w14:paraId="687ABAB9">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12.2.5</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集成管理平台应与各子系统数据对接，实现业务互联互通，数据及时共享。</w:t>
      </w:r>
    </w:p>
    <w:p w14:paraId="1218A9E4">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12</w:t>
      </w:r>
      <w:r>
        <w:rPr>
          <w:rFonts w:ascii="Times New Roman" w:hAnsi="Times New Roman"/>
          <w:b/>
          <w:bCs/>
          <w:color w:val="000000" w:themeColor="text1"/>
          <w:sz w:val="24"/>
          <w:szCs w:val="24"/>
          <w14:textFill>
            <w14:solidFill>
              <w14:schemeClr w14:val="tx1"/>
            </w14:solidFill>
          </w14:textFill>
        </w:rPr>
        <w:t>.2.6</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集成管理平台移动端、PC端应具备数据查看、实时信息采集、远程控制、推送指令和接收指令等功能。</w:t>
      </w:r>
    </w:p>
    <w:p w14:paraId="064E4FD6">
      <w:pPr>
        <w:pStyle w:val="3"/>
        <w:rPr>
          <w:rFonts w:ascii="Times New Roman" w:hAnsi="Times New Roman"/>
          <w:color w:val="000000" w:themeColor="text1"/>
          <w:sz w:val="28"/>
          <w:szCs w:val="22"/>
          <w14:textFill>
            <w14:solidFill>
              <w14:schemeClr w14:val="tx1"/>
            </w14:solidFill>
          </w14:textFill>
        </w:rPr>
      </w:pPr>
      <w:r>
        <w:rPr>
          <w:rFonts w:hint="eastAsia" w:ascii="Times New Roman" w:hAnsi="Times New Roman"/>
          <w:color w:val="000000" w:themeColor="text1"/>
          <w:sz w:val="28"/>
          <w:szCs w:val="22"/>
          <w14:textFill>
            <w14:solidFill>
              <w14:schemeClr w14:val="tx1"/>
            </w14:solidFill>
          </w14:textFill>
        </w:rPr>
        <w:t>12</w:t>
      </w:r>
      <w:r>
        <w:rPr>
          <w:rFonts w:ascii="Times New Roman" w:hAnsi="Times New Roman"/>
          <w:color w:val="000000" w:themeColor="text1"/>
          <w:sz w:val="28"/>
          <w:szCs w:val="22"/>
          <w14:textFill>
            <w14:solidFill>
              <w14:schemeClr w14:val="tx1"/>
            </w14:solidFill>
          </w14:textFill>
        </w:rPr>
        <w:t>.3</w:t>
      </w:r>
      <w:r>
        <w:rPr>
          <w:rFonts w:hint="eastAsia" w:ascii="Times New Roman" w:hAnsi="Times New Roman"/>
          <w:color w:val="000000" w:themeColor="text1"/>
          <w:sz w:val="28"/>
          <w:szCs w:val="22"/>
          <w14:textFill>
            <w14:solidFill>
              <w14:schemeClr w14:val="tx1"/>
            </w14:solidFill>
          </w14:textFill>
        </w:rPr>
        <w:t>技术要求</w:t>
      </w:r>
    </w:p>
    <w:p w14:paraId="53B3149A">
      <w:pPr>
        <w:spacing w:line="360" w:lineRule="auto"/>
        <w:rPr>
          <w:rFonts w:ascii="Times New Roman" w:hAnsi="Times New Roman"/>
          <w:color w:val="000000" w:themeColor="text1"/>
          <w:sz w:val="24"/>
          <w:szCs w:val="28"/>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12.3.1</w:t>
      </w:r>
      <w:r>
        <w:rPr>
          <w:rFonts w:hint="eastAsia" w:ascii="Times New Roman" w:hAnsi="Times New Roman"/>
          <w:color w:val="000000" w:themeColor="text1"/>
          <w:sz w:val="24"/>
          <w:szCs w:val="28"/>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传输协议优先使用HTTPS，有利于以下几个方面：1）认证用户和服务器，确保数据发送到正确的客户端和服务器2）加密数据以防止数据中途被窃取3）维护数据的完整性，确保数据在传输过程中不被改变。</w:t>
      </w:r>
    </w:p>
    <w:p w14:paraId="3D63B9C0">
      <w:pPr>
        <w:spacing w:line="360" w:lineRule="auto"/>
        <w:rPr>
          <w:rFonts w:ascii="Times New Roman" w:hAnsi="Times New Roman"/>
          <w:color w:val="000000" w:themeColor="text1"/>
          <w:sz w:val="24"/>
          <w:szCs w:val="28"/>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12.3.2</w:t>
      </w:r>
      <w:r>
        <w:rPr>
          <w:rFonts w:hint="eastAsia" w:ascii="Times New Roman" w:hAnsi="Times New Roman"/>
          <w:color w:val="000000" w:themeColor="text1"/>
          <w:sz w:val="24"/>
          <w:szCs w:val="28"/>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为确保传输数据的安全性，同时要求适用于计算能力有限的设备，采用非对称加密算法加密更通用。</w:t>
      </w:r>
    </w:p>
    <w:p w14:paraId="0AFFFE0E">
      <w:pPr>
        <w:spacing w:line="360" w:lineRule="auto"/>
        <w:rPr>
          <w:rFonts w:ascii="Times New Roman" w:hAnsi="Times New Roman"/>
          <w:color w:val="000000" w:themeColor="text1"/>
          <w:sz w:val="24"/>
          <w:szCs w:val="28"/>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12.3.3</w:t>
      </w:r>
      <w:r>
        <w:rPr>
          <w:rFonts w:hint="eastAsia" w:ascii="Times New Roman" w:hAnsi="Times New Roman"/>
          <w:color w:val="000000" w:themeColor="text1"/>
          <w:sz w:val="24"/>
          <w:szCs w:val="28"/>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视频监控在局域网的传输，RTSP是一个普遍的标准，与其它设备（如硬盘录像机）对接更兼容，RTMP是一种设计用来进行实时数据通信的网络协议，适用于在流媒体/交互服务器之间进行音视频和数据通信。MQTT协议是为大量计算能力有限，且工作在低带宽、不可靠的网络的远程传感器和控制设备通讯而设计的协议。</w:t>
      </w:r>
    </w:p>
    <w:p w14:paraId="35DA1C5F">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12.3.5</w:t>
      </w:r>
      <w:r>
        <w:rPr>
          <w:rFonts w:hint="eastAsia"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iCs/>
          <w:color w:val="000000" w:themeColor="text1"/>
          <w:szCs w:val="21"/>
          <w14:textFill>
            <w14:solidFill>
              <w14:schemeClr w14:val="tx1"/>
            </w14:solidFill>
          </w14:textFill>
        </w:rPr>
        <w:t>本条规定了平台的总体技术架构。集成平台同时涉及多个不同用户类型、且存在大量的数据共享、沟通协作，云架构能够有效保障不同客户类型之间的沟通协作、数据共享。</w:t>
      </w: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dobe 黑体 Std R">
    <w:altName w:val="黑体"/>
    <w:panose1 w:val="00000000000000000000"/>
    <w:charset w:val="86"/>
    <w:family w:val="swiss"/>
    <w:pitch w:val="default"/>
    <w:sig w:usb0="00000000" w:usb1="00000000" w:usb2="00000016" w:usb3="00000000" w:csb0="00060007" w:csb1="00000000"/>
  </w:font>
  <w:font w:name="Plotter">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KSOFAA5B1E64">
    <w:panose1 w:val="02010609060101010101"/>
    <w:charset w:val="86"/>
    <w:family w:val="auto"/>
    <w:pitch w:val="default"/>
    <w:sig w:usb0="00000001" w:usb1="00000000" w:usb2="00000000" w:usb3="00000000" w:csb0="0006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C082">
    <w:pPr>
      <w:pStyle w:val="10"/>
      <w:jc w:val="center"/>
    </w:pPr>
    <w:r>
      <w:rPr>
        <w:lang w:val="zh-CN"/>
      </w:rPr>
      <w:fldChar w:fldCharType="begin"/>
    </w:r>
    <w:r>
      <w:rPr>
        <w:lang w:val="zh-CN"/>
      </w:rPr>
      <w:instrText xml:space="preserve">PAGE   \* MERGEFORMAT</w:instrText>
    </w:r>
    <w:r>
      <w:rPr>
        <w:lang w:val="zh-CN"/>
      </w:rPr>
      <w:fldChar w:fldCharType="separate"/>
    </w:r>
    <w:r>
      <w:rPr>
        <w:lang w:val="zh-CN"/>
      </w:rPr>
      <w:t>4</w:t>
    </w:r>
    <w:r>
      <w:rPr>
        <w:lang w:val="zh-CN"/>
      </w:rPr>
      <w:fldChar w:fldCharType="end"/>
    </w:r>
  </w:p>
  <w:p w14:paraId="3E88690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C9FE">
    <w:pPr>
      <w:pStyle w:val="10"/>
      <w:jc w:val="center"/>
    </w:pPr>
    <w:r>
      <w:fldChar w:fldCharType="begin"/>
    </w:r>
    <w:r>
      <w:instrText xml:space="preserve">PAGE   \* MERGEFORMAT</w:instrText>
    </w:r>
    <w:r>
      <w:fldChar w:fldCharType="separate"/>
    </w:r>
    <w:r>
      <w:rPr>
        <w:lang w:val="zh-CN"/>
      </w:rPr>
      <w:t>24</w:t>
    </w:r>
    <w:r>
      <w:rPr>
        <w:lang w:val="zh-CN"/>
      </w:rPr>
      <w:fldChar w:fldCharType="end"/>
    </w:r>
  </w:p>
  <w:p w14:paraId="3F9CD04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6FE3">
    <w:pPr>
      <w:pStyle w:val="10"/>
      <w:jc w:val="center"/>
    </w:pPr>
    <w:r>
      <w:fldChar w:fldCharType="begin"/>
    </w:r>
    <w:r>
      <w:instrText xml:space="preserve">PAGE   \* MERGEFORMAT</w:instrText>
    </w:r>
    <w:r>
      <w:fldChar w:fldCharType="separate"/>
    </w:r>
    <w:r>
      <w:rPr>
        <w:lang w:val="zh-CN"/>
      </w:rPr>
      <w:t>31</w:t>
    </w:r>
    <w:r>
      <w:rPr>
        <w:lang w:val="zh-CN"/>
      </w:rPr>
      <w:fldChar w:fldCharType="end"/>
    </w:r>
  </w:p>
  <w:p w14:paraId="5172DBA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CE3E">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4019">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DE131">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EE68">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39428">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33FF">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AAD1">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742FB"/>
    <w:multiLevelType w:val="singleLevel"/>
    <w:tmpl w:val="FEA742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YTQ2ZGQyMWVjNDY0NTE5YjEyOWFlNTM4YzZkNGYifQ=="/>
  </w:docVars>
  <w:rsids>
    <w:rsidRoot w:val="00584D9E"/>
    <w:rsid w:val="00002F74"/>
    <w:rsid w:val="000048DF"/>
    <w:rsid w:val="00005B8F"/>
    <w:rsid w:val="000156A2"/>
    <w:rsid w:val="00020483"/>
    <w:rsid w:val="00023BF5"/>
    <w:rsid w:val="0002529A"/>
    <w:rsid w:val="00025628"/>
    <w:rsid w:val="00032CBE"/>
    <w:rsid w:val="000365FB"/>
    <w:rsid w:val="00036B23"/>
    <w:rsid w:val="0004226F"/>
    <w:rsid w:val="0004464B"/>
    <w:rsid w:val="000472B6"/>
    <w:rsid w:val="00051B60"/>
    <w:rsid w:val="000526B6"/>
    <w:rsid w:val="000558E4"/>
    <w:rsid w:val="00056B0A"/>
    <w:rsid w:val="000601A5"/>
    <w:rsid w:val="00064559"/>
    <w:rsid w:val="00064815"/>
    <w:rsid w:val="000707EA"/>
    <w:rsid w:val="00071B7E"/>
    <w:rsid w:val="00071F89"/>
    <w:rsid w:val="00071FBD"/>
    <w:rsid w:val="00076E1C"/>
    <w:rsid w:val="000770EA"/>
    <w:rsid w:val="0007729B"/>
    <w:rsid w:val="00077377"/>
    <w:rsid w:val="00081F9A"/>
    <w:rsid w:val="000835DC"/>
    <w:rsid w:val="000848FD"/>
    <w:rsid w:val="00085D4D"/>
    <w:rsid w:val="00087A97"/>
    <w:rsid w:val="000902EC"/>
    <w:rsid w:val="000903DC"/>
    <w:rsid w:val="00096ADB"/>
    <w:rsid w:val="00096B92"/>
    <w:rsid w:val="000A0F06"/>
    <w:rsid w:val="000A1F28"/>
    <w:rsid w:val="000A4281"/>
    <w:rsid w:val="000A4528"/>
    <w:rsid w:val="000A514E"/>
    <w:rsid w:val="000B14A9"/>
    <w:rsid w:val="000B171A"/>
    <w:rsid w:val="000B1848"/>
    <w:rsid w:val="000B282C"/>
    <w:rsid w:val="000B3923"/>
    <w:rsid w:val="000B65C8"/>
    <w:rsid w:val="000B7075"/>
    <w:rsid w:val="000C41B7"/>
    <w:rsid w:val="000C475C"/>
    <w:rsid w:val="000C56E0"/>
    <w:rsid w:val="000C6240"/>
    <w:rsid w:val="000C70F9"/>
    <w:rsid w:val="000C7A55"/>
    <w:rsid w:val="000D0222"/>
    <w:rsid w:val="000D4484"/>
    <w:rsid w:val="000D7F7C"/>
    <w:rsid w:val="000E0572"/>
    <w:rsid w:val="000E20C1"/>
    <w:rsid w:val="000E61F5"/>
    <w:rsid w:val="000F415B"/>
    <w:rsid w:val="00104C23"/>
    <w:rsid w:val="00104D94"/>
    <w:rsid w:val="00104E7B"/>
    <w:rsid w:val="00106A1C"/>
    <w:rsid w:val="00107B69"/>
    <w:rsid w:val="0011093F"/>
    <w:rsid w:val="0011265E"/>
    <w:rsid w:val="00116DD4"/>
    <w:rsid w:val="0012151E"/>
    <w:rsid w:val="0012157B"/>
    <w:rsid w:val="0012354E"/>
    <w:rsid w:val="00125A21"/>
    <w:rsid w:val="00126D5A"/>
    <w:rsid w:val="00131E68"/>
    <w:rsid w:val="00131EDC"/>
    <w:rsid w:val="00135A49"/>
    <w:rsid w:val="00141264"/>
    <w:rsid w:val="00141A9D"/>
    <w:rsid w:val="00142409"/>
    <w:rsid w:val="00143884"/>
    <w:rsid w:val="0014388B"/>
    <w:rsid w:val="00143960"/>
    <w:rsid w:val="00143EEC"/>
    <w:rsid w:val="00146DC3"/>
    <w:rsid w:val="00147D88"/>
    <w:rsid w:val="00152C0D"/>
    <w:rsid w:val="00153D4E"/>
    <w:rsid w:val="00155276"/>
    <w:rsid w:val="00157E1B"/>
    <w:rsid w:val="0016237A"/>
    <w:rsid w:val="001640CB"/>
    <w:rsid w:val="00165EC5"/>
    <w:rsid w:val="001663A0"/>
    <w:rsid w:val="001667F0"/>
    <w:rsid w:val="00170563"/>
    <w:rsid w:val="00171AD6"/>
    <w:rsid w:val="00172354"/>
    <w:rsid w:val="0017385F"/>
    <w:rsid w:val="0017387E"/>
    <w:rsid w:val="0017432E"/>
    <w:rsid w:val="00174614"/>
    <w:rsid w:val="001751BF"/>
    <w:rsid w:val="00175837"/>
    <w:rsid w:val="0017768C"/>
    <w:rsid w:val="00181EFA"/>
    <w:rsid w:val="00182142"/>
    <w:rsid w:val="00183530"/>
    <w:rsid w:val="001842CA"/>
    <w:rsid w:val="001848F2"/>
    <w:rsid w:val="00184D2E"/>
    <w:rsid w:val="00185BFF"/>
    <w:rsid w:val="00187014"/>
    <w:rsid w:val="00190748"/>
    <w:rsid w:val="001936BB"/>
    <w:rsid w:val="00195AE7"/>
    <w:rsid w:val="001972C6"/>
    <w:rsid w:val="001A2F89"/>
    <w:rsid w:val="001A5FDA"/>
    <w:rsid w:val="001A70BC"/>
    <w:rsid w:val="001B128E"/>
    <w:rsid w:val="001B3C5B"/>
    <w:rsid w:val="001B6EC7"/>
    <w:rsid w:val="001C0475"/>
    <w:rsid w:val="001C070A"/>
    <w:rsid w:val="001C1D24"/>
    <w:rsid w:val="001C4A91"/>
    <w:rsid w:val="001C4BC1"/>
    <w:rsid w:val="001D0083"/>
    <w:rsid w:val="001D2306"/>
    <w:rsid w:val="001D24B8"/>
    <w:rsid w:val="001D2ED3"/>
    <w:rsid w:val="001D55C7"/>
    <w:rsid w:val="001E274B"/>
    <w:rsid w:val="001E2A91"/>
    <w:rsid w:val="001E3AC5"/>
    <w:rsid w:val="001E4DA2"/>
    <w:rsid w:val="001E5093"/>
    <w:rsid w:val="001E543D"/>
    <w:rsid w:val="001F01A7"/>
    <w:rsid w:val="001F02CB"/>
    <w:rsid w:val="001F0446"/>
    <w:rsid w:val="001F54E4"/>
    <w:rsid w:val="001F7836"/>
    <w:rsid w:val="002006B9"/>
    <w:rsid w:val="00201F97"/>
    <w:rsid w:val="00207E19"/>
    <w:rsid w:val="00213FC5"/>
    <w:rsid w:val="00213FC9"/>
    <w:rsid w:val="002148FD"/>
    <w:rsid w:val="0021498F"/>
    <w:rsid w:val="00217D4D"/>
    <w:rsid w:val="0022080C"/>
    <w:rsid w:val="00222067"/>
    <w:rsid w:val="00225221"/>
    <w:rsid w:val="00227214"/>
    <w:rsid w:val="00231004"/>
    <w:rsid w:val="00235C70"/>
    <w:rsid w:val="002362A7"/>
    <w:rsid w:val="0024008F"/>
    <w:rsid w:val="00244776"/>
    <w:rsid w:val="002456D0"/>
    <w:rsid w:val="002513BB"/>
    <w:rsid w:val="00253400"/>
    <w:rsid w:val="00253C59"/>
    <w:rsid w:val="00255176"/>
    <w:rsid w:val="00255310"/>
    <w:rsid w:val="0026252C"/>
    <w:rsid w:val="0026502B"/>
    <w:rsid w:val="0026627A"/>
    <w:rsid w:val="002711A4"/>
    <w:rsid w:val="002729C1"/>
    <w:rsid w:val="002749BB"/>
    <w:rsid w:val="00275924"/>
    <w:rsid w:val="00275E92"/>
    <w:rsid w:val="002773BD"/>
    <w:rsid w:val="00280888"/>
    <w:rsid w:val="00281B38"/>
    <w:rsid w:val="00282A9C"/>
    <w:rsid w:val="002839FF"/>
    <w:rsid w:val="0028687E"/>
    <w:rsid w:val="0028751A"/>
    <w:rsid w:val="0029020E"/>
    <w:rsid w:val="002937F8"/>
    <w:rsid w:val="00294032"/>
    <w:rsid w:val="00294B03"/>
    <w:rsid w:val="00295A7B"/>
    <w:rsid w:val="00296F68"/>
    <w:rsid w:val="002A42C3"/>
    <w:rsid w:val="002B07D2"/>
    <w:rsid w:val="002B0D0B"/>
    <w:rsid w:val="002B22EA"/>
    <w:rsid w:val="002B37D9"/>
    <w:rsid w:val="002B3F98"/>
    <w:rsid w:val="002B41D2"/>
    <w:rsid w:val="002B4BAA"/>
    <w:rsid w:val="002C1699"/>
    <w:rsid w:val="002C1CCE"/>
    <w:rsid w:val="002D0654"/>
    <w:rsid w:val="002D18B0"/>
    <w:rsid w:val="002D1CA1"/>
    <w:rsid w:val="002D28F0"/>
    <w:rsid w:val="002D361C"/>
    <w:rsid w:val="002D5D21"/>
    <w:rsid w:val="002D7AAE"/>
    <w:rsid w:val="002E1762"/>
    <w:rsid w:val="002E253C"/>
    <w:rsid w:val="002E7C02"/>
    <w:rsid w:val="002F148D"/>
    <w:rsid w:val="002F1DB7"/>
    <w:rsid w:val="002F3064"/>
    <w:rsid w:val="002F4BE8"/>
    <w:rsid w:val="002F53EA"/>
    <w:rsid w:val="002F5B17"/>
    <w:rsid w:val="002F6822"/>
    <w:rsid w:val="003007D8"/>
    <w:rsid w:val="00302DC7"/>
    <w:rsid w:val="00306C40"/>
    <w:rsid w:val="00311160"/>
    <w:rsid w:val="00311E55"/>
    <w:rsid w:val="00320782"/>
    <w:rsid w:val="00320D99"/>
    <w:rsid w:val="003216A2"/>
    <w:rsid w:val="003337A6"/>
    <w:rsid w:val="00334A20"/>
    <w:rsid w:val="00340036"/>
    <w:rsid w:val="00342B0F"/>
    <w:rsid w:val="00346848"/>
    <w:rsid w:val="00347AF3"/>
    <w:rsid w:val="00351875"/>
    <w:rsid w:val="00352276"/>
    <w:rsid w:val="00352362"/>
    <w:rsid w:val="003545C3"/>
    <w:rsid w:val="00355576"/>
    <w:rsid w:val="00356D78"/>
    <w:rsid w:val="00357830"/>
    <w:rsid w:val="00360B0C"/>
    <w:rsid w:val="0036321E"/>
    <w:rsid w:val="003649CE"/>
    <w:rsid w:val="00366CC8"/>
    <w:rsid w:val="003673CF"/>
    <w:rsid w:val="00371AAD"/>
    <w:rsid w:val="00372A4A"/>
    <w:rsid w:val="00373A16"/>
    <w:rsid w:val="00374A48"/>
    <w:rsid w:val="00375C72"/>
    <w:rsid w:val="003805DB"/>
    <w:rsid w:val="00381214"/>
    <w:rsid w:val="0038199C"/>
    <w:rsid w:val="00384026"/>
    <w:rsid w:val="003846EE"/>
    <w:rsid w:val="00384720"/>
    <w:rsid w:val="003850C2"/>
    <w:rsid w:val="00387E13"/>
    <w:rsid w:val="0039246B"/>
    <w:rsid w:val="003946D5"/>
    <w:rsid w:val="0039495A"/>
    <w:rsid w:val="003950BA"/>
    <w:rsid w:val="00395921"/>
    <w:rsid w:val="00395EF3"/>
    <w:rsid w:val="00395FD1"/>
    <w:rsid w:val="00396F9A"/>
    <w:rsid w:val="003A79CF"/>
    <w:rsid w:val="003A7AC1"/>
    <w:rsid w:val="003A7C1F"/>
    <w:rsid w:val="003B1D52"/>
    <w:rsid w:val="003B3F1D"/>
    <w:rsid w:val="003B4B4D"/>
    <w:rsid w:val="003B6A87"/>
    <w:rsid w:val="003C0497"/>
    <w:rsid w:val="003C1523"/>
    <w:rsid w:val="003C51B3"/>
    <w:rsid w:val="003D11FE"/>
    <w:rsid w:val="003D467E"/>
    <w:rsid w:val="003D643A"/>
    <w:rsid w:val="003E0CE6"/>
    <w:rsid w:val="003F09F8"/>
    <w:rsid w:val="003F2B30"/>
    <w:rsid w:val="003F6898"/>
    <w:rsid w:val="003F71AA"/>
    <w:rsid w:val="003F7A3A"/>
    <w:rsid w:val="00400139"/>
    <w:rsid w:val="0040169B"/>
    <w:rsid w:val="004033C0"/>
    <w:rsid w:val="0040367A"/>
    <w:rsid w:val="00405DA7"/>
    <w:rsid w:val="00410709"/>
    <w:rsid w:val="00411191"/>
    <w:rsid w:val="00412A8F"/>
    <w:rsid w:val="00412FD4"/>
    <w:rsid w:val="004145B6"/>
    <w:rsid w:val="0041483B"/>
    <w:rsid w:val="00416BE8"/>
    <w:rsid w:val="00420B20"/>
    <w:rsid w:val="004211A3"/>
    <w:rsid w:val="00421512"/>
    <w:rsid w:val="004315AA"/>
    <w:rsid w:val="00432230"/>
    <w:rsid w:val="00433EB0"/>
    <w:rsid w:val="004414E3"/>
    <w:rsid w:val="004415B7"/>
    <w:rsid w:val="0044283B"/>
    <w:rsid w:val="00443361"/>
    <w:rsid w:val="00445291"/>
    <w:rsid w:val="00445483"/>
    <w:rsid w:val="00445D25"/>
    <w:rsid w:val="00454083"/>
    <w:rsid w:val="00455C03"/>
    <w:rsid w:val="00456504"/>
    <w:rsid w:val="0046025C"/>
    <w:rsid w:val="0046613F"/>
    <w:rsid w:val="0047639B"/>
    <w:rsid w:val="004805D8"/>
    <w:rsid w:val="004810EC"/>
    <w:rsid w:val="004811D9"/>
    <w:rsid w:val="0048353A"/>
    <w:rsid w:val="00483D14"/>
    <w:rsid w:val="00487D47"/>
    <w:rsid w:val="0049256C"/>
    <w:rsid w:val="0049471A"/>
    <w:rsid w:val="00497744"/>
    <w:rsid w:val="00497DE9"/>
    <w:rsid w:val="004A7FF5"/>
    <w:rsid w:val="004C053C"/>
    <w:rsid w:val="004C3DE3"/>
    <w:rsid w:val="004C4423"/>
    <w:rsid w:val="004C696A"/>
    <w:rsid w:val="004C751D"/>
    <w:rsid w:val="004D0531"/>
    <w:rsid w:val="004D4138"/>
    <w:rsid w:val="004D4162"/>
    <w:rsid w:val="004D5C26"/>
    <w:rsid w:val="004D7F4F"/>
    <w:rsid w:val="004E243C"/>
    <w:rsid w:val="004F4E0A"/>
    <w:rsid w:val="004F5597"/>
    <w:rsid w:val="004F5F54"/>
    <w:rsid w:val="004F7B25"/>
    <w:rsid w:val="00501C2B"/>
    <w:rsid w:val="00501EB1"/>
    <w:rsid w:val="0050260D"/>
    <w:rsid w:val="00502862"/>
    <w:rsid w:val="00504BB2"/>
    <w:rsid w:val="00507DC3"/>
    <w:rsid w:val="00513154"/>
    <w:rsid w:val="00513BCA"/>
    <w:rsid w:val="0051702C"/>
    <w:rsid w:val="00517E2A"/>
    <w:rsid w:val="00520AA1"/>
    <w:rsid w:val="00521069"/>
    <w:rsid w:val="00521942"/>
    <w:rsid w:val="00524A07"/>
    <w:rsid w:val="005266A6"/>
    <w:rsid w:val="0053032E"/>
    <w:rsid w:val="00530C33"/>
    <w:rsid w:val="005314B5"/>
    <w:rsid w:val="00534CF4"/>
    <w:rsid w:val="00535BB2"/>
    <w:rsid w:val="00537A2E"/>
    <w:rsid w:val="005410DD"/>
    <w:rsid w:val="00541160"/>
    <w:rsid w:val="00541321"/>
    <w:rsid w:val="00553759"/>
    <w:rsid w:val="00553FFE"/>
    <w:rsid w:val="00554A3B"/>
    <w:rsid w:val="00555CCD"/>
    <w:rsid w:val="00556C0B"/>
    <w:rsid w:val="0055741E"/>
    <w:rsid w:val="0055764F"/>
    <w:rsid w:val="00562A4C"/>
    <w:rsid w:val="00563088"/>
    <w:rsid w:val="00563CB6"/>
    <w:rsid w:val="00570201"/>
    <w:rsid w:val="0057232A"/>
    <w:rsid w:val="0057789A"/>
    <w:rsid w:val="005831DC"/>
    <w:rsid w:val="005848A0"/>
    <w:rsid w:val="00584D9E"/>
    <w:rsid w:val="005854BE"/>
    <w:rsid w:val="00595F52"/>
    <w:rsid w:val="0059617B"/>
    <w:rsid w:val="005A0DD3"/>
    <w:rsid w:val="005A5EDB"/>
    <w:rsid w:val="005A64EB"/>
    <w:rsid w:val="005A6CB4"/>
    <w:rsid w:val="005B171E"/>
    <w:rsid w:val="005B1C90"/>
    <w:rsid w:val="005B41D6"/>
    <w:rsid w:val="005C101D"/>
    <w:rsid w:val="005C27B4"/>
    <w:rsid w:val="005C3CFE"/>
    <w:rsid w:val="005C4640"/>
    <w:rsid w:val="005C68CE"/>
    <w:rsid w:val="005C7B06"/>
    <w:rsid w:val="005D0369"/>
    <w:rsid w:val="005D5A88"/>
    <w:rsid w:val="005E0A85"/>
    <w:rsid w:val="005E1318"/>
    <w:rsid w:val="005E1E0A"/>
    <w:rsid w:val="005E26B8"/>
    <w:rsid w:val="005E4C75"/>
    <w:rsid w:val="005E6FCD"/>
    <w:rsid w:val="005F0A6D"/>
    <w:rsid w:val="005F0B54"/>
    <w:rsid w:val="005F1969"/>
    <w:rsid w:val="005F3C8A"/>
    <w:rsid w:val="00603787"/>
    <w:rsid w:val="0060661D"/>
    <w:rsid w:val="00613B1D"/>
    <w:rsid w:val="006145CE"/>
    <w:rsid w:val="00616480"/>
    <w:rsid w:val="006169C6"/>
    <w:rsid w:val="0061722E"/>
    <w:rsid w:val="00620824"/>
    <w:rsid w:val="00622A0D"/>
    <w:rsid w:val="006233B3"/>
    <w:rsid w:val="006237E5"/>
    <w:rsid w:val="00623E0D"/>
    <w:rsid w:val="0062512F"/>
    <w:rsid w:val="006255B4"/>
    <w:rsid w:val="00627089"/>
    <w:rsid w:val="00633902"/>
    <w:rsid w:val="00635271"/>
    <w:rsid w:val="00640E24"/>
    <w:rsid w:val="006411B6"/>
    <w:rsid w:val="00644AB8"/>
    <w:rsid w:val="0064692A"/>
    <w:rsid w:val="006504F2"/>
    <w:rsid w:val="00652F72"/>
    <w:rsid w:val="00654FAD"/>
    <w:rsid w:val="0065541F"/>
    <w:rsid w:val="00657566"/>
    <w:rsid w:val="00665688"/>
    <w:rsid w:val="00665F3A"/>
    <w:rsid w:val="00666185"/>
    <w:rsid w:val="0066675E"/>
    <w:rsid w:val="00676C0D"/>
    <w:rsid w:val="00677353"/>
    <w:rsid w:val="00680279"/>
    <w:rsid w:val="00684229"/>
    <w:rsid w:val="0068643D"/>
    <w:rsid w:val="00686BCA"/>
    <w:rsid w:val="006873E2"/>
    <w:rsid w:val="00687726"/>
    <w:rsid w:val="00693446"/>
    <w:rsid w:val="00693F13"/>
    <w:rsid w:val="00695E1B"/>
    <w:rsid w:val="00697751"/>
    <w:rsid w:val="006A02A4"/>
    <w:rsid w:val="006A15F6"/>
    <w:rsid w:val="006A2421"/>
    <w:rsid w:val="006A28D5"/>
    <w:rsid w:val="006B0494"/>
    <w:rsid w:val="006B0796"/>
    <w:rsid w:val="006B2D3C"/>
    <w:rsid w:val="006B3C30"/>
    <w:rsid w:val="006B40F9"/>
    <w:rsid w:val="006B4823"/>
    <w:rsid w:val="006B4A7C"/>
    <w:rsid w:val="006B4BCB"/>
    <w:rsid w:val="006C1EB6"/>
    <w:rsid w:val="006C2D20"/>
    <w:rsid w:val="006C52A2"/>
    <w:rsid w:val="006C61F1"/>
    <w:rsid w:val="006C643A"/>
    <w:rsid w:val="006D14F7"/>
    <w:rsid w:val="006D1C08"/>
    <w:rsid w:val="006D26AA"/>
    <w:rsid w:val="006D58B0"/>
    <w:rsid w:val="006D7627"/>
    <w:rsid w:val="006E7FDC"/>
    <w:rsid w:val="006F4277"/>
    <w:rsid w:val="006F447A"/>
    <w:rsid w:val="006F76A1"/>
    <w:rsid w:val="00701D99"/>
    <w:rsid w:val="007027DE"/>
    <w:rsid w:val="00704407"/>
    <w:rsid w:val="00704A22"/>
    <w:rsid w:val="00706434"/>
    <w:rsid w:val="00710AA1"/>
    <w:rsid w:val="007215C5"/>
    <w:rsid w:val="00724139"/>
    <w:rsid w:val="0072413E"/>
    <w:rsid w:val="007247DE"/>
    <w:rsid w:val="00725C2D"/>
    <w:rsid w:val="00725D01"/>
    <w:rsid w:val="007266E3"/>
    <w:rsid w:val="00727852"/>
    <w:rsid w:val="00727B99"/>
    <w:rsid w:val="00730177"/>
    <w:rsid w:val="00731F5E"/>
    <w:rsid w:val="00733FF3"/>
    <w:rsid w:val="00734585"/>
    <w:rsid w:val="00737725"/>
    <w:rsid w:val="00741774"/>
    <w:rsid w:val="007430C5"/>
    <w:rsid w:val="0074530E"/>
    <w:rsid w:val="00750292"/>
    <w:rsid w:val="007517FA"/>
    <w:rsid w:val="007525E6"/>
    <w:rsid w:val="00755E08"/>
    <w:rsid w:val="0075705D"/>
    <w:rsid w:val="007572BF"/>
    <w:rsid w:val="0076039D"/>
    <w:rsid w:val="00761864"/>
    <w:rsid w:val="0076215D"/>
    <w:rsid w:val="00762C0E"/>
    <w:rsid w:val="007650FB"/>
    <w:rsid w:val="007652FC"/>
    <w:rsid w:val="00770D63"/>
    <w:rsid w:val="00771C7F"/>
    <w:rsid w:val="00772CD1"/>
    <w:rsid w:val="007735DB"/>
    <w:rsid w:val="00776805"/>
    <w:rsid w:val="00777CBE"/>
    <w:rsid w:val="00782CCD"/>
    <w:rsid w:val="00786664"/>
    <w:rsid w:val="00790C1B"/>
    <w:rsid w:val="0079458A"/>
    <w:rsid w:val="00795B9A"/>
    <w:rsid w:val="007A079E"/>
    <w:rsid w:val="007A08ED"/>
    <w:rsid w:val="007A0BD9"/>
    <w:rsid w:val="007A34A1"/>
    <w:rsid w:val="007A3C17"/>
    <w:rsid w:val="007A45CA"/>
    <w:rsid w:val="007A5549"/>
    <w:rsid w:val="007A6A29"/>
    <w:rsid w:val="007A6D18"/>
    <w:rsid w:val="007B080A"/>
    <w:rsid w:val="007B1405"/>
    <w:rsid w:val="007B1DF5"/>
    <w:rsid w:val="007B260F"/>
    <w:rsid w:val="007C3F36"/>
    <w:rsid w:val="007D148E"/>
    <w:rsid w:val="007D3E95"/>
    <w:rsid w:val="007E09B6"/>
    <w:rsid w:val="007E4939"/>
    <w:rsid w:val="007F07FA"/>
    <w:rsid w:val="007F2DFE"/>
    <w:rsid w:val="007F3819"/>
    <w:rsid w:val="007F63E8"/>
    <w:rsid w:val="0080405B"/>
    <w:rsid w:val="00804F47"/>
    <w:rsid w:val="00812524"/>
    <w:rsid w:val="00814351"/>
    <w:rsid w:val="00822B1F"/>
    <w:rsid w:val="00824266"/>
    <w:rsid w:val="00825A5A"/>
    <w:rsid w:val="00831BC7"/>
    <w:rsid w:val="00836851"/>
    <w:rsid w:val="00836B4E"/>
    <w:rsid w:val="008417B3"/>
    <w:rsid w:val="00842D58"/>
    <w:rsid w:val="00843568"/>
    <w:rsid w:val="00844B03"/>
    <w:rsid w:val="00846CFD"/>
    <w:rsid w:val="00851140"/>
    <w:rsid w:val="0085143D"/>
    <w:rsid w:val="008522C2"/>
    <w:rsid w:val="00862DA6"/>
    <w:rsid w:val="008631EB"/>
    <w:rsid w:val="0086361B"/>
    <w:rsid w:val="00863A12"/>
    <w:rsid w:val="008648EB"/>
    <w:rsid w:val="00864C15"/>
    <w:rsid w:val="00875574"/>
    <w:rsid w:val="00877DC6"/>
    <w:rsid w:val="008809D0"/>
    <w:rsid w:val="0088266F"/>
    <w:rsid w:val="00884E9E"/>
    <w:rsid w:val="0088513C"/>
    <w:rsid w:val="00887692"/>
    <w:rsid w:val="00894697"/>
    <w:rsid w:val="008967FA"/>
    <w:rsid w:val="008A0A29"/>
    <w:rsid w:val="008A36CF"/>
    <w:rsid w:val="008A5D2E"/>
    <w:rsid w:val="008B1971"/>
    <w:rsid w:val="008B5709"/>
    <w:rsid w:val="008C0109"/>
    <w:rsid w:val="008C2D46"/>
    <w:rsid w:val="008C2E34"/>
    <w:rsid w:val="008C4F73"/>
    <w:rsid w:val="008C6287"/>
    <w:rsid w:val="008D0388"/>
    <w:rsid w:val="008D315F"/>
    <w:rsid w:val="008D37ED"/>
    <w:rsid w:val="008D44DC"/>
    <w:rsid w:val="008D4DAF"/>
    <w:rsid w:val="008E0C58"/>
    <w:rsid w:val="008E248F"/>
    <w:rsid w:val="008E2847"/>
    <w:rsid w:val="008E4959"/>
    <w:rsid w:val="008E6D96"/>
    <w:rsid w:val="008F3784"/>
    <w:rsid w:val="008F4370"/>
    <w:rsid w:val="008F53E8"/>
    <w:rsid w:val="009006B1"/>
    <w:rsid w:val="00905FFC"/>
    <w:rsid w:val="00906A91"/>
    <w:rsid w:val="00913F2E"/>
    <w:rsid w:val="00916425"/>
    <w:rsid w:val="00920D6D"/>
    <w:rsid w:val="00924C4B"/>
    <w:rsid w:val="0092517B"/>
    <w:rsid w:val="00927300"/>
    <w:rsid w:val="00927EFE"/>
    <w:rsid w:val="00933765"/>
    <w:rsid w:val="00942B3D"/>
    <w:rsid w:val="00947FA7"/>
    <w:rsid w:val="00953F7D"/>
    <w:rsid w:val="0095538E"/>
    <w:rsid w:val="00955CD5"/>
    <w:rsid w:val="00955F59"/>
    <w:rsid w:val="00956397"/>
    <w:rsid w:val="00956EAB"/>
    <w:rsid w:val="0095799D"/>
    <w:rsid w:val="0096519B"/>
    <w:rsid w:val="0096628E"/>
    <w:rsid w:val="0097429D"/>
    <w:rsid w:val="009745A6"/>
    <w:rsid w:val="009754AD"/>
    <w:rsid w:val="00975D2C"/>
    <w:rsid w:val="0098317D"/>
    <w:rsid w:val="00984C48"/>
    <w:rsid w:val="00991A82"/>
    <w:rsid w:val="009955CE"/>
    <w:rsid w:val="009A303F"/>
    <w:rsid w:val="009A45C0"/>
    <w:rsid w:val="009A4C9F"/>
    <w:rsid w:val="009A4D2F"/>
    <w:rsid w:val="009A5D30"/>
    <w:rsid w:val="009A6CB5"/>
    <w:rsid w:val="009B075D"/>
    <w:rsid w:val="009B2F98"/>
    <w:rsid w:val="009C108C"/>
    <w:rsid w:val="009C5D11"/>
    <w:rsid w:val="009C5F5D"/>
    <w:rsid w:val="009D066A"/>
    <w:rsid w:val="009D1077"/>
    <w:rsid w:val="009D18DF"/>
    <w:rsid w:val="009D5070"/>
    <w:rsid w:val="009D5484"/>
    <w:rsid w:val="009D57A3"/>
    <w:rsid w:val="009E125D"/>
    <w:rsid w:val="009E4745"/>
    <w:rsid w:val="009E513E"/>
    <w:rsid w:val="009E63DD"/>
    <w:rsid w:val="009E6BE4"/>
    <w:rsid w:val="009F1A22"/>
    <w:rsid w:val="009F235A"/>
    <w:rsid w:val="009F2AC0"/>
    <w:rsid w:val="009F2B2E"/>
    <w:rsid w:val="009F30FF"/>
    <w:rsid w:val="009F4A7E"/>
    <w:rsid w:val="00A01F44"/>
    <w:rsid w:val="00A1084E"/>
    <w:rsid w:val="00A14D26"/>
    <w:rsid w:val="00A15063"/>
    <w:rsid w:val="00A16451"/>
    <w:rsid w:val="00A17987"/>
    <w:rsid w:val="00A213E9"/>
    <w:rsid w:val="00A216B0"/>
    <w:rsid w:val="00A23A10"/>
    <w:rsid w:val="00A2428C"/>
    <w:rsid w:val="00A24727"/>
    <w:rsid w:val="00A2561B"/>
    <w:rsid w:val="00A31593"/>
    <w:rsid w:val="00A3729D"/>
    <w:rsid w:val="00A438F0"/>
    <w:rsid w:val="00A46276"/>
    <w:rsid w:val="00A471A9"/>
    <w:rsid w:val="00A50982"/>
    <w:rsid w:val="00A528CE"/>
    <w:rsid w:val="00A63BDA"/>
    <w:rsid w:val="00A71201"/>
    <w:rsid w:val="00A72BD8"/>
    <w:rsid w:val="00A74B62"/>
    <w:rsid w:val="00A85374"/>
    <w:rsid w:val="00A90C8C"/>
    <w:rsid w:val="00A93754"/>
    <w:rsid w:val="00A94867"/>
    <w:rsid w:val="00A9537F"/>
    <w:rsid w:val="00A97C17"/>
    <w:rsid w:val="00AA15A7"/>
    <w:rsid w:val="00AB176D"/>
    <w:rsid w:val="00AB1DB5"/>
    <w:rsid w:val="00AB307B"/>
    <w:rsid w:val="00AB77BE"/>
    <w:rsid w:val="00AC4AE2"/>
    <w:rsid w:val="00AD1ABA"/>
    <w:rsid w:val="00AD446B"/>
    <w:rsid w:val="00AE3D1A"/>
    <w:rsid w:val="00AE55F8"/>
    <w:rsid w:val="00AF270D"/>
    <w:rsid w:val="00AF2910"/>
    <w:rsid w:val="00AF3C9F"/>
    <w:rsid w:val="00AF4FC3"/>
    <w:rsid w:val="00AF6449"/>
    <w:rsid w:val="00B0234C"/>
    <w:rsid w:val="00B030D7"/>
    <w:rsid w:val="00B039A9"/>
    <w:rsid w:val="00B043E7"/>
    <w:rsid w:val="00B05915"/>
    <w:rsid w:val="00B05E40"/>
    <w:rsid w:val="00B05FDD"/>
    <w:rsid w:val="00B077FF"/>
    <w:rsid w:val="00B11C6E"/>
    <w:rsid w:val="00B12642"/>
    <w:rsid w:val="00B13358"/>
    <w:rsid w:val="00B141D7"/>
    <w:rsid w:val="00B15B3F"/>
    <w:rsid w:val="00B16AEE"/>
    <w:rsid w:val="00B20032"/>
    <w:rsid w:val="00B23139"/>
    <w:rsid w:val="00B233A9"/>
    <w:rsid w:val="00B24A50"/>
    <w:rsid w:val="00B253BB"/>
    <w:rsid w:val="00B26508"/>
    <w:rsid w:val="00B26F91"/>
    <w:rsid w:val="00B27840"/>
    <w:rsid w:val="00B31E77"/>
    <w:rsid w:val="00B323D3"/>
    <w:rsid w:val="00B35257"/>
    <w:rsid w:val="00B4012D"/>
    <w:rsid w:val="00B45806"/>
    <w:rsid w:val="00B45B89"/>
    <w:rsid w:val="00B46161"/>
    <w:rsid w:val="00B51A94"/>
    <w:rsid w:val="00B53B32"/>
    <w:rsid w:val="00B54858"/>
    <w:rsid w:val="00B6547A"/>
    <w:rsid w:val="00B679F1"/>
    <w:rsid w:val="00B7018E"/>
    <w:rsid w:val="00B734FE"/>
    <w:rsid w:val="00B73DC7"/>
    <w:rsid w:val="00B75721"/>
    <w:rsid w:val="00B805C3"/>
    <w:rsid w:val="00B8061A"/>
    <w:rsid w:val="00B8325A"/>
    <w:rsid w:val="00B86469"/>
    <w:rsid w:val="00B86BF4"/>
    <w:rsid w:val="00B9213B"/>
    <w:rsid w:val="00B94A1B"/>
    <w:rsid w:val="00B954E0"/>
    <w:rsid w:val="00BA289B"/>
    <w:rsid w:val="00BA3D2B"/>
    <w:rsid w:val="00BB1C6D"/>
    <w:rsid w:val="00BC39A4"/>
    <w:rsid w:val="00BC3E3D"/>
    <w:rsid w:val="00BC4CA8"/>
    <w:rsid w:val="00BC5F6A"/>
    <w:rsid w:val="00BD32C5"/>
    <w:rsid w:val="00BD5F53"/>
    <w:rsid w:val="00BD68D3"/>
    <w:rsid w:val="00BE0F48"/>
    <w:rsid w:val="00BE20BB"/>
    <w:rsid w:val="00BE28D4"/>
    <w:rsid w:val="00BE4E58"/>
    <w:rsid w:val="00BE74E1"/>
    <w:rsid w:val="00BF2A13"/>
    <w:rsid w:val="00BF2B04"/>
    <w:rsid w:val="00BF33FC"/>
    <w:rsid w:val="00BF647C"/>
    <w:rsid w:val="00C017A6"/>
    <w:rsid w:val="00C160C1"/>
    <w:rsid w:val="00C177F5"/>
    <w:rsid w:val="00C23BCE"/>
    <w:rsid w:val="00C301D4"/>
    <w:rsid w:val="00C31645"/>
    <w:rsid w:val="00C3358E"/>
    <w:rsid w:val="00C35042"/>
    <w:rsid w:val="00C35E56"/>
    <w:rsid w:val="00C378DA"/>
    <w:rsid w:val="00C378DB"/>
    <w:rsid w:val="00C41198"/>
    <w:rsid w:val="00C52080"/>
    <w:rsid w:val="00C52B17"/>
    <w:rsid w:val="00C52C0B"/>
    <w:rsid w:val="00C67305"/>
    <w:rsid w:val="00C71886"/>
    <w:rsid w:val="00C73091"/>
    <w:rsid w:val="00C763C0"/>
    <w:rsid w:val="00C76652"/>
    <w:rsid w:val="00C84D1B"/>
    <w:rsid w:val="00C85C30"/>
    <w:rsid w:val="00C9094B"/>
    <w:rsid w:val="00C91E22"/>
    <w:rsid w:val="00C91FEE"/>
    <w:rsid w:val="00C92874"/>
    <w:rsid w:val="00C94232"/>
    <w:rsid w:val="00C94D85"/>
    <w:rsid w:val="00C956EB"/>
    <w:rsid w:val="00CA193C"/>
    <w:rsid w:val="00CA22E5"/>
    <w:rsid w:val="00CA370D"/>
    <w:rsid w:val="00CA58B7"/>
    <w:rsid w:val="00CA5E7B"/>
    <w:rsid w:val="00CA6AF1"/>
    <w:rsid w:val="00CB114A"/>
    <w:rsid w:val="00CB1B55"/>
    <w:rsid w:val="00CB57A7"/>
    <w:rsid w:val="00CB7E18"/>
    <w:rsid w:val="00CC0336"/>
    <w:rsid w:val="00CC0B4D"/>
    <w:rsid w:val="00CC1458"/>
    <w:rsid w:val="00CC231F"/>
    <w:rsid w:val="00CC63A3"/>
    <w:rsid w:val="00CD00CA"/>
    <w:rsid w:val="00CD1890"/>
    <w:rsid w:val="00CD59E7"/>
    <w:rsid w:val="00CD5BEA"/>
    <w:rsid w:val="00CD7E33"/>
    <w:rsid w:val="00CE1038"/>
    <w:rsid w:val="00CE1D94"/>
    <w:rsid w:val="00CE73B4"/>
    <w:rsid w:val="00D00B2A"/>
    <w:rsid w:val="00D0423B"/>
    <w:rsid w:val="00D07873"/>
    <w:rsid w:val="00D14086"/>
    <w:rsid w:val="00D145FA"/>
    <w:rsid w:val="00D2098F"/>
    <w:rsid w:val="00D210E3"/>
    <w:rsid w:val="00D23361"/>
    <w:rsid w:val="00D23678"/>
    <w:rsid w:val="00D26203"/>
    <w:rsid w:val="00D3236E"/>
    <w:rsid w:val="00D37B3B"/>
    <w:rsid w:val="00D4270F"/>
    <w:rsid w:val="00D44DE7"/>
    <w:rsid w:val="00D462F0"/>
    <w:rsid w:val="00D478EE"/>
    <w:rsid w:val="00D506A4"/>
    <w:rsid w:val="00D553E8"/>
    <w:rsid w:val="00D56792"/>
    <w:rsid w:val="00D62502"/>
    <w:rsid w:val="00D627C1"/>
    <w:rsid w:val="00D64638"/>
    <w:rsid w:val="00D649B0"/>
    <w:rsid w:val="00D65043"/>
    <w:rsid w:val="00D66C2B"/>
    <w:rsid w:val="00D6780E"/>
    <w:rsid w:val="00D67DD1"/>
    <w:rsid w:val="00D73044"/>
    <w:rsid w:val="00D75875"/>
    <w:rsid w:val="00D81CA6"/>
    <w:rsid w:val="00D83AD3"/>
    <w:rsid w:val="00D84AC5"/>
    <w:rsid w:val="00D84D7A"/>
    <w:rsid w:val="00D9122C"/>
    <w:rsid w:val="00D97727"/>
    <w:rsid w:val="00D9795B"/>
    <w:rsid w:val="00DA3B77"/>
    <w:rsid w:val="00DA5D66"/>
    <w:rsid w:val="00DB2108"/>
    <w:rsid w:val="00DB26F2"/>
    <w:rsid w:val="00DB610A"/>
    <w:rsid w:val="00DC59B2"/>
    <w:rsid w:val="00DD3A61"/>
    <w:rsid w:val="00DD4959"/>
    <w:rsid w:val="00DD5478"/>
    <w:rsid w:val="00DD7D69"/>
    <w:rsid w:val="00DE0CA2"/>
    <w:rsid w:val="00DE22B4"/>
    <w:rsid w:val="00DE36AD"/>
    <w:rsid w:val="00DF08BA"/>
    <w:rsid w:val="00DF1BC5"/>
    <w:rsid w:val="00DF2125"/>
    <w:rsid w:val="00DF68F6"/>
    <w:rsid w:val="00E00A1B"/>
    <w:rsid w:val="00E03A4A"/>
    <w:rsid w:val="00E04875"/>
    <w:rsid w:val="00E11A98"/>
    <w:rsid w:val="00E121E4"/>
    <w:rsid w:val="00E14856"/>
    <w:rsid w:val="00E156E8"/>
    <w:rsid w:val="00E234C2"/>
    <w:rsid w:val="00E24EB1"/>
    <w:rsid w:val="00E30A6E"/>
    <w:rsid w:val="00E30E60"/>
    <w:rsid w:val="00E326E4"/>
    <w:rsid w:val="00E337F4"/>
    <w:rsid w:val="00E33C79"/>
    <w:rsid w:val="00E37DD7"/>
    <w:rsid w:val="00E37FDD"/>
    <w:rsid w:val="00E40D37"/>
    <w:rsid w:val="00E4228B"/>
    <w:rsid w:val="00E42A6A"/>
    <w:rsid w:val="00E45DC1"/>
    <w:rsid w:val="00E4627B"/>
    <w:rsid w:val="00E525C5"/>
    <w:rsid w:val="00E56E98"/>
    <w:rsid w:val="00E5767E"/>
    <w:rsid w:val="00E60A29"/>
    <w:rsid w:val="00E61F7C"/>
    <w:rsid w:val="00E63763"/>
    <w:rsid w:val="00E65D5A"/>
    <w:rsid w:val="00E66D43"/>
    <w:rsid w:val="00E66F21"/>
    <w:rsid w:val="00E6765C"/>
    <w:rsid w:val="00E71408"/>
    <w:rsid w:val="00E73222"/>
    <w:rsid w:val="00E82DCA"/>
    <w:rsid w:val="00EA0105"/>
    <w:rsid w:val="00EA3E7B"/>
    <w:rsid w:val="00EB40D7"/>
    <w:rsid w:val="00EB437C"/>
    <w:rsid w:val="00EB515D"/>
    <w:rsid w:val="00EB5549"/>
    <w:rsid w:val="00EB763F"/>
    <w:rsid w:val="00EB7E18"/>
    <w:rsid w:val="00EC1B14"/>
    <w:rsid w:val="00EC52D6"/>
    <w:rsid w:val="00ED2576"/>
    <w:rsid w:val="00ED48CA"/>
    <w:rsid w:val="00EE0313"/>
    <w:rsid w:val="00EE0B27"/>
    <w:rsid w:val="00EF441A"/>
    <w:rsid w:val="00EF7CAA"/>
    <w:rsid w:val="00F002A0"/>
    <w:rsid w:val="00F00872"/>
    <w:rsid w:val="00F02C46"/>
    <w:rsid w:val="00F03F92"/>
    <w:rsid w:val="00F120DC"/>
    <w:rsid w:val="00F12B0F"/>
    <w:rsid w:val="00F2003E"/>
    <w:rsid w:val="00F21D77"/>
    <w:rsid w:val="00F30E52"/>
    <w:rsid w:val="00F34D87"/>
    <w:rsid w:val="00F353A6"/>
    <w:rsid w:val="00F463AC"/>
    <w:rsid w:val="00F54FDF"/>
    <w:rsid w:val="00F5571B"/>
    <w:rsid w:val="00F617A8"/>
    <w:rsid w:val="00F617F4"/>
    <w:rsid w:val="00F633DF"/>
    <w:rsid w:val="00F63700"/>
    <w:rsid w:val="00F64B79"/>
    <w:rsid w:val="00F66201"/>
    <w:rsid w:val="00F70959"/>
    <w:rsid w:val="00F80030"/>
    <w:rsid w:val="00F8014F"/>
    <w:rsid w:val="00F84853"/>
    <w:rsid w:val="00F850E7"/>
    <w:rsid w:val="00F865FB"/>
    <w:rsid w:val="00F86DF8"/>
    <w:rsid w:val="00F91DAE"/>
    <w:rsid w:val="00F91FA1"/>
    <w:rsid w:val="00F927A6"/>
    <w:rsid w:val="00F9372F"/>
    <w:rsid w:val="00F94203"/>
    <w:rsid w:val="00F97453"/>
    <w:rsid w:val="00FA1C5D"/>
    <w:rsid w:val="00FA3649"/>
    <w:rsid w:val="00FA444F"/>
    <w:rsid w:val="00FA515C"/>
    <w:rsid w:val="00FB0F7D"/>
    <w:rsid w:val="00FB3A88"/>
    <w:rsid w:val="00FB3F72"/>
    <w:rsid w:val="00FC236F"/>
    <w:rsid w:val="00FC3EAD"/>
    <w:rsid w:val="00FD02A7"/>
    <w:rsid w:val="00FD4A71"/>
    <w:rsid w:val="00FD5AE8"/>
    <w:rsid w:val="00FD6D0C"/>
    <w:rsid w:val="00FD714F"/>
    <w:rsid w:val="00FE5AC0"/>
    <w:rsid w:val="00FF1784"/>
    <w:rsid w:val="00FF1977"/>
    <w:rsid w:val="00FF47F1"/>
    <w:rsid w:val="00FF523F"/>
    <w:rsid w:val="00FF5F63"/>
    <w:rsid w:val="011949CD"/>
    <w:rsid w:val="015608CA"/>
    <w:rsid w:val="018C519F"/>
    <w:rsid w:val="019404F8"/>
    <w:rsid w:val="01A7583B"/>
    <w:rsid w:val="01F33470"/>
    <w:rsid w:val="022E26FA"/>
    <w:rsid w:val="03505592"/>
    <w:rsid w:val="03BA6FF5"/>
    <w:rsid w:val="03D97E41"/>
    <w:rsid w:val="045B1871"/>
    <w:rsid w:val="04700DA8"/>
    <w:rsid w:val="04744130"/>
    <w:rsid w:val="04E44859"/>
    <w:rsid w:val="05345255"/>
    <w:rsid w:val="05355C8C"/>
    <w:rsid w:val="055642BD"/>
    <w:rsid w:val="05BB6053"/>
    <w:rsid w:val="05CF31BE"/>
    <w:rsid w:val="06347D7F"/>
    <w:rsid w:val="066F5090"/>
    <w:rsid w:val="06803C89"/>
    <w:rsid w:val="069A210C"/>
    <w:rsid w:val="06D03D80"/>
    <w:rsid w:val="070B2085"/>
    <w:rsid w:val="07545880"/>
    <w:rsid w:val="078575AE"/>
    <w:rsid w:val="078A0FA3"/>
    <w:rsid w:val="079E79DA"/>
    <w:rsid w:val="07BB1D88"/>
    <w:rsid w:val="081449CC"/>
    <w:rsid w:val="081B69E1"/>
    <w:rsid w:val="081E4B1C"/>
    <w:rsid w:val="08391076"/>
    <w:rsid w:val="0854453D"/>
    <w:rsid w:val="08962DA7"/>
    <w:rsid w:val="08B80F70"/>
    <w:rsid w:val="08E218A0"/>
    <w:rsid w:val="091343F8"/>
    <w:rsid w:val="0940165D"/>
    <w:rsid w:val="0A222B45"/>
    <w:rsid w:val="0A2543E3"/>
    <w:rsid w:val="0A454A85"/>
    <w:rsid w:val="0A520310"/>
    <w:rsid w:val="0A9354C9"/>
    <w:rsid w:val="0ACF434F"/>
    <w:rsid w:val="0B266665"/>
    <w:rsid w:val="0B5C2086"/>
    <w:rsid w:val="0B875E10"/>
    <w:rsid w:val="0B9F3D21"/>
    <w:rsid w:val="0BC2124C"/>
    <w:rsid w:val="0BC96FF0"/>
    <w:rsid w:val="0BCE32D4"/>
    <w:rsid w:val="0BCF0AAA"/>
    <w:rsid w:val="0C1803D6"/>
    <w:rsid w:val="0C2F32F7"/>
    <w:rsid w:val="0CD679BD"/>
    <w:rsid w:val="0CEF19D2"/>
    <w:rsid w:val="0D4F7752"/>
    <w:rsid w:val="0D9B2C4A"/>
    <w:rsid w:val="0E3015A8"/>
    <w:rsid w:val="0EC0705D"/>
    <w:rsid w:val="0EC745B5"/>
    <w:rsid w:val="0EF95E3E"/>
    <w:rsid w:val="0F20161D"/>
    <w:rsid w:val="0F2570AE"/>
    <w:rsid w:val="0F587009"/>
    <w:rsid w:val="0F86138F"/>
    <w:rsid w:val="0F8A608C"/>
    <w:rsid w:val="0FBA381F"/>
    <w:rsid w:val="0FDF4702"/>
    <w:rsid w:val="100D1BA1"/>
    <w:rsid w:val="10466E61"/>
    <w:rsid w:val="10861954"/>
    <w:rsid w:val="10872B54"/>
    <w:rsid w:val="10D64689"/>
    <w:rsid w:val="10DD1655"/>
    <w:rsid w:val="10EC659D"/>
    <w:rsid w:val="10F22B45"/>
    <w:rsid w:val="1108758D"/>
    <w:rsid w:val="110C1E59"/>
    <w:rsid w:val="118E0AC0"/>
    <w:rsid w:val="11BD6D01"/>
    <w:rsid w:val="11C10E95"/>
    <w:rsid w:val="12000E17"/>
    <w:rsid w:val="12130FC5"/>
    <w:rsid w:val="12590994"/>
    <w:rsid w:val="125F420A"/>
    <w:rsid w:val="127F665A"/>
    <w:rsid w:val="12BA7692"/>
    <w:rsid w:val="13CE33F5"/>
    <w:rsid w:val="13F35552"/>
    <w:rsid w:val="13F61681"/>
    <w:rsid w:val="14213E6D"/>
    <w:rsid w:val="143C5FF9"/>
    <w:rsid w:val="145A112D"/>
    <w:rsid w:val="14812B5E"/>
    <w:rsid w:val="15007F26"/>
    <w:rsid w:val="150F3CC6"/>
    <w:rsid w:val="15437E13"/>
    <w:rsid w:val="15674C2E"/>
    <w:rsid w:val="157D3325"/>
    <w:rsid w:val="15997A33"/>
    <w:rsid w:val="15B11221"/>
    <w:rsid w:val="15DF77C3"/>
    <w:rsid w:val="16201F02"/>
    <w:rsid w:val="169D2D9D"/>
    <w:rsid w:val="17A80401"/>
    <w:rsid w:val="17BB0135"/>
    <w:rsid w:val="18383533"/>
    <w:rsid w:val="183871CC"/>
    <w:rsid w:val="18610CDC"/>
    <w:rsid w:val="18BF3C55"/>
    <w:rsid w:val="18D70A28"/>
    <w:rsid w:val="19570331"/>
    <w:rsid w:val="1A2D8E00"/>
    <w:rsid w:val="1A5B79AD"/>
    <w:rsid w:val="1A5F124B"/>
    <w:rsid w:val="1A952EBF"/>
    <w:rsid w:val="1AB5530F"/>
    <w:rsid w:val="1B024F31"/>
    <w:rsid w:val="1B067919"/>
    <w:rsid w:val="1B397CEE"/>
    <w:rsid w:val="1B567456"/>
    <w:rsid w:val="1B966EEF"/>
    <w:rsid w:val="1C004B5E"/>
    <w:rsid w:val="1C6C5EA1"/>
    <w:rsid w:val="1C7928E8"/>
    <w:rsid w:val="1C8A6328"/>
    <w:rsid w:val="1C901B90"/>
    <w:rsid w:val="1D6D62B4"/>
    <w:rsid w:val="1D97482E"/>
    <w:rsid w:val="1DBE78F4"/>
    <w:rsid w:val="1E2307E2"/>
    <w:rsid w:val="1E3824DF"/>
    <w:rsid w:val="1ED42F5C"/>
    <w:rsid w:val="1EEF7E6E"/>
    <w:rsid w:val="20783067"/>
    <w:rsid w:val="20783BD5"/>
    <w:rsid w:val="20BF6497"/>
    <w:rsid w:val="21436C63"/>
    <w:rsid w:val="23C16AD3"/>
    <w:rsid w:val="23E12CD1"/>
    <w:rsid w:val="23FC7B0B"/>
    <w:rsid w:val="243B6013"/>
    <w:rsid w:val="24593A1F"/>
    <w:rsid w:val="245B3113"/>
    <w:rsid w:val="24731030"/>
    <w:rsid w:val="248024EA"/>
    <w:rsid w:val="24AA3A0B"/>
    <w:rsid w:val="24AE0587"/>
    <w:rsid w:val="24FA6262"/>
    <w:rsid w:val="25270BB7"/>
    <w:rsid w:val="25AD0699"/>
    <w:rsid w:val="25BC39F6"/>
    <w:rsid w:val="25C603D0"/>
    <w:rsid w:val="26A8502A"/>
    <w:rsid w:val="27243CC7"/>
    <w:rsid w:val="2746390C"/>
    <w:rsid w:val="27D86AE1"/>
    <w:rsid w:val="28321D4D"/>
    <w:rsid w:val="2888100C"/>
    <w:rsid w:val="28BA0029"/>
    <w:rsid w:val="28CF358D"/>
    <w:rsid w:val="291F3009"/>
    <w:rsid w:val="295829BC"/>
    <w:rsid w:val="29C23C5A"/>
    <w:rsid w:val="2A756869"/>
    <w:rsid w:val="2A7A79DB"/>
    <w:rsid w:val="2AC1385C"/>
    <w:rsid w:val="2B055C91"/>
    <w:rsid w:val="2B852ADC"/>
    <w:rsid w:val="2BDF21EC"/>
    <w:rsid w:val="2C45390A"/>
    <w:rsid w:val="2C7843EE"/>
    <w:rsid w:val="2CBA67B5"/>
    <w:rsid w:val="2CDC672B"/>
    <w:rsid w:val="2CFB048C"/>
    <w:rsid w:val="2D727090"/>
    <w:rsid w:val="2DA059AB"/>
    <w:rsid w:val="2E731311"/>
    <w:rsid w:val="2EBF1FB8"/>
    <w:rsid w:val="2ECB57A1"/>
    <w:rsid w:val="2EE43FBD"/>
    <w:rsid w:val="2F452CAE"/>
    <w:rsid w:val="2F7C5FA4"/>
    <w:rsid w:val="30185CCC"/>
    <w:rsid w:val="304971C7"/>
    <w:rsid w:val="308B46F0"/>
    <w:rsid w:val="31132938"/>
    <w:rsid w:val="31496359"/>
    <w:rsid w:val="31AD68E8"/>
    <w:rsid w:val="31C0486E"/>
    <w:rsid w:val="31CE042F"/>
    <w:rsid w:val="31D25D62"/>
    <w:rsid w:val="32513718"/>
    <w:rsid w:val="32690A61"/>
    <w:rsid w:val="32A22731"/>
    <w:rsid w:val="32B01B22"/>
    <w:rsid w:val="331B0E85"/>
    <w:rsid w:val="332E5807"/>
    <w:rsid w:val="333077D1"/>
    <w:rsid w:val="33484C6A"/>
    <w:rsid w:val="33642EEB"/>
    <w:rsid w:val="33BE6B8B"/>
    <w:rsid w:val="33C90654"/>
    <w:rsid w:val="342C582E"/>
    <w:rsid w:val="34664620"/>
    <w:rsid w:val="34D81ECE"/>
    <w:rsid w:val="34DE5DC6"/>
    <w:rsid w:val="34E61F25"/>
    <w:rsid w:val="34F14D3E"/>
    <w:rsid w:val="354A7BE7"/>
    <w:rsid w:val="35AD3ACA"/>
    <w:rsid w:val="35CA5CBB"/>
    <w:rsid w:val="36370E76"/>
    <w:rsid w:val="36597721"/>
    <w:rsid w:val="368857DA"/>
    <w:rsid w:val="36AE1139"/>
    <w:rsid w:val="36CB687A"/>
    <w:rsid w:val="36CC7811"/>
    <w:rsid w:val="36EB54B8"/>
    <w:rsid w:val="36FA437E"/>
    <w:rsid w:val="3720190B"/>
    <w:rsid w:val="374C3195"/>
    <w:rsid w:val="375C4B34"/>
    <w:rsid w:val="375F68D7"/>
    <w:rsid w:val="376A15CA"/>
    <w:rsid w:val="37922808"/>
    <w:rsid w:val="385B709E"/>
    <w:rsid w:val="386B3C6C"/>
    <w:rsid w:val="389655B6"/>
    <w:rsid w:val="389C3213"/>
    <w:rsid w:val="38AA5930"/>
    <w:rsid w:val="392C27E9"/>
    <w:rsid w:val="39347692"/>
    <w:rsid w:val="393D2F50"/>
    <w:rsid w:val="39F257E0"/>
    <w:rsid w:val="3A1153C7"/>
    <w:rsid w:val="3A69766A"/>
    <w:rsid w:val="3A960861"/>
    <w:rsid w:val="3AD2116E"/>
    <w:rsid w:val="3AD273C0"/>
    <w:rsid w:val="3AF17846"/>
    <w:rsid w:val="3AF92B9E"/>
    <w:rsid w:val="3B501C63"/>
    <w:rsid w:val="3B7364AD"/>
    <w:rsid w:val="3B774528"/>
    <w:rsid w:val="3BC24220"/>
    <w:rsid w:val="3C326368"/>
    <w:rsid w:val="3C447E49"/>
    <w:rsid w:val="3C773525"/>
    <w:rsid w:val="3C7B7D0F"/>
    <w:rsid w:val="3C926DF4"/>
    <w:rsid w:val="3C953B8D"/>
    <w:rsid w:val="3D436353"/>
    <w:rsid w:val="3D6E1E11"/>
    <w:rsid w:val="3DA45043"/>
    <w:rsid w:val="3E186278"/>
    <w:rsid w:val="3E23240C"/>
    <w:rsid w:val="3E4D7489"/>
    <w:rsid w:val="3E7964D0"/>
    <w:rsid w:val="3EC3774B"/>
    <w:rsid w:val="3ED07D63"/>
    <w:rsid w:val="3EDA4BF0"/>
    <w:rsid w:val="3EE020AB"/>
    <w:rsid w:val="3F074FA8"/>
    <w:rsid w:val="3F3441A5"/>
    <w:rsid w:val="3F3F6B76"/>
    <w:rsid w:val="3FA21DEB"/>
    <w:rsid w:val="3FD73C4E"/>
    <w:rsid w:val="3FF51B86"/>
    <w:rsid w:val="400973E0"/>
    <w:rsid w:val="4013025E"/>
    <w:rsid w:val="40D0614F"/>
    <w:rsid w:val="40FA4A80"/>
    <w:rsid w:val="412C782A"/>
    <w:rsid w:val="41744D2D"/>
    <w:rsid w:val="41CA0DF1"/>
    <w:rsid w:val="41DB2FFE"/>
    <w:rsid w:val="42181B5C"/>
    <w:rsid w:val="427B4BE0"/>
    <w:rsid w:val="428611BC"/>
    <w:rsid w:val="42E163F2"/>
    <w:rsid w:val="4335673E"/>
    <w:rsid w:val="43827BD5"/>
    <w:rsid w:val="43B9736F"/>
    <w:rsid w:val="43BB4E95"/>
    <w:rsid w:val="43C207BC"/>
    <w:rsid w:val="443609BF"/>
    <w:rsid w:val="4457253C"/>
    <w:rsid w:val="447A6AFE"/>
    <w:rsid w:val="45280679"/>
    <w:rsid w:val="4549123C"/>
    <w:rsid w:val="45725A27"/>
    <w:rsid w:val="457B0D80"/>
    <w:rsid w:val="45A32BFF"/>
    <w:rsid w:val="45AA19D8"/>
    <w:rsid w:val="45AC718B"/>
    <w:rsid w:val="45CD0D2D"/>
    <w:rsid w:val="46C10A14"/>
    <w:rsid w:val="470703F1"/>
    <w:rsid w:val="47195618"/>
    <w:rsid w:val="478C3CB0"/>
    <w:rsid w:val="483F4B1D"/>
    <w:rsid w:val="48743864"/>
    <w:rsid w:val="487D76C4"/>
    <w:rsid w:val="488F069E"/>
    <w:rsid w:val="49054AB6"/>
    <w:rsid w:val="49284A03"/>
    <w:rsid w:val="493F0316"/>
    <w:rsid w:val="49CF0C89"/>
    <w:rsid w:val="49F509D5"/>
    <w:rsid w:val="4A6D4A0F"/>
    <w:rsid w:val="4AB02884"/>
    <w:rsid w:val="4AC42374"/>
    <w:rsid w:val="4B0424BE"/>
    <w:rsid w:val="4B667DDC"/>
    <w:rsid w:val="4B693428"/>
    <w:rsid w:val="4B7048BE"/>
    <w:rsid w:val="4B8E2E8F"/>
    <w:rsid w:val="4BC537FC"/>
    <w:rsid w:val="4C4B48CE"/>
    <w:rsid w:val="4C7B3413"/>
    <w:rsid w:val="4CB86415"/>
    <w:rsid w:val="4CE93AE8"/>
    <w:rsid w:val="4D1A70D0"/>
    <w:rsid w:val="4D677E3B"/>
    <w:rsid w:val="4D6E2F78"/>
    <w:rsid w:val="4D8207D1"/>
    <w:rsid w:val="4D901140"/>
    <w:rsid w:val="4DC11A6B"/>
    <w:rsid w:val="4E480FBB"/>
    <w:rsid w:val="4E4B5067"/>
    <w:rsid w:val="4E5B34FC"/>
    <w:rsid w:val="4E964534"/>
    <w:rsid w:val="4E964FEA"/>
    <w:rsid w:val="4EA8070C"/>
    <w:rsid w:val="4F3D70A6"/>
    <w:rsid w:val="4F5661E1"/>
    <w:rsid w:val="4F7A7D35"/>
    <w:rsid w:val="4F997B99"/>
    <w:rsid w:val="4F9B3D8B"/>
    <w:rsid w:val="4FAF626C"/>
    <w:rsid w:val="4FD81297"/>
    <w:rsid w:val="4FFF1B53"/>
    <w:rsid w:val="500100D3"/>
    <w:rsid w:val="50114CA9"/>
    <w:rsid w:val="50243DC2"/>
    <w:rsid w:val="50520F1D"/>
    <w:rsid w:val="5060304C"/>
    <w:rsid w:val="50A937A8"/>
    <w:rsid w:val="50E06E6F"/>
    <w:rsid w:val="51096861"/>
    <w:rsid w:val="510C31D4"/>
    <w:rsid w:val="511856D5"/>
    <w:rsid w:val="51D51818"/>
    <w:rsid w:val="52223D3C"/>
    <w:rsid w:val="523D39D3"/>
    <w:rsid w:val="52AE6FB1"/>
    <w:rsid w:val="5300107E"/>
    <w:rsid w:val="53412119"/>
    <w:rsid w:val="534722A1"/>
    <w:rsid w:val="5382152B"/>
    <w:rsid w:val="53BE2EB0"/>
    <w:rsid w:val="53E2646E"/>
    <w:rsid w:val="53F65A75"/>
    <w:rsid w:val="54105DDA"/>
    <w:rsid w:val="543F741C"/>
    <w:rsid w:val="54BB2F47"/>
    <w:rsid w:val="54CA13DC"/>
    <w:rsid w:val="55313209"/>
    <w:rsid w:val="55564A1D"/>
    <w:rsid w:val="555D2520"/>
    <w:rsid w:val="55BC11E6"/>
    <w:rsid w:val="56496330"/>
    <w:rsid w:val="56815ACA"/>
    <w:rsid w:val="56D26326"/>
    <w:rsid w:val="56D95906"/>
    <w:rsid w:val="570D55B0"/>
    <w:rsid w:val="574D4690"/>
    <w:rsid w:val="579E08FE"/>
    <w:rsid w:val="57A2219C"/>
    <w:rsid w:val="57CF0AB7"/>
    <w:rsid w:val="57DD1426"/>
    <w:rsid w:val="58254B7B"/>
    <w:rsid w:val="58EF7663"/>
    <w:rsid w:val="592765DE"/>
    <w:rsid w:val="59417793"/>
    <w:rsid w:val="59F63309"/>
    <w:rsid w:val="59FD7B5D"/>
    <w:rsid w:val="5A9C4115"/>
    <w:rsid w:val="5AC624B2"/>
    <w:rsid w:val="5AC92D10"/>
    <w:rsid w:val="5AED1980"/>
    <w:rsid w:val="5B1E1E92"/>
    <w:rsid w:val="5B242EC8"/>
    <w:rsid w:val="5B3D7659"/>
    <w:rsid w:val="5B430D12"/>
    <w:rsid w:val="5B4812AC"/>
    <w:rsid w:val="5B710B3B"/>
    <w:rsid w:val="5B7F45A2"/>
    <w:rsid w:val="5C621EFA"/>
    <w:rsid w:val="5C642E64"/>
    <w:rsid w:val="5C7FB01B"/>
    <w:rsid w:val="5C8956D8"/>
    <w:rsid w:val="5CFC234E"/>
    <w:rsid w:val="5D577585"/>
    <w:rsid w:val="5D782DA6"/>
    <w:rsid w:val="5D7C348F"/>
    <w:rsid w:val="5DBA7B13"/>
    <w:rsid w:val="5DF41277"/>
    <w:rsid w:val="5E394EDC"/>
    <w:rsid w:val="5E602469"/>
    <w:rsid w:val="5E6463FD"/>
    <w:rsid w:val="5EC62A84"/>
    <w:rsid w:val="5EDA221B"/>
    <w:rsid w:val="5EF62DCD"/>
    <w:rsid w:val="5EFA466C"/>
    <w:rsid w:val="5F6A274B"/>
    <w:rsid w:val="5FCB425A"/>
    <w:rsid w:val="60C74A21"/>
    <w:rsid w:val="614D3ED8"/>
    <w:rsid w:val="616C52DB"/>
    <w:rsid w:val="61783F6D"/>
    <w:rsid w:val="61A8313D"/>
    <w:rsid w:val="61B56613"/>
    <w:rsid w:val="620572E1"/>
    <w:rsid w:val="623406A6"/>
    <w:rsid w:val="627F6E17"/>
    <w:rsid w:val="630272DB"/>
    <w:rsid w:val="63034C72"/>
    <w:rsid w:val="630E6DA1"/>
    <w:rsid w:val="635822A8"/>
    <w:rsid w:val="65196B9D"/>
    <w:rsid w:val="651C1CCC"/>
    <w:rsid w:val="65385EEE"/>
    <w:rsid w:val="65B370BF"/>
    <w:rsid w:val="65DF6369"/>
    <w:rsid w:val="65E13A67"/>
    <w:rsid w:val="65F808AF"/>
    <w:rsid w:val="66670987"/>
    <w:rsid w:val="6692162D"/>
    <w:rsid w:val="669812B0"/>
    <w:rsid w:val="670E638C"/>
    <w:rsid w:val="671C7E08"/>
    <w:rsid w:val="67293B0A"/>
    <w:rsid w:val="672F62E1"/>
    <w:rsid w:val="6765229D"/>
    <w:rsid w:val="67917B37"/>
    <w:rsid w:val="67931B01"/>
    <w:rsid w:val="682269E1"/>
    <w:rsid w:val="682B2469"/>
    <w:rsid w:val="684921C0"/>
    <w:rsid w:val="68A11FFC"/>
    <w:rsid w:val="69594684"/>
    <w:rsid w:val="6969684D"/>
    <w:rsid w:val="6978328D"/>
    <w:rsid w:val="698356B8"/>
    <w:rsid w:val="6A1B7B8C"/>
    <w:rsid w:val="6A1D1B56"/>
    <w:rsid w:val="6A2074D3"/>
    <w:rsid w:val="6A482675"/>
    <w:rsid w:val="6A4E7F61"/>
    <w:rsid w:val="6A892D47"/>
    <w:rsid w:val="6ADC731B"/>
    <w:rsid w:val="6AF428B7"/>
    <w:rsid w:val="6B594E10"/>
    <w:rsid w:val="6B824366"/>
    <w:rsid w:val="6BB40AD1"/>
    <w:rsid w:val="6C4258A4"/>
    <w:rsid w:val="6C5C6499"/>
    <w:rsid w:val="6C637CDE"/>
    <w:rsid w:val="6CE40709"/>
    <w:rsid w:val="6CF60E9D"/>
    <w:rsid w:val="6D646516"/>
    <w:rsid w:val="6DBF65DD"/>
    <w:rsid w:val="6E03183E"/>
    <w:rsid w:val="6E9A3775"/>
    <w:rsid w:val="6F190B3E"/>
    <w:rsid w:val="6F771D08"/>
    <w:rsid w:val="6FAD572A"/>
    <w:rsid w:val="6FB865A9"/>
    <w:rsid w:val="6FF15617"/>
    <w:rsid w:val="6FF46533"/>
    <w:rsid w:val="701757D9"/>
    <w:rsid w:val="701A0496"/>
    <w:rsid w:val="7092299E"/>
    <w:rsid w:val="70C15129"/>
    <w:rsid w:val="710E70EE"/>
    <w:rsid w:val="711F7F62"/>
    <w:rsid w:val="714968A7"/>
    <w:rsid w:val="7164006A"/>
    <w:rsid w:val="71E82A49"/>
    <w:rsid w:val="72084E9A"/>
    <w:rsid w:val="72157C2E"/>
    <w:rsid w:val="724834E8"/>
    <w:rsid w:val="729606F7"/>
    <w:rsid w:val="72AA05BD"/>
    <w:rsid w:val="72CB03A1"/>
    <w:rsid w:val="731C29AB"/>
    <w:rsid w:val="73244908"/>
    <w:rsid w:val="732F06FA"/>
    <w:rsid w:val="73666BCF"/>
    <w:rsid w:val="73B324C1"/>
    <w:rsid w:val="73D239B1"/>
    <w:rsid w:val="73DB2866"/>
    <w:rsid w:val="741E1120"/>
    <w:rsid w:val="74DD260E"/>
    <w:rsid w:val="75F461D4"/>
    <w:rsid w:val="762A53DF"/>
    <w:rsid w:val="763E532E"/>
    <w:rsid w:val="764D731F"/>
    <w:rsid w:val="7709213D"/>
    <w:rsid w:val="77456248"/>
    <w:rsid w:val="778046DE"/>
    <w:rsid w:val="78160310"/>
    <w:rsid w:val="784A74AC"/>
    <w:rsid w:val="784F55D0"/>
    <w:rsid w:val="789C633C"/>
    <w:rsid w:val="78C71F41"/>
    <w:rsid w:val="790A7749"/>
    <w:rsid w:val="7931250E"/>
    <w:rsid w:val="79444A09"/>
    <w:rsid w:val="7994087E"/>
    <w:rsid w:val="79AB2CDA"/>
    <w:rsid w:val="79BC6C95"/>
    <w:rsid w:val="79D02741"/>
    <w:rsid w:val="79D04AB4"/>
    <w:rsid w:val="7A0E28B3"/>
    <w:rsid w:val="7AAD7893"/>
    <w:rsid w:val="7B057F1B"/>
    <w:rsid w:val="7B1E74DC"/>
    <w:rsid w:val="7B517129"/>
    <w:rsid w:val="7B553884"/>
    <w:rsid w:val="7B580C40"/>
    <w:rsid w:val="7BC2337F"/>
    <w:rsid w:val="7BD35F6E"/>
    <w:rsid w:val="7C376AA7"/>
    <w:rsid w:val="7C4116D4"/>
    <w:rsid w:val="7CF93D5D"/>
    <w:rsid w:val="7D657644"/>
    <w:rsid w:val="7D8C4BD1"/>
    <w:rsid w:val="7DA45B4C"/>
    <w:rsid w:val="7E5971A9"/>
    <w:rsid w:val="7E640695"/>
    <w:rsid w:val="7EB52241"/>
    <w:rsid w:val="7EEA1BAF"/>
    <w:rsid w:val="7F24242F"/>
    <w:rsid w:val="7F3C34F4"/>
    <w:rsid w:val="7F5F07EF"/>
    <w:rsid w:val="7F6A2CF0"/>
    <w:rsid w:val="7F9C60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paragraph" w:styleId="2">
    <w:name w:val="heading 1"/>
    <w:basedOn w:val="1"/>
    <w:next w:val="1"/>
    <w:link w:val="26"/>
    <w:qFormat/>
    <w:uiPriority w:val="0"/>
    <w:pPr>
      <w:keepNext/>
      <w:keepLines/>
      <w:spacing w:line="576" w:lineRule="auto"/>
      <w:jc w:val="center"/>
      <w:outlineLvl w:val="0"/>
    </w:pPr>
    <w:rPr>
      <w:rFonts w:eastAsia="黑体"/>
      <w:kern w:val="44"/>
      <w:sz w:val="32"/>
      <w:szCs w:val="20"/>
    </w:rPr>
  </w:style>
  <w:style w:type="paragraph" w:styleId="3">
    <w:name w:val="heading 2"/>
    <w:basedOn w:val="1"/>
    <w:next w:val="1"/>
    <w:link w:val="27"/>
    <w:unhideWhenUsed/>
    <w:qFormat/>
    <w:uiPriority w:val="0"/>
    <w:pPr>
      <w:keepNext/>
      <w:keepLines/>
      <w:spacing w:line="412" w:lineRule="auto"/>
      <w:jc w:val="center"/>
      <w:outlineLvl w:val="1"/>
    </w:pPr>
    <w:rPr>
      <w:rFonts w:ascii="Arial" w:hAnsi="Arial" w:eastAsia="黑体"/>
      <w:kern w:val="0"/>
      <w:sz w:val="24"/>
      <w:szCs w:val="20"/>
    </w:rPr>
  </w:style>
  <w:style w:type="paragraph" w:styleId="4">
    <w:name w:val="heading 3"/>
    <w:basedOn w:val="1"/>
    <w:next w:val="1"/>
    <w:unhideWhenUsed/>
    <w:qFormat/>
    <w:uiPriority w:val="9"/>
    <w:pPr>
      <w:keepNext/>
      <w:keepLines/>
      <w:widowControl/>
      <w:spacing w:before="160"/>
      <w:jc w:val="left"/>
      <w:outlineLvl w:val="2"/>
    </w:pPr>
    <w:rPr>
      <w:rFonts w:asciiTheme="majorHAnsi" w:hAnsiTheme="majorHAnsi" w:eastAsiaTheme="majorEastAsia" w:cstheme="majorBidi"/>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unhideWhenUsed/>
    <w:qFormat/>
    <w:uiPriority w:val="99"/>
    <w:rPr>
      <w:sz w:val="18"/>
      <w:szCs w:val="18"/>
    </w:rPr>
  </w:style>
  <w:style w:type="paragraph" w:styleId="6">
    <w:name w:val="annotation text"/>
    <w:basedOn w:val="1"/>
    <w:link w:val="29"/>
    <w:unhideWhenUsed/>
    <w:qFormat/>
    <w:uiPriority w:val="99"/>
    <w:pPr>
      <w:jc w:val="left"/>
    </w:pPr>
  </w:style>
  <w:style w:type="paragraph" w:styleId="7">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8">
    <w:name w:val="Date"/>
    <w:basedOn w:val="1"/>
    <w:next w:val="1"/>
    <w:link w:val="30"/>
    <w:unhideWhenUsed/>
    <w:qFormat/>
    <w:uiPriority w:val="99"/>
    <w:pPr>
      <w:ind w:left="100" w:leftChars="2500"/>
    </w:pPr>
  </w:style>
  <w:style w:type="paragraph" w:styleId="9">
    <w:name w:val="Balloon Text"/>
    <w:basedOn w:val="1"/>
    <w:link w:val="31"/>
    <w:unhideWhenUsed/>
    <w:qFormat/>
    <w:uiPriority w:val="99"/>
    <w:rPr>
      <w:sz w:val="18"/>
      <w:szCs w:val="18"/>
    </w:rPr>
  </w:style>
  <w:style w:type="paragraph" w:styleId="10">
    <w:name w:val="footer"/>
    <w:basedOn w:val="1"/>
    <w:link w:val="3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3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style>
  <w:style w:type="paragraph" w:styleId="13">
    <w:name w:val="footnote text"/>
    <w:basedOn w:val="1"/>
    <w:unhideWhenUsed/>
    <w:qFormat/>
    <w:uiPriority w:val="99"/>
    <w:pPr>
      <w:snapToGrid w:val="0"/>
      <w:jc w:val="left"/>
    </w:pPr>
    <w:rPr>
      <w:sz w:val="18"/>
    </w:rPr>
  </w:style>
  <w:style w:type="paragraph" w:styleId="14">
    <w:name w:val="toc 2"/>
    <w:basedOn w:val="1"/>
    <w:next w:val="1"/>
    <w:unhideWhenUsed/>
    <w:qFormat/>
    <w:uiPriority w:val="39"/>
    <w:pPr>
      <w:ind w:left="420" w:leftChars="200"/>
    </w:pPr>
  </w:style>
  <w:style w:type="paragraph" w:styleId="15">
    <w:name w:val="HTML Preformatted"/>
    <w:basedOn w:val="1"/>
    <w:link w:val="3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 w:val="24"/>
      <w:szCs w:val="24"/>
    </w:rPr>
  </w:style>
  <w:style w:type="paragraph" w:styleId="16">
    <w:name w:val="Normal (Web)"/>
    <w:basedOn w:val="1"/>
    <w:semiHidden/>
    <w:unhideWhenUsed/>
    <w:qFormat/>
    <w:uiPriority w:val="99"/>
    <w:rPr>
      <w:sz w:val="24"/>
    </w:rPr>
  </w:style>
  <w:style w:type="paragraph" w:styleId="17">
    <w:name w:val="annotation subject"/>
    <w:basedOn w:val="6"/>
    <w:next w:val="6"/>
    <w:link w:val="35"/>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semiHidden/>
    <w:unhideWhenUsed/>
    <w:qFormat/>
    <w:uiPriority w:val="99"/>
    <w:rPr>
      <w:color w:val="954F72" w:themeColor="followedHyperlink"/>
      <w:u w:val="single"/>
      <w14:textFill>
        <w14:solidFill>
          <w14:schemeClr w14:val="folHlink"/>
        </w14:solidFill>
      </w14:textFill>
    </w:rPr>
  </w:style>
  <w:style w:type="character" w:styleId="22">
    <w:name w:val="Emphasis"/>
    <w:basedOn w:val="20"/>
    <w:qFormat/>
    <w:uiPriority w:val="20"/>
    <w:rPr>
      <w:i/>
      <w:iCs/>
    </w:rPr>
  </w:style>
  <w:style w:type="character" w:styleId="23">
    <w:name w:val="Hyperlink"/>
    <w:basedOn w:val="20"/>
    <w:unhideWhenUsed/>
    <w:qFormat/>
    <w:uiPriority w:val="99"/>
    <w:rPr>
      <w:color w:val="0563C1" w:themeColor="hyperlink"/>
      <w:u w:val="single"/>
      <w14:textFill>
        <w14:solidFill>
          <w14:schemeClr w14:val="hlink"/>
        </w14:solidFill>
      </w14:textFill>
    </w:rPr>
  </w:style>
  <w:style w:type="character" w:styleId="24">
    <w:name w:val="annotation reference"/>
    <w:basedOn w:val="20"/>
    <w:unhideWhenUsed/>
    <w:qFormat/>
    <w:uiPriority w:val="99"/>
    <w:rPr>
      <w:sz w:val="21"/>
      <w:szCs w:val="21"/>
    </w:rPr>
  </w:style>
  <w:style w:type="character" w:styleId="25">
    <w:name w:val="footnote reference"/>
    <w:basedOn w:val="20"/>
    <w:unhideWhenUsed/>
    <w:qFormat/>
    <w:uiPriority w:val="99"/>
    <w:rPr>
      <w:vertAlign w:val="superscript"/>
    </w:rPr>
  </w:style>
  <w:style w:type="character" w:customStyle="1" w:styleId="26">
    <w:name w:val="标题 1 字符"/>
    <w:basedOn w:val="20"/>
    <w:link w:val="2"/>
    <w:qFormat/>
    <w:uiPriority w:val="0"/>
    <w:rPr>
      <w:rFonts w:ascii="宋体" w:hAnsi="宋体" w:eastAsia="黑体" w:cs="Times New Roman"/>
      <w:kern w:val="44"/>
      <w:sz w:val="32"/>
      <w:szCs w:val="20"/>
    </w:rPr>
  </w:style>
  <w:style w:type="character" w:customStyle="1" w:styleId="27">
    <w:name w:val="标题 2 字符"/>
    <w:basedOn w:val="20"/>
    <w:link w:val="3"/>
    <w:qFormat/>
    <w:uiPriority w:val="0"/>
    <w:rPr>
      <w:rFonts w:ascii="Arial" w:hAnsi="Arial" w:eastAsia="黑体" w:cs="Times New Roman"/>
      <w:kern w:val="0"/>
      <w:sz w:val="24"/>
      <w:szCs w:val="20"/>
    </w:rPr>
  </w:style>
  <w:style w:type="character" w:customStyle="1" w:styleId="28">
    <w:name w:val="文档结构图 字符"/>
    <w:basedOn w:val="20"/>
    <w:link w:val="5"/>
    <w:semiHidden/>
    <w:qFormat/>
    <w:uiPriority w:val="99"/>
    <w:rPr>
      <w:rFonts w:ascii="宋体" w:hAnsi="宋体" w:eastAsia="宋体" w:cs="Times New Roman"/>
      <w:kern w:val="2"/>
      <w:sz w:val="18"/>
      <w:szCs w:val="18"/>
    </w:rPr>
  </w:style>
  <w:style w:type="character" w:customStyle="1" w:styleId="29">
    <w:name w:val="批注文字 字符"/>
    <w:basedOn w:val="20"/>
    <w:link w:val="6"/>
    <w:semiHidden/>
    <w:qFormat/>
    <w:uiPriority w:val="99"/>
    <w:rPr>
      <w:rFonts w:ascii="宋体" w:hAnsi="宋体" w:eastAsia="宋体" w:cs="Times New Roman"/>
    </w:rPr>
  </w:style>
  <w:style w:type="character" w:customStyle="1" w:styleId="30">
    <w:name w:val="日期 字符"/>
    <w:basedOn w:val="20"/>
    <w:link w:val="8"/>
    <w:semiHidden/>
    <w:qFormat/>
    <w:uiPriority w:val="99"/>
    <w:rPr>
      <w:rFonts w:ascii="宋体" w:hAnsi="宋体" w:eastAsia="宋体" w:cs="Times New Roman"/>
      <w:kern w:val="2"/>
      <w:sz w:val="21"/>
      <w:szCs w:val="22"/>
    </w:rPr>
  </w:style>
  <w:style w:type="character" w:customStyle="1" w:styleId="31">
    <w:name w:val="批注框文本 字符"/>
    <w:basedOn w:val="20"/>
    <w:link w:val="9"/>
    <w:semiHidden/>
    <w:qFormat/>
    <w:uiPriority w:val="99"/>
    <w:rPr>
      <w:rFonts w:ascii="宋体" w:hAnsi="宋体" w:eastAsia="宋体" w:cs="Times New Roman"/>
      <w:sz w:val="18"/>
      <w:szCs w:val="18"/>
    </w:rPr>
  </w:style>
  <w:style w:type="character" w:customStyle="1" w:styleId="32">
    <w:name w:val="页脚 字符"/>
    <w:basedOn w:val="20"/>
    <w:link w:val="10"/>
    <w:qFormat/>
    <w:uiPriority w:val="99"/>
    <w:rPr>
      <w:sz w:val="18"/>
      <w:szCs w:val="18"/>
    </w:rPr>
  </w:style>
  <w:style w:type="character" w:customStyle="1" w:styleId="33">
    <w:name w:val="页眉 字符"/>
    <w:basedOn w:val="20"/>
    <w:link w:val="11"/>
    <w:qFormat/>
    <w:uiPriority w:val="99"/>
    <w:rPr>
      <w:sz w:val="18"/>
      <w:szCs w:val="18"/>
    </w:rPr>
  </w:style>
  <w:style w:type="character" w:customStyle="1" w:styleId="34">
    <w:name w:val="HTML 预设格式 字符"/>
    <w:basedOn w:val="20"/>
    <w:link w:val="15"/>
    <w:qFormat/>
    <w:uiPriority w:val="99"/>
    <w:rPr>
      <w:rFonts w:ascii="宋体" w:hAnsi="宋体" w:eastAsia="宋体" w:cs="Times New Roman"/>
      <w:kern w:val="0"/>
      <w:sz w:val="24"/>
      <w:szCs w:val="24"/>
    </w:rPr>
  </w:style>
  <w:style w:type="character" w:customStyle="1" w:styleId="35">
    <w:name w:val="批注主题 字符"/>
    <w:basedOn w:val="29"/>
    <w:link w:val="17"/>
    <w:semiHidden/>
    <w:qFormat/>
    <w:uiPriority w:val="99"/>
    <w:rPr>
      <w:rFonts w:ascii="宋体" w:hAnsi="宋体" w:eastAsia="宋体" w:cs="Times New Roman"/>
      <w:b/>
      <w:bCs/>
    </w:rPr>
  </w:style>
  <w:style w:type="paragraph" w:customStyle="1" w:styleId="36">
    <w:name w:val="智慧工地--【条文说明】"/>
    <w:basedOn w:val="1"/>
    <w:next w:val="1"/>
    <w:qFormat/>
    <w:uiPriority w:val="0"/>
    <w:pPr>
      <w:spacing w:line="360" w:lineRule="auto"/>
    </w:pPr>
    <w:rPr>
      <w:rFonts w:ascii="Times New Roman" w:hAnsi="Times New Roman" w:cstheme="minorBidi"/>
      <w:i/>
      <w:szCs w:val="24"/>
    </w:rPr>
  </w:style>
  <w:style w:type="paragraph" w:customStyle="1" w:styleId="37">
    <w:name w:val="智慧工地--正文"/>
    <w:basedOn w:val="1"/>
    <w:qFormat/>
    <w:uiPriority w:val="0"/>
    <w:pPr>
      <w:spacing w:line="360" w:lineRule="auto"/>
    </w:pPr>
    <w:rPr>
      <w:rFonts w:eastAsiaTheme="minorEastAsia" w:cstheme="minorBidi"/>
      <w:kern w:val="0"/>
      <w:sz w:val="24"/>
      <w:szCs w:val="20"/>
    </w:rPr>
  </w:style>
  <w:style w:type="paragraph" w:customStyle="1" w:styleId="38">
    <w:name w:val="段落正文"/>
    <w:basedOn w:val="1"/>
    <w:qFormat/>
    <w:uiPriority w:val="0"/>
    <w:pPr>
      <w:spacing w:line="400" w:lineRule="exact"/>
      <w:ind w:firstLine="200" w:firstLineChars="200"/>
    </w:pPr>
    <w:rPr>
      <w:rFonts w:ascii="Calibri" w:hAnsi="Calibri"/>
    </w:rPr>
  </w:style>
  <w:style w:type="paragraph" w:customStyle="1" w:styleId="39">
    <w:name w:val="列表段落1"/>
    <w:basedOn w:val="1"/>
    <w:qFormat/>
    <w:uiPriority w:val="34"/>
    <w:pPr>
      <w:ind w:firstLine="420"/>
    </w:pPr>
  </w:style>
  <w:style w:type="paragraph" w:customStyle="1" w:styleId="40">
    <w:name w:val="无间隔1"/>
    <w:qFormat/>
    <w:uiPriority w:val="1"/>
    <w:pPr>
      <w:widowControl w:val="0"/>
      <w:spacing w:line="380" w:lineRule="exact"/>
      <w:jc w:val="center"/>
    </w:pPr>
    <w:rPr>
      <w:rFonts w:ascii="宋体" w:hAnsi="宋体" w:eastAsia="宋体" w:cs="Times New Roman"/>
      <w:kern w:val="2"/>
      <w:sz w:val="24"/>
      <w:szCs w:val="22"/>
      <w:lang w:val="en-US" w:eastAsia="zh-CN" w:bidi="ar-SA"/>
    </w:rPr>
  </w:style>
  <w:style w:type="paragraph" w:styleId="41">
    <w:name w:val="List Paragraph"/>
    <w:basedOn w:val="1"/>
    <w:qFormat/>
    <w:uiPriority w:val="99"/>
    <w:pPr>
      <w:ind w:firstLine="420" w:firstLineChars="200"/>
    </w:pPr>
  </w:style>
  <w:style w:type="paragraph" w:customStyle="1" w:styleId="42">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color w:val="2E75B6" w:themeColor="accent1" w:themeShade="BF"/>
      <w:kern w:val="0"/>
      <w:szCs w:val="32"/>
    </w:rPr>
  </w:style>
  <w:style w:type="character" w:customStyle="1" w:styleId="43">
    <w:name w:val="表格文字"/>
    <w:basedOn w:val="20"/>
    <w:qFormat/>
    <w:uiPriority w:val="0"/>
    <w:rPr>
      <w:rFonts w:ascii="宋体" w:eastAsia="宋体"/>
      <w:sz w:val="18"/>
    </w:rPr>
  </w:style>
  <w:style w:type="paragraph" w:customStyle="1" w:styleId="44">
    <w:name w:val="段"/>
    <w:basedOn w:val="1"/>
    <w:link w:val="45"/>
    <w:qFormat/>
    <w:uiPriority w:val="0"/>
    <w:pPr>
      <w:widowControl/>
      <w:tabs>
        <w:tab w:val="center" w:pos="4201"/>
        <w:tab w:val="right" w:leader="dot" w:pos="9298"/>
      </w:tabs>
      <w:autoSpaceDE w:val="0"/>
      <w:autoSpaceDN w:val="0"/>
      <w:adjustRightInd w:val="0"/>
      <w:snapToGrid w:val="0"/>
      <w:spacing w:line="360" w:lineRule="auto"/>
      <w:ind w:firstLine="420" w:firstLineChars="200"/>
    </w:pPr>
    <w:rPr>
      <w:rFonts w:hAnsi="Times New Roman"/>
      <w:color w:val="000000"/>
      <w:kern w:val="0"/>
      <w:szCs w:val="20"/>
    </w:rPr>
  </w:style>
  <w:style w:type="character" w:customStyle="1" w:styleId="45">
    <w:name w:val="段 字符"/>
    <w:basedOn w:val="20"/>
    <w:link w:val="44"/>
    <w:qFormat/>
    <w:uiPriority w:val="0"/>
    <w:rPr>
      <w:rFonts w:ascii="宋体" w:hAnsi="Times New Roman"/>
      <w:color w:val="000000"/>
      <w:sz w:val="21"/>
    </w:rPr>
  </w:style>
  <w:style w:type="paragraph" w:customStyle="1" w:styleId="46">
    <w:name w:val="TOC 标题2"/>
    <w:basedOn w:val="2"/>
    <w:next w:val="1"/>
    <w:unhideWhenUsed/>
    <w:qFormat/>
    <w:uiPriority w:val="39"/>
    <w:pPr>
      <w:widowControl/>
      <w:spacing w:before="480" w:line="276" w:lineRule="auto"/>
      <w:jc w:val="left"/>
      <w:outlineLvl w:val="9"/>
    </w:pPr>
    <w:rPr>
      <w:rFonts w:asciiTheme="majorHAnsi" w:hAnsiTheme="majorHAnsi" w:eastAsiaTheme="majorEastAsia" w:cstheme="majorBidi"/>
      <w:b/>
      <w:bCs/>
      <w:color w:val="2E75B6" w:themeColor="accent1" w:themeShade="BF"/>
      <w:kern w:val="0"/>
      <w:sz w:val="28"/>
      <w:szCs w:val="28"/>
    </w:rPr>
  </w:style>
  <w:style w:type="paragraph" w:customStyle="1" w:styleId="47">
    <w:name w:val="修订1"/>
    <w:hidden/>
    <w:semiHidden/>
    <w:qFormat/>
    <w:uiPriority w:val="99"/>
    <w:rPr>
      <w:rFonts w:ascii="宋体" w:hAnsi="宋体"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2563</Words>
  <Characters>3940</Characters>
  <Lines>182</Lines>
  <Paragraphs>51</Paragraphs>
  <TotalTime>3</TotalTime>
  <ScaleCrop>false</ScaleCrop>
  <LinksUpToDate>false</LinksUpToDate>
  <CharactersWithSpaces>4435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2026-01-19T11:29:00Z</dcterms:created>
  <dc:creator>5E-2-4-10  刘坤</dc:creator>
  <cp:lastModifiedBy>WPS_742395249</cp:lastModifiedBy>
  <cp:lastPrinted>2019-11-18T11:08:00Z</cp:lastPrinted>
  <dcterms:modified xsi:type="dcterms:W3CDTF">2026-02-28T08:04:30Z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DF8778E87C3B4E348886528B7776F814_13</vt:lpwstr>
  </property>
  <property fmtid="{D5CDD505-2E9C-101B-9397-08002B2CF9AE}" pid="4" name="KSOTemplateDocerSaveRecord">
    <vt:lpwstr>eyJoZGlkIjoiZTg1MTI5ODRhMmY1NjUwYWEwMDM1MzAwNTdmYjU4YjYiLCJ1c2VySWQiOiI3NDIzOTUyNDkifQ==</vt:lpwstr>
  </property>
</Properties>
</file>