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276" w:lineRule="auto"/>
        <w:rPr>
          <w:rFonts w:ascii="Times New Roman"/>
          <w:highlight w:val="none"/>
        </w:rPr>
      </w:pPr>
      <w:bookmarkStart w:id="0" w:name="_Toc16358"/>
      <w:bookmarkStart w:id="1" w:name="_Toc9397"/>
      <w:r>
        <w:rPr>
          <w:rFonts w:hAnsi="黑体"/>
          <w:sz w:val="32"/>
          <w:szCs w:val="32"/>
          <w:highlight w:val="none"/>
        </w:rPr>
        <w:br w:type="page"/>
      </w:r>
      <w:r>
        <w:rPr>
          <w:rFonts w:ascii="Times New Roman"/>
          <w:b/>
          <w:highlight w:val="none"/>
        </w:rPr>
        <w:t>ICS</w:t>
      </w:r>
      <w:r>
        <w:rPr>
          <w:rFonts w:ascii="Times New Roman" w:eastAsia="MS Mincho"/>
          <w:highlight w:val="none"/>
        </w:rPr>
        <w:t> </w:t>
      </w:r>
      <w:r>
        <w:rPr>
          <w:rFonts w:hint="eastAsia" w:hAnsi="黑体"/>
          <w:highlight w:val="none"/>
        </w:rPr>
        <w:t>0</w:t>
      </w:r>
      <w:r>
        <w:rPr>
          <w:rFonts w:hAnsi="黑体"/>
          <w:highlight w:val="none"/>
        </w:rPr>
        <w:t>7</w:t>
      </w:r>
      <w:r>
        <w:rPr>
          <w:rFonts w:hint="eastAsia" w:hAnsi="黑体"/>
          <w:highlight w:val="none"/>
        </w:rPr>
        <w:t>.</w:t>
      </w:r>
      <w:r>
        <w:rPr>
          <w:rFonts w:hAnsi="黑体"/>
          <w:highlight w:val="none"/>
        </w:rPr>
        <w:t>040</w:t>
      </w:r>
    </w:p>
    <w:p>
      <w:pPr>
        <w:pStyle w:val="20"/>
        <w:spacing w:line="276" w:lineRule="auto"/>
        <w:rPr>
          <w:rFonts w:ascii="Times New Roman"/>
          <w:highlight w:val="none"/>
        </w:rPr>
      </w:pPr>
      <w:bookmarkStart w:id="2" w:name="OLE_LINK11"/>
      <w:r>
        <w:rPr>
          <w:rFonts w:ascii="Times New Roman"/>
          <w:b/>
          <w:highlight w:val="none"/>
        </w:rPr>
        <w:t>CCS</w:t>
      </w:r>
      <w:r>
        <w:rPr>
          <w:rFonts w:ascii="Times New Roman"/>
          <w:highlight w:val="none"/>
        </w:rPr>
        <w:t xml:space="preserve"> </w:t>
      </w:r>
      <w:bookmarkEnd w:id="2"/>
      <w:r>
        <w:rPr>
          <w:rFonts w:ascii="Times New Roman"/>
          <w:highlight w:val="none"/>
        </w:rPr>
        <w:t xml:space="preserve">L </w:t>
      </w:r>
      <w:r>
        <w:rPr>
          <w:rFonts w:hAnsi="黑体"/>
          <w:highlight w:val="none"/>
        </w:rPr>
        <w:t>70</w:t>
      </w:r>
    </w:p>
    <w:p>
      <w:pPr>
        <w:pStyle w:val="21"/>
        <w:spacing w:line="240" w:lineRule="auto"/>
        <w:rPr>
          <w:rFonts w:hint="eastAsia" w:ascii="黑体" w:hAnsi="黑体" w:eastAsia="黑体"/>
          <w:b w:val="0"/>
          <w:sz w:val="32"/>
          <w:szCs w:val="32"/>
          <w:highlight w:val="none"/>
        </w:rPr>
      </w:pPr>
      <w:r>
        <w:rPr>
          <w:rFonts w:ascii="黑体" w:hAnsi="黑体" w:eastAsia="黑体"/>
          <w:b w:val="0"/>
          <w:sz w:val="32"/>
          <w:szCs w:val="32"/>
          <w:highlight w:val="none"/>
        </w:rPr>
        <w:br w:type="page"/>
      </w:r>
      <w:r>
        <w:rPr>
          <w:highlight w:val="none"/>
        </w:rPr>
        <w:t>DB</w:t>
      </w:r>
      <w:r>
        <w:rPr>
          <w:rFonts w:hint="eastAsia"/>
          <w:highlight w:val="none"/>
        </w:rPr>
        <w:t>11</w:t>
      </w:r>
    </w:p>
    <w:p>
      <w:pPr>
        <w:pStyle w:val="23"/>
        <w:framePr w:w="9336"/>
        <w:rPr>
          <w:rFonts w:hint="eastAsia"/>
          <w:highlight w:val="none"/>
        </w:rPr>
      </w:pPr>
      <w:r>
        <w:rPr>
          <w:rFonts w:hint="eastAsia"/>
          <w:highlight w:val="none"/>
        </w:rPr>
        <w:t>北京市地方标准</w:t>
      </w:r>
    </w:p>
    <w:p>
      <w:pPr>
        <w:pStyle w:val="30"/>
        <w:framePr w:h="805" w:hRule="exact"/>
        <w:rPr>
          <w:rFonts w:ascii="Times New Roman"/>
          <w:highlight w:val="none"/>
        </w:rPr>
      </w:pPr>
      <w:r>
        <w:rPr>
          <w:rFonts w:hAnsi="黑体"/>
          <w:sz w:val="32"/>
          <w:szCs w:val="32"/>
          <w:highlight w:val="none"/>
          <w:lang w:val="zh-CN"/>
        </w:rPr>
        <w:br w:type="page"/>
      </w:r>
      <w:r>
        <w:rPr>
          <w:rFonts w:ascii="Times New Roman"/>
          <w:highlight w:val="none"/>
        </w:rPr>
        <w:t>DB11/T XXXX</w:t>
      </w:r>
      <w:r>
        <w:rPr>
          <w:rFonts w:hint="eastAsia" w:ascii="Times New Roman"/>
          <w:highlight w:val="none"/>
        </w:rPr>
        <w:t>—</w:t>
      </w:r>
      <w:r>
        <w:rPr>
          <w:rFonts w:ascii="Times New Roman"/>
          <w:highlight w:val="none"/>
        </w:rPr>
        <w:t>XXXX</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24"/>
              <w:framePr w:h="805" w:hRule="exact"/>
              <w:rPr>
                <w:highlight w:val="none"/>
              </w:rPr>
            </w:pPr>
          </w:p>
        </w:tc>
      </w:tr>
    </w:tbl>
    <w:p>
      <w:pPr>
        <w:pStyle w:val="30"/>
        <w:framePr w:h="805" w:hRule="exact"/>
        <w:rPr>
          <w:rFonts w:hint="eastAsia" w:hAnsi="黑体"/>
          <w:highlight w:val="none"/>
        </w:rPr>
      </w:pPr>
    </w:p>
    <w:p>
      <w:pPr>
        <w:pStyle w:val="30"/>
        <w:framePr w:h="805" w:hRule="exact"/>
        <w:rPr>
          <w:rFonts w:hint="eastAsia" w:hAnsi="黑体"/>
          <w:highlight w:val="none"/>
        </w:rPr>
      </w:pPr>
    </w:p>
    <w:p>
      <w:pPr>
        <w:framePr w:w="9639" w:h="6917" w:hRule="exact" w:wrap="around" w:vAnchor="page" w:hAnchor="page" w:x="1542" w:y="5762" w:anchorLock="1"/>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备案公告地名数据交换技术要求</w:t>
      </w:r>
    </w:p>
    <w:p>
      <w:pPr>
        <w:framePr w:w="9639" w:h="6917" w:hRule="exact" w:wrap="around" w:vAnchor="page" w:hAnchor="page" w:x="1542" w:y="5762" w:anchorLock="1"/>
        <w:jc w:val="center"/>
        <w:rPr>
          <w:rFonts w:hint="eastAsia" w:ascii="黑体" w:hAnsi="黑体" w:eastAsia="黑体" w:cs="黑体"/>
          <w:b/>
          <w:sz w:val="28"/>
          <w:szCs w:val="28"/>
          <w:highlight w:val="none"/>
        </w:rPr>
      </w:pPr>
      <w:r>
        <w:rPr>
          <w:rFonts w:hint="eastAsia"/>
          <w:b/>
          <w:sz w:val="28"/>
          <w:szCs w:val="28"/>
          <w:highlight w:val="none"/>
        </w:rPr>
        <w:t>Technical requirements for data exchange of geographical names filing and announcement</w:t>
      </w:r>
      <w:r>
        <w:rPr>
          <w:b/>
          <w:sz w:val="28"/>
          <w:szCs w:val="28"/>
          <w:highlight w:val="non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44"/>
              <w:framePr w:x="1542" w:y="5762"/>
              <w:textAlignment w:val="bottom"/>
              <w:rPr>
                <w:rFonts w:eastAsia="黑体"/>
                <w:szCs w:val="28"/>
              </w:rPr>
            </w:pPr>
            <w:r>
              <w:rPr>
                <w:rFonts w:eastAsia="黑体"/>
                <w:szCs w:val="28"/>
              </w:rPr>
              <w:fldChar w:fldCharType="begin">
                <w:ffData>
                  <w:enabled/>
                  <w:calcOnExit w:val="0"/>
                  <w:textInput/>
                </w:ffData>
              </w:fldChar>
            </w:r>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p>
          <w:p>
            <w:pPr>
              <w:pStyle w:val="44"/>
              <w:framePr w:x="1542" w:y="5762"/>
              <w:spacing w:before="440" w:after="160"/>
              <w:textAlignment w:val="bottom"/>
              <w:rPr>
                <w:sz w:val="24"/>
                <w:szCs w:val="28"/>
              </w:rPr>
            </w:pPr>
            <w:r>
              <w:rPr>
                <w:rFonts w:ascii="Times New Roman" w:hAnsi="Times New Roman" w:eastAsia="黑体" w:cs="Times New Roman"/>
                <w:sz w:val="24"/>
                <w:szCs w:val="28"/>
                <w:lang w:val="en-US" w:eastAsia="zh-CN" w:bidi="ar-SA"/>
              </w:rPr>
              <w:fldChar w:fldCharType="begin">
                <w:ffData>
                  <w:name w:val="DropDown1"/>
                  <w:enabled/>
                  <w:calcOnExit w:val="0"/>
                  <w:ddList>
                    <w:listEntry w:val="（征求意见稿）"/>
                  </w:ddList>
                </w:ffData>
              </w:fldChar>
            </w:r>
            <w:r>
              <w:rPr>
                <w:rFonts w:ascii="Times New Roman" w:hAnsi="Times New Roman" w:eastAsia="黑体" w:cs="Times New Roman"/>
                <w:sz w:val="24"/>
                <w:szCs w:val="28"/>
                <w:lang w:val="en-US" w:eastAsia="zh-CN" w:bidi="ar-SA"/>
              </w:rPr>
              <w:instrText xml:space="preserve">FORMDROPDOWN</w:instrText>
            </w:r>
            <w:r>
              <w:rPr>
                <w:rFonts w:ascii="Times New Roman" w:hAnsi="Times New Roman" w:eastAsia="黑体" w:cs="Times New Roman"/>
                <w:sz w:val="24"/>
                <w:szCs w:val="28"/>
                <w:lang w:val="en-US" w:eastAsia="zh-CN" w:bidi="ar-SA"/>
              </w:rPr>
              <w:fldChar w:fldCharType="separate"/>
            </w:r>
            <w:r>
              <w:rPr>
                <w:rFonts w:ascii="Times New Roman" w:hAnsi="Times New Roman" w:eastAsia="黑体" w:cs="Times New Roman"/>
                <w:sz w:val="24"/>
                <w:szCs w:val="28"/>
                <w:lang w:val="en-US" w:eastAsia="zh-CN" w:bidi="ar-SA"/>
              </w:rPr>
              <w:fldChar w:fldCharType="end"/>
            </w:r>
          </w:p>
          <w:p>
            <w:pPr>
              <w:pStyle w:val="44"/>
              <w:framePr w:x="1542" w:y="5762"/>
              <w:spacing w:before="180" w:line="240" w:lineRule="atLeast"/>
              <w:textAlignment w:val="bottom"/>
              <w:rPr>
                <w:sz w:val="21"/>
                <w:szCs w:val="28"/>
              </w:rPr>
            </w:pPr>
            <w:bookmarkStart w:id="3" w:name="Text1"/>
            <w:r>
              <w:rPr>
                <w:rFonts w:hint="eastAsia" w:ascii="Times New Roman" w:hAnsi="Times New Roman" w:eastAsia="黑体" w:cs="Times New Roman"/>
                <w:sz w:val="21"/>
                <w:szCs w:val="28"/>
                <w:lang w:val="en-US" w:eastAsia="zh-CN" w:bidi="ar-SA"/>
              </w:rPr>
              <w:fldChar w:fldCharType="begin">
                <w:ffData>
                  <w:name w:val="Text1"/>
                  <w:enabled/>
                  <w:calcOnExit w:val="0"/>
                  <w:textInput>
                    <w:default w:val="（本稿完成时间：2025年11月6日）"/>
                  </w:textInput>
                </w:ffData>
              </w:fldChar>
            </w:r>
            <w:r>
              <w:rPr>
                <w:rFonts w:hint="eastAsia" w:ascii="Times New Roman" w:hAnsi="Times New Roman" w:eastAsia="黑体" w:cs="Times New Roman"/>
                <w:sz w:val="21"/>
                <w:szCs w:val="28"/>
                <w:lang w:val="en-US" w:eastAsia="zh-CN" w:bidi="ar-SA"/>
              </w:rPr>
              <w:instrText xml:space="preserve">FORMTEXT</w:instrText>
            </w:r>
            <w:r>
              <w:rPr>
                <w:rFonts w:hint="eastAsia" w:ascii="Times New Roman" w:hAnsi="Times New Roman" w:eastAsia="黑体" w:cs="Times New Roman"/>
                <w:sz w:val="21"/>
                <w:szCs w:val="28"/>
                <w:lang w:val="en-US" w:eastAsia="zh-CN" w:bidi="ar-SA"/>
              </w:rPr>
              <w:fldChar w:fldCharType="separate"/>
            </w:r>
            <w:r>
              <w:rPr>
                <w:rFonts w:hint="eastAsia" w:ascii="Times New Roman" w:hAnsi="Times New Roman" w:eastAsia="黑体" w:cs="Times New Roman"/>
                <w:sz w:val="21"/>
                <w:szCs w:val="28"/>
                <w:lang w:val="en-US" w:eastAsia="zh-CN" w:bidi="ar-SA"/>
              </w:rPr>
              <w:t>（本稿完成时间：2025年11月6日）</w:t>
            </w:r>
            <w:r>
              <w:rPr>
                <w:rFonts w:hint="eastAsia" w:ascii="Times New Roman" w:hAnsi="Times New Roman" w:eastAsia="黑体" w:cs="Times New Roman"/>
                <w:sz w:val="21"/>
                <w:szCs w:val="28"/>
                <w:lang w:val="en-US" w:eastAsia="zh-CN" w:bidi="ar-SA"/>
              </w:rPr>
              <w:fldChar w:fldCharType="end"/>
            </w:r>
            <w:bookmarkEnd w:id="3"/>
          </w:p>
          <w:p>
            <w:pPr>
              <w:pStyle w:val="44"/>
              <w:framePr w:x="1542" w:y="5762"/>
              <w:spacing w:before="720" w:beforeLines="300" w:after="72" w:afterLines="30" w:line="240" w:lineRule="auto"/>
              <w:textAlignment w:val="bottom"/>
              <w:rPr>
                <w:b/>
                <w:sz w:val="21"/>
                <w:szCs w:val="28"/>
              </w:rPr>
            </w:pPr>
            <w:r>
              <w:rPr>
                <w:b/>
                <w:sz w:val="21"/>
                <w:szCs w:val="28"/>
              </w:rPr>
              <w:fldChar w:fldCharType="begin">
                <w:ffData>
                  <w:enabled/>
                  <w:calcOnExit w:val="0"/>
                  <w:ddList/>
                </w:ffData>
              </w:fldChar>
            </w:r>
            <w:bookmarkStart w:id="4" w:name="下拉2"/>
            <w:r>
              <w:rPr>
                <w:b/>
                <w:sz w:val="21"/>
                <w:szCs w:val="28"/>
              </w:rPr>
              <w:instrText xml:space="preserve"> FORMDROPDOWN </w:instrText>
            </w:r>
            <w:r>
              <w:rPr>
                <w:b/>
                <w:sz w:val="21"/>
                <w:szCs w:val="28"/>
              </w:rPr>
              <w:fldChar w:fldCharType="separate"/>
            </w:r>
            <w:r>
              <w:rPr>
                <w:b/>
                <w:sz w:val="21"/>
                <w:szCs w:val="28"/>
              </w:rPr>
              <w:fldChar w:fldCharType="end"/>
            </w:r>
            <w:bookmarkEnd w:id="4"/>
          </w:p>
          <w:p>
            <w:pPr>
              <w:pStyle w:val="42"/>
              <w:framePr w:x="1542" w:y="5762"/>
              <w:ind w:left="-250" w:leftChars="-119"/>
              <w:rPr>
                <w:rFonts w:hint="eastAsia" w:ascii="黑体" w:hAnsi="黑体" w:eastAsia="黑体"/>
                <w:sz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46"/>
              <w:framePr w:x="1542" w:y="5762"/>
              <w:rPr>
                <w:highlight w:val="none"/>
              </w:rPr>
            </w:pPr>
          </w:p>
        </w:tc>
      </w:tr>
    </w:tbl>
    <w:p>
      <w:pPr>
        <w:rPr>
          <w:rFonts w:hint="eastAsia" w:ascii="黑体" w:hAnsi="黑体" w:eastAsia="黑体"/>
          <w:sz w:val="32"/>
          <w:szCs w:val="32"/>
          <w:highlight w:val="none"/>
          <w:lang w:val="zh-CN"/>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36830</wp:posOffset>
                </wp:positionV>
                <wp:extent cx="6120130" cy="0"/>
                <wp:effectExtent l="0" t="0" r="0" b="0"/>
                <wp:wrapNone/>
                <wp:docPr id="31"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a:effectLst/>
                      </wps:spPr>
                      <wps:bodyPr/>
                    </wps:wsp>
                  </a:graphicData>
                </a:graphic>
              </wp:anchor>
            </w:drawing>
          </mc:Choice>
          <mc:Fallback>
            <w:pict>
              <v:line id="直线 11" o:spid="_x0000_s1026" o:spt="20" style="position:absolute;left:0pt;margin-left:-0.05pt;margin-top:2.9pt;height:0pt;width:481.9pt;z-index:251659264;mso-width-relative:page;mso-height-relative:page;" filled="f" stroked="t" coordsize="21600,21600" o:gfxdata="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Y+gFrUAAAABQEAAA8AAAAAAAAAAQAgAAAAIgAAAGRycy9kb3ducmV2LnhtbFBL&#10;AQIUABQAAAAIAIdO4kDrVTvYwQEAAGQDAAAOAAAAAAAAAAEAIAAAACMBAABkcnMvZTJvRG9jLnht&#10;bFBLBQYAAAAABgAGAFkBAABWBQAAAAA=&#10;">
                <v:fill on="f" focussize="0,0"/>
                <v:stroke weight="1pt" color="#000000" joinstyle="round"/>
                <v:imagedata o:title=""/>
                <o:lock v:ext="edit" aspectratio="f"/>
              </v:line>
            </w:pict>
          </mc:Fallback>
        </mc:AlternateContent>
      </w:r>
    </w:p>
    <w:p>
      <w:pPr>
        <w:pStyle w:val="38"/>
        <w:framePr w:vAnchor="page" w:hAnchor="page" w:x="1515" w:y="13777"/>
        <w:spacing w:line="276" w:lineRule="auto"/>
        <w:rPr>
          <w:highlight w:val="none"/>
        </w:rPr>
      </w:pPr>
      <w:bookmarkStart w:id="5" w:name="FY"/>
      <w:r>
        <w:rPr>
          <w:highlight w:val="none"/>
        </w:rPr>
        <w:fldChar w:fldCharType="begin">
          <w:ffData>
            <w:name w:val="FY"/>
            <w:enabled/>
            <w:calcOnExit w:val="0"/>
            <w:entryMacro w:val="ShowHelp8"/>
            <w:textInput>
              <w:default w:val="XXXX"/>
              <w:maxLength w:val="4"/>
            </w:textInput>
          </w:ffData>
        </w:fldChar>
      </w:r>
      <w:r>
        <w:rPr>
          <w:highlight w:val="none"/>
        </w:rPr>
        <w:instrText xml:space="preserve"> FORMTEXT </w:instrText>
      </w:r>
      <w:r>
        <w:rPr>
          <w:highlight w:val="none"/>
        </w:rPr>
        <w:fldChar w:fldCharType="separate"/>
      </w:r>
      <w:r>
        <w:rPr>
          <w:highlight w:val="none"/>
        </w:rPr>
        <w:t>XXXX</w:t>
      </w:r>
      <w:r>
        <w:rPr>
          <w:highlight w:val="none"/>
        </w:rPr>
        <w:fldChar w:fldCharType="end"/>
      </w:r>
      <w:bookmarkEnd w:id="5"/>
      <w:r>
        <w:rPr>
          <w:highlight w:val="none"/>
        </w:rPr>
        <w:t xml:space="preserve"> — </w:t>
      </w:r>
      <w:bookmarkStart w:id="6" w:name="FM"/>
      <w:r>
        <w:rPr>
          <w:highlight w:val="none"/>
        </w:rPr>
        <w:fldChar w:fldCharType="begin">
          <w:ffData>
            <w:name w:val="FM"/>
            <w:enabled/>
            <w:calcOnExit w:val="0"/>
            <w:entryMacro w:val="ShowHelp8"/>
            <w:textInput>
              <w:default w:val="XX"/>
              <w:maxLength w:val="2"/>
            </w:textInput>
          </w:ffData>
        </w:fldChar>
      </w:r>
      <w:r>
        <w:rPr>
          <w:highlight w:val="none"/>
        </w:rPr>
        <w:instrText xml:space="preserve"> FORMTEXT </w:instrText>
      </w:r>
      <w:r>
        <w:rPr>
          <w:highlight w:val="none"/>
        </w:rPr>
        <w:fldChar w:fldCharType="separate"/>
      </w:r>
      <w:r>
        <w:rPr>
          <w:highlight w:val="none"/>
        </w:rPr>
        <w:t>XX</w:t>
      </w:r>
      <w:r>
        <w:rPr>
          <w:highlight w:val="none"/>
        </w:rPr>
        <w:fldChar w:fldCharType="end"/>
      </w:r>
      <w:bookmarkEnd w:id="6"/>
      <w:r>
        <w:rPr>
          <w:highlight w:val="none"/>
        </w:rPr>
        <w:t xml:space="preserve"> — </w:t>
      </w:r>
      <w:bookmarkStart w:id="7" w:name="FD"/>
      <w:r>
        <w:rPr>
          <w:highlight w:val="none"/>
        </w:rPr>
        <w:fldChar w:fldCharType="begin">
          <w:ffData>
            <w:name w:val="FD"/>
            <w:enabled/>
            <w:calcOnExit w:val="0"/>
            <w:entryMacro w:val="ShowHelp8"/>
            <w:textInput>
              <w:default w:val="XX"/>
              <w:maxLength w:val="2"/>
            </w:textInput>
          </w:ffData>
        </w:fldChar>
      </w:r>
      <w:r>
        <w:rPr>
          <w:highlight w:val="none"/>
        </w:rPr>
        <w:instrText xml:space="preserve"> FORMTEXT </w:instrText>
      </w:r>
      <w:r>
        <w:rPr>
          <w:highlight w:val="none"/>
        </w:rPr>
        <w:fldChar w:fldCharType="separate"/>
      </w:r>
      <w:r>
        <w:rPr>
          <w:highlight w:val="none"/>
        </w:rPr>
        <w:t>XX</w:t>
      </w:r>
      <w:r>
        <w:rPr>
          <w:highlight w:val="none"/>
        </w:rPr>
        <w:fldChar w:fldCharType="end"/>
      </w:r>
      <w:bookmarkEnd w:id="7"/>
      <w:r>
        <w:rPr>
          <w:highlight w:val="none"/>
        </w:rPr>
        <w:t>发布</w:t>
      </w:r>
    </w:p>
    <w:p>
      <w:pPr>
        <w:pStyle w:val="40"/>
        <w:framePr w:hAnchor="page" w:x="6961" w:y="13777"/>
        <w:spacing w:line="276" w:lineRule="auto"/>
        <w:rPr>
          <w:highlight w:val="none"/>
        </w:rPr>
      </w:pPr>
      <w:r>
        <w:rPr>
          <w:rFonts w:ascii="黑体" w:hAnsi="黑体"/>
          <w:sz w:val="32"/>
          <w:szCs w:val="32"/>
          <w:highlight w:val="none"/>
          <w:lang w:val="zh-CN"/>
        </w:rPr>
        <w:br w:type="page"/>
      </w:r>
      <w:bookmarkStart w:id="8" w:name="SY"/>
      <w:r>
        <w:rPr>
          <w:highlight w:val="none"/>
        </w:rPr>
        <w:fldChar w:fldCharType="begin">
          <w:ffData>
            <w:name w:val="SY"/>
            <w:enabled/>
            <w:calcOnExit w:val="0"/>
            <w:entryMacro w:val="ShowHelp9"/>
            <w:textInput>
              <w:default w:val="XXXX"/>
              <w:maxLength w:val="4"/>
            </w:textInput>
          </w:ffData>
        </w:fldChar>
      </w:r>
      <w:r>
        <w:rPr>
          <w:highlight w:val="none"/>
        </w:rPr>
        <w:instrText xml:space="preserve"> FORMTEXT </w:instrText>
      </w:r>
      <w:r>
        <w:rPr>
          <w:highlight w:val="none"/>
        </w:rPr>
        <w:fldChar w:fldCharType="separate"/>
      </w:r>
      <w:r>
        <w:rPr>
          <w:highlight w:val="none"/>
        </w:rPr>
        <w:t>XXXX</w:t>
      </w:r>
      <w:r>
        <w:rPr>
          <w:highlight w:val="none"/>
        </w:rPr>
        <w:fldChar w:fldCharType="end"/>
      </w:r>
      <w:bookmarkEnd w:id="8"/>
      <w:r>
        <w:rPr>
          <w:highlight w:val="none"/>
        </w:rPr>
        <w:t xml:space="preserve"> — </w:t>
      </w:r>
      <w:bookmarkStart w:id="9" w:name="SM"/>
      <w:r>
        <w:rPr>
          <w:highlight w:val="none"/>
        </w:rPr>
        <w:fldChar w:fldCharType="begin">
          <w:ffData>
            <w:name w:val="SM"/>
            <w:enabled/>
            <w:calcOnExit w:val="0"/>
            <w:entryMacro w:val="ShowHelp9"/>
            <w:textInput>
              <w:default w:val="XX"/>
              <w:maxLength w:val="2"/>
            </w:textInput>
          </w:ffData>
        </w:fldChar>
      </w:r>
      <w:r>
        <w:rPr>
          <w:highlight w:val="none"/>
        </w:rPr>
        <w:instrText xml:space="preserve"> FORMTEXT </w:instrText>
      </w:r>
      <w:r>
        <w:rPr>
          <w:highlight w:val="none"/>
        </w:rPr>
        <w:fldChar w:fldCharType="separate"/>
      </w:r>
      <w:r>
        <w:rPr>
          <w:highlight w:val="none"/>
        </w:rPr>
        <w:t>XX</w:t>
      </w:r>
      <w:r>
        <w:rPr>
          <w:highlight w:val="none"/>
        </w:rPr>
        <w:fldChar w:fldCharType="end"/>
      </w:r>
      <w:bookmarkEnd w:id="9"/>
      <w:r>
        <w:rPr>
          <w:highlight w:val="none"/>
        </w:rPr>
        <w:t xml:space="preserve"> — </w:t>
      </w:r>
      <w:bookmarkStart w:id="10" w:name="SD"/>
      <w:r>
        <w:rPr>
          <w:highlight w:val="none"/>
        </w:rPr>
        <w:fldChar w:fldCharType="begin">
          <w:ffData>
            <w:name w:val="SD"/>
            <w:enabled/>
            <w:calcOnExit w:val="0"/>
            <w:entryMacro w:val="ShowHelp9"/>
            <w:textInput>
              <w:default w:val="XX"/>
              <w:maxLength w:val="2"/>
            </w:textInput>
          </w:ffData>
        </w:fldChar>
      </w:r>
      <w:r>
        <w:rPr>
          <w:highlight w:val="none"/>
        </w:rPr>
        <w:instrText xml:space="preserve"> FORMTEXT </w:instrText>
      </w:r>
      <w:r>
        <w:rPr>
          <w:highlight w:val="none"/>
        </w:rPr>
        <w:fldChar w:fldCharType="separate"/>
      </w:r>
      <w:r>
        <w:rPr>
          <w:highlight w:val="none"/>
        </w:rPr>
        <w:t>XX</w:t>
      </w:r>
      <w:r>
        <w:rPr>
          <w:highlight w:val="none"/>
        </w:rPr>
        <w:fldChar w:fldCharType="end"/>
      </w:r>
      <w:bookmarkEnd w:id="10"/>
      <w:r>
        <w:rPr>
          <w:highlight w:val="none"/>
        </w:rPr>
        <w:t>实施</w:t>
      </w:r>
    </w:p>
    <w:p>
      <w:pPr>
        <w:rPr>
          <w:rFonts w:hint="eastAsia" w:ascii="黑体" w:hAnsi="黑体" w:eastAsia="黑体"/>
          <w:sz w:val="32"/>
          <w:szCs w:val="32"/>
          <w:highlight w:val="none"/>
          <w:lang w:val="zh-CN"/>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6318250</wp:posOffset>
                </wp:positionV>
                <wp:extent cx="6120130" cy="0"/>
                <wp:effectExtent l="0" t="0" r="0" b="0"/>
                <wp:wrapNone/>
                <wp:docPr id="1"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a:effectLst/>
                      </wps:spPr>
                      <wps:bodyPr/>
                    </wps:wsp>
                  </a:graphicData>
                </a:graphic>
              </wp:anchor>
            </w:drawing>
          </mc:Choice>
          <mc:Fallback>
            <w:pict>
              <v:line id="直线 11" o:spid="_x0000_s1026" o:spt="20" style="position:absolute;left:0pt;margin-left:0pt;margin-top:497.5pt;height:0pt;width:481.9pt;z-index:251661312;mso-width-relative:page;mso-height-relative:page;" filled="f" stroked="t" coordsize="21600,21600" o:gfxdata="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4p02dcAAAAIAQAADwAAAAAAAAABACAAAAAiAAAAZHJzL2Rvd25yZXYueG1s&#10;UEsBAhQAFAAAAAgAh07iQH+xudjAAQAAYwMAAA4AAAAAAAAAAQAgAAAAJgEAAGRycy9lMm9Eb2Mu&#10;eG1sUEsFBgAAAAAGAAYAWQEAAFgFAAAAAA==&#10;">
                <v:fill on="f" focussize="0,0"/>
                <v:stroke weight="1pt" color="#000000" joinstyle="round"/>
                <v:imagedata o:title=""/>
                <o:lock v:ext="edit" aspectratio="f"/>
              </v:line>
            </w:pict>
          </mc:Fallback>
        </mc:AlternateContent>
      </w:r>
    </w:p>
    <w:p>
      <w:pPr>
        <w:pStyle w:val="35"/>
        <w:framePr w:h="556" w:hRule="exact" w:y="14573"/>
        <w:rPr>
          <w:highlight w:val="none"/>
        </w:rPr>
      </w:pPr>
      <w:r>
        <w:rPr>
          <w:rFonts w:hAnsi="黑体"/>
          <w:sz w:val="32"/>
          <w:szCs w:val="32"/>
          <w:highlight w:val="none"/>
          <w:lang w:val="zh-CN"/>
        </w:rPr>
        <w:br w:type="page"/>
      </w:r>
      <w:r>
        <w:rPr>
          <w:rFonts w:hint="eastAsia" w:hAnsi="黑体"/>
          <w:spacing w:val="0"/>
          <w:w w:val="100"/>
          <w:highlight w:val="none"/>
        </w:rPr>
        <w:t>北京市市场监督管理</w:t>
      </w:r>
      <w:r>
        <w:rPr>
          <w:rFonts w:hint="eastAsia" w:hAnsi="黑体"/>
          <w:spacing w:val="200"/>
          <w:w w:val="100"/>
          <w:highlight w:val="none"/>
        </w:rPr>
        <w:t>局</w:t>
      </w:r>
      <w:r>
        <w:rPr>
          <w:rStyle w:val="37"/>
          <w:rFonts w:hint="eastAsia"/>
          <w:spacing w:val="60"/>
          <w:position w:val="0"/>
          <w:highlight w:val="none"/>
        </w:rPr>
        <w:t>发布</w:t>
      </w:r>
    </w:p>
    <w:p>
      <w:pPr>
        <w:rPr>
          <w:rFonts w:hint="eastAsia" w:ascii="黑体" w:hAnsi="黑体" w:eastAsia="黑体"/>
          <w:sz w:val="32"/>
          <w:szCs w:val="32"/>
          <w:highlight w:val="none"/>
          <w:lang w:val="zh-CN"/>
        </w:rPr>
      </w:pPr>
    </w:p>
    <w:p>
      <w:pPr>
        <w:pStyle w:val="34"/>
        <w:tabs>
          <w:tab w:val="center" w:pos="4677"/>
          <w:tab w:val="left" w:pos="8604"/>
        </w:tabs>
        <w:spacing w:before="300" w:after="240" w:line="276" w:lineRule="auto"/>
        <w:jc w:val="center"/>
        <w:rPr>
          <w:rFonts w:hint="eastAsia" w:ascii="黑体" w:hAnsi="黑体" w:eastAsia="黑体"/>
          <w:b w:val="0"/>
          <w:sz w:val="32"/>
          <w:szCs w:val="32"/>
          <w:highlight w:val="none"/>
          <w:lang w:val="zh-CN"/>
        </w:rPr>
        <w:sectPr>
          <w:footerReference r:id="rId4" w:type="default"/>
          <w:headerReference r:id="rId3" w:type="even"/>
          <w:pgSz w:w="11906" w:h="16838"/>
          <w:pgMar w:top="567" w:right="850" w:bottom="1134" w:left="1418" w:header="567" w:footer="1134" w:gutter="0"/>
          <w:pgNumType w:fmt="upperRoman" w:start="1"/>
          <w:cols w:space="720" w:num="1"/>
          <w:formProt w:val="0"/>
          <w:docGrid w:type="lines" w:linePitch="312" w:charSpace="0"/>
        </w:sectPr>
      </w:pPr>
    </w:p>
    <w:p>
      <w:pPr>
        <w:pStyle w:val="34"/>
        <w:tabs>
          <w:tab w:val="center" w:pos="4677"/>
          <w:tab w:val="left" w:pos="8604"/>
        </w:tabs>
        <w:spacing w:before="300" w:after="240" w:line="276" w:lineRule="auto"/>
        <w:jc w:val="center"/>
        <w:rPr>
          <w:rFonts w:hint="eastAsia" w:ascii="黑体" w:hAnsi="黑体" w:eastAsia="黑体"/>
          <w:b w:val="0"/>
          <w:sz w:val="32"/>
          <w:szCs w:val="32"/>
          <w:highlight w:val="none"/>
        </w:rPr>
      </w:pPr>
      <w:r>
        <w:rPr>
          <w:rFonts w:ascii="黑体" w:hAnsi="黑体" w:eastAsia="黑体"/>
          <w:b w:val="0"/>
          <w:sz w:val="32"/>
          <w:szCs w:val="32"/>
          <w:highlight w:val="none"/>
          <w:lang w:val="zh-CN"/>
        </w:rPr>
        <w:t>目  </w:t>
      </w:r>
      <w:bookmarkEnd w:id="0"/>
      <w:r>
        <w:rPr>
          <w:rFonts w:ascii="黑体" w:hAnsi="黑体" w:eastAsia="黑体"/>
          <w:b w:val="0"/>
          <w:sz w:val="32"/>
          <w:szCs w:val="32"/>
          <w:highlight w:val="none"/>
        </w:rPr>
        <w:t>次</w:t>
      </w:r>
      <w:bookmarkEnd w:id="1"/>
    </w:p>
    <w:p>
      <w:pPr>
        <w:pStyle w:val="10"/>
        <w:tabs>
          <w:tab w:val="right" w:leader="dot" w:pos="9354"/>
        </w:tabs>
        <w:ind w:left="0" w:leftChars="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fldChar w:fldCharType="begin"/>
      </w:r>
      <w:r>
        <w:rPr>
          <w:rFonts w:hint="eastAsia" w:ascii="宋体" w:hAnsi="宋体" w:cs="宋体"/>
          <w:szCs w:val="21"/>
          <w:highlight w:val="none"/>
        </w:rPr>
        <w:instrText xml:space="preserve">TOC \o "1-3" \h \u </w:instrText>
      </w:r>
      <w:r>
        <w:rPr>
          <w:rFonts w:hint="eastAsia" w:ascii="宋体" w:hAnsi="宋体" w:cs="宋体"/>
          <w:szCs w:val="21"/>
          <w:highlight w:val="none"/>
        </w:rPr>
        <w:fldChar w:fldCharType="separate"/>
      </w:r>
    </w:p>
    <w:p>
      <w:pPr>
        <w:pStyle w:val="10"/>
        <w:tabs>
          <w:tab w:val="right" w:leader="dot" w:pos="9354"/>
        </w:tabs>
        <w:ind w:left="0" w:leftChars="0"/>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_Toc19356 </w:instrText>
      </w:r>
      <w:r>
        <w:rPr>
          <w:rFonts w:hint="eastAsia" w:ascii="宋体" w:hAnsi="宋体" w:cs="宋体"/>
          <w:b w:val="0"/>
          <w:bCs w:val="0"/>
          <w:szCs w:val="21"/>
          <w:highlight w:val="none"/>
        </w:rPr>
        <w:fldChar w:fldCharType="separate"/>
      </w:r>
      <w:r>
        <w:rPr>
          <w:rFonts w:hint="eastAsia" w:ascii="宋体" w:hAnsi="宋体" w:eastAsia="宋体" w:cs="宋体"/>
          <w:b w:val="0"/>
          <w:bCs w:val="0"/>
          <w:szCs w:val="32"/>
          <w:highlight w:val="none"/>
          <w:lang w:val="zh-CN"/>
        </w:rPr>
        <w:t>前  言</w:t>
      </w:r>
      <w:r>
        <w:rPr>
          <w:b w:val="0"/>
          <w:bCs w:val="0"/>
        </w:rPr>
        <w:tab/>
      </w:r>
      <w:r>
        <w:rPr>
          <w:b w:val="0"/>
          <w:bCs w:val="0"/>
        </w:rPr>
        <w:fldChar w:fldCharType="begin"/>
      </w:r>
      <w:r>
        <w:rPr>
          <w:b w:val="0"/>
          <w:bCs w:val="0"/>
        </w:rPr>
        <w:instrText xml:space="preserve"> PAGEREF _Toc19356 \h </w:instrText>
      </w:r>
      <w:r>
        <w:rPr>
          <w:b w:val="0"/>
          <w:bCs w:val="0"/>
        </w:rPr>
        <w:fldChar w:fldCharType="separate"/>
      </w:r>
      <w:r>
        <w:rPr>
          <w:b w:val="0"/>
          <w:bCs w:val="0"/>
        </w:rPr>
        <w:t>II</w:t>
      </w:r>
      <w:r>
        <w:rPr>
          <w:b w:val="0"/>
          <w:bCs w:val="0"/>
        </w:rPr>
        <w:fldChar w:fldCharType="end"/>
      </w:r>
      <w:r>
        <w:rPr>
          <w:rFonts w:hint="eastAsia" w:ascii="宋体" w:hAnsi="宋体" w:cs="宋体"/>
          <w:b w:val="0"/>
          <w:bCs w:val="0"/>
          <w:szCs w:val="21"/>
          <w:highlight w:val="none"/>
        </w:rPr>
        <w:fldChar w:fldCharType="end"/>
      </w:r>
    </w:p>
    <w:p>
      <w:pPr>
        <w:pStyle w:val="9"/>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_Toc5675 </w:instrText>
      </w:r>
      <w:r>
        <w:rPr>
          <w:rFonts w:hint="eastAsia" w:ascii="宋体" w:hAnsi="宋体" w:cs="宋体"/>
          <w:b w:val="0"/>
          <w:bCs w:val="0"/>
          <w:szCs w:val="21"/>
          <w:highlight w:val="none"/>
        </w:rPr>
        <w:fldChar w:fldCharType="separate"/>
      </w:r>
      <w:r>
        <w:rPr>
          <w:rFonts w:hint="eastAsia" w:ascii="宋体" w:hAnsi="宋体" w:eastAsia="宋体" w:cs="宋体"/>
          <w:b w:val="0"/>
          <w:bCs w:val="0"/>
          <w:kern w:val="2"/>
          <w:sz w:val="21"/>
          <w:szCs w:val="32"/>
          <w:highlight w:val="none"/>
          <w:lang w:val="zh-CN" w:eastAsia="zh-CN" w:bidi="ar-SA"/>
        </w:rPr>
        <w:t>1 范围</w:t>
      </w:r>
      <w:r>
        <w:rPr>
          <w:b w:val="0"/>
          <w:bCs w:val="0"/>
        </w:rPr>
        <w:tab/>
      </w:r>
      <w:r>
        <w:rPr>
          <w:b w:val="0"/>
          <w:bCs w:val="0"/>
        </w:rPr>
        <w:fldChar w:fldCharType="begin"/>
      </w:r>
      <w:r>
        <w:rPr>
          <w:b w:val="0"/>
          <w:bCs w:val="0"/>
        </w:rPr>
        <w:instrText xml:space="preserve"> PAGEREF _Toc5675 \h </w:instrText>
      </w:r>
      <w:r>
        <w:rPr>
          <w:b w:val="0"/>
          <w:bCs w:val="0"/>
        </w:rPr>
        <w:fldChar w:fldCharType="separate"/>
      </w:r>
      <w:r>
        <w:rPr>
          <w:b w:val="0"/>
          <w:bCs w:val="0"/>
        </w:rPr>
        <w:t>1</w:t>
      </w:r>
      <w:r>
        <w:rPr>
          <w:b w:val="0"/>
          <w:bCs w:val="0"/>
        </w:rPr>
        <w:fldChar w:fldCharType="end"/>
      </w:r>
      <w:r>
        <w:rPr>
          <w:rFonts w:hint="eastAsia" w:ascii="宋体" w:hAnsi="宋体" w:cs="宋体"/>
          <w:b w:val="0"/>
          <w:bCs w:val="0"/>
          <w:szCs w:val="21"/>
          <w:highlight w:val="none"/>
        </w:rPr>
        <w:fldChar w:fldCharType="end"/>
      </w:r>
    </w:p>
    <w:p>
      <w:pPr>
        <w:pStyle w:val="9"/>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_Toc16248 </w:instrText>
      </w:r>
      <w:r>
        <w:rPr>
          <w:rFonts w:hint="eastAsia" w:ascii="宋体" w:hAnsi="宋体" w:cs="宋体"/>
          <w:b w:val="0"/>
          <w:bCs w:val="0"/>
          <w:szCs w:val="21"/>
          <w:highlight w:val="none"/>
        </w:rPr>
        <w:fldChar w:fldCharType="separate"/>
      </w:r>
      <w:r>
        <w:rPr>
          <w:rFonts w:hint="eastAsia" w:ascii="宋体" w:hAnsi="宋体" w:eastAsia="宋体" w:cs="宋体"/>
          <w:b w:val="0"/>
          <w:bCs w:val="0"/>
          <w:kern w:val="2"/>
          <w:sz w:val="21"/>
          <w:szCs w:val="32"/>
          <w:highlight w:val="none"/>
          <w:lang w:val="zh-CN" w:eastAsia="zh-CN" w:bidi="ar-SA"/>
        </w:rPr>
        <w:t>2 规范性引用文件</w:t>
      </w:r>
      <w:r>
        <w:rPr>
          <w:b w:val="0"/>
          <w:bCs w:val="0"/>
        </w:rPr>
        <w:tab/>
      </w:r>
      <w:r>
        <w:rPr>
          <w:b w:val="0"/>
          <w:bCs w:val="0"/>
        </w:rPr>
        <w:fldChar w:fldCharType="begin"/>
      </w:r>
      <w:r>
        <w:rPr>
          <w:b w:val="0"/>
          <w:bCs w:val="0"/>
        </w:rPr>
        <w:instrText xml:space="preserve"> PAGEREF _Toc16248 \h </w:instrText>
      </w:r>
      <w:r>
        <w:rPr>
          <w:b w:val="0"/>
          <w:bCs w:val="0"/>
        </w:rPr>
        <w:fldChar w:fldCharType="separate"/>
      </w:r>
      <w:r>
        <w:rPr>
          <w:b w:val="0"/>
          <w:bCs w:val="0"/>
        </w:rPr>
        <w:t>1</w:t>
      </w:r>
      <w:r>
        <w:rPr>
          <w:b w:val="0"/>
          <w:bCs w:val="0"/>
        </w:rPr>
        <w:fldChar w:fldCharType="end"/>
      </w:r>
      <w:r>
        <w:rPr>
          <w:rFonts w:hint="eastAsia" w:ascii="宋体" w:hAnsi="宋体" w:cs="宋体"/>
          <w:b w:val="0"/>
          <w:bCs w:val="0"/>
          <w:szCs w:val="21"/>
          <w:highlight w:val="none"/>
        </w:rPr>
        <w:fldChar w:fldCharType="end"/>
      </w:r>
    </w:p>
    <w:p>
      <w:pPr>
        <w:pStyle w:val="9"/>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_Toc6931 </w:instrText>
      </w:r>
      <w:r>
        <w:rPr>
          <w:rFonts w:hint="eastAsia" w:ascii="宋体" w:hAnsi="宋体" w:cs="宋体"/>
          <w:b w:val="0"/>
          <w:bCs w:val="0"/>
          <w:szCs w:val="21"/>
          <w:highlight w:val="none"/>
        </w:rPr>
        <w:fldChar w:fldCharType="separate"/>
      </w:r>
      <w:r>
        <w:rPr>
          <w:rFonts w:hint="eastAsia" w:ascii="宋体" w:hAnsi="宋体" w:eastAsia="宋体" w:cs="宋体"/>
          <w:b w:val="0"/>
          <w:bCs w:val="0"/>
          <w:kern w:val="2"/>
          <w:sz w:val="21"/>
          <w:szCs w:val="32"/>
          <w:highlight w:val="none"/>
          <w:lang w:val="zh-CN" w:eastAsia="zh-CN" w:bidi="ar-SA"/>
        </w:rPr>
        <w:t>3 术语和定义</w:t>
      </w:r>
      <w:r>
        <w:rPr>
          <w:b w:val="0"/>
          <w:bCs w:val="0"/>
        </w:rPr>
        <w:tab/>
      </w:r>
      <w:r>
        <w:rPr>
          <w:b w:val="0"/>
          <w:bCs w:val="0"/>
        </w:rPr>
        <w:fldChar w:fldCharType="begin"/>
      </w:r>
      <w:r>
        <w:rPr>
          <w:b w:val="0"/>
          <w:bCs w:val="0"/>
        </w:rPr>
        <w:instrText xml:space="preserve"> PAGEREF _Toc6931 \h </w:instrText>
      </w:r>
      <w:r>
        <w:rPr>
          <w:b w:val="0"/>
          <w:bCs w:val="0"/>
        </w:rPr>
        <w:fldChar w:fldCharType="separate"/>
      </w:r>
      <w:r>
        <w:rPr>
          <w:b w:val="0"/>
          <w:bCs w:val="0"/>
        </w:rPr>
        <w:t>1</w:t>
      </w:r>
      <w:r>
        <w:rPr>
          <w:b w:val="0"/>
          <w:bCs w:val="0"/>
        </w:rPr>
        <w:fldChar w:fldCharType="end"/>
      </w:r>
      <w:r>
        <w:rPr>
          <w:rFonts w:hint="eastAsia" w:ascii="宋体" w:hAnsi="宋体" w:cs="宋体"/>
          <w:b w:val="0"/>
          <w:bCs w:val="0"/>
          <w:szCs w:val="21"/>
          <w:highlight w:val="none"/>
        </w:rPr>
        <w:fldChar w:fldCharType="end"/>
      </w:r>
    </w:p>
    <w:p>
      <w:pPr>
        <w:pStyle w:val="9"/>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_Toc27244 </w:instrText>
      </w:r>
      <w:r>
        <w:rPr>
          <w:rFonts w:hint="eastAsia" w:ascii="宋体" w:hAnsi="宋体" w:cs="宋体"/>
          <w:b w:val="0"/>
          <w:bCs w:val="0"/>
          <w:szCs w:val="21"/>
          <w:highlight w:val="none"/>
        </w:rPr>
        <w:fldChar w:fldCharType="separate"/>
      </w:r>
      <w:r>
        <w:rPr>
          <w:rFonts w:hint="eastAsia" w:ascii="宋体" w:hAnsi="宋体" w:eastAsia="宋体" w:cs="宋体"/>
          <w:b w:val="0"/>
          <w:bCs w:val="0"/>
          <w:kern w:val="2"/>
          <w:sz w:val="21"/>
          <w:szCs w:val="32"/>
          <w:highlight w:val="none"/>
          <w:lang w:val="zh-CN" w:eastAsia="zh-CN" w:bidi="ar-SA"/>
        </w:rPr>
        <w:t>4 时空基准</w:t>
      </w:r>
      <w:r>
        <w:rPr>
          <w:b w:val="0"/>
          <w:bCs w:val="0"/>
        </w:rPr>
        <w:tab/>
      </w:r>
      <w:r>
        <w:rPr>
          <w:b w:val="0"/>
          <w:bCs w:val="0"/>
        </w:rPr>
        <w:fldChar w:fldCharType="begin"/>
      </w:r>
      <w:r>
        <w:rPr>
          <w:b w:val="0"/>
          <w:bCs w:val="0"/>
        </w:rPr>
        <w:instrText xml:space="preserve"> PAGEREF _Toc27244 \h </w:instrText>
      </w:r>
      <w:r>
        <w:rPr>
          <w:b w:val="0"/>
          <w:bCs w:val="0"/>
        </w:rPr>
        <w:fldChar w:fldCharType="separate"/>
      </w:r>
      <w:r>
        <w:rPr>
          <w:b w:val="0"/>
          <w:bCs w:val="0"/>
        </w:rPr>
        <w:t>2</w:t>
      </w:r>
      <w:r>
        <w:rPr>
          <w:b w:val="0"/>
          <w:bCs w:val="0"/>
        </w:rPr>
        <w:fldChar w:fldCharType="end"/>
      </w:r>
      <w:r>
        <w:rPr>
          <w:rFonts w:hint="eastAsia" w:ascii="宋体" w:hAnsi="宋体" w:cs="宋体"/>
          <w:b w:val="0"/>
          <w:bCs w:val="0"/>
          <w:szCs w:val="21"/>
          <w:highlight w:val="none"/>
        </w:rPr>
        <w:fldChar w:fldCharType="end"/>
      </w:r>
    </w:p>
    <w:p>
      <w:pPr>
        <w:pStyle w:val="9"/>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_Toc23511 </w:instrText>
      </w:r>
      <w:r>
        <w:rPr>
          <w:rFonts w:hint="eastAsia" w:ascii="宋体" w:hAnsi="宋体" w:cs="宋体"/>
          <w:b w:val="0"/>
          <w:bCs w:val="0"/>
          <w:szCs w:val="21"/>
          <w:highlight w:val="none"/>
        </w:rPr>
        <w:fldChar w:fldCharType="separate"/>
      </w:r>
      <w:r>
        <w:rPr>
          <w:rFonts w:hint="eastAsia" w:ascii="宋体" w:hAnsi="宋体" w:eastAsia="宋体" w:cs="宋体"/>
          <w:b w:val="0"/>
          <w:bCs w:val="0"/>
          <w:kern w:val="2"/>
          <w:sz w:val="21"/>
          <w:szCs w:val="32"/>
          <w:highlight w:val="none"/>
          <w:lang w:val="zh-CN" w:eastAsia="zh-CN" w:bidi="ar-SA"/>
        </w:rPr>
        <w:t>5 地名类别</w:t>
      </w:r>
      <w:r>
        <w:rPr>
          <w:b w:val="0"/>
          <w:bCs w:val="0"/>
        </w:rPr>
        <w:tab/>
      </w:r>
      <w:r>
        <w:rPr>
          <w:b w:val="0"/>
          <w:bCs w:val="0"/>
        </w:rPr>
        <w:fldChar w:fldCharType="begin"/>
      </w:r>
      <w:r>
        <w:rPr>
          <w:b w:val="0"/>
          <w:bCs w:val="0"/>
        </w:rPr>
        <w:instrText xml:space="preserve"> PAGEREF _Toc23511 \h </w:instrText>
      </w:r>
      <w:r>
        <w:rPr>
          <w:b w:val="0"/>
          <w:bCs w:val="0"/>
        </w:rPr>
        <w:fldChar w:fldCharType="separate"/>
      </w:r>
      <w:r>
        <w:rPr>
          <w:b w:val="0"/>
          <w:bCs w:val="0"/>
        </w:rPr>
        <w:t>2</w:t>
      </w:r>
      <w:r>
        <w:rPr>
          <w:b w:val="0"/>
          <w:bCs w:val="0"/>
        </w:rPr>
        <w:fldChar w:fldCharType="end"/>
      </w:r>
      <w:r>
        <w:rPr>
          <w:rFonts w:hint="eastAsia" w:ascii="宋体" w:hAnsi="宋体" w:cs="宋体"/>
          <w:b w:val="0"/>
          <w:bCs w:val="0"/>
          <w:szCs w:val="21"/>
          <w:highlight w:val="none"/>
        </w:rPr>
        <w:fldChar w:fldCharType="end"/>
      </w:r>
    </w:p>
    <w:p>
      <w:pPr>
        <w:pStyle w:val="9"/>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_Toc5988 </w:instrText>
      </w:r>
      <w:r>
        <w:rPr>
          <w:rFonts w:hint="eastAsia" w:ascii="宋体" w:hAnsi="宋体" w:cs="宋体"/>
          <w:b w:val="0"/>
          <w:bCs w:val="0"/>
          <w:szCs w:val="21"/>
          <w:highlight w:val="none"/>
        </w:rPr>
        <w:fldChar w:fldCharType="separate"/>
      </w:r>
      <w:r>
        <w:rPr>
          <w:rFonts w:hint="eastAsia" w:ascii="宋体" w:hAnsi="宋体" w:eastAsia="宋体" w:cs="宋体"/>
          <w:b w:val="0"/>
          <w:bCs w:val="0"/>
          <w:szCs w:val="24"/>
        </w:rPr>
        <w:t xml:space="preserve">6 </w:t>
      </w:r>
      <w:r>
        <w:rPr>
          <w:rFonts w:hint="eastAsia" w:ascii="宋体" w:hAnsi="宋体" w:eastAsia="宋体" w:cs="宋体"/>
          <w:b w:val="0"/>
          <w:bCs w:val="0"/>
          <w:szCs w:val="24"/>
          <w:highlight w:val="none"/>
        </w:rPr>
        <w:t>数据内容与结构</w:t>
      </w:r>
      <w:r>
        <w:rPr>
          <w:b w:val="0"/>
          <w:bCs w:val="0"/>
        </w:rPr>
        <w:tab/>
      </w:r>
      <w:r>
        <w:rPr>
          <w:b w:val="0"/>
          <w:bCs w:val="0"/>
        </w:rPr>
        <w:fldChar w:fldCharType="begin"/>
      </w:r>
      <w:r>
        <w:rPr>
          <w:b w:val="0"/>
          <w:bCs w:val="0"/>
        </w:rPr>
        <w:instrText xml:space="preserve"> PAGEREF _Toc5988 \h </w:instrText>
      </w:r>
      <w:r>
        <w:rPr>
          <w:b w:val="0"/>
          <w:bCs w:val="0"/>
        </w:rPr>
        <w:fldChar w:fldCharType="separate"/>
      </w:r>
      <w:r>
        <w:rPr>
          <w:b w:val="0"/>
          <w:bCs w:val="0"/>
        </w:rPr>
        <w:t>5</w:t>
      </w:r>
      <w:r>
        <w:rPr>
          <w:b w:val="0"/>
          <w:bCs w:val="0"/>
        </w:rPr>
        <w:fldChar w:fldCharType="end"/>
      </w:r>
      <w:r>
        <w:rPr>
          <w:rFonts w:hint="eastAsia" w:ascii="宋体" w:hAnsi="宋体" w:cs="宋体"/>
          <w:b w:val="0"/>
          <w:bCs w:val="0"/>
          <w:szCs w:val="21"/>
          <w:highlight w:val="none"/>
        </w:rPr>
        <w:fldChar w:fldCharType="end"/>
      </w:r>
    </w:p>
    <w:p>
      <w:pPr>
        <w:pStyle w:val="10"/>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_Toc27328 </w:instrText>
      </w:r>
      <w:r>
        <w:rPr>
          <w:rFonts w:hint="eastAsia" w:ascii="宋体" w:hAnsi="宋体" w:cs="宋体"/>
          <w:b w:val="0"/>
          <w:bCs w:val="0"/>
          <w:szCs w:val="21"/>
          <w:highlight w:val="none"/>
        </w:rPr>
        <w:fldChar w:fldCharType="separate"/>
      </w:r>
      <w:r>
        <w:rPr>
          <w:rFonts w:hint="eastAsia"/>
          <w:b w:val="0"/>
          <w:bCs w:val="0"/>
          <w:highlight w:val="none"/>
        </w:rPr>
        <w:t>6.1 备案数据</w:t>
      </w:r>
      <w:r>
        <w:rPr>
          <w:b w:val="0"/>
          <w:bCs w:val="0"/>
        </w:rPr>
        <w:tab/>
      </w:r>
      <w:r>
        <w:rPr>
          <w:b w:val="0"/>
          <w:bCs w:val="0"/>
        </w:rPr>
        <w:fldChar w:fldCharType="begin"/>
      </w:r>
      <w:r>
        <w:rPr>
          <w:b w:val="0"/>
          <w:bCs w:val="0"/>
        </w:rPr>
        <w:instrText xml:space="preserve"> PAGEREF _Toc27328 \h </w:instrText>
      </w:r>
      <w:r>
        <w:rPr>
          <w:b w:val="0"/>
          <w:bCs w:val="0"/>
        </w:rPr>
        <w:fldChar w:fldCharType="separate"/>
      </w:r>
      <w:r>
        <w:rPr>
          <w:b w:val="0"/>
          <w:bCs w:val="0"/>
        </w:rPr>
        <w:t>5</w:t>
      </w:r>
      <w:r>
        <w:rPr>
          <w:b w:val="0"/>
          <w:bCs w:val="0"/>
        </w:rPr>
        <w:fldChar w:fldCharType="end"/>
      </w:r>
      <w:r>
        <w:rPr>
          <w:rFonts w:hint="eastAsia" w:ascii="宋体" w:hAnsi="宋体" w:cs="宋体"/>
          <w:b w:val="0"/>
          <w:bCs w:val="0"/>
          <w:szCs w:val="21"/>
          <w:highlight w:val="none"/>
        </w:rPr>
        <w:fldChar w:fldCharType="end"/>
      </w:r>
    </w:p>
    <w:p>
      <w:pPr>
        <w:pStyle w:val="6"/>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_Toc32336 </w:instrText>
      </w:r>
      <w:r>
        <w:rPr>
          <w:rFonts w:hint="eastAsia" w:ascii="宋体" w:hAnsi="宋体" w:cs="宋体"/>
          <w:b w:val="0"/>
          <w:bCs w:val="0"/>
          <w:szCs w:val="21"/>
          <w:highlight w:val="none"/>
        </w:rPr>
        <w:fldChar w:fldCharType="separate"/>
      </w:r>
      <w:r>
        <w:rPr>
          <w:rFonts w:hint="eastAsia"/>
          <w:b w:val="0"/>
          <w:bCs w:val="0"/>
          <w:highlight w:val="none"/>
        </w:rPr>
        <w:t xml:space="preserve">6.1.1 </w:t>
      </w:r>
      <w:r>
        <w:rPr>
          <w:rFonts w:hint="eastAsia"/>
          <w:b w:val="0"/>
          <w:bCs w:val="0"/>
          <w:highlight w:val="none"/>
          <w:lang w:val="en-US" w:eastAsia="zh-CN"/>
        </w:rPr>
        <w:t>属性数据</w:t>
      </w:r>
      <w:r>
        <w:rPr>
          <w:b w:val="0"/>
          <w:bCs w:val="0"/>
        </w:rPr>
        <w:tab/>
      </w:r>
      <w:r>
        <w:rPr>
          <w:b w:val="0"/>
          <w:bCs w:val="0"/>
        </w:rPr>
        <w:fldChar w:fldCharType="begin"/>
      </w:r>
      <w:r>
        <w:rPr>
          <w:b w:val="0"/>
          <w:bCs w:val="0"/>
        </w:rPr>
        <w:instrText xml:space="preserve"> PAGEREF _Toc32336 \h </w:instrText>
      </w:r>
      <w:r>
        <w:rPr>
          <w:b w:val="0"/>
          <w:bCs w:val="0"/>
        </w:rPr>
        <w:fldChar w:fldCharType="separate"/>
      </w:r>
      <w:r>
        <w:rPr>
          <w:b w:val="0"/>
          <w:bCs w:val="0"/>
        </w:rPr>
        <w:t>5</w:t>
      </w:r>
      <w:r>
        <w:rPr>
          <w:b w:val="0"/>
          <w:bCs w:val="0"/>
        </w:rPr>
        <w:fldChar w:fldCharType="end"/>
      </w:r>
      <w:r>
        <w:rPr>
          <w:rFonts w:hint="eastAsia" w:ascii="宋体" w:hAnsi="宋体" w:cs="宋体"/>
          <w:b w:val="0"/>
          <w:bCs w:val="0"/>
          <w:szCs w:val="21"/>
          <w:highlight w:val="none"/>
        </w:rPr>
        <w:fldChar w:fldCharType="end"/>
      </w:r>
    </w:p>
    <w:p>
      <w:pPr>
        <w:pStyle w:val="6"/>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_Toc31653 </w:instrText>
      </w:r>
      <w:r>
        <w:rPr>
          <w:rFonts w:hint="eastAsia" w:ascii="宋体" w:hAnsi="宋体" w:cs="宋体"/>
          <w:b w:val="0"/>
          <w:bCs w:val="0"/>
          <w:szCs w:val="21"/>
          <w:highlight w:val="none"/>
        </w:rPr>
        <w:fldChar w:fldCharType="separate"/>
      </w:r>
      <w:r>
        <w:rPr>
          <w:b w:val="0"/>
          <w:bCs w:val="0"/>
          <w:highlight w:val="none"/>
        </w:rPr>
        <w:t xml:space="preserve">6.1.2 </w:t>
      </w:r>
      <w:r>
        <w:rPr>
          <w:rFonts w:hint="eastAsia"/>
          <w:b w:val="0"/>
          <w:bCs w:val="0"/>
          <w:highlight w:val="none"/>
        </w:rPr>
        <w:t>备案文件</w:t>
      </w:r>
      <w:r>
        <w:rPr>
          <w:b w:val="0"/>
          <w:bCs w:val="0"/>
        </w:rPr>
        <w:tab/>
      </w:r>
      <w:r>
        <w:rPr>
          <w:b w:val="0"/>
          <w:bCs w:val="0"/>
        </w:rPr>
        <w:fldChar w:fldCharType="begin"/>
      </w:r>
      <w:r>
        <w:rPr>
          <w:b w:val="0"/>
          <w:bCs w:val="0"/>
        </w:rPr>
        <w:instrText xml:space="preserve"> PAGEREF _Toc31653 \h </w:instrText>
      </w:r>
      <w:r>
        <w:rPr>
          <w:b w:val="0"/>
          <w:bCs w:val="0"/>
        </w:rPr>
        <w:fldChar w:fldCharType="separate"/>
      </w:r>
      <w:r>
        <w:rPr>
          <w:b w:val="0"/>
          <w:bCs w:val="0"/>
        </w:rPr>
        <w:t>5</w:t>
      </w:r>
      <w:r>
        <w:rPr>
          <w:b w:val="0"/>
          <w:bCs w:val="0"/>
        </w:rPr>
        <w:fldChar w:fldCharType="end"/>
      </w:r>
      <w:r>
        <w:rPr>
          <w:rFonts w:hint="eastAsia" w:ascii="宋体" w:hAnsi="宋体" w:cs="宋体"/>
          <w:b w:val="0"/>
          <w:bCs w:val="0"/>
          <w:szCs w:val="21"/>
          <w:highlight w:val="none"/>
        </w:rPr>
        <w:fldChar w:fldCharType="end"/>
      </w:r>
    </w:p>
    <w:p>
      <w:pPr>
        <w:pStyle w:val="6"/>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_Toc30918 </w:instrText>
      </w:r>
      <w:r>
        <w:rPr>
          <w:rFonts w:hint="eastAsia" w:ascii="宋体" w:hAnsi="宋体" w:cs="宋体"/>
          <w:b w:val="0"/>
          <w:bCs w:val="0"/>
          <w:szCs w:val="21"/>
          <w:highlight w:val="none"/>
        </w:rPr>
        <w:fldChar w:fldCharType="separate"/>
      </w:r>
      <w:r>
        <w:rPr>
          <w:b w:val="0"/>
          <w:bCs w:val="0"/>
          <w:highlight w:val="none"/>
        </w:rPr>
        <w:t xml:space="preserve">6.1.3 </w:t>
      </w:r>
      <w:r>
        <w:rPr>
          <w:rFonts w:hint="eastAsia"/>
          <w:b w:val="0"/>
          <w:bCs w:val="0"/>
          <w:highlight w:val="none"/>
          <w:lang w:val="en-US" w:eastAsia="zh-CN"/>
        </w:rPr>
        <w:t>图像数据</w:t>
      </w:r>
      <w:r>
        <w:rPr>
          <w:b w:val="0"/>
          <w:bCs w:val="0"/>
        </w:rPr>
        <w:tab/>
      </w:r>
      <w:r>
        <w:rPr>
          <w:b w:val="0"/>
          <w:bCs w:val="0"/>
        </w:rPr>
        <w:fldChar w:fldCharType="begin"/>
      </w:r>
      <w:r>
        <w:rPr>
          <w:b w:val="0"/>
          <w:bCs w:val="0"/>
        </w:rPr>
        <w:instrText xml:space="preserve"> PAGEREF _Toc30918 \h </w:instrText>
      </w:r>
      <w:r>
        <w:rPr>
          <w:b w:val="0"/>
          <w:bCs w:val="0"/>
        </w:rPr>
        <w:fldChar w:fldCharType="separate"/>
      </w:r>
      <w:r>
        <w:rPr>
          <w:b w:val="0"/>
          <w:bCs w:val="0"/>
        </w:rPr>
        <w:t>5</w:t>
      </w:r>
      <w:r>
        <w:rPr>
          <w:b w:val="0"/>
          <w:bCs w:val="0"/>
        </w:rPr>
        <w:fldChar w:fldCharType="end"/>
      </w:r>
      <w:r>
        <w:rPr>
          <w:rFonts w:hint="eastAsia" w:ascii="宋体" w:hAnsi="宋体" w:cs="宋体"/>
          <w:b w:val="0"/>
          <w:bCs w:val="0"/>
          <w:szCs w:val="21"/>
          <w:highlight w:val="none"/>
        </w:rPr>
        <w:fldChar w:fldCharType="end"/>
      </w:r>
    </w:p>
    <w:p>
      <w:pPr>
        <w:pStyle w:val="10"/>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_Toc2676 </w:instrText>
      </w:r>
      <w:r>
        <w:rPr>
          <w:rFonts w:hint="eastAsia" w:ascii="宋体" w:hAnsi="宋体" w:cs="宋体"/>
          <w:b w:val="0"/>
          <w:bCs w:val="0"/>
          <w:szCs w:val="21"/>
          <w:highlight w:val="none"/>
        </w:rPr>
        <w:fldChar w:fldCharType="separate"/>
      </w:r>
      <w:r>
        <w:rPr>
          <w:rFonts w:hint="eastAsia"/>
          <w:b w:val="0"/>
          <w:bCs w:val="0"/>
          <w:highlight w:val="none"/>
        </w:rPr>
        <w:t xml:space="preserve">6.2 </w:t>
      </w:r>
      <w:r>
        <w:rPr>
          <w:b w:val="0"/>
          <w:bCs w:val="0"/>
          <w:highlight w:val="none"/>
        </w:rPr>
        <w:t>公告数据</w:t>
      </w:r>
      <w:r>
        <w:rPr>
          <w:b w:val="0"/>
          <w:bCs w:val="0"/>
        </w:rPr>
        <w:tab/>
      </w:r>
      <w:r>
        <w:rPr>
          <w:b w:val="0"/>
          <w:bCs w:val="0"/>
        </w:rPr>
        <w:fldChar w:fldCharType="begin"/>
      </w:r>
      <w:r>
        <w:rPr>
          <w:b w:val="0"/>
          <w:bCs w:val="0"/>
        </w:rPr>
        <w:instrText xml:space="preserve"> PAGEREF _Toc2676 \h </w:instrText>
      </w:r>
      <w:r>
        <w:rPr>
          <w:b w:val="0"/>
          <w:bCs w:val="0"/>
        </w:rPr>
        <w:fldChar w:fldCharType="separate"/>
      </w:r>
      <w:r>
        <w:rPr>
          <w:b w:val="0"/>
          <w:bCs w:val="0"/>
        </w:rPr>
        <w:t>6</w:t>
      </w:r>
      <w:r>
        <w:rPr>
          <w:b w:val="0"/>
          <w:bCs w:val="0"/>
        </w:rPr>
        <w:fldChar w:fldCharType="end"/>
      </w:r>
      <w:r>
        <w:rPr>
          <w:rFonts w:hint="eastAsia" w:ascii="宋体" w:hAnsi="宋体" w:cs="宋体"/>
          <w:b w:val="0"/>
          <w:bCs w:val="0"/>
          <w:szCs w:val="21"/>
          <w:highlight w:val="none"/>
        </w:rPr>
        <w:fldChar w:fldCharType="end"/>
      </w:r>
    </w:p>
    <w:p>
      <w:pPr>
        <w:pStyle w:val="9"/>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_Toc16613 </w:instrText>
      </w:r>
      <w:r>
        <w:rPr>
          <w:rFonts w:hint="eastAsia" w:ascii="宋体" w:hAnsi="宋体" w:cs="宋体"/>
          <w:b w:val="0"/>
          <w:bCs w:val="0"/>
          <w:szCs w:val="21"/>
          <w:highlight w:val="none"/>
        </w:rPr>
        <w:fldChar w:fldCharType="separate"/>
      </w:r>
      <w:r>
        <w:rPr>
          <w:rFonts w:hint="eastAsia" w:ascii="宋体" w:hAnsi="宋体" w:eastAsia="宋体" w:cs="宋体"/>
          <w:b w:val="0"/>
          <w:bCs w:val="0"/>
          <w:szCs w:val="24"/>
        </w:rPr>
        <w:t xml:space="preserve">7 </w:t>
      </w:r>
      <w:r>
        <w:rPr>
          <w:rFonts w:hint="eastAsia" w:ascii="宋体" w:hAnsi="宋体" w:eastAsia="宋体" w:cs="宋体"/>
          <w:b w:val="0"/>
          <w:bCs w:val="0"/>
          <w:szCs w:val="24"/>
          <w:highlight w:val="none"/>
        </w:rPr>
        <w:t>数据交换要求</w:t>
      </w:r>
      <w:r>
        <w:rPr>
          <w:b w:val="0"/>
          <w:bCs w:val="0"/>
        </w:rPr>
        <w:tab/>
      </w:r>
      <w:r>
        <w:rPr>
          <w:b w:val="0"/>
          <w:bCs w:val="0"/>
        </w:rPr>
        <w:fldChar w:fldCharType="begin"/>
      </w:r>
      <w:r>
        <w:rPr>
          <w:b w:val="0"/>
          <w:bCs w:val="0"/>
        </w:rPr>
        <w:instrText xml:space="preserve"> PAGEREF _Toc16613 \h </w:instrText>
      </w:r>
      <w:r>
        <w:rPr>
          <w:b w:val="0"/>
          <w:bCs w:val="0"/>
        </w:rPr>
        <w:fldChar w:fldCharType="separate"/>
      </w:r>
      <w:r>
        <w:rPr>
          <w:b w:val="0"/>
          <w:bCs w:val="0"/>
        </w:rPr>
        <w:t>6</w:t>
      </w:r>
      <w:r>
        <w:rPr>
          <w:b w:val="0"/>
          <w:bCs w:val="0"/>
        </w:rPr>
        <w:fldChar w:fldCharType="end"/>
      </w:r>
      <w:r>
        <w:rPr>
          <w:rFonts w:hint="eastAsia" w:ascii="宋体" w:hAnsi="宋体" w:cs="宋体"/>
          <w:b w:val="0"/>
          <w:bCs w:val="0"/>
          <w:szCs w:val="21"/>
          <w:highlight w:val="none"/>
        </w:rPr>
        <w:fldChar w:fldCharType="end"/>
      </w:r>
    </w:p>
    <w:p>
      <w:pPr>
        <w:pStyle w:val="10"/>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_Toc1811 </w:instrText>
      </w:r>
      <w:r>
        <w:rPr>
          <w:rFonts w:hint="eastAsia" w:ascii="宋体" w:hAnsi="宋体" w:cs="宋体"/>
          <w:b w:val="0"/>
          <w:bCs w:val="0"/>
          <w:szCs w:val="21"/>
          <w:highlight w:val="none"/>
        </w:rPr>
        <w:fldChar w:fldCharType="separate"/>
      </w:r>
      <w:r>
        <w:rPr>
          <w:rFonts w:hint="eastAsia"/>
          <w:b w:val="0"/>
          <w:bCs w:val="0"/>
          <w:highlight w:val="none"/>
        </w:rPr>
        <w:t xml:space="preserve">7.1 </w:t>
      </w:r>
      <w:r>
        <w:rPr>
          <w:rFonts w:hint="eastAsia"/>
          <w:b w:val="0"/>
          <w:bCs w:val="0"/>
          <w:highlight w:val="none"/>
          <w:lang w:val="en-US" w:eastAsia="zh-CN"/>
        </w:rPr>
        <w:t>备案</w:t>
      </w:r>
      <w:r>
        <w:rPr>
          <w:rFonts w:hint="eastAsia"/>
          <w:b w:val="0"/>
          <w:bCs w:val="0"/>
          <w:highlight w:val="none"/>
        </w:rPr>
        <w:t>文件目录结构</w:t>
      </w:r>
      <w:r>
        <w:rPr>
          <w:rFonts w:hint="eastAsia"/>
          <w:b w:val="0"/>
          <w:bCs w:val="0"/>
          <w:highlight w:val="none"/>
          <w:lang w:val="en-US" w:eastAsia="zh-CN"/>
        </w:rPr>
        <w:t>及命名方式</w:t>
      </w:r>
      <w:r>
        <w:rPr>
          <w:b w:val="0"/>
          <w:bCs w:val="0"/>
        </w:rPr>
        <w:tab/>
      </w:r>
      <w:r>
        <w:rPr>
          <w:b w:val="0"/>
          <w:bCs w:val="0"/>
        </w:rPr>
        <w:fldChar w:fldCharType="begin"/>
      </w:r>
      <w:r>
        <w:rPr>
          <w:b w:val="0"/>
          <w:bCs w:val="0"/>
        </w:rPr>
        <w:instrText xml:space="preserve"> PAGEREF _Toc1811 \h </w:instrText>
      </w:r>
      <w:r>
        <w:rPr>
          <w:b w:val="0"/>
          <w:bCs w:val="0"/>
        </w:rPr>
        <w:fldChar w:fldCharType="separate"/>
      </w:r>
      <w:r>
        <w:rPr>
          <w:b w:val="0"/>
          <w:bCs w:val="0"/>
        </w:rPr>
        <w:t>6</w:t>
      </w:r>
      <w:r>
        <w:rPr>
          <w:b w:val="0"/>
          <w:bCs w:val="0"/>
        </w:rPr>
        <w:fldChar w:fldCharType="end"/>
      </w:r>
      <w:r>
        <w:rPr>
          <w:rFonts w:hint="eastAsia" w:ascii="宋体" w:hAnsi="宋体" w:cs="宋体"/>
          <w:b w:val="0"/>
          <w:bCs w:val="0"/>
          <w:szCs w:val="21"/>
          <w:highlight w:val="none"/>
        </w:rPr>
        <w:fldChar w:fldCharType="end"/>
      </w:r>
    </w:p>
    <w:p>
      <w:pPr>
        <w:pStyle w:val="10"/>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_Toc13364 </w:instrText>
      </w:r>
      <w:r>
        <w:rPr>
          <w:rFonts w:hint="eastAsia" w:ascii="宋体" w:hAnsi="宋体" w:cs="宋体"/>
          <w:b w:val="0"/>
          <w:bCs w:val="0"/>
          <w:szCs w:val="21"/>
          <w:highlight w:val="none"/>
        </w:rPr>
        <w:fldChar w:fldCharType="separate"/>
      </w:r>
      <w:r>
        <w:rPr>
          <w:rFonts w:hint="eastAsia"/>
          <w:b w:val="0"/>
          <w:bCs w:val="0"/>
          <w:highlight w:val="none"/>
        </w:rPr>
        <w:t xml:space="preserve">7.2 </w:t>
      </w:r>
      <w:r>
        <w:rPr>
          <w:rFonts w:hint="eastAsia"/>
          <w:b w:val="0"/>
          <w:bCs w:val="0"/>
          <w:highlight w:val="none"/>
          <w:lang w:val="en-US" w:eastAsia="zh-CN"/>
        </w:rPr>
        <w:t>数据</w:t>
      </w:r>
      <w:r>
        <w:rPr>
          <w:rFonts w:hint="eastAsia"/>
          <w:b w:val="0"/>
          <w:bCs w:val="0"/>
          <w:highlight w:val="none"/>
        </w:rPr>
        <w:t>文件格式及命名方式</w:t>
      </w:r>
      <w:r>
        <w:rPr>
          <w:b w:val="0"/>
          <w:bCs w:val="0"/>
        </w:rPr>
        <w:tab/>
      </w:r>
      <w:r>
        <w:rPr>
          <w:b w:val="0"/>
          <w:bCs w:val="0"/>
        </w:rPr>
        <w:fldChar w:fldCharType="begin"/>
      </w:r>
      <w:r>
        <w:rPr>
          <w:b w:val="0"/>
          <w:bCs w:val="0"/>
        </w:rPr>
        <w:instrText xml:space="preserve"> PAGEREF _Toc13364 \h </w:instrText>
      </w:r>
      <w:r>
        <w:rPr>
          <w:b w:val="0"/>
          <w:bCs w:val="0"/>
        </w:rPr>
        <w:fldChar w:fldCharType="separate"/>
      </w:r>
      <w:r>
        <w:rPr>
          <w:b w:val="0"/>
          <w:bCs w:val="0"/>
        </w:rPr>
        <w:t>6</w:t>
      </w:r>
      <w:r>
        <w:rPr>
          <w:b w:val="0"/>
          <w:bCs w:val="0"/>
        </w:rPr>
        <w:fldChar w:fldCharType="end"/>
      </w:r>
      <w:r>
        <w:rPr>
          <w:rFonts w:hint="eastAsia" w:ascii="宋体" w:hAnsi="宋体" w:cs="宋体"/>
          <w:b w:val="0"/>
          <w:bCs w:val="0"/>
          <w:szCs w:val="21"/>
          <w:highlight w:val="none"/>
        </w:rPr>
        <w:fldChar w:fldCharType="end"/>
      </w:r>
    </w:p>
    <w:p>
      <w:pPr>
        <w:pStyle w:val="6"/>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_Toc14653 </w:instrText>
      </w:r>
      <w:r>
        <w:rPr>
          <w:rFonts w:hint="eastAsia" w:ascii="宋体" w:hAnsi="宋体" w:cs="宋体"/>
          <w:b w:val="0"/>
          <w:bCs w:val="0"/>
          <w:szCs w:val="21"/>
          <w:highlight w:val="none"/>
        </w:rPr>
        <w:fldChar w:fldCharType="separate"/>
      </w:r>
      <w:r>
        <w:rPr>
          <w:rFonts w:hint="eastAsia"/>
          <w:b w:val="0"/>
          <w:bCs w:val="0"/>
          <w:highlight w:val="none"/>
        </w:rPr>
        <w:t>7.2.</w:t>
      </w:r>
      <w:r>
        <w:rPr>
          <w:rFonts w:hint="eastAsia"/>
          <w:b w:val="0"/>
          <w:bCs w:val="0"/>
          <w:highlight w:val="none"/>
          <w:lang w:val="en-US" w:eastAsia="zh-CN"/>
        </w:rPr>
        <w:t>1</w:t>
      </w:r>
      <w:r>
        <w:rPr>
          <w:rFonts w:hint="eastAsia"/>
          <w:b w:val="0"/>
          <w:bCs w:val="0"/>
          <w:highlight w:val="none"/>
        </w:rPr>
        <w:t xml:space="preserve"> 属性数据</w:t>
      </w:r>
      <w:r>
        <w:rPr>
          <w:b w:val="0"/>
          <w:bCs w:val="0"/>
        </w:rPr>
        <w:tab/>
      </w:r>
      <w:r>
        <w:rPr>
          <w:b w:val="0"/>
          <w:bCs w:val="0"/>
        </w:rPr>
        <w:fldChar w:fldCharType="begin"/>
      </w:r>
      <w:r>
        <w:rPr>
          <w:b w:val="0"/>
          <w:bCs w:val="0"/>
        </w:rPr>
        <w:instrText xml:space="preserve"> PAGEREF _Toc14653 \h </w:instrText>
      </w:r>
      <w:r>
        <w:rPr>
          <w:b w:val="0"/>
          <w:bCs w:val="0"/>
        </w:rPr>
        <w:fldChar w:fldCharType="separate"/>
      </w:r>
      <w:r>
        <w:rPr>
          <w:b w:val="0"/>
          <w:bCs w:val="0"/>
        </w:rPr>
        <w:t>6</w:t>
      </w:r>
      <w:r>
        <w:rPr>
          <w:b w:val="0"/>
          <w:bCs w:val="0"/>
        </w:rPr>
        <w:fldChar w:fldCharType="end"/>
      </w:r>
      <w:r>
        <w:rPr>
          <w:rFonts w:hint="eastAsia" w:ascii="宋体" w:hAnsi="宋体" w:cs="宋体"/>
          <w:b w:val="0"/>
          <w:bCs w:val="0"/>
          <w:szCs w:val="21"/>
          <w:highlight w:val="none"/>
        </w:rPr>
        <w:fldChar w:fldCharType="end"/>
      </w:r>
    </w:p>
    <w:p>
      <w:pPr>
        <w:pStyle w:val="6"/>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_Toc8848 </w:instrText>
      </w:r>
      <w:r>
        <w:rPr>
          <w:rFonts w:hint="eastAsia" w:ascii="宋体" w:hAnsi="宋体" w:cs="宋体"/>
          <w:b w:val="0"/>
          <w:bCs w:val="0"/>
          <w:szCs w:val="21"/>
          <w:highlight w:val="none"/>
        </w:rPr>
        <w:fldChar w:fldCharType="separate"/>
      </w:r>
      <w:r>
        <w:rPr>
          <w:rFonts w:hint="eastAsia"/>
          <w:b w:val="0"/>
          <w:bCs w:val="0"/>
          <w:highlight w:val="none"/>
        </w:rPr>
        <w:t>7.2.</w:t>
      </w:r>
      <w:r>
        <w:rPr>
          <w:rFonts w:hint="eastAsia"/>
          <w:b w:val="0"/>
          <w:bCs w:val="0"/>
          <w:highlight w:val="none"/>
          <w:lang w:val="en-US" w:eastAsia="zh-CN"/>
        </w:rPr>
        <w:t>2</w:t>
      </w:r>
      <w:r>
        <w:rPr>
          <w:rFonts w:hint="eastAsia"/>
          <w:b w:val="0"/>
          <w:bCs w:val="0"/>
          <w:highlight w:val="none"/>
        </w:rPr>
        <w:t xml:space="preserve"> </w:t>
      </w:r>
      <w:r>
        <w:rPr>
          <w:b w:val="0"/>
          <w:bCs w:val="0"/>
          <w:highlight w:val="none"/>
        </w:rPr>
        <w:t>备案文件</w:t>
      </w:r>
      <w:r>
        <w:rPr>
          <w:b w:val="0"/>
          <w:bCs w:val="0"/>
        </w:rPr>
        <w:tab/>
      </w:r>
      <w:r>
        <w:rPr>
          <w:b w:val="0"/>
          <w:bCs w:val="0"/>
        </w:rPr>
        <w:fldChar w:fldCharType="begin"/>
      </w:r>
      <w:r>
        <w:rPr>
          <w:b w:val="0"/>
          <w:bCs w:val="0"/>
        </w:rPr>
        <w:instrText xml:space="preserve"> PAGEREF _Toc8848 \h </w:instrText>
      </w:r>
      <w:r>
        <w:rPr>
          <w:b w:val="0"/>
          <w:bCs w:val="0"/>
        </w:rPr>
        <w:fldChar w:fldCharType="separate"/>
      </w:r>
      <w:r>
        <w:rPr>
          <w:b w:val="0"/>
          <w:bCs w:val="0"/>
        </w:rPr>
        <w:t>7</w:t>
      </w:r>
      <w:r>
        <w:rPr>
          <w:b w:val="0"/>
          <w:bCs w:val="0"/>
        </w:rPr>
        <w:fldChar w:fldCharType="end"/>
      </w:r>
      <w:r>
        <w:rPr>
          <w:rFonts w:hint="eastAsia" w:ascii="宋体" w:hAnsi="宋体" w:cs="宋体"/>
          <w:b w:val="0"/>
          <w:bCs w:val="0"/>
          <w:szCs w:val="21"/>
          <w:highlight w:val="none"/>
        </w:rPr>
        <w:fldChar w:fldCharType="end"/>
      </w:r>
    </w:p>
    <w:p>
      <w:pPr>
        <w:pStyle w:val="6"/>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_Toc25666 </w:instrText>
      </w:r>
      <w:r>
        <w:rPr>
          <w:rFonts w:hint="eastAsia" w:ascii="宋体" w:hAnsi="宋体" w:cs="宋体"/>
          <w:b w:val="0"/>
          <w:bCs w:val="0"/>
          <w:szCs w:val="21"/>
          <w:highlight w:val="none"/>
        </w:rPr>
        <w:fldChar w:fldCharType="separate"/>
      </w:r>
      <w:r>
        <w:rPr>
          <w:rFonts w:hint="eastAsia"/>
          <w:b w:val="0"/>
          <w:bCs w:val="0"/>
          <w:highlight w:val="none"/>
        </w:rPr>
        <w:t>7.2.</w:t>
      </w:r>
      <w:r>
        <w:rPr>
          <w:rFonts w:hint="eastAsia"/>
          <w:b w:val="0"/>
          <w:bCs w:val="0"/>
          <w:highlight w:val="none"/>
          <w:lang w:val="en-US" w:eastAsia="zh-CN"/>
        </w:rPr>
        <w:t>3</w:t>
      </w:r>
      <w:r>
        <w:rPr>
          <w:rFonts w:hint="eastAsia"/>
          <w:b w:val="0"/>
          <w:bCs w:val="0"/>
          <w:highlight w:val="none"/>
        </w:rPr>
        <w:t xml:space="preserve"> </w:t>
      </w:r>
      <w:r>
        <w:rPr>
          <w:rFonts w:hint="eastAsia"/>
          <w:b w:val="0"/>
          <w:bCs w:val="0"/>
          <w:highlight w:val="none"/>
          <w:lang w:val="en-US" w:eastAsia="zh-CN"/>
        </w:rPr>
        <w:t>图像</w:t>
      </w:r>
      <w:r>
        <w:rPr>
          <w:b w:val="0"/>
          <w:bCs w:val="0"/>
          <w:highlight w:val="none"/>
        </w:rPr>
        <w:t>数据</w:t>
      </w:r>
      <w:r>
        <w:rPr>
          <w:b w:val="0"/>
          <w:bCs w:val="0"/>
        </w:rPr>
        <w:tab/>
      </w:r>
      <w:r>
        <w:rPr>
          <w:b w:val="0"/>
          <w:bCs w:val="0"/>
        </w:rPr>
        <w:fldChar w:fldCharType="begin"/>
      </w:r>
      <w:r>
        <w:rPr>
          <w:b w:val="0"/>
          <w:bCs w:val="0"/>
        </w:rPr>
        <w:instrText xml:space="preserve"> PAGEREF _Toc25666 \h </w:instrText>
      </w:r>
      <w:r>
        <w:rPr>
          <w:b w:val="0"/>
          <w:bCs w:val="0"/>
        </w:rPr>
        <w:fldChar w:fldCharType="separate"/>
      </w:r>
      <w:r>
        <w:rPr>
          <w:b w:val="0"/>
          <w:bCs w:val="0"/>
        </w:rPr>
        <w:t>7</w:t>
      </w:r>
      <w:r>
        <w:rPr>
          <w:b w:val="0"/>
          <w:bCs w:val="0"/>
        </w:rPr>
        <w:fldChar w:fldCharType="end"/>
      </w:r>
      <w:r>
        <w:rPr>
          <w:rFonts w:hint="eastAsia" w:ascii="宋体" w:hAnsi="宋体" w:cs="宋体"/>
          <w:b w:val="0"/>
          <w:bCs w:val="0"/>
          <w:szCs w:val="21"/>
          <w:highlight w:val="none"/>
        </w:rPr>
        <w:fldChar w:fldCharType="end"/>
      </w:r>
    </w:p>
    <w:p>
      <w:pPr>
        <w:pStyle w:val="10"/>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_Toc12641 </w:instrText>
      </w:r>
      <w:r>
        <w:rPr>
          <w:rFonts w:hint="eastAsia" w:ascii="宋体" w:hAnsi="宋体" w:cs="宋体"/>
          <w:b w:val="0"/>
          <w:bCs w:val="0"/>
          <w:szCs w:val="21"/>
          <w:highlight w:val="none"/>
        </w:rPr>
        <w:fldChar w:fldCharType="separate"/>
      </w:r>
      <w:r>
        <w:rPr>
          <w:rFonts w:hint="eastAsia"/>
          <w:b w:val="0"/>
          <w:bCs w:val="0"/>
          <w:highlight w:val="none"/>
        </w:rPr>
        <w:t>7.3</w:t>
      </w:r>
      <w:r>
        <w:rPr>
          <w:rFonts w:hint="eastAsia"/>
          <w:b w:val="0"/>
          <w:bCs w:val="0"/>
          <w:highlight w:val="none"/>
          <w:lang w:val="en-US" w:eastAsia="zh-CN"/>
        </w:rPr>
        <w:t xml:space="preserve"> </w:t>
      </w:r>
      <w:r>
        <w:rPr>
          <w:rFonts w:hint="eastAsia"/>
          <w:b w:val="0"/>
          <w:bCs w:val="0"/>
          <w:highlight w:val="none"/>
        </w:rPr>
        <w:t>交换方式</w:t>
      </w:r>
      <w:r>
        <w:rPr>
          <w:b w:val="0"/>
          <w:bCs w:val="0"/>
        </w:rPr>
        <w:tab/>
      </w:r>
      <w:r>
        <w:rPr>
          <w:b w:val="0"/>
          <w:bCs w:val="0"/>
        </w:rPr>
        <w:fldChar w:fldCharType="begin"/>
      </w:r>
      <w:r>
        <w:rPr>
          <w:b w:val="0"/>
          <w:bCs w:val="0"/>
        </w:rPr>
        <w:instrText xml:space="preserve"> PAGEREF _Toc12641 \h </w:instrText>
      </w:r>
      <w:r>
        <w:rPr>
          <w:b w:val="0"/>
          <w:bCs w:val="0"/>
        </w:rPr>
        <w:fldChar w:fldCharType="separate"/>
      </w:r>
      <w:r>
        <w:rPr>
          <w:b w:val="0"/>
          <w:bCs w:val="0"/>
        </w:rPr>
        <w:t>7</w:t>
      </w:r>
      <w:r>
        <w:rPr>
          <w:b w:val="0"/>
          <w:bCs w:val="0"/>
        </w:rPr>
        <w:fldChar w:fldCharType="end"/>
      </w:r>
      <w:r>
        <w:rPr>
          <w:rFonts w:hint="eastAsia" w:ascii="宋体" w:hAnsi="宋体" w:cs="宋体"/>
          <w:b w:val="0"/>
          <w:bCs w:val="0"/>
          <w:szCs w:val="21"/>
          <w:highlight w:val="none"/>
        </w:rPr>
        <w:fldChar w:fldCharType="end"/>
      </w:r>
    </w:p>
    <w:p>
      <w:pPr>
        <w:pStyle w:val="6"/>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_Toc12757 </w:instrText>
      </w:r>
      <w:r>
        <w:rPr>
          <w:rFonts w:hint="eastAsia" w:ascii="宋体" w:hAnsi="宋体" w:cs="宋体"/>
          <w:b w:val="0"/>
          <w:bCs w:val="0"/>
          <w:szCs w:val="21"/>
          <w:highlight w:val="none"/>
        </w:rPr>
        <w:fldChar w:fldCharType="separate"/>
      </w:r>
      <w:r>
        <w:rPr>
          <w:rFonts w:hint="eastAsia"/>
          <w:b w:val="0"/>
          <w:bCs w:val="0"/>
          <w:highlight w:val="none"/>
        </w:rPr>
        <w:t>7.3.1在线</w:t>
      </w:r>
      <w:r>
        <w:rPr>
          <w:rFonts w:hint="eastAsia"/>
          <w:b w:val="0"/>
          <w:bCs w:val="0"/>
          <w:highlight w:val="none"/>
          <w:lang w:val="en-US" w:eastAsia="zh-CN"/>
        </w:rPr>
        <w:t>传输</w:t>
      </w:r>
      <w:r>
        <w:rPr>
          <w:b w:val="0"/>
          <w:bCs w:val="0"/>
        </w:rPr>
        <w:tab/>
      </w:r>
      <w:r>
        <w:rPr>
          <w:b w:val="0"/>
          <w:bCs w:val="0"/>
        </w:rPr>
        <w:fldChar w:fldCharType="begin"/>
      </w:r>
      <w:r>
        <w:rPr>
          <w:b w:val="0"/>
          <w:bCs w:val="0"/>
        </w:rPr>
        <w:instrText xml:space="preserve"> PAGEREF _Toc12757 \h </w:instrText>
      </w:r>
      <w:r>
        <w:rPr>
          <w:b w:val="0"/>
          <w:bCs w:val="0"/>
        </w:rPr>
        <w:fldChar w:fldCharType="separate"/>
      </w:r>
      <w:r>
        <w:rPr>
          <w:b w:val="0"/>
          <w:bCs w:val="0"/>
        </w:rPr>
        <w:t>7</w:t>
      </w:r>
      <w:r>
        <w:rPr>
          <w:b w:val="0"/>
          <w:bCs w:val="0"/>
        </w:rPr>
        <w:fldChar w:fldCharType="end"/>
      </w:r>
      <w:r>
        <w:rPr>
          <w:rFonts w:hint="eastAsia" w:ascii="宋体" w:hAnsi="宋体" w:cs="宋体"/>
          <w:b w:val="0"/>
          <w:bCs w:val="0"/>
          <w:szCs w:val="21"/>
          <w:highlight w:val="none"/>
        </w:rPr>
        <w:fldChar w:fldCharType="end"/>
      </w:r>
    </w:p>
    <w:p>
      <w:pPr>
        <w:pStyle w:val="6"/>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_Toc23988 </w:instrText>
      </w:r>
      <w:r>
        <w:rPr>
          <w:rFonts w:hint="eastAsia" w:ascii="宋体" w:hAnsi="宋体" w:cs="宋体"/>
          <w:b w:val="0"/>
          <w:bCs w:val="0"/>
          <w:szCs w:val="21"/>
          <w:highlight w:val="none"/>
        </w:rPr>
        <w:fldChar w:fldCharType="separate"/>
      </w:r>
      <w:r>
        <w:rPr>
          <w:rFonts w:hint="eastAsia"/>
          <w:b w:val="0"/>
          <w:bCs w:val="0"/>
          <w:highlight w:val="none"/>
        </w:rPr>
        <w:t>7.3.2离线</w:t>
      </w:r>
      <w:r>
        <w:rPr>
          <w:rFonts w:hint="eastAsia"/>
          <w:b w:val="0"/>
          <w:bCs w:val="0"/>
          <w:highlight w:val="none"/>
          <w:lang w:val="en-US" w:eastAsia="zh-CN"/>
        </w:rPr>
        <w:t>传输</w:t>
      </w:r>
      <w:r>
        <w:rPr>
          <w:b w:val="0"/>
          <w:bCs w:val="0"/>
        </w:rPr>
        <w:tab/>
      </w:r>
      <w:r>
        <w:rPr>
          <w:b w:val="0"/>
          <w:bCs w:val="0"/>
        </w:rPr>
        <w:fldChar w:fldCharType="begin"/>
      </w:r>
      <w:r>
        <w:rPr>
          <w:b w:val="0"/>
          <w:bCs w:val="0"/>
        </w:rPr>
        <w:instrText xml:space="preserve"> PAGEREF _Toc23988 \h </w:instrText>
      </w:r>
      <w:r>
        <w:rPr>
          <w:b w:val="0"/>
          <w:bCs w:val="0"/>
        </w:rPr>
        <w:fldChar w:fldCharType="separate"/>
      </w:r>
      <w:r>
        <w:rPr>
          <w:b w:val="0"/>
          <w:bCs w:val="0"/>
        </w:rPr>
        <w:t>7</w:t>
      </w:r>
      <w:r>
        <w:rPr>
          <w:b w:val="0"/>
          <w:bCs w:val="0"/>
        </w:rPr>
        <w:fldChar w:fldCharType="end"/>
      </w:r>
      <w:r>
        <w:rPr>
          <w:rFonts w:hint="eastAsia" w:ascii="宋体" w:hAnsi="宋体" w:cs="宋体"/>
          <w:b w:val="0"/>
          <w:bCs w:val="0"/>
          <w:szCs w:val="21"/>
          <w:highlight w:val="none"/>
        </w:rPr>
        <w:fldChar w:fldCharType="end"/>
      </w:r>
    </w:p>
    <w:p>
      <w:pPr>
        <w:pStyle w:val="6"/>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_Toc25684 </w:instrText>
      </w:r>
      <w:r>
        <w:rPr>
          <w:rFonts w:hint="eastAsia" w:ascii="宋体" w:hAnsi="宋体" w:cs="宋体"/>
          <w:b w:val="0"/>
          <w:bCs w:val="0"/>
          <w:szCs w:val="21"/>
          <w:highlight w:val="none"/>
        </w:rPr>
        <w:fldChar w:fldCharType="separate"/>
      </w:r>
      <w:r>
        <w:rPr>
          <w:rFonts w:hint="eastAsia"/>
          <w:b w:val="0"/>
          <w:bCs w:val="0"/>
          <w:highlight w:val="none"/>
        </w:rPr>
        <w:t>7.3.3数据安全</w:t>
      </w:r>
      <w:r>
        <w:rPr>
          <w:b w:val="0"/>
          <w:bCs w:val="0"/>
        </w:rPr>
        <w:tab/>
      </w:r>
      <w:r>
        <w:rPr>
          <w:b w:val="0"/>
          <w:bCs w:val="0"/>
        </w:rPr>
        <w:fldChar w:fldCharType="begin"/>
      </w:r>
      <w:r>
        <w:rPr>
          <w:b w:val="0"/>
          <w:bCs w:val="0"/>
        </w:rPr>
        <w:instrText xml:space="preserve"> PAGEREF _Toc25684 \h </w:instrText>
      </w:r>
      <w:r>
        <w:rPr>
          <w:b w:val="0"/>
          <w:bCs w:val="0"/>
        </w:rPr>
        <w:fldChar w:fldCharType="separate"/>
      </w:r>
      <w:r>
        <w:rPr>
          <w:b w:val="0"/>
          <w:bCs w:val="0"/>
        </w:rPr>
        <w:t>7</w:t>
      </w:r>
      <w:r>
        <w:rPr>
          <w:b w:val="0"/>
          <w:bCs w:val="0"/>
        </w:rPr>
        <w:fldChar w:fldCharType="end"/>
      </w:r>
      <w:r>
        <w:rPr>
          <w:rFonts w:hint="eastAsia" w:ascii="宋体" w:hAnsi="宋体" w:cs="宋体"/>
          <w:b w:val="0"/>
          <w:bCs w:val="0"/>
          <w:szCs w:val="21"/>
          <w:highlight w:val="none"/>
        </w:rPr>
        <w:fldChar w:fldCharType="end"/>
      </w:r>
    </w:p>
    <w:p>
      <w:pPr>
        <w:pStyle w:val="9"/>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_Toc15342 </w:instrText>
      </w:r>
      <w:r>
        <w:rPr>
          <w:rFonts w:hint="eastAsia" w:ascii="宋体" w:hAnsi="宋体" w:cs="宋体"/>
          <w:b w:val="0"/>
          <w:bCs w:val="0"/>
          <w:szCs w:val="21"/>
          <w:highlight w:val="none"/>
        </w:rPr>
        <w:fldChar w:fldCharType="separate"/>
      </w:r>
      <w:r>
        <w:rPr>
          <w:rFonts w:hint="eastAsia" w:ascii="宋体" w:hAnsi="宋体" w:eastAsia="宋体" w:cs="宋体"/>
          <w:b w:val="0"/>
          <w:bCs w:val="0"/>
          <w:szCs w:val="24"/>
        </w:rPr>
        <w:t>8 数据质量</w:t>
      </w:r>
      <w:r>
        <w:rPr>
          <w:rFonts w:hint="eastAsia" w:ascii="宋体" w:hAnsi="宋体" w:eastAsia="宋体" w:cs="宋体"/>
          <w:b w:val="0"/>
          <w:bCs w:val="0"/>
          <w:szCs w:val="24"/>
          <w:lang w:val="en-US" w:eastAsia="zh-CN"/>
        </w:rPr>
        <w:t>要求</w:t>
      </w:r>
      <w:r>
        <w:rPr>
          <w:b w:val="0"/>
          <w:bCs w:val="0"/>
        </w:rPr>
        <w:tab/>
      </w:r>
      <w:r>
        <w:rPr>
          <w:b w:val="0"/>
          <w:bCs w:val="0"/>
        </w:rPr>
        <w:fldChar w:fldCharType="begin"/>
      </w:r>
      <w:r>
        <w:rPr>
          <w:b w:val="0"/>
          <w:bCs w:val="0"/>
        </w:rPr>
        <w:instrText xml:space="preserve"> PAGEREF _Toc15342 \h </w:instrText>
      </w:r>
      <w:r>
        <w:rPr>
          <w:b w:val="0"/>
          <w:bCs w:val="0"/>
        </w:rPr>
        <w:fldChar w:fldCharType="separate"/>
      </w:r>
      <w:r>
        <w:rPr>
          <w:b w:val="0"/>
          <w:bCs w:val="0"/>
        </w:rPr>
        <w:t>7</w:t>
      </w:r>
      <w:r>
        <w:rPr>
          <w:b w:val="0"/>
          <w:bCs w:val="0"/>
        </w:rPr>
        <w:fldChar w:fldCharType="end"/>
      </w:r>
      <w:r>
        <w:rPr>
          <w:rFonts w:hint="eastAsia" w:ascii="宋体" w:hAnsi="宋体" w:cs="宋体"/>
          <w:b w:val="0"/>
          <w:bCs w:val="0"/>
          <w:szCs w:val="21"/>
          <w:highlight w:val="none"/>
        </w:rPr>
        <w:fldChar w:fldCharType="end"/>
      </w:r>
    </w:p>
    <w:p>
      <w:pPr>
        <w:pStyle w:val="10"/>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_Toc5156 </w:instrText>
      </w:r>
      <w:r>
        <w:rPr>
          <w:rFonts w:hint="eastAsia" w:ascii="宋体" w:hAnsi="宋体" w:cs="宋体"/>
          <w:b w:val="0"/>
          <w:bCs w:val="0"/>
          <w:szCs w:val="21"/>
          <w:highlight w:val="none"/>
        </w:rPr>
        <w:fldChar w:fldCharType="separate"/>
      </w:r>
      <w:r>
        <w:rPr>
          <w:rFonts w:hint="eastAsia"/>
          <w:b w:val="0"/>
          <w:bCs w:val="0"/>
          <w:highlight w:val="none"/>
        </w:rPr>
        <w:t xml:space="preserve">8.1 </w:t>
      </w:r>
      <w:r>
        <w:rPr>
          <w:b w:val="0"/>
          <w:bCs w:val="0"/>
          <w:highlight w:val="none"/>
        </w:rPr>
        <w:t>规范性</w:t>
      </w:r>
      <w:r>
        <w:rPr>
          <w:b w:val="0"/>
          <w:bCs w:val="0"/>
        </w:rPr>
        <w:tab/>
      </w:r>
      <w:r>
        <w:rPr>
          <w:b w:val="0"/>
          <w:bCs w:val="0"/>
        </w:rPr>
        <w:fldChar w:fldCharType="begin"/>
      </w:r>
      <w:r>
        <w:rPr>
          <w:b w:val="0"/>
          <w:bCs w:val="0"/>
        </w:rPr>
        <w:instrText xml:space="preserve"> PAGEREF _Toc5156 \h </w:instrText>
      </w:r>
      <w:r>
        <w:rPr>
          <w:b w:val="0"/>
          <w:bCs w:val="0"/>
        </w:rPr>
        <w:fldChar w:fldCharType="separate"/>
      </w:r>
      <w:r>
        <w:rPr>
          <w:b w:val="0"/>
          <w:bCs w:val="0"/>
        </w:rPr>
        <w:t>7</w:t>
      </w:r>
      <w:r>
        <w:rPr>
          <w:b w:val="0"/>
          <w:bCs w:val="0"/>
        </w:rPr>
        <w:fldChar w:fldCharType="end"/>
      </w:r>
      <w:r>
        <w:rPr>
          <w:rFonts w:hint="eastAsia" w:ascii="宋体" w:hAnsi="宋体" w:cs="宋体"/>
          <w:b w:val="0"/>
          <w:bCs w:val="0"/>
          <w:szCs w:val="21"/>
          <w:highlight w:val="none"/>
        </w:rPr>
        <w:fldChar w:fldCharType="end"/>
      </w:r>
    </w:p>
    <w:p>
      <w:pPr>
        <w:pStyle w:val="10"/>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_Toc18984 </w:instrText>
      </w:r>
      <w:r>
        <w:rPr>
          <w:rFonts w:hint="eastAsia" w:ascii="宋体" w:hAnsi="宋体" w:cs="宋体"/>
          <w:b w:val="0"/>
          <w:bCs w:val="0"/>
          <w:szCs w:val="21"/>
          <w:highlight w:val="none"/>
        </w:rPr>
        <w:fldChar w:fldCharType="separate"/>
      </w:r>
      <w:r>
        <w:rPr>
          <w:rFonts w:hint="eastAsia"/>
          <w:b w:val="0"/>
          <w:bCs w:val="0"/>
          <w:highlight w:val="none"/>
        </w:rPr>
        <w:t xml:space="preserve">8.2 </w:t>
      </w:r>
      <w:r>
        <w:rPr>
          <w:b w:val="0"/>
          <w:bCs w:val="0"/>
          <w:highlight w:val="none"/>
        </w:rPr>
        <w:t>完整性</w:t>
      </w:r>
      <w:r>
        <w:rPr>
          <w:b w:val="0"/>
          <w:bCs w:val="0"/>
        </w:rPr>
        <w:tab/>
      </w:r>
      <w:r>
        <w:rPr>
          <w:b w:val="0"/>
          <w:bCs w:val="0"/>
        </w:rPr>
        <w:fldChar w:fldCharType="begin"/>
      </w:r>
      <w:r>
        <w:rPr>
          <w:b w:val="0"/>
          <w:bCs w:val="0"/>
        </w:rPr>
        <w:instrText xml:space="preserve"> PAGEREF _Toc18984 \h </w:instrText>
      </w:r>
      <w:r>
        <w:rPr>
          <w:b w:val="0"/>
          <w:bCs w:val="0"/>
        </w:rPr>
        <w:fldChar w:fldCharType="separate"/>
      </w:r>
      <w:r>
        <w:rPr>
          <w:b w:val="0"/>
          <w:bCs w:val="0"/>
        </w:rPr>
        <w:t>8</w:t>
      </w:r>
      <w:r>
        <w:rPr>
          <w:b w:val="0"/>
          <w:bCs w:val="0"/>
        </w:rPr>
        <w:fldChar w:fldCharType="end"/>
      </w:r>
      <w:r>
        <w:rPr>
          <w:rFonts w:hint="eastAsia" w:ascii="宋体" w:hAnsi="宋体" w:cs="宋体"/>
          <w:b w:val="0"/>
          <w:bCs w:val="0"/>
          <w:szCs w:val="21"/>
          <w:highlight w:val="none"/>
        </w:rPr>
        <w:fldChar w:fldCharType="end"/>
      </w:r>
    </w:p>
    <w:p>
      <w:pPr>
        <w:pStyle w:val="10"/>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_Toc6424 </w:instrText>
      </w:r>
      <w:r>
        <w:rPr>
          <w:rFonts w:hint="eastAsia" w:ascii="宋体" w:hAnsi="宋体" w:cs="宋体"/>
          <w:b w:val="0"/>
          <w:bCs w:val="0"/>
          <w:szCs w:val="21"/>
          <w:highlight w:val="none"/>
        </w:rPr>
        <w:fldChar w:fldCharType="separate"/>
      </w:r>
      <w:r>
        <w:rPr>
          <w:rFonts w:hint="eastAsia"/>
          <w:b w:val="0"/>
          <w:bCs w:val="0"/>
          <w:highlight w:val="none"/>
        </w:rPr>
        <w:t xml:space="preserve">8.3 </w:t>
      </w:r>
      <w:r>
        <w:rPr>
          <w:b w:val="0"/>
          <w:bCs w:val="0"/>
          <w:highlight w:val="none"/>
        </w:rPr>
        <w:t>准确性</w:t>
      </w:r>
      <w:r>
        <w:rPr>
          <w:b w:val="0"/>
          <w:bCs w:val="0"/>
        </w:rPr>
        <w:tab/>
      </w:r>
      <w:r>
        <w:rPr>
          <w:b w:val="0"/>
          <w:bCs w:val="0"/>
        </w:rPr>
        <w:fldChar w:fldCharType="begin"/>
      </w:r>
      <w:r>
        <w:rPr>
          <w:b w:val="0"/>
          <w:bCs w:val="0"/>
        </w:rPr>
        <w:instrText xml:space="preserve"> PAGEREF _Toc6424 \h </w:instrText>
      </w:r>
      <w:r>
        <w:rPr>
          <w:b w:val="0"/>
          <w:bCs w:val="0"/>
        </w:rPr>
        <w:fldChar w:fldCharType="separate"/>
      </w:r>
      <w:r>
        <w:rPr>
          <w:b w:val="0"/>
          <w:bCs w:val="0"/>
        </w:rPr>
        <w:t>8</w:t>
      </w:r>
      <w:r>
        <w:rPr>
          <w:b w:val="0"/>
          <w:bCs w:val="0"/>
        </w:rPr>
        <w:fldChar w:fldCharType="end"/>
      </w:r>
      <w:r>
        <w:rPr>
          <w:rFonts w:hint="eastAsia" w:ascii="宋体" w:hAnsi="宋体" w:cs="宋体"/>
          <w:b w:val="0"/>
          <w:bCs w:val="0"/>
          <w:szCs w:val="21"/>
          <w:highlight w:val="none"/>
        </w:rPr>
        <w:fldChar w:fldCharType="end"/>
      </w:r>
    </w:p>
    <w:p>
      <w:pPr>
        <w:pStyle w:val="6"/>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_Toc4738 </w:instrText>
      </w:r>
      <w:r>
        <w:rPr>
          <w:rFonts w:hint="eastAsia" w:ascii="宋体" w:hAnsi="宋体" w:cs="宋体"/>
          <w:b w:val="0"/>
          <w:bCs w:val="0"/>
          <w:szCs w:val="21"/>
          <w:highlight w:val="none"/>
        </w:rPr>
        <w:fldChar w:fldCharType="separate"/>
      </w:r>
      <w:r>
        <w:rPr>
          <w:rFonts w:hint="eastAsia"/>
          <w:b w:val="0"/>
          <w:bCs w:val="0"/>
          <w:highlight w:val="none"/>
        </w:rPr>
        <w:t>8.3.1 属性正确性</w:t>
      </w:r>
      <w:r>
        <w:rPr>
          <w:b w:val="0"/>
          <w:bCs w:val="0"/>
        </w:rPr>
        <w:tab/>
      </w:r>
      <w:r>
        <w:rPr>
          <w:b w:val="0"/>
          <w:bCs w:val="0"/>
        </w:rPr>
        <w:fldChar w:fldCharType="begin"/>
      </w:r>
      <w:r>
        <w:rPr>
          <w:b w:val="0"/>
          <w:bCs w:val="0"/>
        </w:rPr>
        <w:instrText xml:space="preserve"> PAGEREF _Toc4738 \h </w:instrText>
      </w:r>
      <w:r>
        <w:rPr>
          <w:b w:val="0"/>
          <w:bCs w:val="0"/>
        </w:rPr>
        <w:fldChar w:fldCharType="separate"/>
      </w:r>
      <w:r>
        <w:rPr>
          <w:b w:val="0"/>
          <w:bCs w:val="0"/>
        </w:rPr>
        <w:t>8</w:t>
      </w:r>
      <w:r>
        <w:rPr>
          <w:b w:val="0"/>
          <w:bCs w:val="0"/>
        </w:rPr>
        <w:fldChar w:fldCharType="end"/>
      </w:r>
      <w:r>
        <w:rPr>
          <w:rFonts w:hint="eastAsia" w:ascii="宋体" w:hAnsi="宋体" w:cs="宋体"/>
          <w:b w:val="0"/>
          <w:bCs w:val="0"/>
          <w:szCs w:val="21"/>
          <w:highlight w:val="none"/>
        </w:rPr>
        <w:fldChar w:fldCharType="end"/>
      </w:r>
    </w:p>
    <w:p>
      <w:pPr>
        <w:pStyle w:val="6"/>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_Toc2053 </w:instrText>
      </w:r>
      <w:r>
        <w:rPr>
          <w:rFonts w:hint="eastAsia" w:ascii="宋体" w:hAnsi="宋体" w:cs="宋体"/>
          <w:b w:val="0"/>
          <w:bCs w:val="0"/>
          <w:szCs w:val="21"/>
          <w:highlight w:val="none"/>
        </w:rPr>
        <w:fldChar w:fldCharType="separate"/>
      </w:r>
      <w:r>
        <w:rPr>
          <w:rFonts w:hint="eastAsia"/>
          <w:b w:val="0"/>
          <w:bCs w:val="0"/>
          <w:highlight w:val="none"/>
        </w:rPr>
        <w:t>8.3.2 位置准确性</w:t>
      </w:r>
      <w:r>
        <w:rPr>
          <w:b w:val="0"/>
          <w:bCs w:val="0"/>
        </w:rPr>
        <w:tab/>
      </w:r>
      <w:r>
        <w:rPr>
          <w:b w:val="0"/>
          <w:bCs w:val="0"/>
        </w:rPr>
        <w:fldChar w:fldCharType="begin"/>
      </w:r>
      <w:r>
        <w:rPr>
          <w:b w:val="0"/>
          <w:bCs w:val="0"/>
        </w:rPr>
        <w:instrText xml:space="preserve"> PAGEREF _Toc2053 \h </w:instrText>
      </w:r>
      <w:r>
        <w:rPr>
          <w:b w:val="0"/>
          <w:bCs w:val="0"/>
        </w:rPr>
        <w:fldChar w:fldCharType="separate"/>
      </w:r>
      <w:r>
        <w:rPr>
          <w:b w:val="0"/>
          <w:bCs w:val="0"/>
        </w:rPr>
        <w:t>8</w:t>
      </w:r>
      <w:r>
        <w:rPr>
          <w:b w:val="0"/>
          <w:bCs w:val="0"/>
        </w:rPr>
        <w:fldChar w:fldCharType="end"/>
      </w:r>
      <w:r>
        <w:rPr>
          <w:rFonts w:hint="eastAsia" w:ascii="宋体" w:hAnsi="宋体" w:cs="宋体"/>
          <w:b w:val="0"/>
          <w:bCs w:val="0"/>
          <w:szCs w:val="21"/>
          <w:highlight w:val="none"/>
        </w:rPr>
        <w:fldChar w:fldCharType="end"/>
      </w:r>
    </w:p>
    <w:p>
      <w:pPr>
        <w:pStyle w:val="6"/>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_Toc1256 </w:instrText>
      </w:r>
      <w:r>
        <w:rPr>
          <w:rFonts w:hint="eastAsia" w:ascii="宋体" w:hAnsi="宋体" w:cs="宋体"/>
          <w:b w:val="0"/>
          <w:bCs w:val="0"/>
          <w:szCs w:val="21"/>
          <w:highlight w:val="none"/>
        </w:rPr>
        <w:fldChar w:fldCharType="separate"/>
      </w:r>
      <w:r>
        <w:rPr>
          <w:rFonts w:hint="eastAsia"/>
          <w:b w:val="0"/>
          <w:bCs w:val="0"/>
          <w:highlight w:val="none"/>
          <w:lang w:val="en-US" w:eastAsia="zh-CN"/>
        </w:rPr>
        <w:t>8.3.3 图像准确性</w:t>
      </w:r>
      <w:r>
        <w:rPr>
          <w:b w:val="0"/>
          <w:bCs w:val="0"/>
        </w:rPr>
        <w:tab/>
      </w:r>
      <w:r>
        <w:rPr>
          <w:b w:val="0"/>
          <w:bCs w:val="0"/>
        </w:rPr>
        <w:fldChar w:fldCharType="begin"/>
      </w:r>
      <w:r>
        <w:rPr>
          <w:b w:val="0"/>
          <w:bCs w:val="0"/>
        </w:rPr>
        <w:instrText xml:space="preserve"> PAGEREF _Toc1256 \h </w:instrText>
      </w:r>
      <w:r>
        <w:rPr>
          <w:b w:val="0"/>
          <w:bCs w:val="0"/>
        </w:rPr>
        <w:fldChar w:fldCharType="separate"/>
      </w:r>
      <w:r>
        <w:rPr>
          <w:b w:val="0"/>
          <w:bCs w:val="0"/>
        </w:rPr>
        <w:t>8</w:t>
      </w:r>
      <w:r>
        <w:rPr>
          <w:b w:val="0"/>
          <w:bCs w:val="0"/>
        </w:rPr>
        <w:fldChar w:fldCharType="end"/>
      </w:r>
      <w:r>
        <w:rPr>
          <w:rFonts w:hint="eastAsia" w:ascii="宋体" w:hAnsi="宋体" w:cs="宋体"/>
          <w:b w:val="0"/>
          <w:bCs w:val="0"/>
          <w:szCs w:val="21"/>
          <w:highlight w:val="none"/>
        </w:rPr>
        <w:fldChar w:fldCharType="end"/>
      </w:r>
    </w:p>
    <w:p>
      <w:pPr>
        <w:pStyle w:val="10"/>
        <w:tabs>
          <w:tab w:val="right" w:leader="dot" w:pos="9354"/>
        </w:tabs>
        <w:rPr>
          <w:b w:val="0"/>
          <w:bCs w:val="0"/>
        </w:rPr>
      </w:pPr>
      <w:r>
        <w:rPr>
          <w:rFonts w:hint="eastAsia" w:ascii="宋体" w:hAnsi="宋体" w:cs="宋体"/>
          <w:b w:val="0"/>
          <w:bCs w:val="0"/>
          <w:szCs w:val="21"/>
          <w:highlight w:val="none"/>
        </w:rPr>
        <w:fldChar w:fldCharType="begin"/>
      </w:r>
      <w:r>
        <w:rPr>
          <w:rFonts w:hint="eastAsia" w:ascii="宋体" w:hAnsi="宋体" w:cs="宋体"/>
          <w:b w:val="0"/>
          <w:bCs w:val="0"/>
          <w:szCs w:val="21"/>
          <w:highlight w:val="none"/>
        </w:rPr>
        <w:instrText xml:space="preserve"> HYPERLINK \l _Toc11753 </w:instrText>
      </w:r>
      <w:r>
        <w:rPr>
          <w:rFonts w:hint="eastAsia" w:ascii="宋体" w:hAnsi="宋体" w:cs="宋体"/>
          <w:b w:val="0"/>
          <w:bCs w:val="0"/>
          <w:szCs w:val="21"/>
          <w:highlight w:val="none"/>
        </w:rPr>
        <w:fldChar w:fldCharType="separate"/>
      </w:r>
      <w:r>
        <w:rPr>
          <w:rFonts w:hint="eastAsia"/>
          <w:b w:val="0"/>
          <w:bCs w:val="0"/>
          <w:highlight w:val="none"/>
        </w:rPr>
        <w:t>8.4 逻辑</w:t>
      </w:r>
      <w:r>
        <w:rPr>
          <w:b w:val="0"/>
          <w:bCs w:val="0"/>
          <w:highlight w:val="none"/>
        </w:rPr>
        <w:t>性</w:t>
      </w:r>
      <w:r>
        <w:rPr>
          <w:b w:val="0"/>
          <w:bCs w:val="0"/>
        </w:rPr>
        <w:tab/>
      </w:r>
      <w:r>
        <w:rPr>
          <w:b w:val="0"/>
          <w:bCs w:val="0"/>
        </w:rPr>
        <w:fldChar w:fldCharType="begin"/>
      </w:r>
      <w:r>
        <w:rPr>
          <w:b w:val="0"/>
          <w:bCs w:val="0"/>
        </w:rPr>
        <w:instrText xml:space="preserve"> PAGEREF _Toc11753 \h </w:instrText>
      </w:r>
      <w:r>
        <w:rPr>
          <w:b w:val="0"/>
          <w:bCs w:val="0"/>
        </w:rPr>
        <w:fldChar w:fldCharType="separate"/>
      </w:r>
      <w:r>
        <w:rPr>
          <w:b w:val="0"/>
          <w:bCs w:val="0"/>
        </w:rPr>
        <w:t>8</w:t>
      </w:r>
      <w:r>
        <w:rPr>
          <w:b w:val="0"/>
          <w:bCs w:val="0"/>
        </w:rPr>
        <w:fldChar w:fldCharType="end"/>
      </w:r>
      <w:r>
        <w:rPr>
          <w:rFonts w:hint="eastAsia" w:ascii="宋体" w:hAnsi="宋体" w:cs="宋体"/>
          <w:b w:val="0"/>
          <w:bCs w:val="0"/>
          <w:szCs w:val="21"/>
          <w:highlight w:val="none"/>
        </w:rPr>
        <w:fldChar w:fldCharType="end"/>
      </w:r>
    </w:p>
    <w:p>
      <w:pPr>
        <w:pStyle w:val="9"/>
        <w:tabs>
          <w:tab w:val="right" w:leader="dot" w:pos="9354"/>
        </w:tabs>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szCs w:val="21"/>
          <w:highlight w:val="none"/>
        </w:rPr>
        <w:fldChar w:fldCharType="begin"/>
      </w:r>
      <w:r>
        <w:rPr>
          <w:rFonts w:hint="default" w:ascii="Times New Roman" w:hAnsi="Times New Roman" w:eastAsia="宋体" w:cs="Times New Roman"/>
          <w:b w:val="0"/>
          <w:bCs w:val="0"/>
          <w:szCs w:val="21"/>
          <w:highlight w:val="none"/>
        </w:rPr>
        <w:instrText xml:space="preserve"> HYPERLINK \l _Toc13421 </w:instrText>
      </w:r>
      <w:r>
        <w:rPr>
          <w:rFonts w:hint="default" w:ascii="Times New Roman" w:hAnsi="Times New Roman" w:eastAsia="宋体" w:cs="Times New Roman"/>
          <w:b w:val="0"/>
          <w:bCs w:val="0"/>
          <w:szCs w:val="21"/>
          <w:highlight w:val="none"/>
        </w:rPr>
        <w:fldChar w:fldCharType="separate"/>
      </w:r>
      <w:r>
        <w:rPr>
          <w:rFonts w:hint="default" w:ascii="Times New Roman" w:hAnsi="Times New Roman" w:eastAsia="宋体" w:cs="Times New Roman"/>
          <w:b w:val="0"/>
          <w:bCs w:val="0"/>
          <w:i w:val="0"/>
          <w:spacing w:val="0"/>
          <w:w w:val="100"/>
          <w:highlight w:val="none"/>
        </w:rPr>
        <w:t>附录A （规范性）地名备案数据内容与结构</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_Toc13421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9</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szCs w:val="21"/>
          <w:highlight w:val="none"/>
        </w:rPr>
        <w:fldChar w:fldCharType="end"/>
      </w:r>
    </w:p>
    <w:p>
      <w:pPr>
        <w:pStyle w:val="9"/>
        <w:tabs>
          <w:tab w:val="right" w:leader="dot" w:pos="9354"/>
        </w:tabs>
        <w:rPr>
          <w:rFonts w:hint="default" w:ascii="Times New Roman" w:hAnsi="Times New Roman" w:eastAsia="宋体" w:cs="Times New Roman"/>
          <w:b w:val="0"/>
          <w:bCs w:val="0"/>
          <w:szCs w:val="21"/>
          <w:highlight w:val="none"/>
        </w:rPr>
      </w:pPr>
      <w:r>
        <w:rPr>
          <w:rFonts w:hint="default" w:ascii="Times New Roman" w:hAnsi="Times New Roman" w:eastAsia="宋体" w:cs="Times New Roman"/>
          <w:b w:val="0"/>
          <w:bCs w:val="0"/>
          <w:szCs w:val="21"/>
          <w:highlight w:val="none"/>
        </w:rPr>
        <w:fldChar w:fldCharType="begin"/>
      </w:r>
      <w:r>
        <w:rPr>
          <w:rFonts w:hint="default" w:ascii="Times New Roman" w:hAnsi="Times New Roman" w:eastAsia="宋体" w:cs="Times New Roman"/>
          <w:b w:val="0"/>
          <w:bCs w:val="0"/>
          <w:szCs w:val="21"/>
          <w:highlight w:val="none"/>
        </w:rPr>
        <w:instrText xml:space="preserve"> HYPERLINK \l _Toc10802 </w:instrText>
      </w:r>
      <w:r>
        <w:rPr>
          <w:rFonts w:hint="default" w:ascii="Times New Roman" w:hAnsi="Times New Roman" w:eastAsia="宋体" w:cs="Times New Roman"/>
          <w:b w:val="0"/>
          <w:bCs w:val="0"/>
          <w:szCs w:val="21"/>
          <w:highlight w:val="none"/>
        </w:rPr>
        <w:fldChar w:fldCharType="separate"/>
      </w:r>
      <w:r>
        <w:rPr>
          <w:rFonts w:hint="default" w:ascii="Times New Roman" w:hAnsi="Times New Roman" w:eastAsia="宋体" w:cs="Times New Roman"/>
          <w:b w:val="0"/>
          <w:bCs w:val="0"/>
          <w:i w:val="0"/>
          <w:spacing w:val="0"/>
          <w:w w:val="100"/>
          <w:highlight w:val="none"/>
        </w:rPr>
        <w:t xml:space="preserve">附录B </w:t>
      </w:r>
      <w:r>
        <w:rPr>
          <w:rFonts w:hint="default" w:ascii="Times New Roman" w:hAnsi="Times New Roman" w:cs="Times New Roman"/>
          <w:b w:val="0"/>
          <w:bCs w:val="0"/>
          <w:i w:val="0"/>
          <w:spacing w:val="0"/>
          <w:w w:val="100"/>
          <w:highlight w:val="none"/>
          <w:lang w:eastAsia="zh-CN"/>
        </w:rPr>
        <w:t>（</w:t>
      </w:r>
      <w:r>
        <w:rPr>
          <w:rFonts w:hint="default" w:ascii="Times New Roman" w:hAnsi="Times New Roman" w:eastAsia="宋体" w:cs="Times New Roman"/>
          <w:b w:val="0"/>
          <w:bCs w:val="0"/>
          <w:i w:val="0"/>
          <w:spacing w:val="0"/>
          <w:w w:val="100"/>
          <w:highlight w:val="none"/>
        </w:rPr>
        <w:t>资料性）备案文件示例</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_Toc10802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11</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szCs w:val="21"/>
          <w:highlight w:val="none"/>
        </w:rPr>
        <w:fldChar w:fldCharType="end"/>
      </w:r>
    </w:p>
    <w:p>
      <w:pPr>
        <w:pStyle w:val="10"/>
        <w:tabs>
          <w:tab w:val="right" w:leader="dot" w:pos="9354"/>
        </w:tabs>
        <w:rPr>
          <w:rFonts w:hint="default" w:ascii="Times New Roman" w:hAnsi="Times New Roman" w:eastAsia="宋体" w:cs="Times New Roman"/>
          <w:b w:val="0"/>
          <w:bCs w:val="0"/>
          <w:szCs w:val="21"/>
          <w:highlight w:val="none"/>
        </w:rPr>
      </w:pPr>
      <w:r>
        <w:rPr>
          <w:rFonts w:hint="default" w:ascii="Times New Roman" w:hAnsi="Times New Roman" w:eastAsia="宋体" w:cs="Times New Roman"/>
          <w:b w:val="0"/>
          <w:bCs w:val="0"/>
          <w:szCs w:val="21"/>
          <w:highlight w:val="none"/>
        </w:rPr>
        <w:t>B.1 备案报告模板</w:t>
      </w:r>
      <w:r>
        <w:rPr>
          <w:rFonts w:hint="default" w:ascii="Times New Roman" w:hAnsi="Times New Roman" w:eastAsia="宋体" w:cs="Times New Roman"/>
          <w:b w:val="0"/>
          <w:bCs w:val="0"/>
          <w:szCs w:val="21"/>
          <w:highlight w:val="none"/>
        </w:rPr>
        <w:tab/>
      </w:r>
      <w:r>
        <w:rPr>
          <w:rFonts w:hint="eastAsia" w:ascii="Times New Roman" w:hAnsi="Times New Roman" w:eastAsia="宋体" w:cs="Times New Roman"/>
          <w:b w:val="0"/>
          <w:bCs w:val="0"/>
          <w:szCs w:val="21"/>
          <w:highlight w:val="none"/>
          <w:lang w:val="en-US" w:eastAsia="zh-CN"/>
        </w:rPr>
        <w:t>........................................................................................................</w:t>
      </w:r>
      <w:r>
        <w:rPr>
          <w:rFonts w:hint="default" w:ascii="Times New Roman" w:hAnsi="Times New Roman" w:eastAsia="宋体" w:cs="Times New Roman"/>
          <w:b w:val="0"/>
          <w:bCs w:val="0"/>
          <w:szCs w:val="21"/>
          <w:highlight w:val="none"/>
        </w:rPr>
        <w:fldChar w:fldCharType="begin"/>
      </w:r>
      <w:r>
        <w:rPr>
          <w:rFonts w:hint="default" w:ascii="Times New Roman" w:hAnsi="Times New Roman" w:eastAsia="宋体" w:cs="Times New Roman"/>
          <w:b w:val="0"/>
          <w:bCs w:val="0"/>
          <w:szCs w:val="21"/>
          <w:highlight w:val="none"/>
        </w:rPr>
        <w:instrText xml:space="preserve"> PAGEREF _Toc10802 \h </w:instrText>
      </w:r>
      <w:r>
        <w:rPr>
          <w:rFonts w:hint="default" w:ascii="Times New Roman" w:hAnsi="Times New Roman" w:eastAsia="宋体" w:cs="Times New Roman"/>
          <w:b w:val="0"/>
          <w:bCs w:val="0"/>
          <w:szCs w:val="21"/>
          <w:highlight w:val="none"/>
        </w:rPr>
        <w:fldChar w:fldCharType="separate"/>
      </w:r>
      <w:r>
        <w:rPr>
          <w:rFonts w:hint="default" w:ascii="Times New Roman" w:hAnsi="Times New Roman" w:eastAsia="宋体" w:cs="Times New Roman"/>
          <w:b w:val="0"/>
          <w:bCs w:val="0"/>
          <w:szCs w:val="21"/>
          <w:highlight w:val="none"/>
        </w:rPr>
        <w:t>11</w:t>
      </w:r>
      <w:r>
        <w:rPr>
          <w:rFonts w:hint="default" w:ascii="Times New Roman" w:hAnsi="Times New Roman" w:eastAsia="宋体" w:cs="Times New Roman"/>
          <w:b w:val="0"/>
          <w:bCs w:val="0"/>
          <w:szCs w:val="21"/>
          <w:highlight w:val="none"/>
        </w:rPr>
        <w:fldChar w:fldCharType="end"/>
      </w:r>
    </w:p>
    <w:p>
      <w:pPr>
        <w:pStyle w:val="10"/>
        <w:tabs>
          <w:tab w:val="right" w:leader="dot" w:pos="9354"/>
        </w:tabs>
        <w:rPr>
          <w:rFonts w:hint="default" w:ascii="Times New Roman" w:hAnsi="Times New Roman" w:eastAsia="宋体" w:cs="Times New Roman"/>
          <w:b w:val="0"/>
          <w:bCs w:val="0"/>
          <w:szCs w:val="21"/>
          <w:highlight w:val="none"/>
        </w:rPr>
      </w:pPr>
      <w:r>
        <w:rPr>
          <w:rFonts w:hint="default" w:ascii="Times New Roman" w:hAnsi="Times New Roman" w:eastAsia="宋体" w:cs="Times New Roman"/>
          <w:b w:val="0"/>
          <w:bCs w:val="0"/>
          <w:szCs w:val="21"/>
          <w:highlight w:val="none"/>
        </w:rPr>
        <w:t>B.</w:t>
      </w:r>
      <w:r>
        <w:rPr>
          <w:rFonts w:hint="eastAsia" w:ascii="Times New Roman" w:hAnsi="Times New Roman" w:eastAsia="宋体" w:cs="Times New Roman"/>
          <w:b w:val="0"/>
          <w:bCs w:val="0"/>
          <w:szCs w:val="21"/>
          <w:highlight w:val="none"/>
          <w:lang w:val="en-US" w:eastAsia="zh-CN"/>
        </w:rPr>
        <w:t>2</w:t>
      </w:r>
      <w:r>
        <w:rPr>
          <w:rFonts w:hint="default" w:ascii="Times New Roman" w:hAnsi="Times New Roman" w:eastAsia="宋体" w:cs="Times New Roman"/>
          <w:b w:val="0"/>
          <w:bCs w:val="0"/>
          <w:szCs w:val="21"/>
          <w:highlight w:val="none"/>
        </w:rPr>
        <w:t xml:space="preserve"> 地名命名、更名批复文件示例</w:t>
      </w:r>
      <w:r>
        <w:rPr>
          <w:rFonts w:hint="eastAsia" w:ascii="Times New Roman" w:hAnsi="Times New Roman" w:eastAsia="宋体" w:cs="Times New Roman"/>
          <w:b w:val="0"/>
          <w:bCs w:val="0"/>
          <w:szCs w:val="21"/>
          <w:highlight w:val="none"/>
          <w:lang w:val="en-US" w:eastAsia="zh-CN"/>
        </w:rPr>
        <w:t>............................................................................................................</w:t>
      </w:r>
      <w:r>
        <w:rPr>
          <w:rFonts w:hint="default" w:ascii="Times New Roman" w:hAnsi="Times New Roman" w:eastAsia="宋体" w:cs="Times New Roman"/>
          <w:b w:val="0"/>
          <w:bCs w:val="0"/>
          <w:szCs w:val="21"/>
          <w:highlight w:val="none"/>
        </w:rPr>
        <w:fldChar w:fldCharType="begin"/>
      </w:r>
      <w:r>
        <w:rPr>
          <w:rFonts w:hint="default" w:ascii="Times New Roman" w:hAnsi="Times New Roman" w:eastAsia="宋体" w:cs="Times New Roman"/>
          <w:b w:val="0"/>
          <w:bCs w:val="0"/>
          <w:szCs w:val="21"/>
          <w:highlight w:val="none"/>
        </w:rPr>
        <w:instrText xml:space="preserve"> PAGEREF _Toc10802 \h </w:instrText>
      </w:r>
      <w:r>
        <w:rPr>
          <w:rFonts w:hint="default" w:ascii="Times New Roman" w:hAnsi="Times New Roman" w:eastAsia="宋体" w:cs="Times New Roman"/>
          <w:b w:val="0"/>
          <w:bCs w:val="0"/>
          <w:szCs w:val="21"/>
          <w:highlight w:val="none"/>
        </w:rPr>
        <w:fldChar w:fldCharType="separate"/>
      </w:r>
      <w:r>
        <w:rPr>
          <w:rFonts w:hint="default" w:ascii="Times New Roman" w:hAnsi="Times New Roman" w:eastAsia="宋体" w:cs="Times New Roman"/>
          <w:b w:val="0"/>
          <w:bCs w:val="0"/>
          <w:szCs w:val="21"/>
          <w:highlight w:val="none"/>
        </w:rPr>
        <w:t>1</w:t>
      </w:r>
      <w:r>
        <w:rPr>
          <w:rFonts w:hint="eastAsia" w:ascii="Times New Roman" w:hAnsi="Times New Roman" w:eastAsia="宋体" w:cs="Times New Roman"/>
          <w:b w:val="0"/>
          <w:bCs w:val="0"/>
          <w:szCs w:val="21"/>
          <w:highlight w:val="none"/>
          <w:lang w:val="en-US" w:eastAsia="zh-CN"/>
        </w:rPr>
        <w:t>2</w:t>
      </w:r>
      <w:r>
        <w:rPr>
          <w:rFonts w:hint="default" w:ascii="Times New Roman" w:hAnsi="Times New Roman" w:eastAsia="宋体" w:cs="Times New Roman"/>
          <w:b w:val="0"/>
          <w:bCs w:val="0"/>
          <w:szCs w:val="21"/>
          <w:highlight w:val="none"/>
        </w:rPr>
        <w:fldChar w:fldCharType="end"/>
      </w:r>
    </w:p>
    <w:p>
      <w:pPr>
        <w:pStyle w:val="10"/>
        <w:tabs>
          <w:tab w:val="right" w:leader="dot" w:pos="9354"/>
        </w:tabs>
        <w:rPr>
          <w:rFonts w:hint="default" w:ascii="Times New Roman" w:hAnsi="Times New Roman" w:eastAsia="宋体" w:cs="Times New Roman"/>
          <w:b w:val="0"/>
          <w:bCs w:val="0"/>
          <w:szCs w:val="21"/>
          <w:highlight w:val="none"/>
        </w:rPr>
      </w:pPr>
      <w:r>
        <w:rPr>
          <w:rFonts w:hint="default" w:ascii="Times New Roman" w:hAnsi="Times New Roman" w:eastAsia="宋体" w:cs="Times New Roman"/>
          <w:b w:val="0"/>
          <w:bCs w:val="0"/>
          <w:szCs w:val="21"/>
          <w:highlight w:val="none"/>
        </w:rPr>
        <w:t>B.</w:t>
      </w:r>
      <w:r>
        <w:rPr>
          <w:rFonts w:hint="eastAsia" w:ascii="Times New Roman" w:hAnsi="Times New Roman" w:eastAsia="宋体" w:cs="Times New Roman"/>
          <w:b w:val="0"/>
          <w:bCs w:val="0"/>
          <w:szCs w:val="21"/>
          <w:highlight w:val="none"/>
          <w:lang w:val="en-US" w:eastAsia="zh-CN"/>
        </w:rPr>
        <w:t>3</w:t>
      </w:r>
      <w:r>
        <w:rPr>
          <w:rFonts w:hint="default" w:ascii="Times New Roman" w:hAnsi="Times New Roman" w:eastAsia="宋体" w:cs="Times New Roman"/>
          <w:b w:val="0"/>
          <w:bCs w:val="0"/>
          <w:szCs w:val="21"/>
          <w:highlight w:val="none"/>
        </w:rPr>
        <w:t xml:space="preserve"> </w:t>
      </w:r>
      <w:r>
        <w:rPr>
          <w:rFonts w:hint="eastAsia" w:ascii="Times New Roman" w:hAnsi="Times New Roman" w:eastAsia="宋体" w:cs="Times New Roman"/>
          <w:b w:val="0"/>
          <w:bCs w:val="0"/>
          <w:szCs w:val="21"/>
          <w:highlight w:val="none"/>
          <w:lang w:val="en-US" w:eastAsia="zh-CN"/>
        </w:rPr>
        <w:t>地名命名、更名申请书示例...............................................................................................................</w:t>
      </w:r>
      <w:r>
        <w:rPr>
          <w:rFonts w:hint="default" w:ascii="Times New Roman" w:hAnsi="Times New Roman" w:eastAsia="宋体" w:cs="Times New Roman"/>
          <w:b w:val="0"/>
          <w:bCs w:val="0"/>
          <w:szCs w:val="21"/>
          <w:highlight w:val="none"/>
        </w:rPr>
        <w:fldChar w:fldCharType="begin"/>
      </w:r>
      <w:r>
        <w:rPr>
          <w:rFonts w:hint="default" w:ascii="Times New Roman" w:hAnsi="Times New Roman" w:eastAsia="宋体" w:cs="Times New Roman"/>
          <w:b w:val="0"/>
          <w:bCs w:val="0"/>
          <w:szCs w:val="21"/>
          <w:highlight w:val="none"/>
        </w:rPr>
        <w:instrText xml:space="preserve"> PAGEREF _Toc10802 \h </w:instrText>
      </w:r>
      <w:r>
        <w:rPr>
          <w:rFonts w:hint="default" w:ascii="Times New Roman" w:hAnsi="Times New Roman" w:eastAsia="宋体" w:cs="Times New Roman"/>
          <w:b w:val="0"/>
          <w:bCs w:val="0"/>
          <w:szCs w:val="21"/>
          <w:highlight w:val="none"/>
        </w:rPr>
        <w:fldChar w:fldCharType="separate"/>
      </w:r>
      <w:r>
        <w:rPr>
          <w:rFonts w:hint="default" w:ascii="Times New Roman" w:hAnsi="Times New Roman" w:eastAsia="宋体" w:cs="Times New Roman"/>
          <w:b w:val="0"/>
          <w:bCs w:val="0"/>
          <w:szCs w:val="21"/>
          <w:highlight w:val="none"/>
        </w:rPr>
        <w:t>1</w:t>
      </w:r>
      <w:r>
        <w:rPr>
          <w:rFonts w:hint="default" w:ascii="Times New Roman" w:hAnsi="Times New Roman" w:eastAsia="宋体" w:cs="Times New Roman"/>
          <w:b w:val="0"/>
          <w:bCs w:val="0"/>
          <w:szCs w:val="21"/>
          <w:highlight w:val="none"/>
        </w:rPr>
        <w:fldChar w:fldCharType="end"/>
      </w:r>
      <w:r>
        <w:rPr>
          <w:rFonts w:hint="eastAsia" w:cs="Times New Roman"/>
          <w:b w:val="0"/>
          <w:bCs w:val="0"/>
          <w:szCs w:val="21"/>
          <w:highlight w:val="none"/>
          <w:lang w:val="en-US" w:eastAsia="zh-CN"/>
        </w:rPr>
        <w:t>3</w:t>
      </w:r>
    </w:p>
    <w:p>
      <w:pPr>
        <w:pStyle w:val="9"/>
        <w:tabs>
          <w:tab w:val="right" w:leader="dot" w:pos="9354"/>
        </w:tabs>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szCs w:val="21"/>
          <w:highlight w:val="none"/>
        </w:rPr>
        <w:fldChar w:fldCharType="begin"/>
      </w:r>
      <w:r>
        <w:rPr>
          <w:rFonts w:hint="default" w:ascii="Times New Roman" w:hAnsi="Times New Roman" w:eastAsia="宋体" w:cs="Times New Roman"/>
          <w:b w:val="0"/>
          <w:bCs w:val="0"/>
          <w:szCs w:val="21"/>
          <w:highlight w:val="none"/>
        </w:rPr>
        <w:instrText xml:space="preserve"> HYPERLINK \l _Toc29168 </w:instrText>
      </w:r>
      <w:r>
        <w:rPr>
          <w:rFonts w:hint="default" w:ascii="Times New Roman" w:hAnsi="Times New Roman" w:eastAsia="宋体" w:cs="Times New Roman"/>
          <w:b w:val="0"/>
          <w:bCs w:val="0"/>
          <w:szCs w:val="21"/>
          <w:highlight w:val="none"/>
        </w:rPr>
        <w:fldChar w:fldCharType="separate"/>
      </w:r>
      <w:r>
        <w:rPr>
          <w:rFonts w:hint="default" w:ascii="Times New Roman" w:hAnsi="Times New Roman" w:eastAsia="宋体" w:cs="Times New Roman"/>
          <w:b w:val="0"/>
          <w:bCs w:val="0"/>
          <w:i w:val="0"/>
          <w:spacing w:val="0"/>
          <w:w w:val="100"/>
          <w:highlight w:val="none"/>
        </w:rPr>
        <w:t>附录C （规范性）地名公告数据内容与结构</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_Toc29168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szCs w:val="21"/>
          <w:highlight w:val="none"/>
        </w:rPr>
        <w:fldChar w:fldCharType="end"/>
      </w:r>
      <w:r>
        <w:rPr>
          <w:rFonts w:hint="eastAsia" w:cs="Times New Roman"/>
          <w:b w:val="0"/>
          <w:bCs w:val="0"/>
          <w:highlight w:val="none"/>
          <w:lang w:val="en-US" w:eastAsia="zh-CN"/>
        </w:rPr>
        <w:t>4</w:t>
      </w:r>
    </w:p>
    <w:p>
      <w:pPr>
        <w:pStyle w:val="9"/>
        <w:tabs>
          <w:tab w:val="right" w:leader="dot" w:pos="9354"/>
        </w:tabs>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szCs w:val="21"/>
          <w:highlight w:val="none"/>
        </w:rPr>
        <w:fldChar w:fldCharType="begin"/>
      </w:r>
      <w:r>
        <w:rPr>
          <w:rFonts w:hint="default" w:ascii="Times New Roman" w:hAnsi="Times New Roman" w:eastAsia="宋体" w:cs="Times New Roman"/>
          <w:b w:val="0"/>
          <w:bCs w:val="0"/>
          <w:szCs w:val="21"/>
          <w:highlight w:val="none"/>
        </w:rPr>
        <w:instrText xml:space="preserve"> HYPERLINK \l _Toc12657 </w:instrText>
      </w:r>
      <w:r>
        <w:rPr>
          <w:rFonts w:hint="default" w:ascii="Times New Roman" w:hAnsi="Times New Roman" w:eastAsia="宋体" w:cs="Times New Roman"/>
          <w:b w:val="0"/>
          <w:bCs w:val="0"/>
          <w:szCs w:val="21"/>
          <w:highlight w:val="none"/>
        </w:rPr>
        <w:fldChar w:fldCharType="separate"/>
      </w:r>
      <w:r>
        <w:rPr>
          <w:rFonts w:hint="default" w:ascii="Times New Roman" w:hAnsi="Times New Roman" w:eastAsia="宋体" w:cs="Times New Roman"/>
          <w:b w:val="0"/>
          <w:bCs w:val="0"/>
          <w:i w:val="0"/>
          <w:spacing w:val="0"/>
          <w:w w:val="100"/>
          <w:highlight w:val="none"/>
        </w:rPr>
        <w:t>附录D （规范性）地名属性信息示例</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_Toc12657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szCs w:val="21"/>
          <w:highlight w:val="none"/>
        </w:rPr>
        <w:fldChar w:fldCharType="end"/>
      </w:r>
      <w:r>
        <w:rPr>
          <w:rFonts w:hint="eastAsia" w:cs="Times New Roman"/>
          <w:b w:val="0"/>
          <w:bCs w:val="0"/>
          <w:highlight w:val="none"/>
          <w:lang w:val="en-US" w:eastAsia="zh-CN"/>
        </w:rPr>
        <w:t>5</w:t>
      </w:r>
    </w:p>
    <w:p>
      <w:pPr>
        <w:pStyle w:val="9"/>
        <w:tabs>
          <w:tab w:val="right" w:leader="dot" w:pos="9354"/>
        </w:tabs>
        <w:rPr>
          <w:b w:val="0"/>
          <w:bCs w:val="0"/>
        </w:rPr>
      </w:pPr>
      <w:r>
        <w:rPr>
          <w:rFonts w:hint="default" w:ascii="Times New Roman" w:hAnsi="Times New Roman" w:eastAsia="宋体" w:cs="Times New Roman"/>
          <w:b w:val="0"/>
          <w:bCs w:val="0"/>
          <w:szCs w:val="21"/>
          <w:highlight w:val="none"/>
        </w:rPr>
        <w:fldChar w:fldCharType="begin"/>
      </w:r>
      <w:r>
        <w:rPr>
          <w:rFonts w:hint="default" w:ascii="Times New Roman" w:hAnsi="Times New Roman" w:eastAsia="宋体" w:cs="Times New Roman"/>
          <w:b w:val="0"/>
          <w:bCs w:val="0"/>
          <w:szCs w:val="21"/>
          <w:highlight w:val="none"/>
        </w:rPr>
        <w:instrText xml:space="preserve"> HYPERLINK \l _Toc17824 </w:instrText>
      </w:r>
      <w:r>
        <w:rPr>
          <w:rFonts w:hint="default" w:ascii="Times New Roman" w:hAnsi="Times New Roman" w:eastAsia="宋体" w:cs="Times New Roman"/>
          <w:b w:val="0"/>
          <w:bCs w:val="0"/>
          <w:szCs w:val="21"/>
          <w:highlight w:val="none"/>
        </w:rPr>
        <w:fldChar w:fldCharType="separate"/>
      </w:r>
      <w:r>
        <w:rPr>
          <w:rFonts w:hint="default" w:ascii="Times New Roman" w:hAnsi="Times New Roman" w:cs="Times New Roman"/>
          <w:b w:val="0"/>
          <w:bCs w:val="0"/>
          <w:i w:val="0"/>
          <w:spacing w:val="0"/>
          <w:w w:val="100"/>
          <w:highlight w:val="none"/>
          <w:lang w:val="en-US" w:eastAsia="zh-CN"/>
        </w:rPr>
        <w:t>参考文献</w:t>
      </w:r>
      <w:r>
        <w:rPr>
          <w:rFonts w:hint="default" w:ascii="Times New Roman" w:hAnsi="Times New Roman" w:eastAsia="宋体" w:cs="Times New Roman"/>
          <w:b w:val="0"/>
          <w:bCs w:val="0"/>
          <w:i w:val="0"/>
          <w:spacing w:val="0"/>
          <w:w w:val="100"/>
          <w:highlight w:val="none"/>
        </w:rPr>
        <w:t xml:space="preserve"> </w:t>
      </w:r>
      <w:r>
        <w:rPr>
          <w:rFonts w:hint="default" w:ascii="Times New Roman" w:hAnsi="Times New Roman" w:eastAsia="宋体" w:cs="Times New Roman"/>
          <w:b w:val="0"/>
          <w:bCs w:val="0"/>
          <w:highlight w:val="none"/>
        </w:rPr>
        <w:tab/>
      </w:r>
      <w:r>
        <w:rPr>
          <w:rFonts w:hint="default" w:ascii="Times New Roman" w:hAnsi="Times New Roman" w:eastAsia="宋体" w:cs="Times New Roman"/>
          <w:b w:val="0"/>
          <w:bCs w:val="0"/>
          <w:highlight w:val="none"/>
        </w:rPr>
        <w:fldChar w:fldCharType="begin"/>
      </w:r>
      <w:r>
        <w:rPr>
          <w:rFonts w:hint="default" w:ascii="Times New Roman" w:hAnsi="Times New Roman" w:eastAsia="宋体" w:cs="Times New Roman"/>
          <w:b w:val="0"/>
          <w:bCs w:val="0"/>
          <w:highlight w:val="none"/>
        </w:rPr>
        <w:instrText xml:space="preserve"> PAGEREF _Toc17824 \h </w:instrText>
      </w:r>
      <w:r>
        <w:rPr>
          <w:rFonts w:hint="default" w:ascii="Times New Roman" w:hAnsi="Times New Roman" w:eastAsia="宋体" w:cs="Times New Roman"/>
          <w:b w:val="0"/>
          <w:bCs w:val="0"/>
          <w:highlight w:val="none"/>
        </w:rPr>
        <w:fldChar w:fldCharType="separate"/>
      </w:r>
      <w:r>
        <w:rPr>
          <w:rFonts w:hint="default" w:ascii="Times New Roman" w:hAnsi="Times New Roman" w:eastAsia="宋体" w:cs="Times New Roman"/>
          <w:b w:val="0"/>
          <w:bCs w:val="0"/>
          <w:highlight w:val="none"/>
        </w:rPr>
        <w:t>1</w:t>
      </w:r>
      <w:r>
        <w:rPr>
          <w:rFonts w:hint="default" w:ascii="Times New Roman" w:hAnsi="Times New Roman" w:eastAsia="宋体" w:cs="Times New Roman"/>
          <w:b w:val="0"/>
          <w:bCs w:val="0"/>
          <w:highlight w:val="none"/>
        </w:rPr>
        <w:fldChar w:fldCharType="end"/>
      </w:r>
      <w:r>
        <w:rPr>
          <w:rFonts w:hint="default" w:ascii="Times New Roman" w:hAnsi="Times New Roman" w:eastAsia="宋体" w:cs="Times New Roman"/>
          <w:b w:val="0"/>
          <w:bCs w:val="0"/>
          <w:szCs w:val="21"/>
          <w:highlight w:val="none"/>
        </w:rPr>
        <w:fldChar w:fldCharType="end"/>
      </w:r>
      <w:r>
        <w:rPr>
          <w:rFonts w:hint="eastAsia" w:cs="Times New Roman"/>
          <w:b w:val="0"/>
          <w:bCs w:val="0"/>
          <w:highlight w:val="none"/>
          <w:lang w:val="en-US" w:eastAsia="zh-CN"/>
        </w:rPr>
        <w:t>6</w:t>
      </w:r>
    </w:p>
    <w:p>
      <w:pPr>
        <w:pStyle w:val="9"/>
        <w:tabs>
          <w:tab w:val="right" w:leader="dot" w:pos="9354"/>
        </w:tabs>
        <w:ind w:left="0" w:leftChars="0"/>
        <w:rPr>
          <w:rFonts w:hint="eastAsia" w:ascii="宋体" w:hAnsi="宋体" w:cs="宋体"/>
          <w:highlight w:val="none"/>
        </w:rPr>
      </w:pPr>
      <w:r>
        <w:rPr>
          <w:rFonts w:hint="eastAsia" w:ascii="宋体" w:hAnsi="宋体" w:cs="宋体"/>
          <w:szCs w:val="21"/>
          <w:highlight w:val="none"/>
        </w:rPr>
        <w:fldChar w:fldCharType="end"/>
      </w:r>
    </w:p>
    <w:p>
      <w:pPr>
        <w:pStyle w:val="32"/>
        <w:spacing w:line="276" w:lineRule="auto"/>
        <w:jc w:val="center"/>
        <w:rPr>
          <w:highlight w:val="none"/>
        </w:rPr>
      </w:pPr>
      <w:r>
        <w:rPr>
          <w:rFonts w:hint="eastAsia" w:hAnsi="黑体"/>
          <w:bCs/>
          <w:kern w:val="44"/>
          <w:sz w:val="32"/>
          <w:szCs w:val="32"/>
          <w:highlight w:val="none"/>
          <w:lang w:val="zh-CN"/>
        </w:rPr>
        <w:br w:type="page"/>
      </w:r>
      <w:bookmarkStart w:id="11" w:name="_Toc30876"/>
      <w:bookmarkStart w:id="12" w:name="_Toc28700"/>
      <w:bookmarkStart w:id="13" w:name="_Toc6375"/>
      <w:bookmarkStart w:id="14" w:name="_Toc31463"/>
      <w:bookmarkStart w:id="15" w:name="_Toc18997"/>
      <w:bookmarkStart w:id="16" w:name="_Toc30790"/>
      <w:bookmarkStart w:id="17" w:name="_Toc4726_WPSOffice_Level1"/>
      <w:bookmarkStart w:id="18" w:name="_Toc19172"/>
      <w:bookmarkStart w:id="19" w:name="_Toc19356"/>
      <w:r>
        <w:rPr>
          <w:rFonts w:hAnsi="黑体"/>
          <w:sz w:val="32"/>
          <w:szCs w:val="32"/>
          <w:highlight w:val="none"/>
          <w:lang w:val="zh-CN"/>
        </w:rPr>
        <w:t>前  言</w:t>
      </w:r>
      <w:bookmarkEnd w:id="11"/>
      <w:bookmarkEnd w:id="12"/>
      <w:bookmarkEnd w:id="13"/>
      <w:bookmarkEnd w:id="14"/>
      <w:bookmarkEnd w:id="15"/>
      <w:bookmarkEnd w:id="16"/>
      <w:bookmarkEnd w:id="17"/>
      <w:bookmarkEnd w:id="18"/>
      <w:bookmarkEnd w:id="19"/>
    </w:p>
    <w:p>
      <w:pPr>
        <w:spacing w:line="276" w:lineRule="auto"/>
        <w:ind w:firstLine="420"/>
        <w:rPr>
          <w:highlight w:val="none"/>
        </w:rPr>
      </w:pPr>
      <w:r>
        <w:rPr>
          <w:highlight w:val="none"/>
        </w:rPr>
        <w:t>本文件按照GB/T 1.1</w:t>
      </w:r>
      <w:r>
        <w:rPr>
          <w:rFonts w:hint="eastAsia"/>
          <w:highlight w:val="none"/>
        </w:rPr>
        <w:t>—</w:t>
      </w:r>
      <w:r>
        <w:rPr>
          <w:highlight w:val="none"/>
        </w:rPr>
        <w:t>2020《标准化工作导则 第1部分： 标准化文件的结构和起草规则》的规定起草。</w:t>
      </w:r>
    </w:p>
    <w:p>
      <w:pPr>
        <w:spacing w:line="276" w:lineRule="auto"/>
        <w:ind w:firstLine="420"/>
        <w:rPr>
          <w:highlight w:val="none"/>
        </w:rPr>
      </w:pPr>
      <w:r>
        <w:rPr>
          <w:highlight w:val="none"/>
        </w:rPr>
        <w:t>本文件由</w:t>
      </w:r>
      <w:r>
        <w:rPr>
          <w:rFonts w:hint="eastAsia"/>
          <w:highlight w:val="none"/>
        </w:rPr>
        <w:t>北京市规划和自然资源委员会</w:t>
      </w:r>
      <w:r>
        <w:rPr>
          <w:highlight w:val="none"/>
        </w:rPr>
        <w:t>提出</w:t>
      </w:r>
      <w:r>
        <w:rPr>
          <w:rFonts w:hint="eastAsia"/>
          <w:highlight w:val="none"/>
        </w:rPr>
        <w:t>并归口</w:t>
      </w:r>
      <w:r>
        <w:rPr>
          <w:highlight w:val="none"/>
        </w:rPr>
        <w:t>。</w:t>
      </w:r>
    </w:p>
    <w:p>
      <w:pPr>
        <w:spacing w:line="276" w:lineRule="auto"/>
        <w:ind w:firstLine="420"/>
        <w:rPr>
          <w:highlight w:val="none"/>
        </w:rPr>
      </w:pPr>
      <w:r>
        <w:rPr>
          <w:highlight w:val="none"/>
        </w:rPr>
        <w:t>本文件由</w:t>
      </w:r>
      <w:r>
        <w:rPr>
          <w:rFonts w:hint="eastAsia"/>
          <w:highlight w:val="none"/>
        </w:rPr>
        <w:t>北京市规划和自然资源委员会组织实施</w:t>
      </w:r>
      <w:r>
        <w:rPr>
          <w:highlight w:val="none"/>
        </w:rPr>
        <w:t>。</w:t>
      </w:r>
    </w:p>
    <w:p>
      <w:pPr>
        <w:spacing w:line="276" w:lineRule="auto"/>
        <w:ind w:firstLine="420"/>
        <w:rPr>
          <w:highlight w:val="none"/>
        </w:rPr>
      </w:pPr>
      <w:r>
        <w:rPr>
          <w:rFonts w:hint="eastAsia"/>
          <w:highlight w:val="none"/>
        </w:rPr>
        <w:t>本文件起草单位：。</w:t>
      </w:r>
    </w:p>
    <w:p>
      <w:pPr>
        <w:spacing w:line="276" w:lineRule="auto"/>
        <w:ind w:firstLine="420"/>
        <w:rPr>
          <w:highlight w:val="none"/>
          <w:lang w:val="zh-CN"/>
        </w:rPr>
        <w:sectPr>
          <w:headerReference r:id="rId5" w:type="default"/>
          <w:footerReference r:id="rId6" w:type="default"/>
          <w:footerReference r:id="rId7" w:type="even"/>
          <w:pgSz w:w="11906" w:h="16838"/>
          <w:pgMar w:top="567" w:right="1134" w:bottom="1134" w:left="1418" w:header="567" w:footer="1134" w:gutter="0"/>
          <w:pgNumType w:fmt="upperRoman" w:start="1"/>
          <w:cols w:space="720" w:num="1"/>
          <w:formProt w:val="0"/>
          <w:docGrid w:type="lines" w:linePitch="312" w:charSpace="0"/>
        </w:sectPr>
      </w:pPr>
      <w:r>
        <w:rPr>
          <w:rFonts w:hint="eastAsia"/>
          <w:highlight w:val="none"/>
        </w:rPr>
        <w:t>本文件主要起草人：。</w:t>
      </w:r>
    </w:p>
    <w:p>
      <w:pPr>
        <w:spacing w:before="312" w:beforeLines="100" w:after="312" w:afterLines="100"/>
        <w:jc w:val="center"/>
        <w:rPr>
          <w:rFonts w:hint="eastAsia" w:ascii="黑体" w:hAnsi="黑体" w:eastAsia="黑体" w:cs="黑体"/>
          <w:sz w:val="32"/>
          <w:szCs w:val="32"/>
          <w:highlight w:val="none"/>
          <w:lang w:val="zh-CN"/>
        </w:rPr>
      </w:pPr>
      <w:r>
        <w:rPr>
          <w:rFonts w:hint="eastAsia" w:ascii="黑体" w:hAnsi="黑体" w:eastAsia="黑体" w:cs="黑体"/>
          <w:sz w:val="32"/>
          <w:szCs w:val="32"/>
          <w:highlight w:val="none"/>
          <w:lang w:val="zh-CN"/>
        </w:rPr>
        <w:t>备案公告地名数据交换技术要求</w:t>
      </w:r>
    </w:p>
    <w:p>
      <w:pPr>
        <w:pStyle w:val="2"/>
        <w:numPr>
          <w:ilvl w:val="0"/>
          <w:numId w:val="3"/>
        </w:numPr>
        <w:spacing w:before="240" w:after="240" w:line="240" w:lineRule="auto"/>
        <w:jc w:val="left"/>
        <w:rPr>
          <w:rFonts w:hint="eastAsia" w:ascii="黑体" w:hAnsi="黑体" w:eastAsia="黑体"/>
          <w:b w:val="0"/>
          <w:sz w:val="24"/>
          <w:szCs w:val="24"/>
          <w:highlight w:val="none"/>
        </w:rPr>
      </w:pPr>
      <w:bookmarkStart w:id="20" w:name="_Toc5675"/>
      <w:bookmarkStart w:id="21" w:name="_Toc3760"/>
      <w:bookmarkStart w:id="22" w:name="_Toc3794"/>
      <w:bookmarkStart w:id="23" w:name="_Toc21950"/>
      <w:bookmarkStart w:id="24" w:name="_Toc10039987"/>
      <w:bookmarkStart w:id="25" w:name="_Toc12945"/>
      <w:bookmarkStart w:id="26" w:name="_Toc8522"/>
      <w:bookmarkStart w:id="27" w:name="_Toc31639"/>
      <w:bookmarkStart w:id="28" w:name="_Toc10039901"/>
      <w:bookmarkStart w:id="29" w:name="_Toc10039399"/>
      <w:r>
        <w:rPr>
          <w:rFonts w:hint="eastAsia" w:ascii="黑体" w:hAnsi="黑体" w:eastAsia="黑体"/>
          <w:b w:val="0"/>
          <w:sz w:val="24"/>
          <w:szCs w:val="24"/>
          <w:highlight w:val="none"/>
        </w:rPr>
        <w:t>范围</w:t>
      </w:r>
      <w:bookmarkEnd w:id="20"/>
      <w:bookmarkEnd w:id="21"/>
      <w:bookmarkEnd w:id="22"/>
      <w:bookmarkEnd w:id="23"/>
      <w:bookmarkEnd w:id="24"/>
      <w:bookmarkEnd w:id="25"/>
      <w:bookmarkEnd w:id="26"/>
      <w:bookmarkEnd w:id="27"/>
      <w:bookmarkEnd w:id="28"/>
      <w:bookmarkEnd w:id="29"/>
    </w:p>
    <w:p>
      <w:pPr>
        <w:pStyle w:val="33"/>
        <w:spacing w:line="276" w:lineRule="auto"/>
        <w:rPr>
          <w:rFonts w:hint="eastAsia" w:hAnsi="宋体" w:eastAsia="宋体"/>
          <w:highlight w:val="none"/>
        </w:rPr>
      </w:pPr>
      <w:r>
        <w:rPr>
          <w:rFonts w:hint="eastAsia" w:hAnsi="宋体" w:eastAsia="宋体"/>
          <w:highlight w:val="none"/>
        </w:rPr>
        <w:t>本文件规定了地名备案公告数据交换的时空基准、地名类别、数据内容与结构、数据交换要求及数据质量。</w:t>
      </w:r>
    </w:p>
    <w:p>
      <w:pPr>
        <w:pStyle w:val="33"/>
        <w:spacing w:line="276" w:lineRule="auto"/>
        <w:rPr>
          <w:rFonts w:hint="eastAsia" w:hAnsi="宋体" w:eastAsia="宋体"/>
          <w:highlight w:val="none"/>
        </w:rPr>
      </w:pPr>
      <w:r>
        <w:rPr>
          <w:rFonts w:hint="eastAsia" w:hAnsi="宋体" w:eastAsia="宋体"/>
          <w:highlight w:val="none"/>
        </w:rPr>
        <w:t>本文件适用于北京市地名批准机关向地名行政主管部门报送备案公告过程的数据交换与共享应用。</w:t>
      </w:r>
    </w:p>
    <w:p>
      <w:pPr>
        <w:pStyle w:val="2"/>
        <w:numPr>
          <w:ilvl w:val="0"/>
          <w:numId w:val="3"/>
        </w:numPr>
        <w:spacing w:before="240" w:after="240" w:line="240" w:lineRule="auto"/>
        <w:jc w:val="left"/>
        <w:rPr>
          <w:rFonts w:hint="eastAsia" w:ascii="黑体" w:hAnsi="黑体" w:eastAsia="黑体"/>
          <w:b w:val="0"/>
          <w:sz w:val="24"/>
          <w:szCs w:val="24"/>
          <w:highlight w:val="none"/>
        </w:rPr>
      </w:pPr>
      <w:bookmarkStart w:id="30" w:name="_Toc17898"/>
      <w:bookmarkStart w:id="31" w:name="_Toc10039902"/>
      <w:bookmarkStart w:id="32" w:name="_Toc29147"/>
      <w:bookmarkStart w:id="33" w:name="_Toc16248"/>
      <w:bookmarkStart w:id="34" w:name="_Toc1716"/>
      <w:bookmarkStart w:id="35" w:name="_Toc12263"/>
      <w:bookmarkStart w:id="36" w:name="_Toc10039400"/>
      <w:bookmarkStart w:id="37" w:name="_Toc28052"/>
      <w:bookmarkStart w:id="38" w:name="_Toc9096"/>
      <w:bookmarkStart w:id="39" w:name="_Toc10039988"/>
      <w:r>
        <w:rPr>
          <w:rFonts w:hint="eastAsia" w:ascii="黑体" w:hAnsi="黑体" w:eastAsia="黑体"/>
          <w:b w:val="0"/>
          <w:sz w:val="24"/>
          <w:szCs w:val="24"/>
          <w:highlight w:val="none"/>
        </w:rPr>
        <w:t>规范性引用文件</w:t>
      </w:r>
      <w:bookmarkEnd w:id="30"/>
      <w:bookmarkEnd w:id="31"/>
      <w:bookmarkEnd w:id="32"/>
      <w:bookmarkEnd w:id="33"/>
      <w:bookmarkEnd w:id="34"/>
      <w:bookmarkEnd w:id="35"/>
      <w:bookmarkEnd w:id="36"/>
      <w:bookmarkEnd w:id="37"/>
      <w:bookmarkEnd w:id="38"/>
      <w:bookmarkEnd w:id="39"/>
      <w:r>
        <w:rPr>
          <w:rFonts w:hint="eastAsia" w:ascii="黑体" w:hAnsi="黑体" w:eastAsia="黑体"/>
          <w:b w:val="0"/>
          <w:sz w:val="24"/>
          <w:szCs w:val="24"/>
          <w:highlight w:val="none"/>
        </w:rPr>
        <w:tab/>
      </w:r>
    </w:p>
    <w:p>
      <w:pPr>
        <w:pStyle w:val="33"/>
        <w:spacing w:line="276" w:lineRule="auto"/>
        <w:rPr>
          <w:rFonts w:hint="eastAsia" w:hAnsi="宋体" w:eastAsia="宋体"/>
          <w:highlight w:val="none"/>
        </w:rPr>
      </w:pPr>
      <w:r>
        <w:rPr>
          <w:rFonts w:hint="eastAsia" w:hAnsi="宋体" w:eastAsia="宋体"/>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3"/>
        <w:spacing w:line="240" w:lineRule="auto"/>
        <w:rPr>
          <w:rFonts w:hint="eastAsia" w:hAnsi="宋体" w:eastAsia="宋体"/>
          <w:highlight w:val="none"/>
        </w:rPr>
      </w:pPr>
      <w:r>
        <w:rPr>
          <w:rFonts w:hint="eastAsia" w:hAnsi="宋体" w:eastAsia="宋体"/>
          <w:szCs w:val="22"/>
          <w:highlight w:val="none"/>
        </w:rPr>
        <w:t>GB/T 38210—2019 地名 术语</w:t>
      </w:r>
    </w:p>
    <w:p>
      <w:pPr>
        <w:pStyle w:val="33"/>
        <w:spacing w:line="276" w:lineRule="auto"/>
        <w:rPr>
          <w:rFonts w:hint="eastAsia" w:hAnsi="宋体" w:eastAsia="宋体"/>
          <w:highlight w:val="none"/>
        </w:rPr>
      </w:pPr>
      <w:r>
        <w:rPr>
          <w:rFonts w:hint="eastAsia" w:hAnsi="宋体" w:eastAsia="宋体"/>
          <w:highlight w:val="none"/>
        </w:rPr>
        <w:t>GB/T 18521—2001 地名分类与类别代码编制规则</w:t>
      </w:r>
    </w:p>
    <w:p>
      <w:pPr>
        <w:pStyle w:val="33"/>
        <w:spacing w:line="276" w:lineRule="auto"/>
        <w:ind w:firstLine="420" w:firstLineChars="200"/>
        <w:rPr>
          <w:rFonts w:hint="default" w:hAnsi="宋体" w:eastAsia="宋体"/>
          <w:highlight w:val="none"/>
          <w:lang w:val="en-US" w:eastAsia="zh-CN"/>
        </w:rPr>
      </w:pPr>
      <w:r>
        <w:rPr>
          <w:rFonts w:hAnsi="宋体" w:eastAsia="宋体"/>
          <w:highlight w:val="none"/>
        </w:rPr>
        <w:t>GB/T 38207</w:t>
      </w:r>
      <w:r>
        <w:rPr>
          <w:rFonts w:hint="eastAsia" w:hAnsi="宋体" w:eastAsia="宋体"/>
          <w:szCs w:val="22"/>
          <w:highlight w:val="none"/>
        </w:rPr>
        <w:t>—2019</w:t>
      </w:r>
      <w:r>
        <w:rPr>
          <w:rFonts w:hint="eastAsia" w:hAnsi="宋体" w:eastAsia="宋体"/>
          <w:highlight w:val="none"/>
        </w:rPr>
        <w:t xml:space="preserve"> 中国地理实体通名 汉语拼音字母拼写规则</w:t>
      </w:r>
    </w:p>
    <w:p>
      <w:pPr>
        <w:pStyle w:val="2"/>
        <w:numPr>
          <w:ilvl w:val="0"/>
          <w:numId w:val="3"/>
        </w:numPr>
        <w:spacing w:before="240" w:after="240" w:line="240" w:lineRule="auto"/>
        <w:jc w:val="left"/>
        <w:rPr>
          <w:rFonts w:hint="eastAsia" w:ascii="黑体" w:hAnsi="黑体" w:eastAsia="黑体"/>
          <w:b w:val="0"/>
          <w:sz w:val="24"/>
          <w:szCs w:val="24"/>
          <w:highlight w:val="none"/>
        </w:rPr>
      </w:pPr>
      <w:bookmarkStart w:id="40" w:name="_Toc10039401"/>
      <w:bookmarkEnd w:id="40"/>
      <w:bookmarkStart w:id="41" w:name="_Toc5840"/>
      <w:bookmarkStart w:id="42" w:name="_Toc503173780"/>
      <w:bookmarkStart w:id="43" w:name="_Toc20273"/>
      <w:bookmarkStart w:id="44" w:name="_Toc24724"/>
      <w:bookmarkStart w:id="45" w:name="_Toc28756"/>
      <w:bookmarkStart w:id="46" w:name="_Toc478394799"/>
      <w:bookmarkStart w:id="47" w:name="_Toc6931"/>
      <w:bookmarkStart w:id="48" w:name="_Toc10039989"/>
      <w:bookmarkStart w:id="49" w:name="_Toc10039903"/>
      <w:bookmarkStart w:id="50" w:name="_Toc2735"/>
      <w:bookmarkStart w:id="51" w:name="_Toc12915"/>
      <w:r>
        <w:rPr>
          <w:rFonts w:hint="eastAsia" w:ascii="黑体" w:hAnsi="黑体" w:eastAsia="黑体"/>
          <w:b w:val="0"/>
          <w:sz w:val="24"/>
          <w:szCs w:val="24"/>
          <w:highlight w:val="none"/>
        </w:rPr>
        <w:t>术语和定义</w:t>
      </w:r>
      <w:bookmarkEnd w:id="41"/>
      <w:bookmarkEnd w:id="42"/>
      <w:bookmarkEnd w:id="43"/>
      <w:bookmarkEnd w:id="44"/>
      <w:bookmarkEnd w:id="45"/>
      <w:bookmarkEnd w:id="46"/>
      <w:bookmarkEnd w:id="47"/>
      <w:bookmarkEnd w:id="48"/>
      <w:bookmarkEnd w:id="49"/>
      <w:bookmarkEnd w:id="50"/>
      <w:bookmarkEnd w:id="51"/>
    </w:p>
    <w:p>
      <w:pPr>
        <w:pStyle w:val="33"/>
        <w:spacing w:line="276" w:lineRule="auto"/>
        <w:rPr>
          <w:rFonts w:hint="eastAsia" w:hAnsi="宋体" w:eastAsia="宋体"/>
          <w:highlight w:val="none"/>
        </w:rPr>
      </w:pPr>
      <w:r>
        <w:rPr>
          <w:rFonts w:hint="eastAsia" w:hAnsi="宋体" w:eastAsia="宋体"/>
          <w:highlight w:val="none"/>
        </w:rPr>
        <w:t>下列术语和定义适用于本文件。</w:t>
      </w:r>
    </w:p>
    <w:p>
      <w:pPr>
        <w:pStyle w:val="50"/>
        <w:ind w:firstLine="0" w:firstLineChars="0"/>
        <w:rPr>
          <w:rFonts w:hint="eastAsia" w:ascii="黑体" w:hAnsi="黑体" w:eastAsia="黑体"/>
          <w:kern w:val="0"/>
          <w:szCs w:val="20"/>
          <w:highlight w:val="none"/>
        </w:rPr>
      </w:pPr>
      <w:bookmarkStart w:id="52" w:name="_Toc86148153"/>
      <w:bookmarkEnd w:id="52"/>
      <w:bookmarkStart w:id="53" w:name="_Toc87870627"/>
      <w:bookmarkEnd w:id="53"/>
      <w:bookmarkStart w:id="54" w:name="_Toc86323076"/>
      <w:bookmarkEnd w:id="54"/>
      <w:bookmarkStart w:id="55" w:name="_Toc85816643"/>
      <w:bookmarkEnd w:id="55"/>
      <w:r>
        <w:rPr>
          <w:rFonts w:hint="eastAsia" w:ascii="黑体" w:hAnsi="黑体" w:eastAsia="黑体"/>
          <w:kern w:val="0"/>
          <w:szCs w:val="20"/>
          <w:highlight w:val="none"/>
        </w:rPr>
        <w:t>3</w:t>
      </w:r>
      <w:r>
        <w:rPr>
          <w:rFonts w:ascii="黑体" w:hAnsi="黑体" w:eastAsia="黑体"/>
          <w:kern w:val="0"/>
          <w:szCs w:val="20"/>
          <w:highlight w:val="none"/>
        </w:rPr>
        <w:t>.</w:t>
      </w:r>
      <w:r>
        <w:rPr>
          <w:rFonts w:hint="eastAsia" w:ascii="黑体" w:hAnsi="黑体" w:eastAsia="黑体"/>
          <w:kern w:val="0"/>
          <w:szCs w:val="20"/>
          <w:highlight w:val="none"/>
        </w:rPr>
        <w:t>1</w:t>
      </w:r>
    </w:p>
    <w:p>
      <w:pPr>
        <w:pStyle w:val="33"/>
        <w:spacing w:line="276" w:lineRule="auto"/>
        <w:rPr>
          <w:rFonts w:hint="eastAsia" w:ascii="黑体" w:hAnsi="黑体" w:eastAsia="黑体"/>
          <w:highlight w:val="none"/>
        </w:rPr>
      </w:pPr>
      <w:r>
        <w:rPr>
          <w:rFonts w:hint="eastAsia" w:ascii="黑体" w:hAnsi="黑体" w:eastAsia="黑体"/>
          <w:highlight w:val="none"/>
        </w:rPr>
        <w:t>地名</w:t>
      </w:r>
      <w:r>
        <w:rPr>
          <w:rFonts w:ascii="黑体" w:hAnsi="黑体" w:eastAsia="黑体"/>
          <w:highlight w:val="none"/>
        </w:rPr>
        <w:t xml:space="preserve"> geographical name</w:t>
      </w:r>
      <w:r>
        <w:rPr>
          <w:rFonts w:hint="eastAsia" w:ascii="黑体" w:hAnsi="黑体" w:eastAsia="黑体"/>
          <w:highlight w:val="none"/>
        </w:rPr>
        <w:t xml:space="preserve">s </w:t>
      </w:r>
    </w:p>
    <w:p>
      <w:pPr>
        <w:pStyle w:val="33"/>
        <w:spacing w:line="276" w:lineRule="auto"/>
        <w:rPr>
          <w:rFonts w:hint="eastAsia" w:hAnsi="宋体" w:eastAsia="宋体"/>
          <w:highlight w:val="none"/>
        </w:rPr>
      </w:pPr>
      <w:r>
        <w:rPr>
          <w:rFonts w:hint="eastAsia" w:hAnsi="宋体" w:eastAsia="宋体"/>
          <w:highlight w:val="none"/>
        </w:rPr>
        <w:t>对各个地理实体赋予的专有名称。</w:t>
      </w:r>
    </w:p>
    <w:p>
      <w:pPr>
        <w:pStyle w:val="33"/>
        <w:spacing w:line="276" w:lineRule="auto"/>
        <w:rPr>
          <w:rFonts w:hint="eastAsia" w:hAnsi="宋体" w:eastAsia="宋体"/>
          <w:highlight w:val="none"/>
        </w:rPr>
      </w:pPr>
      <w:r>
        <w:rPr>
          <w:rFonts w:hint="eastAsia" w:hAnsi="宋体" w:eastAsia="宋体"/>
          <w:highlight w:val="none"/>
        </w:rPr>
        <w:t>[来源：</w:t>
      </w:r>
      <w:r>
        <w:rPr>
          <w:rFonts w:hint="eastAsia" w:hAnsi="宋体" w:eastAsia="宋体"/>
          <w:szCs w:val="21"/>
          <w:highlight w:val="none"/>
        </w:rPr>
        <w:t>GB/T</w:t>
      </w:r>
      <w:r>
        <w:rPr>
          <w:rFonts w:hAnsi="宋体" w:eastAsia="宋体"/>
          <w:szCs w:val="21"/>
          <w:highlight w:val="none"/>
        </w:rPr>
        <w:t xml:space="preserve"> 38210</w:t>
      </w:r>
      <w:r>
        <w:rPr>
          <w:rFonts w:hint="eastAsia" w:hAnsi="宋体" w:eastAsia="宋体"/>
          <w:szCs w:val="21"/>
          <w:highlight w:val="none"/>
        </w:rPr>
        <w:t>—2019，2.1</w:t>
      </w:r>
      <w:r>
        <w:rPr>
          <w:rFonts w:hAnsi="宋体" w:eastAsia="宋体"/>
          <w:highlight w:val="none"/>
        </w:rPr>
        <w:t>]</w:t>
      </w:r>
    </w:p>
    <w:p>
      <w:pPr>
        <w:pStyle w:val="51"/>
        <w:ind w:left="0" w:leftChars="0" w:firstLine="0" w:firstLineChars="0"/>
        <w:jc w:val="left"/>
        <w:rPr>
          <w:rFonts w:hint="eastAsia" w:ascii="黑体" w:hAnsi="黑体" w:eastAsia="黑体"/>
          <w:kern w:val="0"/>
          <w:szCs w:val="20"/>
          <w:highlight w:val="none"/>
        </w:rPr>
      </w:pPr>
      <w:r>
        <w:rPr>
          <w:rFonts w:hint="eastAsia" w:ascii="黑体" w:hAnsi="黑体" w:eastAsia="黑体"/>
          <w:kern w:val="0"/>
          <w:szCs w:val="20"/>
          <w:highlight w:val="none"/>
        </w:rPr>
        <w:t>3</w:t>
      </w:r>
      <w:r>
        <w:rPr>
          <w:rFonts w:ascii="黑体" w:hAnsi="黑体" w:eastAsia="黑体"/>
          <w:kern w:val="0"/>
          <w:szCs w:val="20"/>
          <w:highlight w:val="none"/>
        </w:rPr>
        <w:t>.</w:t>
      </w:r>
      <w:r>
        <w:rPr>
          <w:rFonts w:hint="eastAsia" w:ascii="黑体" w:hAnsi="黑体" w:eastAsia="黑体"/>
          <w:kern w:val="0"/>
          <w:szCs w:val="20"/>
          <w:highlight w:val="none"/>
        </w:rPr>
        <w:t>2</w:t>
      </w:r>
      <w:r>
        <w:rPr>
          <w:rFonts w:ascii="黑体" w:hAnsi="黑体" w:eastAsia="黑体"/>
          <w:kern w:val="0"/>
          <w:szCs w:val="20"/>
          <w:highlight w:val="none"/>
        </w:rPr>
        <w:t xml:space="preserve"> </w:t>
      </w:r>
    </w:p>
    <w:p>
      <w:pPr>
        <w:pStyle w:val="33"/>
        <w:spacing w:line="276" w:lineRule="auto"/>
        <w:rPr>
          <w:rFonts w:hint="eastAsia" w:ascii="黑体" w:hAnsi="黑体" w:eastAsia="黑体"/>
          <w:highlight w:val="none"/>
        </w:rPr>
      </w:pPr>
      <w:r>
        <w:rPr>
          <w:rFonts w:hint="eastAsia" w:ascii="黑体" w:hAnsi="黑体" w:eastAsia="黑体"/>
          <w:highlight w:val="none"/>
        </w:rPr>
        <w:t>地名信息</w:t>
      </w:r>
      <w:r>
        <w:rPr>
          <w:rFonts w:ascii="黑体" w:hAnsi="黑体" w:eastAsia="黑体"/>
          <w:highlight w:val="none"/>
        </w:rPr>
        <w:t xml:space="preserve"> information of geographical names</w:t>
      </w:r>
    </w:p>
    <w:p>
      <w:pPr>
        <w:pStyle w:val="51"/>
        <w:ind w:left="0" w:leftChars="0" w:firstLine="420" w:firstLineChars="200"/>
        <w:jc w:val="left"/>
        <w:rPr>
          <w:rFonts w:hint="eastAsia"/>
          <w:highlight w:val="none"/>
        </w:rPr>
      </w:pPr>
      <w:r>
        <w:rPr>
          <w:rFonts w:hint="eastAsia"/>
          <w:highlight w:val="none"/>
        </w:rPr>
        <w:t>反映地名及其空间和属性的文字、数字、图像、声音等的总称。</w:t>
      </w:r>
    </w:p>
    <w:p>
      <w:pPr>
        <w:pStyle w:val="33"/>
        <w:spacing w:line="276" w:lineRule="auto"/>
        <w:rPr>
          <w:rFonts w:hint="eastAsia" w:hAnsi="宋体" w:eastAsia="宋体"/>
          <w:highlight w:val="none"/>
        </w:rPr>
      </w:pPr>
      <w:r>
        <w:rPr>
          <w:rFonts w:hint="eastAsia" w:hAnsi="宋体" w:eastAsia="宋体"/>
          <w:highlight w:val="none"/>
        </w:rPr>
        <w:t>[来源：</w:t>
      </w:r>
      <w:r>
        <w:rPr>
          <w:rFonts w:hint="eastAsia" w:hAnsi="宋体" w:eastAsia="宋体"/>
          <w:szCs w:val="21"/>
          <w:highlight w:val="none"/>
        </w:rPr>
        <w:t>GB/T</w:t>
      </w:r>
      <w:r>
        <w:rPr>
          <w:rFonts w:hAnsi="宋体" w:eastAsia="宋体"/>
          <w:szCs w:val="21"/>
          <w:highlight w:val="none"/>
        </w:rPr>
        <w:t xml:space="preserve"> 38210</w:t>
      </w:r>
      <w:r>
        <w:rPr>
          <w:rFonts w:hint="eastAsia" w:hAnsi="宋体" w:eastAsia="宋体"/>
          <w:szCs w:val="21"/>
          <w:highlight w:val="none"/>
        </w:rPr>
        <w:t>—2019，2.4，有修改</w:t>
      </w:r>
      <w:r>
        <w:rPr>
          <w:rFonts w:hAnsi="宋体" w:eastAsia="宋体"/>
          <w:highlight w:val="none"/>
        </w:rPr>
        <w:t>]</w:t>
      </w:r>
    </w:p>
    <w:p>
      <w:pPr>
        <w:pStyle w:val="51"/>
        <w:ind w:left="0" w:leftChars="0" w:firstLine="0" w:firstLineChars="0"/>
        <w:jc w:val="left"/>
        <w:rPr>
          <w:rFonts w:hint="eastAsia" w:ascii="黑体" w:hAnsi="黑体" w:eastAsia="黑体"/>
          <w:kern w:val="0"/>
          <w:szCs w:val="20"/>
          <w:highlight w:val="none"/>
        </w:rPr>
      </w:pPr>
      <w:r>
        <w:rPr>
          <w:rFonts w:hint="eastAsia" w:ascii="黑体" w:hAnsi="黑体" w:eastAsia="黑体"/>
          <w:kern w:val="0"/>
          <w:szCs w:val="20"/>
          <w:highlight w:val="none"/>
        </w:rPr>
        <w:t>3</w:t>
      </w:r>
      <w:r>
        <w:rPr>
          <w:rFonts w:ascii="黑体" w:hAnsi="黑体" w:eastAsia="黑体"/>
          <w:kern w:val="0"/>
          <w:szCs w:val="20"/>
          <w:highlight w:val="none"/>
        </w:rPr>
        <w:t>.</w:t>
      </w:r>
      <w:r>
        <w:rPr>
          <w:rFonts w:hint="eastAsia" w:ascii="黑体" w:hAnsi="黑体" w:eastAsia="黑体"/>
          <w:kern w:val="0"/>
          <w:szCs w:val="20"/>
          <w:highlight w:val="none"/>
        </w:rPr>
        <w:t>3</w:t>
      </w:r>
      <w:r>
        <w:rPr>
          <w:rFonts w:ascii="黑体" w:hAnsi="黑体" w:eastAsia="黑体"/>
          <w:kern w:val="0"/>
          <w:szCs w:val="20"/>
          <w:highlight w:val="none"/>
        </w:rPr>
        <w:t xml:space="preserve"> </w:t>
      </w:r>
    </w:p>
    <w:p>
      <w:pPr>
        <w:pStyle w:val="33"/>
        <w:spacing w:line="276" w:lineRule="auto"/>
        <w:rPr>
          <w:rFonts w:hint="eastAsia" w:ascii="黑体" w:hAnsi="黑体" w:eastAsia="黑体"/>
          <w:highlight w:val="none"/>
        </w:rPr>
      </w:pPr>
      <w:r>
        <w:rPr>
          <w:rFonts w:hint="eastAsia" w:ascii="黑体" w:hAnsi="黑体" w:eastAsia="黑体"/>
          <w:highlight w:val="none"/>
        </w:rPr>
        <w:t>地名数据</w:t>
      </w:r>
      <w:r>
        <w:rPr>
          <w:rFonts w:ascii="黑体" w:hAnsi="黑体" w:eastAsia="黑体"/>
          <w:highlight w:val="none"/>
        </w:rPr>
        <w:t xml:space="preserve"> </w:t>
      </w:r>
      <w:r>
        <w:rPr>
          <w:rFonts w:hint="eastAsia" w:ascii="黑体" w:hAnsi="黑体" w:eastAsia="黑体"/>
          <w:highlight w:val="none"/>
        </w:rPr>
        <w:t>data</w:t>
      </w:r>
      <w:r>
        <w:rPr>
          <w:rFonts w:ascii="黑体" w:hAnsi="黑体" w:eastAsia="黑体"/>
          <w:highlight w:val="none"/>
        </w:rPr>
        <w:t xml:space="preserve"> of geographical names</w:t>
      </w:r>
    </w:p>
    <w:p>
      <w:pPr>
        <w:pStyle w:val="51"/>
        <w:ind w:left="0" w:leftChars="0" w:firstLine="420" w:firstLineChars="200"/>
        <w:jc w:val="left"/>
        <w:rPr>
          <w:rFonts w:hint="eastAsia"/>
          <w:highlight w:val="none"/>
        </w:rPr>
      </w:pPr>
      <w:r>
        <w:rPr>
          <w:rFonts w:hint="eastAsia"/>
          <w:highlight w:val="none"/>
        </w:rPr>
        <w:t>地名信息的数字化、信息化的数据。</w:t>
      </w:r>
    </w:p>
    <w:p>
      <w:pPr>
        <w:pStyle w:val="33"/>
        <w:spacing w:line="276" w:lineRule="auto"/>
        <w:rPr>
          <w:rFonts w:hint="eastAsia" w:hAnsi="宋体" w:eastAsia="宋体"/>
          <w:highlight w:val="none"/>
        </w:rPr>
      </w:pPr>
      <w:r>
        <w:rPr>
          <w:rFonts w:hint="eastAsia" w:hAnsi="宋体" w:eastAsia="宋体"/>
          <w:highlight w:val="none"/>
        </w:rPr>
        <w:t>[来源：</w:t>
      </w:r>
      <w:r>
        <w:rPr>
          <w:rFonts w:hint="eastAsia" w:hAnsi="宋体" w:eastAsia="宋体"/>
          <w:szCs w:val="21"/>
          <w:highlight w:val="none"/>
        </w:rPr>
        <w:t>GB/T</w:t>
      </w:r>
      <w:r>
        <w:rPr>
          <w:rFonts w:hAnsi="宋体" w:eastAsia="宋体"/>
          <w:szCs w:val="21"/>
          <w:highlight w:val="none"/>
        </w:rPr>
        <w:t xml:space="preserve"> 38210</w:t>
      </w:r>
      <w:r>
        <w:rPr>
          <w:rFonts w:hint="eastAsia" w:hAnsi="宋体" w:eastAsia="宋体"/>
          <w:szCs w:val="21"/>
          <w:highlight w:val="none"/>
        </w:rPr>
        <w:t>—2019，10.1</w:t>
      </w:r>
      <w:r>
        <w:rPr>
          <w:rFonts w:hAnsi="宋体" w:eastAsia="宋体"/>
          <w:highlight w:val="none"/>
        </w:rPr>
        <w:t>]</w:t>
      </w:r>
    </w:p>
    <w:p>
      <w:pPr>
        <w:pStyle w:val="51"/>
        <w:ind w:left="420" w:leftChars="0"/>
        <w:jc w:val="left"/>
        <w:rPr>
          <w:rFonts w:hint="eastAsia" w:ascii="黑体" w:hAnsi="黑体" w:eastAsia="黑体"/>
          <w:kern w:val="0"/>
          <w:szCs w:val="20"/>
          <w:highlight w:val="none"/>
        </w:rPr>
      </w:pPr>
      <w:r>
        <w:rPr>
          <w:rFonts w:hint="eastAsia" w:ascii="黑体" w:hAnsi="黑体" w:eastAsia="黑体"/>
          <w:kern w:val="0"/>
          <w:szCs w:val="20"/>
          <w:highlight w:val="none"/>
        </w:rPr>
        <w:t>3</w:t>
      </w:r>
      <w:r>
        <w:rPr>
          <w:rFonts w:ascii="黑体" w:hAnsi="黑体" w:eastAsia="黑体"/>
          <w:kern w:val="0"/>
          <w:szCs w:val="20"/>
          <w:highlight w:val="none"/>
        </w:rPr>
        <w:t>.</w:t>
      </w:r>
      <w:r>
        <w:rPr>
          <w:rFonts w:hint="eastAsia" w:ascii="黑体" w:hAnsi="黑体" w:eastAsia="黑体"/>
          <w:kern w:val="0"/>
          <w:szCs w:val="20"/>
          <w:highlight w:val="none"/>
        </w:rPr>
        <w:t>4</w:t>
      </w:r>
      <w:r>
        <w:rPr>
          <w:rFonts w:ascii="黑体" w:hAnsi="黑体" w:eastAsia="黑体"/>
          <w:kern w:val="0"/>
          <w:szCs w:val="20"/>
          <w:highlight w:val="none"/>
        </w:rPr>
        <w:t xml:space="preserve"> </w:t>
      </w:r>
    </w:p>
    <w:p>
      <w:pPr>
        <w:pStyle w:val="33"/>
        <w:spacing w:line="276" w:lineRule="auto"/>
        <w:rPr>
          <w:rFonts w:hint="eastAsia" w:ascii="黑体" w:hAnsi="黑体" w:eastAsia="黑体"/>
          <w:highlight w:val="none"/>
        </w:rPr>
      </w:pPr>
      <w:r>
        <w:rPr>
          <w:rFonts w:hint="eastAsia" w:ascii="黑体" w:hAnsi="黑体" w:eastAsia="黑体"/>
          <w:highlight w:val="none"/>
        </w:rPr>
        <w:t>地名备案</w:t>
      </w:r>
      <w:r>
        <w:rPr>
          <w:rFonts w:ascii="黑体" w:hAnsi="黑体" w:eastAsia="黑体"/>
          <w:highlight w:val="none"/>
        </w:rPr>
        <w:t xml:space="preserve"> </w:t>
      </w:r>
      <w:r>
        <w:rPr>
          <w:rFonts w:hint="eastAsia" w:ascii="黑体" w:hAnsi="黑体" w:eastAsia="黑体"/>
          <w:highlight w:val="none"/>
        </w:rPr>
        <w:t>filing of geographical names</w:t>
      </w:r>
    </w:p>
    <w:p>
      <w:pPr>
        <w:pStyle w:val="33"/>
        <w:spacing w:line="276" w:lineRule="auto"/>
        <w:rPr>
          <w:rFonts w:hint="eastAsia" w:hAnsi="宋体" w:eastAsia="宋体"/>
          <w:highlight w:val="none"/>
        </w:rPr>
      </w:pPr>
      <w:r>
        <w:rPr>
          <w:rFonts w:hint="eastAsia" w:hAnsi="宋体" w:eastAsia="宋体"/>
          <w:highlight w:val="none"/>
        </w:rPr>
        <w:t>向地方、国家或国际地名主管机构报告地名存案以备查考。</w:t>
      </w:r>
    </w:p>
    <w:p>
      <w:pPr>
        <w:pStyle w:val="33"/>
        <w:spacing w:line="276" w:lineRule="auto"/>
        <w:rPr>
          <w:rFonts w:hint="eastAsia" w:hAnsi="宋体" w:eastAsia="宋体"/>
          <w:highlight w:val="none"/>
        </w:rPr>
      </w:pPr>
      <w:r>
        <w:rPr>
          <w:rFonts w:hint="eastAsia" w:hAnsi="宋体" w:eastAsia="宋体"/>
          <w:highlight w:val="none"/>
        </w:rPr>
        <w:t>[来源：</w:t>
      </w:r>
      <w:r>
        <w:rPr>
          <w:rFonts w:hint="eastAsia" w:hAnsi="宋体" w:eastAsia="宋体"/>
          <w:szCs w:val="21"/>
          <w:highlight w:val="none"/>
        </w:rPr>
        <w:t>GB/T</w:t>
      </w:r>
      <w:r>
        <w:rPr>
          <w:rFonts w:hAnsi="宋体" w:eastAsia="宋体"/>
          <w:szCs w:val="21"/>
          <w:highlight w:val="none"/>
        </w:rPr>
        <w:t xml:space="preserve"> 38210</w:t>
      </w:r>
      <w:r>
        <w:rPr>
          <w:rFonts w:hint="eastAsia" w:hAnsi="宋体" w:eastAsia="宋体"/>
          <w:szCs w:val="21"/>
          <w:highlight w:val="none"/>
        </w:rPr>
        <w:t>—2019，11.11</w:t>
      </w:r>
      <w:r>
        <w:rPr>
          <w:rFonts w:hAnsi="宋体" w:eastAsia="宋体"/>
          <w:highlight w:val="none"/>
        </w:rPr>
        <w:t>]</w:t>
      </w:r>
    </w:p>
    <w:p>
      <w:pPr>
        <w:pStyle w:val="51"/>
        <w:ind w:left="420" w:leftChars="0"/>
        <w:jc w:val="left"/>
        <w:rPr>
          <w:rFonts w:hint="eastAsia" w:ascii="黑体" w:hAnsi="黑体" w:eastAsia="黑体"/>
          <w:kern w:val="0"/>
          <w:szCs w:val="20"/>
          <w:highlight w:val="none"/>
        </w:rPr>
      </w:pPr>
      <w:r>
        <w:rPr>
          <w:rFonts w:hint="eastAsia" w:ascii="黑体" w:hAnsi="黑体" w:eastAsia="黑体"/>
          <w:kern w:val="0"/>
          <w:szCs w:val="20"/>
          <w:highlight w:val="none"/>
        </w:rPr>
        <w:t>3</w:t>
      </w:r>
      <w:r>
        <w:rPr>
          <w:rFonts w:ascii="黑体" w:hAnsi="黑体" w:eastAsia="黑体"/>
          <w:kern w:val="0"/>
          <w:szCs w:val="20"/>
          <w:highlight w:val="none"/>
        </w:rPr>
        <w:t>.</w:t>
      </w:r>
      <w:r>
        <w:rPr>
          <w:rFonts w:hint="eastAsia" w:ascii="黑体" w:hAnsi="黑体" w:eastAsia="黑体"/>
          <w:kern w:val="0"/>
          <w:szCs w:val="20"/>
          <w:highlight w:val="none"/>
        </w:rPr>
        <w:t>5</w:t>
      </w:r>
      <w:r>
        <w:rPr>
          <w:rFonts w:ascii="黑体" w:hAnsi="黑体" w:eastAsia="黑体"/>
          <w:kern w:val="0"/>
          <w:szCs w:val="20"/>
          <w:highlight w:val="none"/>
        </w:rPr>
        <w:t xml:space="preserve"> </w:t>
      </w:r>
    </w:p>
    <w:p>
      <w:pPr>
        <w:pStyle w:val="33"/>
        <w:spacing w:line="276" w:lineRule="auto"/>
        <w:rPr>
          <w:rFonts w:hint="eastAsia" w:ascii="黑体" w:hAnsi="黑体" w:eastAsia="黑体"/>
          <w:highlight w:val="none"/>
        </w:rPr>
      </w:pPr>
      <w:r>
        <w:rPr>
          <w:rFonts w:hint="eastAsia" w:ascii="黑体" w:hAnsi="黑体" w:eastAsia="黑体"/>
          <w:highlight w:val="none"/>
        </w:rPr>
        <w:t>地名公告</w:t>
      </w:r>
      <w:r>
        <w:rPr>
          <w:rFonts w:ascii="黑体" w:hAnsi="黑体" w:eastAsia="黑体"/>
          <w:highlight w:val="none"/>
        </w:rPr>
        <w:t xml:space="preserve"> </w:t>
      </w:r>
      <w:r>
        <w:rPr>
          <w:rFonts w:hint="eastAsia" w:ascii="黑体" w:hAnsi="黑体" w:eastAsia="黑体"/>
          <w:highlight w:val="none"/>
        </w:rPr>
        <w:t>announcement of geographical names</w:t>
      </w:r>
    </w:p>
    <w:p>
      <w:pPr>
        <w:pStyle w:val="33"/>
        <w:spacing w:line="276" w:lineRule="auto"/>
        <w:rPr>
          <w:rFonts w:hint="eastAsia" w:hAnsi="宋体" w:eastAsia="宋体"/>
          <w:highlight w:val="none"/>
        </w:rPr>
      </w:pPr>
      <w:r>
        <w:rPr>
          <w:rFonts w:hint="eastAsia" w:hAnsi="宋体" w:eastAsia="宋体"/>
          <w:highlight w:val="none"/>
        </w:rPr>
        <w:t>将备案审核通过的标准地名公开发布。</w:t>
      </w:r>
    </w:p>
    <w:p>
      <w:pPr>
        <w:pStyle w:val="33"/>
        <w:spacing w:line="276" w:lineRule="auto"/>
        <w:rPr>
          <w:rFonts w:hint="eastAsia" w:hAnsi="宋体" w:eastAsia="宋体"/>
          <w:highlight w:val="none"/>
        </w:rPr>
      </w:pPr>
    </w:p>
    <w:p>
      <w:pPr>
        <w:pStyle w:val="51"/>
        <w:ind w:left="420" w:leftChars="0"/>
        <w:jc w:val="left"/>
        <w:rPr>
          <w:rFonts w:hint="eastAsia" w:ascii="黑体" w:hAnsi="黑体" w:eastAsia="黑体"/>
          <w:kern w:val="0"/>
          <w:szCs w:val="20"/>
          <w:highlight w:val="none"/>
        </w:rPr>
      </w:pPr>
      <w:r>
        <w:rPr>
          <w:rFonts w:hint="eastAsia" w:ascii="黑体" w:hAnsi="黑体" w:eastAsia="黑体"/>
          <w:kern w:val="0"/>
          <w:szCs w:val="20"/>
          <w:highlight w:val="none"/>
        </w:rPr>
        <w:t>3</w:t>
      </w:r>
      <w:r>
        <w:rPr>
          <w:rFonts w:ascii="黑体" w:hAnsi="黑体" w:eastAsia="黑体"/>
          <w:kern w:val="0"/>
          <w:szCs w:val="20"/>
          <w:highlight w:val="none"/>
        </w:rPr>
        <w:t>.</w:t>
      </w:r>
      <w:r>
        <w:rPr>
          <w:rFonts w:hint="eastAsia" w:ascii="黑体" w:hAnsi="黑体" w:eastAsia="黑体"/>
          <w:kern w:val="0"/>
          <w:szCs w:val="20"/>
          <w:highlight w:val="none"/>
          <w:lang w:val="en-US" w:eastAsia="zh-CN"/>
        </w:rPr>
        <w:t>6</w:t>
      </w:r>
      <w:r>
        <w:rPr>
          <w:rFonts w:ascii="黑体" w:hAnsi="黑体" w:eastAsia="黑体"/>
          <w:kern w:val="0"/>
          <w:szCs w:val="20"/>
          <w:highlight w:val="none"/>
        </w:rPr>
        <w:t xml:space="preserve"> </w:t>
      </w:r>
    </w:p>
    <w:p>
      <w:pPr>
        <w:pStyle w:val="33"/>
        <w:spacing w:line="276" w:lineRule="auto"/>
        <w:rPr>
          <w:rFonts w:hint="eastAsia" w:ascii="黑体" w:hAnsi="黑体" w:eastAsia="黑体"/>
          <w:highlight w:val="none"/>
          <w:lang w:val="en-US" w:eastAsia="zh-CN"/>
        </w:rPr>
      </w:pPr>
      <w:r>
        <w:rPr>
          <w:rFonts w:hint="eastAsia" w:ascii="黑体" w:hAnsi="黑体" w:eastAsia="黑体"/>
          <w:highlight w:val="none"/>
        </w:rPr>
        <w:t>地名批准机关</w:t>
      </w:r>
      <w:r>
        <w:rPr>
          <w:rFonts w:hint="eastAsia" w:ascii="黑体" w:hAnsi="黑体" w:eastAsia="黑体"/>
          <w:highlight w:val="none"/>
          <w:lang w:val="en-US" w:eastAsia="zh-CN"/>
        </w:rPr>
        <w:t xml:space="preserve"> the </w:t>
      </w:r>
      <w:r>
        <w:rPr>
          <w:rFonts w:hint="eastAsia" w:ascii="黑体" w:hAnsi="黑体" w:eastAsia="黑体" w:cs="Times New Roman"/>
          <w:i w:val="0"/>
          <w:iCs w:val="0"/>
          <w:caps w:val="0"/>
          <w:spacing w:val="0"/>
          <w:sz w:val="21"/>
          <w:szCs w:val="22"/>
          <w:highlight w:val="none"/>
          <w:shd w:val="clear" w:fill="auto"/>
        </w:rPr>
        <w:t>authority approving place names</w:t>
      </w:r>
    </w:p>
    <w:p>
      <w:pPr>
        <w:pStyle w:val="33"/>
        <w:spacing w:line="276" w:lineRule="auto"/>
        <w:rPr>
          <w:rFonts w:hint="eastAsia" w:ascii="宋体" w:hAnsi="宋体" w:eastAsia="宋体"/>
          <w:color w:val="auto"/>
          <w:sz w:val="21"/>
          <w:szCs w:val="22"/>
          <w:highlight w:val="none"/>
        </w:rPr>
      </w:pPr>
      <w:r>
        <w:rPr>
          <w:rFonts w:hint="eastAsia" w:ascii="宋体" w:hAnsi="宋体" w:eastAsia="宋体"/>
          <w:sz w:val="21"/>
          <w:szCs w:val="22"/>
          <w:highlight w:val="none"/>
        </w:rPr>
        <w:t>负责</w:t>
      </w:r>
      <w:r>
        <w:rPr>
          <w:rFonts w:hint="eastAsia" w:ascii="宋体" w:hAnsi="宋体" w:eastAsia="宋体"/>
          <w:color w:val="auto"/>
          <w:sz w:val="21"/>
          <w:szCs w:val="22"/>
          <w:highlight w:val="none"/>
        </w:rPr>
        <w:t>本</w:t>
      </w:r>
      <w:r>
        <w:rPr>
          <w:rFonts w:hint="eastAsia" w:hAnsi="宋体" w:eastAsia="宋体"/>
          <w:sz w:val="21"/>
          <w:szCs w:val="22"/>
          <w:highlight w:val="none"/>
          <w:lang w:val="en-US" w:eastAsia="zh-CN"/>
        </w:rPr>
        <w:t>机关</w:t>
      </w:r>
      <w:r>
        <w:rPr>
          <w:rFonts w:hint="eastAsia" w:ascii="宋体" w:hAnsi="宋体" w:eastAsia="宋体"/>
          <w:color w:val="auto"/>
          <w:sz w:val="21"/>
          <w:szCs w:val="22"/>
          <w:highlight w:val="none"/>
        </w:rPr>
        <w:t>职责范围内地名管理工作</w:t>
      </w:r>
      <w:r>
        <w:rPr>
          <w:rFonts w:hint="eastAsia" w:hAnsi="宋体" w:eastAsia="宋体"/>
          <w:color w:val="auto"/>
          <w:sz w:val="21"/>
          <w:szCs w:val="22"/>
          <w:highlight w:val="none"/>
          <w:lang w:val="en-US" w:eastAsia="zh-CN"/>
        </w:rPr>
        <w:t>的部门</w:t>
      </w:r>
      <w:r>
        <w:rPr>
          <w:rFonts w:hint="eastAsia" w:ascii="宋体" w:hAnsi="宋体" w:eastAsia="宋体"/>
          <w:color w:val="auto"/>
          <w:sz w:val="21"/>
          <w:szCs w:val="22"/>
          <w:highlight w:val="none"/>
        </w:rPr>
        <w:t>。</w:t>
      </w:r>
    </w:p>
    <w:p>
      <w:pPr>
        <w:pStyle w:val="51"/>
        <w:ind w:left="0" w:leftChars="0" w:firstLine="0" w:firstLineChars="0"/>
        <w:jc w:val="left"/>
        <w:rPr>
          <w:rFonts w:hint="eastAsia" w:ascii="MicrosoftYaHei" w:hAnsi="MicrosoftYaHei" w:eastAsia="MicrosoftYaHei"/>
          <w:color w:val="404040"/>
          <w:sz w:val="24"/>
          <w:szCs w:val="24"/>
        </w:rPr>
      </w:pPr>
      <w:r>
        <w:rPr>
          <w:rFonts w:hint="eastAsia" w:ascii="黑体" w:hAnsi="黑体" w:eastAsia="黑体"/>
          <w:kern w:val="0"/>
          <w:szCs w:val="20"/>
          <w:highlight w:val="none"/>
        </w:rPr>
        <w:t>3</w:t>
      </w:r>
      <w:r>
        <w:rPr>
          <w:rFonts w:ascii="黑体" w:hAnsi="黑体" w:eastAsia="黑体"/>
          <w:kern w:val="0"/>
          <w:szCs w:val="20"/>
          <w:highlight w:val="none"/>
        </w:rPr>
        <w:t>.</w:t>
      </w:r>
      <w:r>
        <w:rPr>
          <w:rFonts w:hint="eastAsia" w:ascii="黑体" w:hAnsi="黑体" w:eastAsia="黑体"/>
          <w:kern w:val="0"/>
          <w:szCs w:val="20"/>
          <w:highlight w:val="none"/>
          <w:lang w:val="en-US" w:eastAsia="zh-CN"/>
        </w:rPr>
        <w:t>7</w:t>
      </w:r>
      <w:r>
        <w:rPr>
          <w:rFonts w:ascii="黑体" w:hAnsi="黑体" w:eastAsia="黑体"/>
          <w:kern w:val="0"/>
          <w:szCs w:val="20"/>
          <w:highlight w:val="none"/>
        </w:rPr>
        <w:t xml:space="preserve"> </w:t>
      </w:r>
    </w:p>
    <w:p>
      <w:pPr>
        <w:pStyle w:val="33"/>
        <w:spacing w:line="276" w:lineRule="auto"/>
        <w:rPr>
          <w:rFonts w:hint="eastAsia" w:ascii="黑体" w:hAnsi="黑体" w:eastAsia="黑体"/>
          <w:highlight w:val="none"/>
          <w:lang w:val="en-US" w:eastAsia="zh-CN"/>
        </w:rPr>
      </w:pPr>
      <w:bookmarkStart w:id="56" w:name="OLE_LINK1"/>
      <w:r>
        <w:rPr>
          <w:rFonts w:hint="eastAsia" w:ascii="黑体" w:hAnsi="黑体" w:eastAsia="黑体"/>
          <w:highlight w:val="none"/>
        </w:rPr>
        <w:t>地名行政主管部门</w:t>
      </w:r>
      <w:bookmarkEnd w:id="56"/>
      <w:r>
        <w:rPr>
          <w:rFonts w:hint="eastAsia" w:ascii="黑体" w:hAnsi="黑体" w:eastAsia="黑体"/>
          <w:highlight w:val="none"/>
          <w:lang w:val="en-US" w:eastAsia="zh-CN"/>
        </w:rPr>
        <w:t xml:space="preserve"> the </w:t>
      </w:r>
      <w:r>
        <w:rPr>
          <w:rFonts w:hint="eastAsia" w:ascii="黑体" w:hAnsi="黑体" w:eastAsia="黑体" w:cs="Times New Roman"/>
          <w:i w:val="0"/>
          <w:iCs w:val="0"/>
          <w:caps w:val="0"/>
          <w:spacing w:val="0"/>
          <w:sz w:val="21"/>
          <w:szCs w:val="22"/>
          <w:highlight w:val="none"/>
          <w:shd w:val="clear" w:fill="auto"/>
        </w:rPr>
        <w:t>administrative department for place names</w:t>
      </w:r>
    </w:p>
    <w:p>
      <w:pPr>
        <w:pStyle w:val="33"/>
        <w:spacing w:line="276" w:lineRule="auto"/>
        <w:rPr>
          <w:rFonts w:hint="default" w:hAnsi="宋体" w:eastAsia="宋体"/>
          <w:highlight w:val="none"/>
        </w:rPr>
      </w:pPr>
      <w:r>
        <w:rPr>
          <w:rFonts w:hint="eastAsia" w:ascii="宋体" w:hAnsi="宋体" w:eastAsia="宋体"/>
          <w:color w:val="auto"/>
          <w:sz w:val="21"/>
          <w:szCs w:val="22"/>
          <w:highlight w:val="none"/>
        </w:rPr>
        <w:t>负责本行政区域地名统一监督管理工作</w:t>
      </w:r>
      <w:r>
        <w:rPr>
          <w:rFonts w:hint="eastAsia" w:hAnsi="宋体" w:eastAsia="宋体"/>
          <w:sz w:val="21"/>
          <w:szCs w:val="22"/>
          <w:highlight w:val="none"/>
          <w:lang w:val="en-US" w:eastAsia="zh-CN"/>
        </w:rPr>
        <w:t>的部门</w:t>
      </w:r>
      <w:r>
        <w:rPr>
          <w:rFonts w:hint="eastAsia" w:ascii="宋体" w:hAnsi="宋体" w:eastAsia="宋体"/>
          <w:color w:val="auto"/>
          <w:sz w:val="21"/>
          <w:szCs w:val="22"/>
          <w:highlight w:val="none"/>
        </w:rPr>
        <w:t>。</w:t>
      </w:r>
    </w:p>
    <w:p>
      <w:pPr>
        <w:pStyle w:val="2"/>
        <w:numPr>
          <w:ilvl w:val="0"/>
          <w:numId w:val="3"/>
        </w:numPr>
        <w:spacing w:before="240" w:after="240" w:line="240" w:lineRule="auto"/>
        <w:jc w:val="left"/>
        <w:rPr>
          <w:rFonts w:hint="eastAsia" w:ascii="黑体" w:hAnsi="黑体" w:eastAsia="黑体"/>
          <w:b w:val="0"/>
          <w:sz w:val="24"/>
          <w:szCs w:val="24"/>
          <w:highlight w:val="none"/>
        </w:rPr>
      </w:pPr>
      <w:bookmarkStart w:id="57" w:name="_Toc86323078"/>
      <w:bookmarkEnd w:id="57"/>
      <w:bookmarkStart w:id="58" w:name="_Toc85816644"/>
      <w:bookmarkEnd w:id="58"/>
      <w:bookmarkStart w:id="59" w:name="_Toc86148154"/>
      <w:bookmarkEnd w:id="59"/>
      <w:bookmarkStart w:id="60" w:name="_Toc86148155"/>
      <w:bookmarkEnd w:id="60"/>
      <w:bookmarkStart w:id="61" w:name="_Toc86323077"/>
      <w:bookmarkEnd w:id="61"/>
      <w:bookmarkStart w:id="62" w:name="_Toc87870629"/>
      <w:bookmarkEnd w:id="62"/>
      <w:bookmarkStart w:id="63" w:name="_Toc87870628"/>
      <w:bookmarkEnd w:id="63"/>
      <w:bookmarkStart w:id="64" w:name="_Toc85816645"/>
      <w:bookmarkEnd w:id="64"/>
      <w:bookmarkStart w:id="65" w:name="_Toc9171"/>
      <w:bookmarkStart w:id="66" w:name="_Toc27244"/>
      <w:r>
        <w:rPr>
          <w:rFonts w:hint="eastAsia" w:ascii="黑体" w:hAnsi="黑体" w:eastAsia="黑体"/>
          <w:b w:val="0"/>
          <w:sz w:val="24"/>
          <w:szCs w:val="24"/>
          <w:highlight w:val="none"/>
        </w:rPr>
        <w:t>时空基准</w:t>
      </w:r>
      <w:bookmarkEnd w:id="65"/>
      <w:bookmarkEnd w:id="66"/>
    </w:p>
    <w:p>
      <w:pPr>
        <w:pStyle w:val="33"/>
        <w:spacing w:line="276" w:lineRule="auto"/>
        <w:rPr>
          <w:rFonts w:hint="eastAsia" w:hAnsi="宋体" w:eastAsia="宋体"/>
          <w:highlight w:val="none"/>
          <w:lang w:val="zh-TW" w:eastAsia="zh-TW"/>
        </w:rPr>
      </w:pPr>
      <w:bookmarkStart w:id="67" w:name="_Toc151634770"/>
      <w:bookmarkEnd w:id="67"/>
      <w:bookmarkStart w:id="68" w:name="_Toc143164000"/>
      <w:bookmarkEnd w:id="68"/>
      <w:bookmarkStart w:id="69" w:name="_Toc143162869"/>
      <w:bookmarkEnd w:id="69"/>
      <w:bookmarkStart w:id="70" w:name="_Toc143416576"/>
      <w:bookmarkEnd w:id="70"/>
      <w:bookmarkStart w:id="71" w:name="_Toc144221632"/>
      <w:bookmarkEnd w:id="71"/>
      <w:bookmarkStart w:id="72" w:name="_Toc142643804"/>
      <w:bookmarkEnd w:id="72"/>
      <w:bookmarkStart w:id="73" w:name="_Toc143173699"/>
      <w:bookmarkEnd w:id="73"/>
      <w:bookmarkStart w:id="74" w:name="_Toc143173591"/>
      <w:bookmarkEnd w:id="74"/>
      <w:bookmarkStart w:id="75" w:name="_Toc26157"/>
      <w:bookmarkStart w:id="76" w:name="_Toc14844"/>
      <w:bookmarkStart w:id="77" w:name="_Toc28365"/>
      <w:bookmarkStart w:id="78" w:name="_Toc29746"/>
      <w:bookmarkStart w:id="79" w:name="_Toc7302"/>
      <w:bookmarkStart w:id="80" w:name="_Toc9984"/>
      <w:r>
        <w:rPr>
          <w:rFonts w:hint="eastAsia" w:hAnsi="宋体" w:eastAsia="宋体"/>
          <w:highlight w:val="none"/>
          <w:lang w:val="zh-TW" w:eastAsia="zh-TW"/>
        </w:rPr>
        <w:t>地名备案公告数据的时空基准应符合以下要求：</w:t>
      </w:r>
      <w:bookmarkEnd w:id="75"/>
    </w:p>
    <w:p>
      <w:pPr>
        <w:pStyle w:val="33"/>
        <w:numPr>
          <w:ilvl w:val="0"/>
          <w:numId w:val="4"/>
        </w:numPr>
        <w:tabs>
          <w:tab w:val="left" w:pos="420"/>
        </w:tabs>
        <w:spacing w:line="276" w:lineRule="auto"/>
        <w:ind w:left="0" w:firstLine="420"/>
        <w:jc w:val="left"/>
        <w:rPr>
          <w:rFonts w:hint="eastAsia" w:hAnsi="宋体" w:eastAsia="宋体"/>
          <w:highlight w:val="none"/>
        </w:rPr>
      </w:pPr>
      <w:r>
        <w:rPr>
          <w:rFonts w:hint="eastAsia" w:hAnsi="宋体" w:eastAsia="宋体"/>
          <w:highlight w:val="none"/>
        </w:rPr>
        <w:t>时间基准应采用公元纪年和北京时间；</w:t>
      </w:r>
    </w:p>
    <w:p>
      <w:pPr>
        <w:pStyle w:val="33"/>
        <w:numPr>
          <w:ilvl w:val="0"/>
          <w:numId w:val="4"/>
        </w:numPr>
        <w:tabs>
          <w:tab w:val="left" w:pos="420"/>
        </w:tabs>
        <w:spacing w:line="276" w:lineRule="auto"/>
        <w:ind w:left="0" w:firstLine="420"/>
        <w:jc w:val="left"/>
        <w:rPr>
          <w:rFonts w:hint="eastAsia" w:hAnsi="宋体" w:eastAsia="宋体"/>
          <w:highlight w:val="none"/>
        </w:rPr>
      </w:pPr>
      <w:r>
        <w:rPr>
          <w:rFonts w:hint="eastAsia" w:hAnsi="宋体" w:eastAsia="宋体"/>
          <w:highlight w:val="none"/>
        </w:rPr>
        <w:t>坐标基准应采用2000国家大地坐标系。</w:t>
      </w:r>
    </w:p>
    <w:bookmarkEnd w:id="76"/>
    <w:bookmarkEnd w:id="77"/>
    <w:bookmarkEnd w:id="78"/>
    <w:bookmarkEnd w:id="79"/>
    <w:bookmarkEnd w:id="80"/>
    <w:p>
      <w:pPr>
        <w:pStyle w:val="2"/>
        <w:numPr>
          <w:ilvl w:val="0"/>
          <w:numId w:val="3"/>
        </w:numPr>
        <w:spacing w:before="240" w:after="240" w:line="240" w:lineRule="auto"/>
        <w:jc w:val="left"/>
        <w:rPr>
          <w:rFonts w:hint="eastAsia" w:ascii="黑体" w:hAnsi="黑体" w:eastAsia="黑体"/>
          <w:b w:val="0"/>
          <w:sz w:val="24"/>
          <w:szCs w:val="24"/>
          <w:highlight w:val="none"/>
        </w:rPr>
      </w:pPr>
      <w:bookmarkStart w:id="81" w:name="_Toc31852"/>
      <w:bookmarkStart w:id="82" w:name="_Toc6391"/>
      <w:bookmarkStart w:id="83" w:name="_Toc18429"/>
      <w:bookmarkStart w:id="84" w:name="_Toc19358"/>
      <w:bookmarkStart w:id="85" w:name="_Toc30017"/>
      <w:bookmarkStart w:id="86" w:name="_Toc23511"/>
      <w:bookmarkStart w:id="87" w:name="_Toc30916"/>
      <w:r>
        <w:rPr>
          <w:rFonts w:hint="eastAsia" w:ascii="黑体" w:hAnsi="黑体" w:eastAsia="黑体"/>
          <w:b w:val="0"/>
          <w:sz w:val="24"/>
          <w:szCs w:val="24"/>
          <w:highlight w:val="none"/>
        </w:rPr>
        <w:t>地名</w:t>
      </w:r>
      <w:bookmarkEnd w:id="81"/>
      <w:r>
        <w:rPr>
          <w:rFonts w:hint="eastAsia" w:ascii="黑体" w:hAnsi="黑体" w:eastAsia="黑体"/>
          <w:b w:val="0"/>
          <w:sz w:val="24"/>
          <w:szCs w:val="24"/>
          <w:highlight w:val="none"/>
        </w:rPr>
        <w:t>类别</w:t>
      </w:r>
      <w:bookmarkEnd w:id="82"/>
      <w:bookmarkEnd w:id="83"/>
      <w:bookmarkEnd w:id="84"/>
      <w:bookmarkEnd w:id="85"/>
      <w:bookmarkEnd w:id="86"/>
      <w:bookmarkEnd w:id="87"/>
    </w:p>
    <w:p>
      <w:pPr>
        <w:pStyle w:val="33"/>
        <w:spacing w:line="276" w:lineRule="auto"/>
        <w:rPr>
          <w:rFonts w:hint="eastAsia" w:hAnsi="宋体" w:eastAsia="宋体"/>
          <w:highlight w:val="none"/>
        </w:rPr>
      </w:pPr>
      <w:bookmarkStart w:id="88" w:name="_Toc143162878"/>
      <w:bookmarkEnd w:id="88"/>
      <w:bookmarkStart w:id="89" w:name="_Toc143173600"/>
      <w:bookmarkEnd w:id="89"/>
      <w:bookmarkStart w:id="90" w:name="_Toc142643813"/>
      <w:bookmarkEnd w:id="90"/>
      <w:bookmarkStart w:id="91" w:name="_Toc143416585"/>
      <w:bookmarkEnd w:id="91"/>
      <w:bookmarkStart w:id="92" w:name="_Toc143173708"/>
      <w:bookmarkEnd w:id="92"/>
      <w:bookmarkStart w:id="93" w:name="_Toc151634779"/>
      <w:bookmarkEnd w:id="93"/>
      <w:bookmarkStart w:id="94" w:name="_Toc143164009"/>
      <w:bookmarkEnd w:id="94"/>
      <w:bookmarkStart w:id="95" w:name="_Toc144221641"/>
      <w:bookmarkEnd w:id="95"/>
      <w:r>
        <w:rPr>
          <w:rFonts w:hint="eastAsia" w:hAnsi="宋体" w:eastAsia="宋体"/>
          <w:highlight w:val="none"/>
        </w:rPr>
        <w:t>按照GB/T 18521—2001的地名类别</w:t>
      </w:r>
      <w:r>
        <w:rPr>
          <w:rFonts w:hint="eastAsia" w:hAnsi="宋体" w:eastAsia="宋体"/>
          <w:highlight w:val="none"/>
          <w:lang w:val="en-US" w:eastAsia="zh-CN"/>
        </w:rPr>
        <w:t>和类别代码</w:t>
      </w:r>
      <w:r>
        <w:rPr>
          <w:rFonts w:hint="eastAsia" w:hAnsi="宋体" w:eastAsia="宋体"/>
          <w:highlight w:val="none"/>
        </w:rPr>
        <w:t>，结合北京市地名管理实际情况，地名备案公告类别见表1。</w:t>
      </w:r>
    </w:p>
    <w:p>
      <w:pPr>
        <w:spacing w:before="156" w:beforeLines="50" w:after="156" w:afterLines="50"/>
        <w:jc w:val="center"/>
        <w:rPr>
          <w:rFonts w:hint="eastAsia" w:ascii="黑体" w:hAnsi="黑体" w:eastAsia="黑体" w:cs="黑体"/>
          <w:highlight w:val="none"/>
        </w:rPr>
      </w:pPr>
      <w:r>
        <w:rPr>
          <w:rFonts w:hint="eastAsia" w:ascii="黑体" w:hAnsi="黑体" w:eastAsia="黑体" w:cs="黑体"/>
          <w:highlight w:val="none"/>
        </w:rPr>
        <w:t>表1 地名备案公告类别</w:t>
      </w:r>
    </w:p>
    <w:tbl>
      <w:tblPr>
        <w:tblStyle w:val="14"/>
        <w:tblW w:w="95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636"/>
        <w:gridCol w:w="1072"/>
        <w:gridCol w:w="3788"/>
        <w:gridCol w:w="20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44" w:type="dxa"/>
            <w:tcBorders>
              <w:bottom w:val="single" w:color="auto" w:sz="8" w:space="0"/>
              <w:tl2br w:val="nil"/>
              <w:tr2bl w:val="nil"/>
            </w:tcBorders>
            <w:vAlign w:val="center"/>
          </w:tcPr>
          <w:p>
            <w:pPr>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大类名称</w:t>
            </w:r>
          </w:p>
        </w:tc>
        <w:tc>
          <w:tcPr>
            <w:tcW w:w="1636" w:type="dxa"/>
            <w:tcBorders>
              <w:bottom w:val="single" w:color="auto" w:sz="8" w:space="0"/>
              <w:tl2br w:val="nil"/>
              <w:tr2bl w:val="nil"/>
            </w:tcBorders>
            <w:vAlign w:val="center"/>
          </w:tcPr>
          <w:p>
            <w:pPr>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小类名称</w:t>
            </w:r>
          </w:p>
        </w:tc>
        <w:tc>
          <w:tcPr>
            <w:tcW w:w="1072" w:type="dxa"/>
            <w:tcBorders>
              <w:bottom w:val="single" w:color="auto" w:sz="8" w:space="0"/>
              <w:tl2br w:val="nil"/>
              <w:tr2bl w:val="nil"/>
            </w:tcBorders>
            <w:vAlign w:val="center"/>
          </w:tcPr>
          <w:p>
            <w:pPr>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类别代码</w:t>
            </w:r>
          </w:p>
        </w:tc>
        <w:tc>
          <w:tcPr>
            <w:tcW w:w="3788" w:type="dxa"/>
            <w:tcBorders>
              <w:bottom w:val="single" w:color="auto" w:sz="8" w:space="0"/>
              <w:tl2br w:val="nil"/>
              <w:tr2bl w:val="nil"/>
            </w:tcBorders>
            <w:vAlign w:val="center"/>
          </w:tcPr>
          <w:p>
            <w:pPr>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说明</w:t>
            </w:r>
          </w:p>
        </w:tc>
        <w:tc>
          <w:tcPr>
            <w:tcW w:w="2028" w:type="dxa"/>
            <w:tcBorders>
              <w:bottom w:val="single" w:color="auto" w:sz="8" w:space="0"/>
              <w:tl2br w:val="nil"/>
              <w:tr2bl w:val="nil"/>
            </w:tcBorders>
            <w:vAlign w:val="center"/>
          </w:tcPr>
          <w:p>
            <w:pPr>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示例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044" w:type="dxa"/>
            <w:vMerge w:val="restart"/>
            <w:tcBorders>
              <w:top w:val="single" w:color="auto" w:sz="8" w:space="0"/>
              <w:tl2br w:val="nil"/>
              <w:tr2bl w:val="nil"/>
            </w:tcBorders>
            <w:vAlign w:val="center"/>
          </w:tcPr>
          <w:p>
            <w:pPr>
              <w:spacing w:line="240" w:lineRule="atLeast"/>
              <w:jc w:val="center"/>
              <w:rPr>
                <w:rStyle w:val="19"/>
                <w:rFonts w:hint="eastAsia" w:ascii="宋体" w:hAnsi="宋体" w:cs="宋体"/>
                <w:kern w:val="0"/>
                <w:sz w:val="18"/>
                <w:szCs w:val="18"/>
                <w:highlight w:val="none"/>
              </w:rPr>
            </w:pPr>
            <w:r>
              <w:rPr>
                <w:rFonts w:hint="eastAsia" w:ascii="宋体" w:hAnsi="宋体" w:cs="宋体"/>
                <w:kern w:val="0"/>
                <w:sz w:val="18"/>
                <w:szCs w:val="18"/>
                <w:highlight w:val="none"/>
              </w:rPr>
              <w:t>（一）自然地理实体</w:t>
            </w:r>
          </w:p>
        </w:tc>
        <w:tc>
          <w:tcPr>
            <w:tcW w:w="1636" w:type="dxa"/>
            <w:tcBorders>
              <w:top w:val="single" w:color="auto" w:sz="8" w:space="0"/>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河流</w:t>
            </w:r>
          </w:p>
        </w:tc>
        <w:tc>
          <w:tcPr>
            <w:tcW w:w="1072" w:type="dxa"/>
            <w:tcBorders>
              <w:top w:val="single" w:color="auto" w:sz="8" w:space="0"/>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12100</w:t>
            </w:r>
          </w:p>
        </w:tc>
        <w:tc>
          <w:tcPr>
            <w:tcW w:w="3788" w:type="dxa"/>
            <w:tcBorders>
              <w:top w:val="single" w:color="auto" w:sz="8" w:space="0"/>
              <w:tl2br w:val="nil"/>
              <w:tr2bl w:val="nil"/>
            </w:tcBorders>
            <w:vAlign w:val="center"/>
          </w:tcPr>
          <w:p>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包括</w:t>
            </w:r>
            <w:r>
              <w:rPr>
                <w:rFonts w:hint="eastAsia" w:ascii="宋体" w:hAnsi="宋体" w:cs="宋体"/>
                <w:color w:val="auto"/>
                <w:kern w:val="0"/>
                <w:sz w:val="18"/>
                <w:szCs w:val="18"/>
                <w:highlight w:val="none"/>
                <w:lang w:val="en-US" w:eastAsia="zh-CN"/>
              </w:rPr>
              <w:t>河谷（峡谷）、河湾</w:t>
            </w:r>
            <w:r>
              <w:rPr>
                <w:rFonts w:hint="eastAsia" w:ascii="宋体" w:hAnsi="宋体" w:cs="宋体"/>
                <w:color w:val="auto"/>
                <w:kern w:val="0"/>
                <w:sz w:val="18"/>
                <w:szCs w:val="18"/>
                <w:highlight w:val="none"/>
              </w:rPr>
              <w:t>等</w:t>
            </w:r>
          </w:p>
        </w:tc>
        <w:tc>
          <w:tcPr>
            <w:tcW w:w="2028" w:type="dxa"/>
            <w:tcBorders>
              <w:top w:val="single" w:color="auto" w:sz="8" w:space="0"/>
              <w:tl2br w:val="nil"/>
              <w:tr2bl w:val="nil"/>
            </w:tcBorders>
            <w:vAlign w:val="center"/>
          </w:tcPr>
          <w:p>
            <w:pP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永定河</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京西大峡谷、白河湾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湖泊</w:t>
            </w:r>
          </w:p>
        </w:tc>
        <w:tc>
          <w:tcPr>
            <w:tcW w:w="1072" w:type="dxa"/>
            <w:tcBorders>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12200</w:t>
            </w:r>
          </w:p>
        </w:tc>
        <w:tc>
          <w:tcPr>
            <w:tcW w:w="3788" w:type="dxa"/>
            <w:tcBorders>
              <w:tl2br w:val="nil"/>
              <w:tr2bl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指陆地上洼地积水形成，水域比较宽广的水体，</w:t>
            </w:r>
            <w:r>
              <w:rPr>
                <w:rFonts w:hint="eastAsia" w:ascii="宋体" w:hAnsi="宋体" w:eastAsia="宋体" w:cs="宋体"/>
                <w:i w:val="0"/>
                <w:iCs w:val="0"/>
                <w:color w:val="000000"/>
                <w:kern w:val="0"/>
                <w:sz w:val="18"/>
                <w:szCs w:val="18"/>
                <w:u w:val="none"/>
                <w:lang w:val="en-US" w:eastAsia="zh-CN" w:bidi="ar"/>
              </w:rPr>
              <w:t>包括湖、海、潭</w:t>
            </w:r>
            <w:r>
              <w:rPr>
                <w:rFonts w:hint="eastAsia" w:ascii="宋体" w:hAnsi="宋体" w:cs="宋体"/>
                <w:i w:val="0"/>
                <w:iCs w:val="0"/>
                <w:color w:val="000000"/>
                <w:kern w:val="0"/>
                <w:sz w:val="18"/>
                <w:szCs w:val="18"/>
                <w:u w:val="none"/>
                <w:lang w:val="en-US" w:eastAsia="zh-CN" w:bidi="ar"/>
              </w:rPr>
              <w:t>、泡子</w:t>
            </w:r>
            <w:r>
              <w:rPr>
                <w:rFonts w:hint="eastAsia" w:ascii="宋体" w:hAnsi="宋体" w:eastAsia="宋体" w:cs="宋体"/>
                <w:i w:val="0"/>
                <w:iCs w:val="0"/>
                <w:color w:val="000000"/>
                <w:kern w:val="0"/>
                <w:sz w:val="18"/>
                <w:szCs w:val="18"/>
                <w:u w:val="none"/>
                <w:lang w:val="en-US" w:eastAsia="zh-CN" w:bidi="ar"/>
              </w:rPr>
              <w:t>等</w:t>
            </w:r>
          </w:p>
        </w:tc>
        <w:tc>
          <w:tcPr>
            <w:tcW w:w="2028" w:type="dxa"/>
            <w:tcBorders>
              <w:tl2br w:val="nil"/>
              <w:tr2bl w:val="nil"/>
            </w:tcBorders>
            <w:vAlign w:val="center"/>
          </w:tcPr>
          <w:p>
            <w:pP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雁栖湖、北海、</w:t>
            </w:r>
            <w:r>
              <w:rPr>
                <w:rFonts w:hint="eastAsia" w:ascii="宋体" w:hAnsi="宋体" w:cs="宋体"/>
                <w:color w:val="auto"/>
                <w:kern w:val="0"/>
                <w:sz w:val="18"/>
                <w:szCs w:val="18"/>
                <w:highlight w:val="none"/>
                <w:lang w:val="en-US" w:eastAsia="zh-CN"/>
              </w:rPr>
              <w:t>玉渊</w:t>
            </w:r>
            <w:r>
              <w:rPr>
                <w:rFonts w:hint="eastAsia" w:ascii="宋体" w:hAnsi="宋体" w:cs="宋体"/>
                <w:color w:val="auto"/>
                <w:kern w:val="0"/>
                <w:sz w:val="18"/>
                <w:szCs w:val="18"/>
                <w:highlight w:val="none"/>
              </w:rPr>
              <w:t>潭</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大泡子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瀑布</w:t>
            </w:r>
          </w:p>
        </w:tc>
        <w:tc>
          <w:tcPr>
            <w:tcW w:w="1072" w:type="dxa"/>
            <w:tcBorders>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12500</w:t>
            </w:r>
          </w:p>
        </w:tc>
        <w:tc>
          <w:tcPr>
            <w:tcW w:w="3788" w:type="dxa"/>
            <w:tcBorders>
              <w:tl2br w:val="nil"/>
              <w:tr2bl w:val="nil"/>
            </w:tcBorders>
            <w:vAlign w:val="center"/>
          </w:tcPr>
          <w:p>
            <w:pP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指河水在流经断层、凹陷等地区时垂直跌落</w:t>
            </w:r>
          </w:p>
        </w:tc>
        <w:tc>
          <w:tcPr>
            <w:tcW w:w="2028" w:type="dxa"/>
            <w:tcBorders>
              <w:tl2br w:val="nil"/>
              <w:tr2bl w:val="nil"/>
            </w:tcBorders>
            <w:vAlign w:val="center"/>
          </w:tcPr>
          <w:p>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玉渡山瀑布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泉</w:t>
            </w:r>
          </w:p>
        </w:tc>
        <w:tc>
          <w:tcPr>
            <w:tcW w:w="1072" w:type="dxa"/>
            <w:tcBorders>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12600</w:t>
            </w:r>
          </w:p>
        </w:tc>
        <w:tc>
          <w:tcPr>
            <w:tcW w:w="3788" w:type="dxa"/>
            <w:tcBorders>
              <w:tl2br w:val="nil"/>
              <w:tr2bl w:val="nil"/>
            </w:tcBorders>
            <w:vAlign w:val="center"/>
          </w:tcPr>
          <w:p>
            <w:pP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指泉水，</w:t>
            </w:r>
            <w:r>
              <w:rPr>
                <w:rFonts w:hint="eastAsia" w:ascii="宋体" w:hAnsi="宋体" w:eastAsia="宋体" w:cs="宋体"/>
                <w:i w:val="0"/>
                <w:caps w:val="0"/>
                <w:color w:val="auto"/>
                <w:spacing w:val="0"/>
                <w:kern w:val="0"/>
                <w:sz w:val="18"/>
                <w:szCs w:val="18"/>
                <w:highlight w:val="none"/>
                <w:shd w:val="clear"/>
              </w:rPr>
              <w:t>即从地下涌出的水</w:t>
            </w:r>
          </w:p>
        </w:tc>
        <w:tc>
          <w:tcPr>
            <w:tcW w:w="2028" w:type="dxa"/>
            <w:tcBorders>
              <w:tl2br w:val="nil"/>
              <w:tr2bl w:val="nil"/>
            </w:tcBorders>
            <w:vAlign w:val="center"/>
          </w:tcPr>
          <w:p>
            <w:pPr>
              <w:rPr>
                <w:rFonts w:hint="eastAsia" w:ascii="宋体" w:hAnsi="宋体" w:cs="宋体"/>
                <w:color w:val="auto"/>
                <w:kern w:val="0"/>
                <w:sz w:val="18"/>
                <w:szCs w:val="18"/>
                <w:highlight w:val="none"/>
              </w:rPr>
            </w:pPr>
            <w:bookmarkStart w:id="96" w:name="OLE_LINK2"/>
            <w:r>
              <w:rPr>
                <w:rFonts w:hint="eastAsia" w:ascii="宋体" w:hAnsi="宋体" w:cs="宋体"/>
                <w:color w:val="auto"/>
                <w:kern w:val="0"/>
                <w:sz w:val="18"/>
                <w:szCs w:val="18"/>
                <w:highlight w:val="none"/>
                <w:lang w:val="en-US" w:eastAsia="zh-CN"/>
              </w:rPr>
              <w:t>珍珠</w:t>
            </w:r>
            <w:r>
              <w:rPr>
                <w:rFonts w:hint="eastAsia" w:ascii="宋体" w:hAnsi="宋体" w:cs="宋体"/>
                <w:color w:val="auto"/>
                <w:kern w:val="0"/>
                <w:sz w:val="18"/>
                <w:szCs w:val="18"/>
                <w:highlight w:val="none"/>
              </w:rPr>
              <w:t>泉</w:t>
            </w:r>
            <w:bookmarkEnd w:id="9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流域</w:t>
            </w:r>
          </w:p>
        </w:tc>
        <w:tc>
          <w:tcPr>
            <w:tcW w:w="1072" w:type="dxa"/>
            <w:tcBorders>
              <w:tl2br w:val="nil"/>
              <w:tr2bl w:val="nil"/>
            </w:tcBorders>
            <w:shd w:val="clear" w:color="auto" w:fill="auto"/>
            <w:vAlign w:val="center"/>
          </w:tcPr>
          <w:p>
            <w:pPr>
              <w:jc w:val="center"/>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12910</w:t>
            </w:r>
          </w:p>
        </w:tc>
        <w:tc>
          <w:tcPr>
            <w:tcW w:w="3788" w:type="dxa"/>
            <w:tcBorders>
              <w:tl2br w:val="nil"/>
              <w:tr2bl w:val="nil"/>
            </w:tcBorders>
            <w:vAlign w:val="center"/>
          </w:tcPr>
          <w:p>
            <w:pP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指</w:t>
            </w:r>
            <w:r>
              <w:rPr>
                <w:rFonts w:hint="eastAsia" w:ascii="宋体" w:hAnsi="宋体" w:cs="宋体"/>
                <w:color w:val="auto"/>
                <w:kern w:val="0"/>
                <w:sz w:val="18"/>
                <w:szCs w:val="18"/>
                <w:highlight w:val="none"/>
              </w:rPr>
              <w:t>由分水线所包围的河流集水区</w:t>
            </w:r>
          </w:p>
        </w:tc>
        <w:tc>
          <w:tcPr>
            <w:tcW w:w="2028" w:type="dxa"/>
            <w:tcBorders>
              <w:tl2br w:val="nil"/>
              <w:tr2bl w:val="nil"/>
            </w:tcBorders>
            <w:vAlign w:val="center"/>
          </w:tcPr>
          <w:p>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潮白河流域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ind w:firstLine="0" w:firstLineChars="0"/>
              <w:jc w:val="center"/>
              <w:rPr>
                <w:rStyle w:val="19"/>
                <w:rFonts w:hint="eastAsia" w:hAnsi="宋体" w:eastAsia="宋体" w:cs="宋体"/>
                <w:kern w:val="0"/>
                <w:sz w:val="18"/>
                <w:szCs w:val="18"/>
                <w:highlight w:val="none"/>
              </w:rPr>
            </w:pPr>
          </w:p>
        </w:tc>
        <w:tc>
          <w:tcPr>
            <w:tcW w:w="1636" w:type="dxa"/>
            <w:tcBorders>
              <w:tl2br w:val="nil"/>
              <w:tr2bl w:val="nil"/>
            </w:tcBorders>
            <w:vAlign w:val="center"/>
          </w:tcPr>
          <w:p>
            <w:pPr>
              <w:jc w:val="center"/>
              <w:rPr>
                <w:rFonts w:hint="eastAsia" w:ascii="宋体" w:hAnsi="宋体" w:cs="宋体"/>
                <w:color w:val="auto"/>
                <w:kern w:val="0"/>
                <w:sz w:val="18"/>
                <w:szCs w:val="18"/>
                <w:highlight w:val="none"/>
              </w:rPr>
            </w:pPr>
            <w:bookmarkStart w:id="97" w:name="OLE_LINK3"/>
            <w:r>
              <w:rPr>
                <w:rFonts w:hint="eastAsia" w:ascii="宋体" w:hAnsi="宋体" w:cs="宋体"/>
                <w:color w:val="auto"/>
                <w:kern w:val="0"/>
                <w:sz w:val="18"/>
                <w:szCs w:val="18"/>
                <w:highlight w:val="none"/>
              </w:rPr>
              <w:t>平原</w:t>
            </w:r>
            <w:bookmarkEnd w:id="97"/>
          </w:p>
        </w:tc>
        <w:tc>
          <w:tcPr>
            <w:tcW w:w="1072" w:type="dxa"/>
            <w:tcBorders>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13100</w:t>
            </w:r>
          </w:p>
        </w:tc>
        <w:tc>
          <w:tcPr>
            <w:tcW w:w="3788" w:type="dxa"/>
            <w:tcBorders>
              <w:tl2br w:val="nil"/>
              <w:tr2bl w:val="nil"/>
            </w:tcBorders>
            <w:vAlign w:val="center"/>
          </w:tcPr>
          <w:p>
            <w:pPr>
              <w:jc w:val="left"/>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指地面平坦或起伏较小的广阔地貌</w:t>
            </w:r>
          </w:p>
        </w:tc>
        <w:tc>
          <w:tcPr>
            <w:tcW w:w="2028" w:type="dxa"/>
            <w:tcBorders>
              <w:tl2br w:val="nil"/>
              <w:tr2bl w:val="nil"/>
            </w:tcBorders>
            <w:vAlign w:val="center"/>
          </w:tcPr>
          <w:p>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北京小平原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盆地</w:t>
            </w:r>
          </w:p>
        </w:tc>
        <w:tc>
          <w:tcPr>
            <w:tcW w:w="1072" w:type="dxa"/>
            <w:tcBorders>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13200</w:t>
            </w:r>
          </w:p>
        </w:tc>
        <w:tc>
          <w:tcPr>
            <w:tcW w:w="3788" w:type="dxa"/>
            <w:tcBorders>
              <w:tl2br w:val="nil"/>
              <w:tr2bl w:val="nil"/>
            </w:tcBorders>
            <w:vAlign w:val="center"/>
          </w:tcPr>
          <w:p>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指</w:t>
            </w:r>
            <w:r>
              <w:rPr>
                <w:rFonts w:hint="eastAsia" w:ascii="宋体" w:hAnsi="宋体" w:cs="宋体"/>
                <w:color w:val="auto"/>
                <w:kern w:val="0"/>
                <w:sz w:val="18"/>
                <w:szCs w:val="18"/>
                <w:highlight w:val="none"/>
              </w:rPr>
              <w:t>因其长期沉降</w:t>
            </w:r>
            <w:r>
              <w:rPr>
                <w:rFonts w:hint="eastAsia" w:ascii="宋体" w:hAnsi="宋体" w:cs="宋体"/>
                <w:color w:val="auto"/>
                <w:kern w:val="0"/>
                <w:sz w:val="18"/>
                <w:szCs w:val="18"/>
                <w:highlight w:val="none"/>
                <w:lang w:val="en-US" w:eastAsia="zh-CN"/>
              </w:rPr>
              <w:t>形成的相对低洼区域</w:t>
            </w:r>
          </w:p>
        </w:tc>
        <w:tc>
          <w:tcPr>
            <w:tcW w:w="2028" w:type="dxa"/>
            <w:tcBorders>
              <w:tl2br w:val="nil"/>
              <w:tr2bl w:val="nil"/>
            </w:tcBorders>
            <w:vAlign w:val="center"/>
          </w:tcPr>
          <w:p>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延庆盆地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丘陵山地</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134</w:t>
            </w:r>
            <w:r>
              <w:rPr>
                <w:rFonts w:hint="eastAsia" w:ascii="宋体" w:hAnsi="宋体" w:cs="宋体"/>
                <w:kern w:val="0"/>
                <w:sz w:val="18"/>
                <w:szCs w:val="18"/>
                <w:highlight w:val="none"/>
                <w:lang w:val="en-US" w:eastAsia="zh-CN"/>
              </w:rPr>
              <w:t>0</w:t>
            </w:r>
            <w:r>
              <w:rPr>
                <w:rFonts w:hint="eastAsia" w:ascii="宋体" w:hAnsi="宋体" w:cs="宋体"/>
                <w:kern w:val="0"/>
                <w:sz w:val="18"/>
                <w:szCs w:val="18"/>
                <w:highlight w:val="none"/>
              </w:rPr>
              <w:t>0</w:t>
            </w:r>
          </w:p>
        </w:tc>
        <w:tc>
          <w:tcPr>
            <w:tcW w:w="378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包括山口</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rPr>
              <w:t>关隘</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rPr>
              <w:t>、山谷、山峰、</w:t>
            </w:r>
            <w:r>
              <w:rPr>
                <w:rFonts w:hint="eastAsia" w:ascii="宋体" w:hAnsi="宋体" w:cs="宋体"/>
                <w:kern w:val="0"/>
                <w:sz w:val="18"/>
                <w:szCs w:val="18"/>
                <w:highlight w:val="none"/>
                <w:lang w:val="en-US" w:eastAsia="zh-CN"/>
              </w:rPr>
              <w:t>山、</w:t>
            </w:r>
            <w:r>
              <w:rPr>
                <w:rFonts w:hint="eastAsia" w:ascii="宋体" w:hAnsi="宋体" w:cs="宋体"/>
                <w:kern w:val="0"/>
                <w:sz w:val="18"/>
                <w:szCs w:val="18"/>
                <w:highlight w:val="none"/>
              </w:rPr>
              <w:t>山体等</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古北口、</w:t>
            </w:r>
            <w:r>
              <w:rPr>
                <w:rFonts w:hint="eastAsia" w:ascii="宋体" w:hAnsi="宋体" w:cs="宋体"/>
                <w:kern w:val="0"/>
                <w:sz w:val="18"/>
                <w:szCs w:val="18"/>
                <w:highlight w:val="none"/>
                <w:lang w:val="en-US" w:eastAsia="zh-CN"/>
              </w:rPr>
              <w:t>将军石关、大西岔、</w:t>
            </w:r>
            <w:r>
              <w:rPr>
                <w:rFonts w:hint="eastAsia" w:ascii="宋体" w:hAnsi="宋体" w:cs="宋体"/>
                <w:kern w:val="0"/>
                <w:sz w:val="18"/>
                <w:szCs w:val="18"/>
                <w:highlight w:val="none"/>
              </w:rPr>
              <w:t>鹫峰、香山、燕山山脉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ind w:firstLine="360"/>
              <w:jc w:val="center"/>
              <w:rPr>
                <w:rStyle w:val="19"/>
                <w:rFonts w:hint="eastAsia" w:hAnsi="宋体" w:eastAsia="宋体" w:cs="宋体"/>
                <w:kern w:val="0"/>
                <w:sz w:val="18"/>
                <w:szCs w:val="18"/>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bookmarkStart w:id="98" w:name="OLE_LINK4"/>
            <w:r>
              <w:rPr>
                <w:rFonts w:hint="eastAsia" w:ascii="宋体" w:hAnsi="宋体" w:cs="宋体"/>
                <w:kern w:val="0"/>
                <w:sz w:val="18"/>
                <w:szCs w:val="18"/>
                <w:highlight w:val="none"/>
              </w:rPr>
              <w:t>湿地</w:t>
            </w:r>
            <w:bookmarkEnd w:id="98"/>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13510</w:t>
            </w:r>
          </w:p>
        </w:tc>
        <w:tc>
          <w:tcPr>
            <w:tcW w:w="378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default" w:ascii="宋体" w:hAnsi="宋体" w:eastAsia="宋体" w:cs="宋体"/>
                <w:kern w:val="0"/>
                <w:sz w:val="18"/>
                <w:szCs w:val="18"/>
                <w:highlight w:val="none"/>
                <w:lang w:val="en-US" w:eastAsia="zh-CN"/>
              </w:rPr>
              <w:t>指具有显著生态功能的自然或者人工的、常年或者节性积水地带、水域，但是水田以及用于养殖的人工的水域和滩涂除外</w:t>
            </w:r>
          </w:p>
        </w:tc>
        <w:tc>
          <w:tcPr>
            <w:tcW w:w="202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野鸭湖湿地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bookmarkStart w:id="99" w:name="OLE_LINK5"/>
            <w:r>
              <w:rPr>
                <w:rFonts w:hint="eastAsia" w:ascii="宋体" w:hAnsi="宋体" w:cs="宋体"/>
                <w:kern w:val="0"/>
                <w:sz w:val="18"/>
                <w:szCs w:val="18"/>
                <w:highlight w:val="none"/>
              </w:rPr>
              <w:t>森林</w:t>
            </w:r>
            <w:bookmarkEnd w:id="99"/>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13540</w:t>
            </w:r>
          </w:p>
        </w:tc>
        <w:tc>
          <w:tcPr>
            <w:tcW w:w="3788" w:type="dxa"/>
            <w:tcBorders>
              <w:tl2br w:val="nil"/>
              <w:tr2bl w:val="nil"/>
            </w:tcBorders>
            <w:vAlign w:val="center"/>
          </w:tcPr>
          <w:p>
            <w:pP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一般指以乔木为主体，包括灌木、草本植物以及其它生物在内的、占据一定空间的生物群落</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喇叭沟门原始森林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洞穴</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13910</w:t>
            </w:r>
          </w:p>
        </w:tc>
        <w:tc>
          <w:tcPr>
            <w:tcW w:w="378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指自然形成的人可进入的地下空洞，通常由水的溶蚀、侵蚀和风蚀作用而成</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石花洞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restart"/>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（二）行政区划</w:t>
            </w: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省级行政区</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21200</w:t>
            </w:r>
          </w:p>
        </w:tc>
        <w:tc>
          <w:tcPr>
            <w:tcW w:w="378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包括直辖市等</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北京市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县级行政区</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21400</w:t>
            </w:r>
          </w:p>
        </w:tc>
        <w:tc>
          <w:tcPr>
            <w:tcW w:w="378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包括</w:t>
            </w:r>
            <w:r>
              <w:rPr>
                <w:rFonts w:hint="eastAsia" w:ascii="宋体" w:hAnsi="宋体" w:cs="宋体"/>
                <w:kern w:val="0"/>
                <w:sz w:val="18"/>
                <w:szCs w:val="18"/>
                <w:highlight w:val="none"/>
              </w:rPr>
              <w:t>市辖区</w:t>
            </w:r>
            <w:r>
              <w:rPr>
                <w:rFonts w:hint="eastAsia" w:ascii="宋体" w:hAnsi="宋体" w:cs="宋体"/>
                <w:kern w:val="0"/>
                <w:sz w:val="18"/>
                <w:szCs w:val="18"/>
                <w:highlight w:val="none"/>
                <w:lang w:val="en-US" w:eastAsia="zh-CN"/>
              </w:rPr>
              <w:t>等</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西城区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乡级行政区</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21500</w:t>
            </w:r>
          </w:p>
        </w:tc>
        <w:tc>
          <w:tcPr>
            <w:tcW w:w="3788" w:type="dxa"/>
            <w:tcBorders>
              <w:tl2br w:val="nil"/>
              <w:tr2bl w:val="nil"/>
            </w:tcBorders>
            <w:vAlign w:val="center"/>
          </w:tcPr>
          <w:p>
            <w:pP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rPr>
              <w:t>包括乡（民族乡）、镇、街道</w:t>
            </w:r>
            <w:r>
              <w:rPr>
                <w:rFonts w:hint="eastAsia" w:ascii="宋体" w:hAnsi="宋体" w:cs="宋体"/>
                <w:kern w:val="0"/>
                <w:sz w:val="18"/>
                <w:szCs w:val="18"/>
                <w:highlight w:val="none"/>
                <w:lang w:val="en-US" w:eastAsia="zh-CN"/>
              </w:rPr>
              <w:t>等</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shd w:val="clear" w:color="auto" w:fill="FFFFFF"/>
              </w:rPr>
              <w:t>长哨营满族乡、雁翅镇、</w:t>
            </w:r>
            <w:r>
              <w:rPr>
                <w:rFonts w:hint="eastAsia" w:ascii="宋体" w:hAnsi="宋体" w:cs="宋体"/>
                <w:kern w:val="0"/>
                <w:sz w:val="18"/>
                <w:szCs w:val="18"/>
                <w:highlight w:val="none"/>
              </w:rPr>
              <w:t>月坛街道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restart"/>
            <w:tcBorders>
              <w:tl2br w:val="nil"/>
              <w:tr2bl w:val="nil"/>
            </w:tcBorders>
            <w:vAlign w:val="center"/>
          </w:tcPr>
          <w:p>
            <w:pPr>
              <w:jc w:val="center"/>
              <w:rPr>
                <w:rStyle w:val="19"/>
                <w:rFonts w:hint="eastAsia" w:ascii="宋体" w:hAnsi="宋体" w:cs="宋体"/>
                <w:kern w:val="0"/>
                <w:highlight w:val="none"/>
              </w:rPr>
            </w:pPr>
            <w:r>
              <w:rPr>
                <w:rFonts w:hint="eastAsia" w:ascii="宋体" w:hAnsi="宋体" w:cs="宋体"/>
                <w:kern w:val="0"/>
                <w:sz w:val="18"/>
                <w:szCs w:val="18"/>
                <w:highlight w:val="none"/>
              </w:rPr>
              <w:t>（三）村民委员会、居民委员会所在地</w:t>
            </w: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村</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21610</w:t>
            </w:r>
          </w:p>
        </w:tc>
        <w:tc>
          <w:tcPr>
            <w:tcW w:w="3788" w:type="dxa"/>
            <w:tcBorders>
              <w:tl2br w:val="nil"/>
              <w:tr2bl w:val="nil"/>
            </w:tcBorders>
            <w:vAlign w:val="center"/>
          </w:tcPr>
          <w:p>
            <w:pPr>
              <w:rPr>
                <w:rFonts w:hint="eastAsia" w:ascii="宋体" w:hAnsi="宋体" w:cs="宋体"/>
                <w:kern w:val="0"/>
                <w:highlight w:val="none"/>
              </w:rPr>
            </w:pPr>
            <w:r>
              <w:rPr>
                <w:rFonts w:hint="eastAsia" w:ascii="宋体" w:hAnsi="宋体" w:cs="宋体"/>
                <w:kern w:val="0"/>
                <w:sz w:val="18"/>
                <w:szCs w:val="18"/>
                <w:highlight w:val="none"/>
              </w:rPr>
              <w:t>指村民委员会所管理区域的名称</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高碑店村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社区</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21620</w:t>
            </w:r>
          </w:p>
        </w:tc>
        <w:tc>
          <w:tcPr>
            <w:tcW w:w="3788" w:type="dxa"/>
            <w:tcBorders>
              <w:tl2br w:val="nil"/>
              <w:tr2bl w:val="nil"/>
            </w:tcBorders>
            <w:vAlign w:val="center"/>
          </w:tcPr>
          <w:p>
            <w:pPr>
              <w:rPr>
                <w:rFonts w:hint="eastAsia" w:ascii="宋体" w:hAnsi="宋体" w:cs="宋体"/>
                <w:kern w:val="0"/>
                <w:highlight w:val="none"/>
              </w:rPr>
            </w:pPr>
            <w:r>
              <w:rPr>
                <w:rFonts w:hint="eastAsia" w:ascii="宋体" w:hAnsi="宋体" w:cs="宋体"/>
                <w:kern w:val="0"/>
                <w:sz w:val="18"/>
                <w:szCs w:val="18"/>
                <w:highlight w:val="none"/>
              </w:rPr>
              <w:t>指居民委员会所管理区域的名称</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南礼士路社区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restart"/>
            <w:tcBorders>
              <w:tl2br w:val="nil"/>
              <w:tr2bl w:val="nil"/>
            </w:tcBorders>
            <w:vAlign w:val="center"/>
          </w:tcPr>
          <w:p>
            <w:pPr>
              <w:jc w:val="center"/>
              <w:rPr>
                <w:rStyle w:val="19"/>
                <w:rFonts w:hint="eastAsia" w:ascii="宋体" w:hAnsi="宋体" w:cs="宋体"/>
                <w:kern w:val="0"/>
                <w:highlight w:val="none"/>
              </w:rPr>
            </w:pPr>
            <w:r>
              <w:rPr>
                <w:rFonts w:hint="eastAsia" w:ascii="宋体" w:hAnsi="宋体" w:cs="宋体"/>
                <w:kern w:val="0"/>
                <w:sz w:val="18"/>
                <w:szCs w:val="18"/>
                <w:highlight w:val="none"/>
              </w:rPr>
              <w:t>（四）城市公园、自然保护地</w:t>
            </w: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公园</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25200</w:t>
            </w:r>
          </w:p>
        </w:tc>
        <w:tc>
          <w:tcPr>
            <w:tcW w:w="378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指具有良好的园林环境、较完善的设施，具备改善生态、美化城市、游览观赏、休憩娱乐和防灾避险等功能，并向公众开放的场所</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rPr>
              <w:t>包括综合公园、社区公园、</w:t>
            </w:r>
            <w:r>
              <w:rPr>
                <w:rFonts w:hint="eastAsia" w:ascii="宋体" w:hAnsi="宋体" w:cs="宋体"/>
                <w:kern w:val="0"/>
                <w:sz w:val="18"/>
                <w:szCs w:val="18"/>
                <w:highlight w:val="none"/>
                <w:lang w:val="en-US" w:eastAsia="zh-CN"/>
              </w:rPr>
              <w:t>历史名园、</w:t>
            </w:r>
            <w:r>
              <w:rPr>
                <w:rFonts w:hint="eastAsia" w:ascii="宋体" w:hAnsi="宋体" w:cs="宋体"/>
                <w:kern w:val="0"/>
                <w:sz w:val="18"/>
                <w:szCs w:val="18"/>
                <w:highlight w:val="none"/>
              </w:rPr>
              <w:t>专类公园、游园</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lang w:val="en-US" w:eastAsia="zh-CN"/>
              </w:rPr>
              <w:t>生态公园、自然（类）公园</w:t>
            </w:r>
            <w:r>
              <w:rPr>
                <w:rFonts w:hint="eastAsia" w:ascii="宋体" w:hAnsi="宋体" w:cs="宋体"/>
                <w:kern w:val="0"/>
                <w:sz w:val="18"/>
                <w:szCs w:val="18"/>
                <w:highlight w:val="none"/>
              </w:rPr>
              <w:t>等</w:t>
            </w:r>
          </w:p>
        </w:tc>
        <w:tc>
          <w:tcPr>
            <w:tcW w:w="2028" w:type="dxa"/>
            <w:tcBorders>
              <w:tl2br w:val="nil"/>
              <w:tr2bl w:val="nil"/>
            </w:tcBorders>
            <w:vAlign w:val="center"/>
          </w:tcPr>
          <w:p>
            <w:pPr>
              <w:rPr>
                <w:rFonts w:hint="eastAsia" w:ascii="宋体" w:hAnsi="宋体" w:cs="宋体"/>
                <w:kern w:val="0"/>
                <w:sz w:val="18"/>
                <w:szCs w:val="18"/>
                <w:highlight w:val="none"/>
                <w:lang w:val="en-US" w:eastAsia="zh-CN"/>
              </w:rPr>
            </w:pPr>
            <w:r>
              <w:rPr>
                <w:rFonts w:hint="eastAsia" w:ascii="宋体" w:hAnsi="宋体" w:cs="宋体"/>
                <w:kern w:val="0"/>
                <w:sz w:val="18"/>
                <w:szCs w:val="18"/>
                <w:highlight w:val="none"/>
                <w:lang w:val="en-US" w:eastAsia="zh-CN"/>
              </w:rPr>
              <w:t>青年湖公园、仰山公园、</w:t>
            </w:r>
          </w:p>
          <w:p>
            <w:pPr>
              <w:rPr>
                <w:rFonts w:hint="eastAsia" w:ascii="宋体" w:hAnsi="宋体" w:cs="宋体"/>
                <w:kern w:val="0"/>
                <w:sz w:val="18"/>
                <w:szCs w:val="18"/>
                <w:highlight w:val="none"/>
              </w:rPr>
            </w:pPr>
            <w:r>
              <w:rPr>
                <w:rFonts w:hint="eastAsia" w:ascii="宋体" w:hAnsi="宋体" w:cs="宋体"/>
                <w:kern w:val="0"/>
                <w:sz w:val="18"/>
                <w:szCs w:val="18"/>
                <w:highlight w:val="none"/>
              </w:rPr>
              <w:t>颐和园、</w:t>
            </w:r>
            <w:r>
              <w:rPr>
                <w:rFonts w:hint="eastAsia" w:ascii="宋体" w:hAnsi="宋体" w:cs="宋体"/>
                <w:kern w:val="0"/>
                <w:sz w:val="18"/>
                <w:szCs w:val="18"/>
                <w:highlight w:val="none"/>
                <w:lang w:val="en-US" w:eastAsia="zh-CN"/>
              </w:rPr>
              <w:t>皇城根遗址公园、景泰</w:t>
            </w:r>
            <w:r>
              <w:rPr>
                <w:rFonts w:hint="eastAsia" w:ascii="宋体" w:hAnsi="宋体" w:cs="宋体"/>
                <w:kern w:val="0"/>
                <w:sz w:val="18"/>
                <w:szCs w:val="18"/>
                <w:highlight w:val="none"/>
              </w:rPr>
              <w:t>公园</w:t>
            </w:r>
            <w:r>
              <w:rPr>
                <w:rFonts w:hint="eastAsia" w:ascii="宋体" w:hAnsi="宋体" w:cs="宋体"/>
                <w:kern w:val="0"/>
                <w:sz w:val="18"/>
                <w:szCs w:val="18"/>
                <w:highlight w:val="none"/>
                <w:lang w:eastAsia="zh-CN"/>
              </w:rPr>
              <w:t>、永定河休闲森林公园、</w:t>
            </w:r>
            <w:r>
              <w:rPr>
                <w:rFonts w:hint="eastAsia" w:ascii="宋体" w:hAnsi="宋体" w:cs="宋体"/>
                <w:kern w:val="0"/>
                <w:sz w:val="18"/>
                <w:szCs w:val="18"/>
                <w:highlight w:val="none"/>
              </w:rPr>
              <w:t>北宫国家森林公园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rPr>
              <w:t>自然保护</w:t>
            </w:r>
            <w:r>
              <w:rPr>
                <w:rFonts w:hint="eastAsia" w:ascii="宋体" w:hAnsi="宋体" w:cs="宋体"/>
                <w:kern w:val="0"/>
                <w:sz w:val="18"/>
                <w:szCs w:val="18"/>
                <w:highlight w:val="none"/>
                <w:lang w:val="en-US" w:eastAsia="zh-CN"/>
              </w:rPr>
              <w:t>地</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25400</w:t>
            </w:r>
          </w:p>
        </w:tc>
        <w:tc>
          <w:tcPr>
            <w:tcW w:w="378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lang w:val="en-US" w:eastAsia="zh-CN"/>
              </w:rPr>
              <w:t>指</w:t>
            </w:r>
            <w:r>
              <w:rPr>
                <w:rFonts w:hint="eastAsia" w:ascii="宋体" w:hAnsi="宋体" w:cs="宋体"/>
                <w:kern w:val="0"/>
                <w:sz w:val="18"/>
                <w:szCs w:val="18"/>
                <w:highlight w:val="none"/>
              </w:rPr>
              <w:t>由政府依法划定或确认，对重要的自然生态系统、自然遗迹、自然景观及其所承载的自然资源生态功能和文化价值实施长期保护的陆域或海域</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rPr>
              <w:t>包括</w:t>
            </w:r>
            <w:bookmarkStart w:id="100" w:name="OLE_LINK7"/>
            <w:r>
              <w:rPr>
                <w:rFonts w:hint="eastAsia" w:ascii="宋体" w:hAnsi="宋体" w:cs="宋体"/>
                <w:kern w:val="0"/>
                <w:sz w:val="18"/>
                <w:szCs w:val="18"/>
                <w:highlight w:val="none"/>
              </w:rPr>
              <w:t>自然保护区</w:t>
            </w:r>
            <w:bookmarkEnd w:id="100"/>
            <w:r>
              <w:rPr>
                <w:rFonts w:hint="eastAsia" w:ascii="宋体" w:hAnsi="宋体" w:cs="宋体"/>
                <w:kern w:val="0"/>
                <w:sz w:val="18"/>
                <w:szCs w:val="18"/>
                <w:highlight w:val="none"/>
              </w:rPr>
              <w:t>、</w:t>
            </w:r>
            <w:bookmarkStart w:id="101" w:name="OLE_LINK8"/>
            <w:r>
              <w:rPr>
                <w:rFonts w:hint="eastAsia" w:ascii="宋体" w:hAnsi="宋体" w:cs="宋体"/>
                <w:kern w:val="0"/>
                <w:sz w:val="18"/>
                <w:szCs w:val="18"/>
                <w:highlight w:val="none"/>
              </w:rPr>
              <w:t>自然公园</w:t>
            </w:r>
            <w:bookmarkEnd w:id="101"/>
            <w:r>
              <w:rPr>
                <w:rFonts w:hint="eastAsia" w:ascii="宋体" w:hAnsi="宋体" w:cs="宋体"/>
                <w:kern w:val="0"/>
                <w:sz w:val="18"/>
                <w:szCs w:val="18"/>
                <w:highlight w:val="none"/>
              </w:rPr>
              <w:t>等</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松山国家级自然保护区</w:t>
            </w:r>
            <w:r>
              <w:rPr>
                <w:rFonts w:hint="eastAsia" w:ascii="宋体" w:hAnsi="宋体" w:cs="宋体"/>
                <w:kern w:val="0"/>
                <w:sz w:val="18"/>
                <w:szCs w:val="18"/>
                <w:highlight w:val="none"/>
                <w:lang w:eastAsia="zh-CN"/>
              </w:rPr>
              <w:t>、圣莲山地质公园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4" w:type="dxa"/>
            <w:vMerge w:val="restart"/>
            <w:tcBorders>
              <w:tl2br w:val="nil"/>
              <w:tr2bl w:val="nil"/>
            </w:tcBorders>
            <w:vAlign w:val="center"/>
          </w:tcPr>
          <w:p>
            <w:pPr>
              <w:spacing w:line="240" w:lineRule="atLeast"/>
              <w:jc w:val="center"/>
              <w:rPr>
                <w:rStyle w:val="19"/>
                <w:rFonts w:hint="eastAsia" w:ascii="宋体" w:hAnsi="宋体" w:cs="宋体"/>
                <w:kern w:val="0"/>
                <w:highlight w:val="none"/>
              </w:rPr>
            </w:pPr>
            <w:r>
              <w:rPr>
                <w:rFonts w:hint="eastAsia" w:ascii="宋体" w:hAnsi="宋体" w:cs="宋体"/>
                <w:kern w:val="0"/>
                <w:sz w:val="18"/>
                <w:szCs w:val="18"/>
                <w:highlight w:val="none"/>
              </w:rPr>
              <w:t>（五）街路巷</w:t>
            </w: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快速路</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23511</w:t>
            </w:r>
          </w:p>
        </w:tc>
        <w:tc>
          <w:tcPr>
            <w:tcW w:w="3788" w:type="dxa"/>
            <w:tcBorders>
              <w:tl2br w:val="nil"/>
              <w:tr2bl w:val="nil"/>
            </w:tcBorders>
            <w:vAlign w:val="center"/>
          </w:tcPr>
          <w:p>
            <w:pPr>
              <w:rPr>
                <w:rFonts w:hint="eastAsia" w:ascii="宋体" w:hAnsi="宋体" w:cs="宋体"/>
                <w:kern w:val="0"/>
                <w:sz w:val="18"/>
                <w:szCs w:val="18"/>
                <w:highlight w:val="none"/>
              </w:rPr>
            </w:pP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京通快速路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主干路</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23512</w:t>
            </w:r>
          </w:p>
        </w:tc>
        <w:tc>
          <w:tcPr>
            <w:tcW w:w="3788" w:type="dxa"/>
            <w:tcBorders>
              <w:tl2br w:val="nil"/>
              <w:tr2bl w:val="nil"/>
            </w:tcBorders>
            <w:vAlign w:val="center"/>
          </w:tcPr>
          <w:p>
            <w:pPr>
              <w:rPr>
                <w:rFonts w:hint="eastAsia" w:ascii="宋体" w:hAnsi="宋体" w:cs="宋体"/>
                <w:kern w:val="0"/>
                <w:sz w:val="18"/>
                <w:szCs w:val="18"/>
                <w:highlight w:val="none"/>
              </w:rPr>
            </w:pP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前门西大街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次干路</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23513</w:t>
            </w:r>
          </w:p>
        </w:tc>
        <w:tc>
          <w:tcPr>
            <w:tcW w:w="3788" w:type="dxa"/>
            <w:tcBorders>
              <w:tl2br w:val="nil"/>
              <w:tr2bl w:val="nil"/>
            </w:tcBorders>
            <w:vAlign w:val="center"/>
          </w:tcPr>
          <w:p>
            <w:pPr>
              <w:rPr>
                <w:rFonts w:hint="eastAsia" w:ascii="宋体" w:hAnsi="宋体" w:cs="宋体"/>
                <w:kern w:val="0"/>
                <w:sz w:val="18"/>
                <w:szCs w:val="18"/>
                <w:highlight w:val="none"/>
              </w:rPr>
            </w:pP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红莲南路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支路</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23514</w:t>
            </w:r>
          </w:p>
        </w:tc>
        <w:tc>
          <w:tcPr>
            <w:tcW w:w="378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包括胡同</w:t>
            </w:r>
          </w:p>
        </w:tc>
        <w:tc>
          <w:tcPr>
            <w:tcW w:w="202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rPr>
              <w:t>月坛西街</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lang w:val="en-US" w:eastAsia="zh-CN"/>
              </w:rPr>
              <w:t>金鱼胡同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街坊路</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23515</w:t>
            </w:r>
          </w:p>
        </w:tc>
        <w:tc>
          <w:tcPr>
            <w:tcW w:w="3788" w:type="dxa"/>
            <w:tcBorders>
              <w:tl2br w:val="nil"/>
              <w:tr2bl w:val="nil"/>
            </w:tcBorders>
            <w:vAlign w:val="center"/>
          </w:tcPr>
          <w:p>
            <w:pP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rPr>
              <w:t>指经审批的内部道路</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rPr>
              <w:t>村内街巷</w:t>
            </w:r>
            <w:r>
              <w:rPr>
                <w:rFonts w:hint="eastAsia" w:ascii="宋体" w:hAnsi="宋体" w:cs="宋体"/>
                <w:kern w:val="0"/>
                <w:sz w:val="18"/>
                <w:szCs w:val="18"/>
                <w:highlight w:val="none"/>
                <w:lang w:val="en-US" w:eastAsia="zh-CN"/>
              </w:rPr>
              <w:t>等</w:t>
            </w:r>
          </w:p>
        </w:tc>
        <w:tc>
          <w:tcPr>
            <w:tcW w:w="2028" w:type="dxa"/>
            <w:tcBorders>
              <w:tl2br w:val="nil"/>
              <w:tr2bl w:val="nil"/>
            </w:tcBorders>
            <w:vAlign w:val="center"/>
          </w:tcPr>
          <w:p>
            <w:pPr>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rPr>
              <w:t>芙蓉南街</w:t>
            </w:r>
            <w:r>
              <w:rPr>
                <w:rFonts w:hint="eastAsia" w:ascii="宋体" w:hAnsi="宋体" w:cs="宋体"/>
                <w:kern w:val="0"/>
                <w:sz w:val="18"/>
                <w:szCs w:val="18"/>
                <w:highlight w:val="none"/>
                <w:lang w:eastAsia="zh-CN"/>
              </w:rPr>
              <w:t>、</w:t>
            </w:r>
            <w:r>
              <w:rPr>
                <w:rFonts w:hint="eastAsia" w:ascii="宋体" w:hAnsi="宋体" w:cs="宋体"/>
                <w:sz w:val="18"/>
                <w:szCs w:val="18"/>
                <w:highlight w:val="none"/>
                <w:lang w:val="en-US" w:eastAsia="zh-CN"/>
              </w:rPr>
              <w:t>六甲房</w:t>
            </w:r>
            <w:r>
              <w:rPr>
                <w:rFonts w:hint="eastAsia" w:ascii="宋体" w:hAnsi="宋体" w:cs="宋体"/>
                <w:sz w:val="18"/>
                <w:szCs w:val="18"/>
                <w:highlight w:val="none"/>
              </w:rPr>
              <w:t>村路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restart"/>
            <w:tcBorders>
              <w:tl2br w:val="nil"/>
              <w:tr2bl w:val="nil"/>
            </w:tcBorders>
            <w:vAlign w:val="center"/>
          </w:tcPr>
          <w:p>
            <w:pPr>
              <w:spacing w:line="240" w:lineRule="atLeast"/>
              <w:jc w:val="center"/>
              <w:rPr>
                <w:rStyle w:val="19"/>
                <w:rFonts w:hint="eastAsia" w:ascii="宋体" w:hAnsi="宋体" w:cs="宋体"/>
                <w:kern w:val="0"/>
                <w:highlight w:val="none"/>
              </w:rPr>
            </w:pPr>
            <w:r>
              <w:rPr>
                <w:rFonts w:hint="eastAsia" w:ascii="宋体" w:hAnsi="宋体" w:cs="宋体"/>
                <w:kern w:val="0"/>
                <w:sz w:val="18"/>
                <w:szCs w:val="18"/>
                <w:highlight w:val="none"/>
              </w:rPr>
              <w:t>（六）具有重要地理方位意义的住宅区、楼宇</w:t>
            </w: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住宅区</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22100</w:t>
            </w:r>
          </w:p>
        </w:tc>
        <w:tc>
          <w:tcPr>
            <w:tcW w:w="3788" w:type="dxa"/>
            <w:tcBorders>
              <w:tl2br w:val="nil"/>
              <w:tr2bl w:val="nil"/>
            </w:tcBorders>
            <w:vAlign w:val="center"/>
          </w:tcPr>
          <w:p>
            <w:pP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rPr>
              <w:t>包括居住小区</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天通苑小区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jc w:val="center"/>
              <w:rPr>
                <w:rStyle w:val="19"/>
                <w:rFonts w:hint="eastAsia" w:hAnsi="宋体" w:eastAsia="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楼宇</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26100</w:t>
            </w:r>
          </w:p>
        </w:tc>
        <w:tc>
          <w:tcPr>
            <w:tcW w:w="378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包括商业楼、</w:t>
            </w:r>
            <w:r>
              <w:rPr>
                <w:rFonts w:hint="eastAsia" w:ascii="宋体" w:hAnsi="宋体" w:cs="宋体"/>
                <w:kern w:val="0"/>
                <w:sz w:val="18"/>
                <w:szCs w:val="18"/>
                <w:highlight w:val="none"/>
                <w:lang w:val="en-US" w:eastAsia="zh-CN"/>
              </w:rPr>
              <w:t>办公楼、</w:t>
            </w:r>
            <w:r>
              <w:rPr>
                <w:rFonts w:hint="eastAsia" w:ascii="宋体" w:hAnsi="宋体" w:cs="宋体"/>
                <w:kern w:val="0"/>
                <w:sz w:val="18"/>
                <w:szCs w:val="18"/>
                <w:highlight w:val="none"/>
              </w:rPr>
              <w:t>商住综合楼</w:t>
            </w:r>
            <w:r>
              <w:rPr>
                <w:rFonts w:hint="eastAsia" w:ascii="宋体" w:hAnsi="宋体" w:cs="宋体"/>
                <w:kern w:val="0"/>
                <w:sz w:val="18"/>
                <w:szCs w:val="18"/>
                <w:highlight w:val="none"/>
                <w:lang w:val="en-US" w:eastAsia="zh-CN"/>
              </w:rPr>
              <w:t>、</w:t>
            </w:r>
            <w:r>
              <w:rPr>
                <w:rFonts w:hint="eastAsia" w:ascii="宋体" w:hAnsi="宋体" w:cs="宋体"/>
                <w:kern w:val="0"/>
                <w:sz w:val="18"/>
                <w:szCs w:val="18"/>
                <w:highlight w:val="none"/>
              </w:rPr>
              <w:t>博物馆</w:t>
            </w:r>
            <w:r>
              <w:rPr>
                <w:rFonts w:hint="eastAsia" w:ascii="宋体" w:hAnsi="宋体" w:cs="宋体"/>
                <w:kern w:val="0"/>
                <w:sz w:val="18"/>
                <w:szCs w:val="18"/>
                <w:highlight w:val="none"/>
                <w:lang w:val="en-US" w:eastAsia="zh-CN"/>
              </w:rPr>
              <w:t>等</w:t>
            </w:r>
          </w:p>
        </w:tc>
        <w:tc>
          <w:tcPr>
            <w:tcW w:w="202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rPr>
              <w:t>国金大厦</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rPr>
              <w:t>中国国际贸易中心、北京奥运大厦</w:t>
            </w:r>
            <w:r>
              <w:rPr>
                <w:rFonts w:hint="eastAsia" w:ascii="宋体" w:hAnsi="宋体" w:cs="宋体"/>
                <w:kern w:val="0"/>
                <w:sz w:val="18"/>
                <w:szCs w:val="18"/>
                <w:highlight w:val="none"/>
                <w:lang w:eastAsia="zh-CN"/>
              </w:rPr>
              <w:t>、望悦人才公寓、</w:t>
            </w:r>
            <w:r>
              <w:rPr>
                <w:rFonts w:hint="eastAsia" w:ascii="宋体" w:hAnsi="宋体" w:cs="宋体"/>
                <w:kern w:val="0"/>
                <w:sz w:val="18"/>
                <w:szCs w:val="18"/>
                <w:highlight w:val="none"/>
                <w:lang w:val="en-US" w:eastAsia="zh-CN"/>
              </w:rPr>
              <w:t>首都博物馆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restart"/>
            <w:tcBorders>
              <w:tl2br w:val="nil"/>
              <w:tr2bl w:val="nil"/>
            </w:tcBorders>
            <w:vAlign w:val="center"/>
          </w:tcPr>
          <w:p>
            <w:pPr>
              <w:spacing w:line="240" w:lineRule="atLeast"/>
              <w:jc w:val="center"/>
              <w:rPr>
                <w:rStyle w:val="19"/>
                <w:rFonts w:hint="eastAsia" w:ascii="宋体" w:hAnsi="宋体" w:cs="宋体"/>
                <w:kern w:val="0"/>
                <w:highlight w:val="none"/>
              </w:rPr>
            </w:pPr>
            <w:r>
              <w:rPr>
                <w:rFonts w:hint="eastAsia" w:ascii="宋体" w:hAnsi="宋体" w:cs="宋体"/>
                <w:kern w:val="0"/>
                <w:sz w:val="18"/>
                <w:szCs w:val="18"/>
                <w:highlight w:val="none"/>
              </w:rPr>
              <w:t>（七）公路、铁路、机场、轨道交通车站、桥梁、隧道等交通运输设施</w:t>
            </w: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国道</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23211</w:t>
            </w:r>
          </w:p>
        </w:tc>
        <w:tc>
          <w:tcPr>
            <w:tcW w:w="378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lang w:val="en-US" w:eastAsia="zh-CN"/>
              </w:rPr>
              <w:t>包括高速公路</w:t>
            </w:r>
          </w:p>
        </w:tc>
        <w:tc>
          <w:tcPr>
            <w:tcW w:w="2028" w:type="dxa"/>
            <w:tcBorders>
              <w:tl2br w:val="nil"/>
              <w:tr2bl w:val="nil"/>
            </w:tcBorders>
            <w:vAlign w:val="center"/>
          </w:tcPr>
          <w:p>
            <w:pPr>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rPr>
              <w:t>北京—昆明公路</w:t>
            </w:r>
            <w:r>
              <w:rPr>
                <w:rFonts w:hint="eastAsia" w:ascii="宋体" w:hAnsi="宋体" w:cs="宋体"/>
                <w:kern w:val="0"/>
                <w:sz w:val="18"/>
                <w:szCs w:val="18"/>
                <w:highlight w:val="none"/>
                <w:lang w:eastAsia="zh-CN"/>
              </w:rPr>
              <w:t>（京昆线）、</w:t>
            </w:r>
            <w:r>
              <w:rPr>
                <w:rFonts w:hint="eastAsia" w:ascii="宋体" w:hAnsi="宋体" w:cs="宋体"/>
                <w:kern w:val="0"/>
                <w:sz w:val="18"/>
                <w:szCs w:val="18"/>
                <w:highlight w:val="none"/>
              </w:rPr>
              <w:t>北京—</w:t>
            </w:r>
            <w:r>
              <w:rPr>
                <w:rFonts w:hint="eastAsia" w:ascii="宋体" w:hAnsi="宋体" w:cs="宋体"/>
                <w:kern w:val="0"/>
                <w:sz w:val="18"/>
                <w:szCs w:val="18"/>
                <w:highlight w:val="none"/>
                <w:lang w:val="en-US" w:eastAsia="zh-CN"/>
              </w:rPr>
              <w:t>哈尔滨高速</w:t>
            </w:r>
            <w:r>
              <w:rPr>
                <w:rFonts w:hint="eastAsia" w:ascii="宋体" w:hAnsi="宋体" w:cs="宋体"/>
                <w:kern w:val="0"/>
                <w:sz w:val="18"/>
                <w:szCs w:val="18"/>
                <w:highlight w:val="none"/>
              </w:rPr>
              <w:t>公路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spacing w:line="240" w:lineRule="atLeast"/>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bookmarkStart w:id="102" w:name="OLE_LINK10"/>
            <w:r>
              <w:rPr>
                <w:rFonts w:hint="eastAsia" w:ascii="宋体" w:hAnsi="宋体" w:cs="宋体"/>
                <w:kern w:val="0"/>
                <w:sz w:val="18"/>
                <w:szCs w:val="18"/>
                <w:highlight w:val="none"/>
              </w:rPr>
              <w:t>省道</w:t>
            </w:r>
            <w:bookmarkEnd w:id="102"/>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23212</w:t>
            </w:r>
          </w:p>
        </w:tc>
        <w:tc>
          <w:tcPr>
            <w:tcW w:w="3788" w:type="dxa"/>
            <w:tcBorders>
              <w:tl2br w:val="nil"/>
              <w:tr2bl w:val="nil"/>
            </w:tcBorders>
            <w:vAlign w:val="center"/>
          </w:tcPr>
          <w:p>
            <w:pPr>
              <w:jc w:val="left"/>
              <w:rPr>
                <w:rFonts w:hint="default" w:ascii="宋体" w:hAnsi="宋体" w:cs="宋体"/>
                <w:kern w:val="0"/>
                <w:sz w:val="18"/>
                <w:szCs w:val="18"/>
                <w:highlight w:val="none"/>
                <w:lang w:val="en-US"/>
              </w:rPr>
            </w:pPr>
          </w:p>
        </w:tc>
        <w:tc>
          <w:tcPr>
            <w:tcW w:w="202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军温路</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lang w:val="en-US" w:eastAsia="zh-CN"/>
              </w:rPr>
              <w:t>安四路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spacing w:line="240" w:lineRule="atLeast"/>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县道</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23213</w:t>
            </w:r>
          </w:p>
        </w:tc>
        <w:tc>
          <w:tcPr>
            <w:tcW w:w="3788" w:type="dxa"/>
            <w:tcBorders>
              <w:tl2br w:val="nil"/>
              <w:tr2bl w:val="nil"/>
            </w:tcBorders>
            <w:vAlign w:val="center"/>
          </w:tcPr>
          <w:p>
            <w:pPr>
              <w:rPr>
                <w:rFonts w:hint="default" w:ascii="宋体" w:hAnsi="宋体" w:cs="宋体"/>
                <w:kern w:val="0"/>
                <w:sz w:val="18"/>
                <w:szCs w:val="18"/>
                <w:highlight w:val="none"/>
                <w:lang w:val="en-US"/>
              </w:rPr>
            </w:pP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sz w:val="18"/>
                <w:szCs w:val="18"/>
                <w:highlight w:val="none"/>
              </w:rPr>
              <w:t>青采路、潭柘寺路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spacing w:line="240" w:lineRule="atLeast"/>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乡道</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23214</w:t>
            </w:r>
          </w:p>
        </w:tc>
        <w:tc>
          <w:tcPr>
            <w:tcW w:w="378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lang w:val="en-US" w:eastAsia="zh-CN"/>
              </w:rPr>
              <w:t>指为乡（镇）内部经济、文化、行政服务的公路，以及不属于县道以上公路的乡与乡之间及乡与外部联络的公路。</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sz w:val="18"/>
                <w:szCs w:val="18"/>
                <w:highlight w:val="none"/>
              </w:rPr>
              <w:t>田南路、百果园路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spacing w:line="240" w:lineRule="atLeast"/>
              <w:jc w:val="center"/>
              <w:rPr>
                <w:rStyle w:val="19"/>
                <w:rFonts w:hint="eastAsia" w:ascii="宋体" w:hAnsi="宋体" w:cs="宋体"/>
                <w:kern w:val="0"/>
                <w:sz w:val="18"/>
                <w:szCs w:val="18"/>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bookmarkStart w:id="103" w:name="OLE_LINK9"/>
            <w:r>
              <w:rPr>
                <w:rFonts w:hint="eastAsia" w:ascii="宋体" w:hAnsi="宋体" w:cs="宋体"/>
                <w:kern w:val="0"/>
                <w:sz w:val="18"/>
                <w:szCs w:val="18"/>
                <w:highlight w:val="none"/>
              </w:rPr>
              <w:t>村道</w:t>
            </w:r>
            <w:bookmarkEnd w:id="103"/>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23215</w:t>
            </w:r>
          </w:p>
        </w:tc>
        <w:tc>
          <w:tcPr>
            <w:tcW w:w="3788" w:type="dxa"/>
            <w:tcBorders>
              <w:tl2br w:val="nil"/>
              <w:tr2bl w:val="nil"/>
            </w:tcBorders>
            <w:vAlign w:val="center"/>
          </w:tcPr>
          <w:p>
            <w:pPr>
              <w:rPr>
                <w:rFonts w:hint="default"/>
                <w:highlight w:val="none"/>
                <w:lang w:val="en-US" w:eastAsia="zh-CN"/>
              </w:rPr>
            </w:pPr>
            <w:r>
              <w:rPr>
                <w:rFonts w:hint="eastAsia" w:ascii="宋体" w:hAnsi="宋体" w:cs="宋体"/>
                <w:kern w:val="0"/>
                <w:sz w:val="18"/>
                <w:szCs w:val="18"/>
                <w:highlight w:val="none"/>
                <w:lang w:val="en-US" w:eastAsia="zh-CN"/>
              </w:rPr>
              <w:t>指直接为农村生产、生活服务，不属于乡道及以上公路的建制村与建制村之间和建制村与外部联络的主要公路，包括机耕路</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sz w:val="18"/>
                <w:szCs w:val="18"/>
                <w:highlight w:val="none"/>
              </w:rPr>
              <w:t>柳林村路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spacing w:line="240" w:lineRule="atLeast"/>
              <w:jc w:val="center"/>
              <w:rPr>
                <w:rStyle w:val="19"/>
                <w:rFonts w:hint="eastAsia" w:ascii="宋体" w:hAnsi="宋体" w:cs="宋体"/>
                <w:kern w:val="0"/>
                <w:sz w:val="18"/>
                <w:szCs w:val="18"/>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专用公路</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23216</w:t>
            </w:r>
          </w:p>
        </w:tc>
        <w:tc>
          <w:tcPr>
            <w:tcW w:w="378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lang w:val="en-US" w:eastAsia="zh-CN"/>
              </w:rPr>
              <w:t>指专供或者主要供厂矿、林区、油田、农场、旅游区、军事要地等与外部联络的公路。</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sz w:val="18"/>
                <w:szCs w:val="18"/>
                <w:highlight w:val="none"/>
              </w:rPr>
              <w:t>崔家庄沿河路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spacing w:line="240" w:lineRule="atLeast"/>
              <w:jc w:val="center"/>
              <w:rPr>
                <w:rStyle w:val="19"/>
                <w:rFonts w:hint="eastAsia" w:ascii="宋体" w:hAnsi="宋体" w:cs="宋体"/>
                <w:kern w:val="0"/>
                <w:sz w:val="18"/>
                <w:szCs w:val="18"/>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铁路</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23310</w:t>
            </w:r>
          </w:p>
        </w:tc>
        <w:tc>
          <w:tcPr>
            <w:tcW w:w="378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指火车、城铁等交通工具的轨道</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京沪高速铁路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4" w:type="dxa"/>
            <w:vMerge w:val="continue"/>
            <w:tcBorders>
              <w:tl2br w:val="nil"/>
              <w:tr2bl w:val="nil"/>
            </w:tcBorders>
          </w:tcPr>
          <w:p>
            <w:pPr>
              <w:jc w:val="center"/>
              <w:rPr>
                <w:rStyle w:val="19"/>
                <w:rFonts w:hint="eastAsia" w:ascii="宋体" w:hAnsi="宋体" w:cs="宋体"/>
                <w:kern w:val="0"/>
                <w:sz w:val="18"/>
                <w:szCs w:val="18"/>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长途汽车站</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23220</w:t>
            </w:r>
          </w:p>
        </w:tc>
        <w:tc>
          <w:tcPr>
            <w:tcW w:w="3788" w:type="dxa"/>
            <w:tcBorders>
              <w:tl2br w:val="nil"/>
              <w:tr2bl w:val="nil"/>
            </w:tcBorders>
            <w:vAlign w:val="center"/>
          </w:tcPr>
          <w:p>
            <w:pPr>
              <w:rPr>
                <w:rFonts w:hint="eastAsia" w:ascii="宋体" w:hAnsi="宋体" w:cs="宋体"/>
                <w:kern w:val="0"/>
                <w:sz w:val="18"/>
                <w:szCs w:val="18"/>
                <w:highlight w:val="none"/>
              </w:rPr>
            </w:pP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东直门长途汽车站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火车站</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23320</w:t>
            </w:r>
          </w:p>
        </w:tc>
        <w:tc>
          <w:tcPr>
            <w:tcW w:w="3788" w:type="dxa"/>
            <w:tcBorders>
              <w:tl2br w:val="nil"/>
              <w:tr2bl w:val="nil"/>
            </w:tcBorders>
            <w:vAlign w:val="center"/>
          </w:tcPr>
          <w:p>
            <w:pPr>
              <w:pStyle w:val="7"/>
              <w:ind w:right="210" w:rightChars="100"/>
              <w:rPr>
                <w:rFonts w:hint="eastAsia" w:ascii="宋体" w:hAnsi="宋体" w:cs="宋体"/>
                <w:kern w:val="0"/>
                <w:szCs w:val="18"/>
                <w:highlight w:val="none"/>
              </w:rPr>
            </w:pPr>
          </w:p>
        </w:tc>
        <w:tc>
          <w:tcPr>
            <w:tcW w:w="2028" w:type="dxa"/>
            <w:tcBorders>
              <w:tl2br w:val="nil"/>
              <w:tr2bl w:val="nil"/>
            </w:tcBorders>
            <w:vAlign w:val="center"/>
          </w:tcPr>
          <w:p>
            <w:pPr>
              <w:pStyle w:val="7"/>
              <w:ind w:right="210" w:rightChars="100"/>
              <w:rPr>
                <w:rFonts w:hint="eastAsia" w:ascii="宋体" w:hAnsi="宋体" w:cs="宋体"/>
                <w:kern w:val="0"/>
                <w:szCs w:val="18"/>
                <w:highlight w:val="none"/>
              </w:rPr>
            </w:pPr>
            <w:r>
              <w:rPr>
                <w:rFonts w:hint="eastAsia" w:ascii="宋体" w:hAnsi="宋体" w:cs="宋体"/>
                <w:kern w:val="0"/>
                <w:highlight w:val="none"/>
              </w:rPr>
              <w:t>北京西站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bookmarkStart w:id="104" w:name="OLE_LINK15"/>
            <w:r>
              <w:rPr>
                <w:rFonts w:hint="eastAsia" w:ascii="宋体" w:hAnsi="宋体" w:cs="宋体"/>
                <w:kern w:val="0"/>
                <w:sz w:val="18"/>
                <w:szCs w:val="18"/>
                <w:highlight w:val="none"/>
                <w:lang w:val="en-US" w:eastAsia="zh-CN"/>
              </w:rPr>
              <w:t>公共交通车</w:t>
            </w:r>
            <w:r>
              <w:rPr>
                <w:rFonts w:hint="eastAsia" w:ascii="宋体" w:hAnsi="宋体" w:cs="宋体"/>
                <w:kern w:val="0"/>
                <w:sz w:val="18"/>
                <w:szCs w:val="18"/>
                <w:highlight w:val="none"/>
              </w:rPr>
              <w:t>站</w:t>
            </w:r>
            <w:bookmarkEnd w:id="104"/>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23530</w:t>
            </w:r>
          </w:p>
        </w:tc>
        <w:tc>
          <w:tcPr>
            <w:tcW w:w="3788" w:type="dxa"/>
            <w:tcBorders>
              <w:tl2br w:val="nil"/>
              <w:tr2bl w:val="nil"/>
            </w:tcBorders>
            <w:vAlign w:val="center"/>
          </w:tcPr>
          <w:p>
            <w:pPr>
              <w:pStyle w:val="7"/>
              <w:ind w:right="210" w:rightChars="100"/>
              <w:rPr>
                <w:rFonts w:hint="eastAsia" w:ascii="宋体" w:hAnsi="宋体" w:cs="宋体"/>
                <w:kern w:val="0"/>
                <w:szCs w:val="18"/>
                <w:highlight w:val="none"/>
              </w:rPr>
            </w:pPr>
            <w:r>
              <w:rPr>
                <w:rFonts w:hint="eastAsia" w:ascii="宋体" w:hAnsi="宋体" w:cs="宋体"/>
                <w:kern w:val="0"/>
                <w:szCs w:val="18"/>
                <w:highlight w:val="none"/>
              </w:rPr>
              <w:t>包括电车、汽车、地铁等各类公共交通车站</w:t>
            </w:r>
          </w:p>
        </w:tc>
        <w:tc>
          <w:tcPr>
            <w:tcW w:w="2028" w:type="dxa"/>
            <w:tcBorders>
              <w:tl2br w:val="nil"/>
              <w:tr2bl w:val="nil"/>
            </w:tcBorders>
            <w:vAlign w:val="center"/>
          </w:tcPr>
          <w:p>
            <w:pPr>
              <w:pStyle w:val="7"/>
              <w:ind w:right="210" w:rightChars="100"/>
              <w:rPr>
                <w:rFonts w:hint="eastAsia" w:ascii="宋体" w:hAnsi="宋体" w:cs="宋体"/>
                <w:kern w:val="0"/>
                <w:szCs w:val="18"/>
                <w:highlight w:val="none"/>
              </w:rPr>
            </w:pPr>
            <w:r>
              <w:rPr>
                <w:rFonts w:hint="default" w:ascii="宋体" w:hAnsi="宋体" w:cs="宋体"/>
                <w:kern w:val="0"/>
                <w:highlight w:val="none"/>
                <w:lang w:val="en-US"/>
              </w:rPr>
              <w:t>南礼士路南口</w:t>
            </w:r>
            <w:r>
              <w:rPr>
                <w:rFonts w:hint="eastAsia" w:ascii="宋体" w:hAnsi="宋体" w:cs="宋体"/>
                <w:kern w:val="0"/>
                <w:highlight w:val="none"/>
                <w:lang w:val="en-US" w:eastAsia="zh-CN"/>
              </w:rPr>
              <w:t>站、西单</w:t>
            </w:r>
            <w:r>
              <w:rPr>
                <w:rFonts w:hint="eastAsia" w:ascii="宋体" w:hAnsi="宋体" w:cs="宋体"/>
                <w:kern w:val="0"/>
                <w:highlight w:val="none"/>
              </w:rPr>
              <w:t>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航空港</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23410</w:t>
            </w:r>
          </w:p>
        </w:tc>
        <w:tc>
          <w:tcPr>
            <w:tcW w:w="378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指飞机场及其附属设施的统称</w:t>
            </w:r>
          </w:p>
        </w:tc>
        <w:tc>
          <w:tcPr>
            <w:tcW w:w="2028" w:type="dxa"/>
            <w:tcBorders>
              <w:tl2br w:val="nil"/>
              <w:tr2bl w:val="nil"/>
            </w:tcBorders>
            <w:vAlign w:val="center"/>
          </w:tcPr>
          <w:p>
            <w:pPr>
              <w:rPr>
                <w:rFonts w:hint="eastAsia" w:ascii="宋体" w:hAnsi="宋体" w:cs="宋体"/>
                <w:kern w:val="0"/>
                <w:highlight w:val="none"/>
              </w:rPr>
            </w:pPr>
            <w:r>
              <w:rPr>
                <w:rFonts w:hint="eastAsia" w:ascii="宋体" w:hAnsi="宋体" w:cs="宋体"/>
                <w:kern w:val="0"/>
                <w:sz w:val="18"/>
                <w:szCs w:val="18"/>
                <w:highlight w:val="none"/>
              </w:rPr>
              <w:t>北京大兴国际机场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044" w:type="dxa"/>
            <w:vMerge w:val="continue"/>
            <w:tcBorders>
              <w:tl2br w:val="nil"/>
              <w:tr2bl w:val="nil"/>
            </w:tcBorders>
          </w:tcPr>
          <w:p>
            <w:pPr>
              <w:jc w:val="center"/>
              <w:rPr>
                <w:rStyle w:val="19"/>
                <w:rFonts w:hint="eastAsia" w:ascii="宋体" w:hAnsi="宋体" w:cs="宋体"/>
                <w:kern w:val="0"/>
                <w:sz w:val="18"/>
                <w:szCs w:val="18"/>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桥梁</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23610</w:t>
            </w:r>
          </w:p>
        </w:tc>
        <w:tc>
          <w:tcPr>
            <w:tcW w:w="378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lang w:val="en-US" w:eastAsia="zh-CN"/>
              </w:rPr>
              <w:t>指为道路跨越天然或人工障碍物而修建的建筑物，</w:t>
            </w:r>
            <w:r>
              <w:rPr>
                <w:rFonts w:hint="eastAsia" w:ascii="宋体" w:hAnsi="宋体" w:cs="宋体"/>
                <w:kern w:val="0"/>
                <w:sz w:val="18"/>
                <w:szCs w:val="18"/>
                <w:highlight w:val="none"/>
              </w:rPr>
              <w:t>包括公路</w:t>
            </w:r>
            <w:r>
              <w:rPr>
                <w:rFonts w:hint="eastAsia" w:ascii="宋体" w:hAnsi="宋体" w:cs="宋体"/>
                <w:kern w:val="0"/>
                <w:sz w:val="18"/>
                <w:szCs w:val="18"/>
                <w:highlight w:val="none"/>
                <w:lang w:val="en-US" w:eastAsia="zh-CN"/>
              </w:rPr>
              <w:t>桥梁</w:t>
            </w:r>
            <w:r>
              <w:rPr>
                <w:rFonts w:hint="eastAsia" w:ascii="宋体" w:hAnsi="宋体" w:cs="宋体"/>
                <w:kern w:val="0"/>
                <w:sz w:val="18"/>
                <w:szCs w:val="18"/>
                <w:highlight w:val="none"/>
              </w:rPr>
              <w:t>、铁路</w:t>
            </w:r>
            <w:r>
              <w:rPr>
                <w:rFonts w:hint="eastAsia" w:ascii="宋体" w:hAnsi="宋体" w:cs="宋体"/>
                <w:kern w:val="0"/>
                <w:sz w:val="18"/>
                <w:szCs w:val="18"/>
                <w:highlight w:val="none"/>
                <w:lang w:val="en-US" w:eastAsia="zh-CN"/>
              </w:rPr>
              <w:t>桥梁</w:t>
            </w:r>
            <w:r>
              <w:rPr>
                <w:rFonts w:hint="eastAsia" w:ascii="宋体" w:hAnsi="宋体" w:cs="宋体"/>
                <w:kern w:val="0"/>
                <w:sz w:val="18"/>
                <w:szCs w:val="18"/>
                <w:highlight w:val="none"/>
              </w:rPr>
              <w:t>等</w:t>
            </w:r>
          </w:p>
        </w:tc>
        <w:tc>
          <w:tcPr>
            <w:tcW w:w="202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安贞桥、京雄大桥、马家堡铁路桥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sz w:val="18"/>
                <w:szCs w:val="18"/>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隧道</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23620</w:t>
            </w:r>
          </w:p>
        </w:tc>
        <w:tc>
          <w:tcPr>
            <w:tcW w:w="378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指在地层中开凿的两端有地面出入口的水平通道</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运通隧道、妫水河隧道、石峡隧道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sz w:val="18"/>
                <w:szCs w:val="18"/>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环岛、路口</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23650</w:t>
            </w:r>
          </w:p>
        </w:tc>
        <w:tc>
          <w:tcPr>
            <w:tcW w:w="3788" w:type="dxa"/>
            <w:tcBorders>
              <w:tl2br w:val="nil"/>
              <w:tr2bl w:val="nil"/>
            </w:tcBorders>
            <w:vAlign w:val="center"/>
          </w:tcPr>
          <w:p>
            <w:pPr>
              <w:rPr>
                <w:rFonts w:hint="eastAsia" w:ascii="宋体" w:hAnsi="宋体" w:cs="宋体"/>
                <w:kern w:val="0"/>
                <w:sz w:val="18"/>
                <w:szCs w:val="18"/>
                <w:highlight w:val="none"/>
              </w:rPr>
            </w:pP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八达岭环岛、顺于路路口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sz w:val="18"/>
                <w:szCs w:val="18"/>
                <w:highlight w:val="none"/>
              </w:rPr>
            </w:pPr>
          </w:p>
        </w:tc>
        <w:tc>
          <w:tcPr>
            <w:tcW w:w="1636" w:type="dxa"/>
            <w:tcBorders>
              <w:tl2br w:val="nil"/>
              <w:tr2bl w:val="nil"/>
            </w:tcBorders>
            <w:vAlign w:val="center"/>
          </w:tcPr>
          <w:p>
            <w:pPr>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交通运输附属设施</w:t>
            </w:r>
          </w:p>
        </w:tc>
        <w:tc>
          <w:tcPr>
            <w:tcW w:w="1072" w:type="dxa"/>
            <w:tcBorders>
              <w:tl2br w:val="nil"/>
              <w:tr2bl w:val="nil"/>
            </w:tcBorders>
            <w:vAlign w:val="center"/>
          </w:tcPr>
          <w:p>
            <w:pPr>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23900</w:t>
            </w:r>
          </w:p>
        </w:tc>
        <w:tc>
          <w:tcPr>
            <w:tcW w:w="378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包括检查站、收费站等</w:t>
            </w:r>
          </w:p>
        </w:tc>
        <w:tc>
          <w:tcPr>
            <w:tcW w:w="202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古北口治安检查站、西红门站（收费站）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restart"/>
            <w:tcBorders>
              <w:tl2br w:val="nil"/>
              <w:tr2bl w:val="nil"/>
            </w:tcBorders>
            <w:vAlign w:val="center"/>
          </w:tcPr>
          <w:p>
            <w:pPr>
              <w:pStyle w:val="33"/>
              <w:spacing w:line="276" w:lineRule="auto"/>
              <w:ind w:firstLine="0" w:firstLineChars="0"/>
              <w:jc w:val="center"/>
              <w:rPr>
                <w:rStyle w:val="19"/>
                <w:rFonts w:hint="eastAsia" w:hAnsi="宋体" w:eastAsia="宋体" w:cs="宋体"/>
                <w:kern w:val="0"/>
                <w:highlight w:val="none"/>
              </w:rPr>
            </w:pPr>
            <w:r>
              <w:rPr>
                <w:rFonts w:hint="eastAsia" w:hAnsi="宋体" w:eastAsia="宋体" w:cs="宋体"/>
                <w:kern w:val="0"/>
                <w:sz w:val="18"/>
                <w:szCs w:val="18"/>
                <w:highlight w:val="none"/>
              </w:rPr>
              <w:t>（八）具有重要地理方位意义的水务、电力、通信、气象等设施</w:t>
            </w:r>
          </w:p>
        </w:tc>
        <w:tc>
          <w:tcPr>
            <w:tcW w:w="1636" w:type="dxa"/>
            <w:tcBorders>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井</w:t>
            </w:r>
          </w:p>
        </w:tc>
        <w:tc>
          <w:tcPr>
            <w:tcW w:w="1072" w:type="dxa"/>
            <w:tcBorders>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24100</w:t>
            </w:r>
          </w:p>
        </w:tc>
        <w:tc>
          <w:tcPr>
            <w:tcW w:w="3788" w:type="dxa"/>
            <w:tcBorders>
              <w:tl2br w:val="nil"/>
              <w:tr2bl w:val="nil"/>
            </w:tcBorders>
            <w:vAlign w:val="center"/>
          </w:tcPr>
          <w:p>
            <w:pPr>
              <w:rPr>
                <w:rFonts w:hint="eastAsia" w:ascii="宋体" w:hAnsi="宋体" w:cs="宋体"/>
                <w:color w:val="auto"/>
                <w:kern w:val="0"/>
                <w:sz w:val="18"/>
                <w:szCs w:val="18"/>
                <w:highlight w:val="none"/>
              </w:rPr>
            </w:pPr>
          </w:p>
        </w:tc>
        <w:tc>
          <w:tcPr>
            <w:tcW w:w="2028" w:type="dxa"/>
            <w:tcBorders>
              <w:tl2br w:val="nil"/>
              <w:tr2bl w:val="nil"/>
            </w:tcBorders>
            <w:vAlign w:val="center"/>
          </w:tcPr>
          <w:p>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四眼井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ind w:firstLine="0" w:firstLineChars="0"/>
              <w:jc w:val="center"/>
              <w:rPr>
                <w:rFonts w:hint="eastAsia" w:hAnsi="宋体" w:eastAsia="宋体" w:cs="宋体"/>
                <w:kern w:val="0"/>
                <w:sz w:val="18"/>
                <w:szCs w:val="18"/>
                <w:highlight w:val="none"/>
              </w:rPr>
            </w:pPr>
          </w:p>
        </w:tc>
        <w:tc>
          <w:tcPr>
            <w:tcW w:w="1636" w:type="dxa"/>
            <w:tcBorders>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池塘</w:t>
            </w:r>
          </w:p>
        </w:tc>
        <w:tc>
          <w:tcPr>
            <w:tcW w:w="1072" w:type="dxa"/>
            <w:tcBorders>
              <w:tl2br w:val="nil"/>
              <w:tr2bl w:val="nil"/>
            </w:tcBorders>
            <w:vAlign w:val="center"/>
          </w:tcPr>
          <w:p>
            <w:pPr>
              <w:tabs>
                <w:tab w:val="left" w:pos="355"/>
              </w:tabs>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24210</w:t>
            </w:r>
          </w:p>
        </w:tc>
        <w:tc>
          <w:tcPr>
            <w:tcW w:w="3788" w:type="dxa"/>
            <w:tcBorders>
              <w:tl2br w:val="nil"/>
              <w:tr2bl w:val="nil"/>
            </w:tcBorders>
            <w:vAlign w:val="center"/>
          </w:tcPr>
          <w:p>
            <w:pP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指比湖泊小的水体</w:t>
            </w:r>
          </w:p>
        </w:tc>
        <w:tc>
          <w:tcPr>
            <w:tcW w:w="2028" w:type="dxa"/>
            <w:tcBorders>
              <w:tl2br w:val="nil"/>
              <w:tr2bl w:val="nil"/>
            </w:tcBorders>
            <w:vAlign w:val="center"/>
          </w:tcPr>
          <w:p>
            <w:pP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莲花池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ind w:firstLine="0" w:firstLineChars="0"/>
              <w:jc w:val="center"/>
              <w:rPr>
                <w:rFonts w:hint="eastAsia" w:hAnsi="宋体" w:eastAsia="宋体" w:cs="宋体"/>
                <w:kern w:val="0"/>
                <w:sz w:val="18"/>
                <w:szCs w:val="18"/>
                <w:highlight w:val="none"/>
              </w:rPr>
            </w:pPr>
          </w:p>
        </w:tc>
        <w:tc>
          <w:tcPr>
            <w:tcW w:w="1636" w:type="dxa"/>
            <w:tcBorders>
              <w:tl2br w:val="nil"/>
              <w:tr2bl w:val="nil"/>
            </w:tcBorders>
            <w:shd w:val="clear" w:color="auto" w:fill="auto"/>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水库</w:t>
            </w:r>
          </w:p>
        </w:tc>
        <w:tc>
          <w:tcPr>
            <w:tcW w:w="1072" w:type="dxa"/>
            <w:tcBorders>
              <w:tl2br w:val="nil"/>
              <w:tr2bl w:val="nil"/>
            </w:tcBorders>
            <w:shd w:val="clear" w:color="auto" w:fill="auto"/>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24230</w:t>
            </w:r>
          </w:p>
        </w:tc>
        <w:tc>
          <w:tcPr>
            <w:tcW w:w="3788" w:type="dxa"/>
            <w:tcBorders>
              <w:tl2br w:val="nil"/>
              <w:tr2bl w:val="nil"/>
            </w:tcBorders>
            <w:shd w:val="clear" w:color="auto" w:fill="auto"/>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包括人工湖</w:t>
            </w:r>
          </w:p>
        </w:tc>
        <w:tc>
          <w:tcPr>
            <w:tcW w:w="2028" w:type="dxa"/>
            <w:tcBorders>
              <w:tl2br w:val="nil"/>
              <w:tr2bl w:val="nil"/>
            </w:tcBorders>
            <w:shd w:val="clear" w:color="auto" w:fill="auto"/>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官厅水库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ind w:firstLine="0" w:firstLineChars="0"/>
              <w:jc w:val="center"/>
              <w:rPr>
                <w:rFonts w:hint="eastAsia" w:hAnsi="宋体" w:eastAsia="宋体" w:cs="宋体"/>
                <w:kern w:val="0"/>
                <w:sz w:val="18"/>
                <w:szCs w:val="18"/>
                <w:highlight w:val="none"/>
              </w:rPr>
            </w:pPr>
          </w:p>
        </w:tc>
        <w:tc>
          <w:tcPr>
            <w:tcW w:w="1636" w:type="dxa"/>
            <w:tcBorders>
              <w:tl2br w:val="nil"/>
              <w:tr2bl w:val="nil"/>
            </w:tcBorders>
            <w:shd w:val="clear" w:color="auto" w:fill="auto"/>
            <w:vAlign w:val="center"/>
          </w:tcPr>
          <w:p>
            <w:pPr>
              <w:jc w:val="center"/>
              <w:rPr>
                <w:rFonts w:hint="eastAsia" w:ascii="宋体" w:hAnsi="宋体" w:cs="宋体"/>
                <w:kern w:val="0"/>
                <w:sz w:val="18"/>
                <w:szCs w:val="18"/>
                <w:highlight w:val="none"/>
              </w:rPr>
            </w:pPr>
            <w:r>
              <w:rPr>
                <w:rFonts w:hint="eastAsia" w:ascii="宋体" w:hAnsi="宋体" w:eastAsia="宋体" w:cs="宋体"/>
                <w:kern w:val="0"/>
                <w:sz w:val="18"/>
                <w:szCs w:val="18"/>
                <w:highlight w:val="none"/>
              </w:rPr>
              <w:t>蓄滞洪区</w:t>
            </w:r>
          </w:p>
        </w:tc>
        <w:tc>
          <w:tcPr>
            <w:tcW w:w="1072" w:type="dxa"/>
            <w:tcBorders>
              <w:tl2br w:val="nil"/>
              <w:tr2bl w:val="nil"/>
            </w:tcBorders>
            <w:shd w:val="clear" w:color="auto" w:fill="auto"/>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24240</w:t>
            </w:r>
          </w:p>
        </w:tc>
        <w:tc>
          <w:tcPr>
            <w:tcW w:w="3788" w:type="dxa"/>
            <w:tcBorders>
              <w:tl2br w:val="nil"/>
              <w:tr2bl w:val="nil"/>
            </w:tcBorders>
            <w:shd w:val="clear" w:color="auto" w:fill="auto"/>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包括分洪口在内的河堤背水面以外临时贮存洪水的低洼地区及湖泊等</w:t>
            </w:r>
          </w:p>
        </w:tc>
        <w:tc>
          <w:tcPr>
            <w:tcW w:w="2028" w:type="dxa"/>
            <w:tcBorders>
              <w:tl2br w:val="nil"/>
              <w:tr2bl w:val="nil"/>
            </w:tcBorders>
            <w:shd w:val="clear" w:color="auto" w:fill="auto"/>
            <w:vAlign w:val="center"/>
          </w:tcPr>
          <w:p>
            <w:pPr>
              <w:rPr>
                <w:rFonts w:hint="eastAsia" w:ascii="宋体" w:hAnsi="宋体" w:cs="宋体"/>
                <w:kern w:val="0"/>
                <w:sz w:val="18"/>
                <w:szCs w:val="18"/>
                <w:highlight w:val="none"/>
              </w:rPr>
            </w:pPr>
            <w:r>
              <w:rPr>
                <w:rFonts w:hint="eastAsia" w:ascii="宋体" w:hAnsi="宋体" w:eastAsia="宋体" w:cs="宋体"/>
                <w:kern w:val="0"/>
                <w:sz w:val="18"/>
                <w:szCs w:val="18"/>
                <w:highlight w:val="none"/>
              </w:rPr>
              <w:t>宋庄蓄滞洪区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vAlign w:val="center"/>
          </w:tcPr>
          <w:p>
            <w:pPr>
              <w:pStyle w:val="33"/>
              <w:spacing w:line="276" w:lineRule="auto"/>
              <w:ind w:firstLine="0" w:firstLineChars="0"/>
              <w:jc w:val="center"/>
              <w:rPr>
                <w:rFonts w:hint="eastAsia" w:hAnsi="宋体" w:eastAsia="宋体" w:cs="宋体"/>
                <w:kern w:val="0"/>
                <w:sz w:val="18"/>
                <w:szCs w:val="18"/>
                <w:highlight w:val="none"/>
              </w:rPr>
            </w:pPr>
          </w:p>
        </w:tc>
        <w:tc>
          <w:tcPr>
            <w:tcW w:w="1636" w:type="dxa"/>
            <w:tcBorders>
              <w:tl2br w:val="nil"/>
              <w:tr2bl w:val="nil"/>
            </w:tcBorders>
            <w:shd w:val="clear" w:color="auto" w:fill="auto"/>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lang w:val="en-US" w:eastAsia="zh-CN"/>
              </w:rPr>
              <w:t>水</w:t>
            </w:r>
            <w:r>
              <w:rPr>
                <w:rFonts w:hint="eastAsia" w:ascii="宋体" w:hAnsi="宋体" w:cs="宋体"/>
                <w:kern w:val="0"/>
                <w:sz w:val="18"/>
                <w:szCs w:val="18"/>
                <w:highlight w:val="none"/>
              </w:rPr>
              <w:t>渠</w:t>
            </w:r>
          </w:p>
        </w:tc>
        <w:tc>
          <w:tcPr>
            <w:tcW w:w="1072" w:type="dxa"/>
            <w:tcBorders>
              <w:tl2br w:val="nil"/>
              <w:tr2bl w:val="nil"/>
            </w:tcBorders>
            <w:shd w:val="clear" w:color="auto" w:fill="auto"/>
            <w:vAlign w:val="center"/>
          </w:tcPr>
          <w:p>
            <w:pPr>
              <w:widowControl/>
              <w:jc w:val="center"/>
              <w:textAlignment w:val="center"/>
              <w:rPr>
                <w:rFonts w:hint="eastAsia" w:ascii="宋体" w:hAnsi="宋体" w:cs="宋体"/>
                <w:kern w:val="0"/>
                <w:sz w:val="18"/>
                <w:szCs w:val="18"/>
                <w:highlight w:val="none"/>
              </w:rPr>
            </w:pPr>
            <w:r>
              <w:rPr>
                <w:rFonts w:hint="eastAsia" w:ascii="宋体" w:hAnsi="宋体" w:cs="宋体"/>
                <w:kern w:val="0"/>
                <w:sz w:val="18"/>
                <w:szCs w:val="18"/>
                <w:highlight w:val="none"/>
                <w:lang w:bidi="ar"/>
              </w:rPr>
              <w:t>24310</w:t>
            </w:r>
          </w:p>
        </w:tc>
        <w:tc>
          <w:tcPr>
            <w:tcW w:w="3788" w:type="dxa"/>
            <w:tcBorders>
              <w:tl2br w:val="nil"/>
              <w:tr2bl w:val="nil"/>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指人工开凿的水道，包括人工修筑的沟、渠、</w:t>
            </w:r>
            <w:bookmarkStart w:id="105" w:name="OLE_LINK12"/>
            <w:r>
              <w:rPr>
                <w:rFonts w:hint="eastAsia" w:ascii="宋体" w:hAnsi="宋体" w:eastAsia="宋体" w:cs="宋体"/>
                <w:i w:val="0"/>
                <w:iCs w:val="0"/>
                <w:color w:val="000000"/>
                <w:kern w:val="0"/>
                <w:sz w:val="18"/>
                <w:szCs w:val="18"/>
                <w:u w:val="none"/>
                <w:lang w:val="en-US" w:eastAsia="zh-CN" w:bidi="ar"/>
              </w:rPr>
              <w:t>渡槽</w:t>
            </w:r>
            <w:bookmarkEnd w:id="105"/>
            <w:r>
              <w:rPr>
                <w:rFonts w:hint="eastAsia" w:ascii="宋体" w:hAnsi="宋体" w:eastAsia="宋体" w:cs="宋体"/>
                <w:i w:val="0"/>
                <w:iCs w:val="0"/>
                <w:color w:val="000000"/>
                <w:kern w:val="0"/>
                <w:sz w:val="18"/>
                <w:szCs w:val="18"/>
                <w:u w:val="none"/>
                <w:lang w:val="en-US" w:eastAsia="zh-CN" w:bidi="ar"/>
              </w:rPr>
              <w:t>、运河等</w:t>
            </w:r>
          </w:p>
        </w:tc>
        <w:tc>
          <w:tcPr>
            <w:tcW w:w="202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南大沟、友谊渠、长园渡槽</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北运河</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永定河引水渠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泵站</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24340</w:t>
            </w:r>
          </w:p>
        </w:tc>
        <w:tc>
          <w:tcPr>
            <w:tcW w:w="3788" w:type="dxa"/>
            <w:tcBorders>
              <w:tl2br w:val="nil"/>
              <w:tr2bl w:val="nil"/>
            </w:tcBorders>
            <w:vAlign w:val="center"/>
          </w:tcPr>
          <w:p>
            <w:pPr>
              <w:rPr>
                <w:rFonts w:hint="eastAsia" w:ascii="宋体" w:hAnsi="宋体" w:cs="宋体"/>
                <w:kern w:val="0"/>
                <w:sz w:val="18"/>
                <w:szCs w:val="18"/>
                <w:highlight w:val="none"/>
              </w:rPr>
            </w:pP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水峪泵站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涵洞</w:t>
            </w:r>
          </w:p>
        </w:tc>
        <w:tc>
          <w:tcPr>
            <w:tcW w:w="1072" w:type="dxa"/>
            <w:tcBorders>
              <w:tl2br w:val="nil"/>
              <w:tr2bl w:val="nil"/>
            </w:tcBorders>
            <w:vAlign w:val="center"/>
          </w:tcPr>
          <w:p>
            <w:pPr>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24350</w:t>
            </w:r>
          </w:p>
        </w:tc>
        <w:tc>
          <w:tcPr>
            <w:tcW w:w="3788" w:type="dxa"/>
            <w:tcBorders>
              <w:tl2br w:val="nil"/>
              <w:tr2bl w:val="nil"/>
            </w:tcBorders>
            <w:vAlign w:val="center"/>
          </w:tcPr>
          <w:p>
            <w:pPr>
              <w:rPr>
                <w:rFonts w:hint="eastAsia" w:ascii="宋体" w:hAnsi="宋体" w:cs="宋体"/>
                <w:kern w:val="0"/>
                <w:sz w:val="18"/>
                <w:szCs w:val="18"/>
                <w:highlight w:val="none"/>
              </w:rPr>
            </w:pPr>
          </w:p>
        </w:tc>
        <w:tc>
          <w:tcPr>
            <w:tcW w:w="202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立水桥西路涵洞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河堤</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24420</w:t>
            </w:r>
          </w:p>
        </w:tc>
        <w:tc>
          <w:tcPr>
            <w:tcW w:w="3788" w:type="dxa"/>
            <w:tcBorders>
              <w:tl2br w:val="nil"/>
              <w:tr2bl w:val="nil"/>
            </w:tcBorders>
            <w:vAlign w:val="center"/>
          </w:tcPr>
          <w:p>
            <w:pPr>
              <w:rPr>
                <w:rFonts w:hint="eastAsia" w:ascii="宋体" w:hAnsi="宋体" w:cs="宋体"/>
                <w:kern w:val="0"/>
                <w:sz w:val="18"/>
                <w:szCs w:val="18"/>
                <w:highlight w:val="none"/>
              </w:rPr>
            </w:pP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永定河左堤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shd w:val="clear" w:color="auto" w:fill="auto"/>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湖堤</w:t>
            </w:r>
          </w:p>
        </w:tc>
        <w:tc>
          <w:tcPr>
            <w:tcW w:w="1072" w:type="dxa"/>
            <w:tcBorders>
              <w:tl2br w:val="nil"/>
              <w:tr2bl w:val="nil"/>
            </w:tcBorders>
            <w:shd w:val="clear" w:color="auto" w:fill="auto"/>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24430</w:t>
            </w:r>
          </w:p>
        </w:tc>
        <w:tc>
          <w:tcPr>
            <w:tcW w:w="3788" w:type="dxa"/>
            <w:tcBorders>
              <w:tl2br w:val="nil"/>
              <w:tr2bl w:val="nil"/>
            </w:tcBorders>
            <w:vAlign w:val="center"/>
          </w:tcPr>
          <w:p>
            <w:pPr>
              <w:jc w:val="center"/>
              <w:rPr>
                <w:rFonts w:hint="eastAsia" w:ascii="宋体" w:hAnsi="宋体" w:cs="宋体"/>
                <w:color w:val="auto"/>
                <w:kern w:val="0"/>
                <w:sz w:val="18"/>
                <w:szCs w:val="18"/>
                <w:highlight w:val="none"/>
              </w:rPr>
            </w:pPr>
          </w:p>
        </w:tc>
        <w:tc>
          <w:tcPr>
            <w:tcW w:w="2028" w:type="dxa"/>
            <w:tcBorders>
              <w:tl2br w:val="nil"/>
              <w:tr2bl w:val="nil"/>
            </w:tcBorders>
            <w:vAlign w:val="center"/>
          </w:tcPr>
          <w:p>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西堤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闸坝</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24440</w:t>
            </w:r>
          </w:p>
        </w:tc>
        <w:tc>
          <w:tcPr>
            <w:tcW w:w="378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包括水闸、坝等</w:t>
            </w:r>
          </w:p>
        </w:tc>
        <w:tc>
          <w:tcPr>
            <w:tcW w:w="2028" w:type="dxa"/>
            <w:tcBorders>
              <w:tl2br w:val="nil"/>
              <w:tr2bl w:val="nil"/>
            </w:tcBorders>
            <w:vAlign w:val="center"/>
          </w:tcPr>
          <w:p>
            <w:pPr>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rPr>
              <w:t>枣林庄闸</w:t>
            </w:r>
            <w:r>
              <w:rPr>
                <w:rFonts w:hint="eastAsia" w:ascii="宋体" w:hAnsi="宋体" w:cs="宋体"/>
                <w:kern w:val="0"/>
                <w:sz w:val="18"/>
                <w:szCs w:val="18"/>
                <w:highlight w:val="none"/>
                <w:lang w:eastAsia="zh-CN"/>
              </w:rPr>
              <w:t>、永定河橡胶坝、海陀山塘坝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电力设施</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246</w:t>
            </w:r>
            <w:r>
              <w:rPr>
                <w:rFonts w:hint="eastAsia" w:ascii="宋体" w:hAnsi="宋体" w:cs="宋体"/>
                <w:kern w:val="0"/>
                <w:sz w:val="18"/>
                <w:szCs w:val="18"/>
                <w:highlight w:val="none"/>
                <w:lang w:val="en-US" w:eastAsia="zh-CN"/>
              </w:rPr>
              <w:t>0</w:t>
            </w:r>
            <w:r>
              <w:rPr>
                <w:rFonts w:hint="eastAsia" w:ascii="宋体" w:hAnsi="宋体" w:cs="宋体"/>
                <w:kern w:val="0"/>
                <w:sz w:val="18"/>
                <w:szCs w:val="18"/>
                <w:highlight w:val="none"/>
              </w:rPr>
              <w:t>0</w:t>
            </w:r>
          </w:p>
        </w:tc>
        <w:tc>
          <w:tcPr>
            <w:tcW w:w="378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lang w:val="en-US" w:eastAsia="zh-CN"/>
              </w:rPr>
              <w:t>包括发电站、输变电站等</w:t>
            </w:r>
          </w:p>
        </w:tc>
        <w:tc>
          <w:tcPr>
            <w:tcW w:w="2028" w:type="dxa"/>
            <w:tcBorders>
              <w:tl2br w:val="nil"/>
              <w:tr2bl w:val="nil"/>
            </w:tcBorders>
            <w:vAlign w:val="center"/>
          </w:tcPr>
          <w:p>
            <w:pPr>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rPr>
              <w:t>响水峪电站</w:t>
            </w:r>
            <w:r>
              <w:rPr>
                <w:rFonts w:hint="eastAsia" w:ascii="宋体" w:hAnsi="宋体" w:cs="宋体"/>
                <w:kern w:val="0"/>
                <w:sz w:val="18"/>
                <w:szCs w:val="18"/>
                <w:highlight w:val="none"/>
                <w:lang w:eastAsia="zh-CN"/>
              </w:rPr>
              <w:t>、大北窑变电站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rPr>
              <w:t>通信</w:t>
            </w:r>
            <w:r>
              <w:rPr>
                <w:rFonts w:hint="eastAsia" w:ascii="宋体" w:hAnsi="宋体" w:cs="宋体"/>
                <w:kern w:val="0"/>
                <w:sz w:val="18"/>
                <w:szCs w:val="18"/>
                <w:highlight w:val="none"/>
                <w:lang w:val="en-US" w:eastAsia="zh-CN"/>
              </w:rPr>
              <w:t>设施</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247</w:t>
            </w:r>
            <w:r>
              <w:rPr>
                <w:rFonts w:hint="eastAsia" w:ascii="宋体" w:hAnsi="宋体" w:cs="宋体"/>
                <w:kern w:val="0"/>
                <w:sz w:val="18"/>
                <w:szCs w:val="18"/>
                <w:highlight w:val="none"/>
                <w:lang w:val="en-US" w:eastAsia="zh-CN"/>
              </w:rPr>
              <w:t>0</w:t>
            </w:r>
            <w:r>
              <w:rPr>
                <w:rFonts w:hint="eastAsia" w:ascii="宋体" w:hAnsi="宋体" w:cs="宋体"/>
                <w:kern w:val="0"/>
                <w:sz w:val="18"/>
                <w:szCs w:val="18"/>
                <w:highlight w:val="none"/>
              </w:rPr>
              <w:t>0</w:t>
            </w:r>
          </w:p>
        </w:tc>
        <w:tc>
          <w:tcPr>
            <w:tcW w:w="378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lang w:val="en-US" w:eastAsia="zh-CN"/>
              </w:rPr>
              <w:t>包括通信基站、卫星地面接收站等</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双槐树通信基站、中国遥感卫星地面接收站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气象</w:t>
            </w:r>
            <w:r>
              <w:rPr>
                <w:rFonts w:hint="eastAsia" w:ascii="宋体" w:hAnsi="宋体" w:cs="宋体"/>
                <w:kern w:val="0"/>
                <w:sz w:val="18"/>
                <w:szCs w:val="18"/>
                <w:highlight w:val="none"/>
                <w:lang w:val="en-US" w:eastAsia="zh-CN"/>
              </w:rPr>
              <w:t>设施</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24</w:t>
            </w:r>
            <w:r>
              <w:rPr>
                <w:rFonts w:hint="eastAsia" w:ascii="宋体" w:hAnsi="宋体" w:cs="宋体"/>
                <w:kern w:val="0"/>
                <w:sz w:val="18"/>
                <w:szCs w:val="18"/>
                <w:highlight w:val="none"/>
                <w:lang w:val="en-US" w:eastAsia="zh-CN"/>
              </w:rPr>
              <w:t>8</w:t>
            </w:r>
            <w:r>
              <w:rPr>
                <w:rFonts w:hint="eastAsia" w:ascii="宋体" w:hAnsi="宋体" w:cs="宋体"/>
                <w:kern w:val="0"/>
                <w:sz w:val="18"/>
                <w:szCs w:val="18"/>
                <w:highlight w:val="none"/>
              </w:rPr>
              <w:t>00</w:t>
            </w:r>
          </w:p>
        </w:tc>
        <w:tc>
          <w:tcPr>
            <w:tcW w:w="378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包括气象站等</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北京南郊观象台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其他</w:t>
            </w:r>
            <w:r>
              <w:rPr>
                <w:rFonts w:hint="eastAsia" w:hAnsi="宋体" w:eastAsia="宋体" w:cs="宋体"/>
                <w:kern w:val="0"/>
                <w:sz w:val="18"/>
                <w:szCs w:val="18"/>
                <w:highlight w:val="none"/>
              </w:rPr>
              <w:t>水务、电力、通信、气象</w:t>
            </w:r>
            <w:r>
              <w:rPr>
                <w:rFonts w:hint="eastAsia" w:ascii="宋体" w:hAnsi="宋体" w:cs="宋体"/>
                <w:kern w:val="0"/>
                <w:sz w:val="18"/>
                <w:szCs w:val="18"/>
                <w:highlight w:val="none"/>
                <w:lang w:val="en-US" w:eastAsia="zh-CN"/>
              </w:rPr>
              <w:t>设施</w:t>
            </w:r>
          </w:p>
        </w:tc>
        <w:tc>
          <w:tcPr>
            <w:tcW w:w="1072" w:type="dxa"/>
            <w:tcBorders>
              <w:tl2br w:val="nil"/>
              <w:tr2bl w:val="nil"/>
            </w:tcBorders>
            <w:vAlign w:val="center"/>
          </w:tcPr>
          <w:p>
            <w:pPr>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24900</w:t>
            </w:r>
          </w:p>
        </w:tc>
        <w:tc>
          <w:tcPr>
            <w:tcW w:w="378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lang w:val="en-US" w:eastAsia="zh-CN"/>
              </w:rPr>
              <w:t>指以上类别未包括，但独立存在，有名称的、突出的或有特殊意义的</w:t>
            </w:r>
            <w:r>
              <w:rPr>
                <w:rFonts w:hint="eastAsia" w:hAnsi="宋体" w:eastAsia="宋体" w:cs="宋体"/>
                <w:kern w:val="0"/>
                <w:sz w:val="18"/>
                <w:szCs w:val="18"/>
                <w:highlight w:val="none"/>
              </w:rPr>
              <w:t>水务、电力、通信、气象</w:t>
            </w:r>
            <w:r>
              <w:rPr>
                <w:rFonts w:hint="eastAsia" w:ascii="宋体" w:hAnsi="宋体" w:cs="宋体"/>
                <w:kern w:val="0"/>
                <w:sz w:val="18"/>
                <w:szCs w:val="18"/>
                <w:highlight w:val="none"/>
                <w:lang w:val="en-US" w:eastAsia="zh-CN"/>
              </w:rPr>
              <w:t>设施</w:t>
            </w:r>
          </w:p>
        </w:tc>
        <w:tc>
          <w:tcPr>
            <w:tcW w:w="2028" w:type="dxa"/>
            <w:tcBorders>
              <w:tl2br w:val="nil"/>
              <w:tr2bl w:val="nil"/>
            </w:tcBorders>
            <w:vAlign w:val="center"/>
          </w:tcPr>
          <w:p>
            <w:pPr>
              <w:rPr>
                <w:rFonts w:hint="eastAsia" w:ascii="宋体" w:hAnsi="宋体" w:cs="宋体"/>
                <w:kern w:val="0"/>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restart"/>
            <w:tcBorders>
              <w:tl2br w:val="nil"/>
              <w:tr2bl w:val="nil"/>
            </w:tcBorders>
            <w:vAlign w:val="center"/>
          </w:tcPr>
          <w:p>
            <w:pPr>
              <w:pStyle w:val="33"/>
              <w:spacing w:line="276" w:lineRule="auto"/>
              <w:ind w:firstLine="0" w:firstLineChars="0"/>
              <w:jc w:val="center"/>
              <w:rPr>
                <w:rStyle w:val="19"/>
                <w:rFonts w:hint="eastAsia" w:hAnsi="宋体" w:eastAsia="宋体" w:cs="宋体"/>
                <w:kern w:val="0"/>
                <w:sz w:val="18"/>
                <w:szCs w:val="18"/>
                <w:highlight w:val="none"/>
              </w:rPr>
            </w:pPr>
            <w:r>
              <w:rPr>
                <w:rFonts w:hint="eastAsia" w:hAnsi="宋体" w:eastAsia="宋体" w:cs="宋体"/>
                <w:kern w:val="0"/>
                <w:sz w:val="18"/>
                <w:szCs w:val="18"/>
                <w:highlight w:val="none"/>
              </w:rPr>
              <w:t>（九）具有重要地理方位意义的其他地理实体</w:t>
            </w: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人物纪念地</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25110</w:t>
            </w:r>
          </w:p>
        </w:tc>
        <w:tc>
          <w:tcPr>
            <w:tcW w:w="378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包括人物纪念馆、烈士陵园、烈士墓、革命纪念碑、名人故居等</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人民英雄纪念碑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事件纪念地</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25120</w:t>
            </w:r>
          </w:p>
        </w:tc>
        <w:tc>
          <w:tcPr>
            <w:tcW w:w="3788" w:type="dxa"/>
            <w:tcBorders>
              <w:tl2br w:val="nil"/>
              <w:tr2bl w:val="nil"/>
            </w:tcBorders>
            <w:vAlign w:val="center"/>
          </w:tcPr>
          <w:p>
            <w:pPr>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rPr>
              <w:t>包括</w:t>
            </w:r>
            <w:r>
              <w:rPr>
                <w:rFonts w:hint="eastAsia" w:ascii="宋体" w:hAnsi="宋体" w:cs="宋体"/>
                <w:kern w:val="0"/>
                <w:sz w:val="18"/>
                <w:szCs w:val="18"/>
                <w:highlight w:val="none"/>
                <w:lang w:val="en-US" w:eastAsia="zh-CN"/>
              </w:rPr>
              <w:t>事件纪念馆、</w:t>
            </w:r>
            <w:r>
              <w:rPr>
                <w:rFonts w:hint="eastAsia" w:ascii="宋体" w:hAnsi="宋体" w:cs="宋体"/>
                <w:kern w:val="0"/>
                <w:sz w:val="18"/>
                <w:szCs w:val="18"/>
                <w:highlight w:val="none"/>
              </w:rPr>
              <w:t>古战场</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lang w:val="en-US" w:eastAsia="zh-CN"/>
              </w:rPr>
              <w:t>遗址等</w:t>
            </w:r>
          </w:p>
        </w:tc>
        <w:tc>
          <w:tcPr>
            <w:tcW w:w="202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rPr>
              <w:t>中国地质调查所旧址、香山革命纪念馆、张坊古战道</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lang w:val="en-US" w:eastAsia="zh-CN"/>
              </w:rPr>
              <w:t>玉河古道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宗教纪念地</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25130</w:t>
            </w:r>
          </w:p>
        </w:tc>
        <w:tc>
          <w:tcPr>
            <w:tcW w:w="378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包括寺、庙、堂、观、庵等</w:t>
            </w:r>
          </w:p>
        </w:tc>
        <w:tc>
          <w:tcPr>
            <w:tcW w:w="202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rPr>
              <w:t>法华寺、关帝庙、西什库教堂</w:t>
            </w:r>
            <w:r>
              <w:rPr>
                <w:rFonts w:hint="eastAsia" w:ascii="宋体" w:hAnsi="宋体" w:cs="宋体"/>
                <w:kern w:val="0"/>
                <w:sz w:val="18"/>
                <w:szCs w:val="18"/>
                <w:highlight w:val="none"/>
                <w:lang w:eastAsia="zh-CN"/>
              </w:rPr>
              <w:t>、</w:t>
            </w:r>
            <w:r>
              <w:rPr>
                <w:rFonts w:hint="eastAsia" w:ascii="宋体" w:hAnsi="宋体" w:cs="宋体"/>
                <w:kern w:val="0"/>
                <w:sz w:val="18"/>
                <w:szCs w:val="18"/>
                <w:highlight w:val="none"/>
                <w:lang w:val="en-US" w:eastAsia="zh-CN"/>
              </w:rPr>
              <w:t>白云观、三圣庵、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广场</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26310</w:t>
            </w:r>
          </w:p>
        </w:tc>
        <w:tc>
          <w:tcPr>
            <w:tcW w:w="378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指城镇中平坦宽阔的公共活动场地</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天安门广场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体育场</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26320</w:t>
            </w:r>
          </w:p>
        </w:tc>
        <w:tc>
          <w:tcPr>
            <w:tcW w:w="378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指综合性的或独立的体育场馆</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kern w:val="0"/>
                <w:sz w:val="18"/>
                <w:szCs w:val="18"/>
                <w:highlight w:val="none"/>
              </w:rPr>
              <w:t>北京工人体育场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工业区、开发区</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21730</w:t>
            </w:r>
          </w:p>
        </w:tc>
        <w:tc>
          <w:tcPr>
            <w:tcW w:w="3788" w:type="dxa"/>
            <w:tcBorders>
              <w:tl2br w:val="nil"/>
              <w:tr2bl w:val="nil"/>
            </w:tcBorders>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工业区指由一个或数个较强大的工业联合企业为骨干组成的工业企业群所在地区；开发区包括经济技术开发区、高新技术产业开发区、国家旅游度假区等</w:t>
            </w:r>
          </w:p>
        </w:tc>
        <w:tc>
          <w:tcPr>
            <w:tcW w:w="2028" w:type="dxa"/>
            <w:tcBorders>
              <w:tl2br w:val="nil"/>
              <w:tr2bl w:val="nil"/>
            </w:tcBorders>
            <w:vAlign w:val="center"/>
          </w:tcPr>
          <w:p>
            <w:pPr>
              <w:rPr>
                <w:rFonts w:hint="eastAsia" w:ascii="宋体" w:hAnsi="宋体" w:eastAsia="宋体" w:cs="宋体"/>
                <w:kern w:val="0"/>
                <w:sz w:val="18"/>
                <w:szCs w:val="18"/>
                <w:highlight w:val="none"/>
                <w:lang w:eastAsia="zh-CN"/>
              </w:rPr>
            </w:pPr>
            <w:r>
              <w:rPr>
                <w:rFonts w:hint="eastAsia" w:ascii="宋体" w:hAnsi="宋体" w:cs="宋体"/>
                <w:color w:val="000000"/>
                <w:kern w:val="0"/>
                <w:sz w:val="18"/>
                <w:szCs w:val="18"/>
                <w:highlight w:val="none"/>
                <w:shd w:val="clear" w:color="auto" w:fill="FFFFFF"/>
              </w:rPr>
              <w:t>空港物流基地、电子城创新产业园</w:t>
            </w:r>
            <w:r>
              <w:rPr>
                <w:rFonts w:hint="eastAsia" w:ascii="宋体" w:hAnsi="宋体" w:cs="宋体"/>
                <w:color w:val="000000"/>
                <w:kern w:val="0"/>
                <w:sz w:val="18"/>
                <w:szCs w:val="18"/>
                <w:highlight w:val="none"/>
                <w:shd w:val="clear" w:color="auto" w:fill="FFFFFF"/>
                <w:lang w:eastAsia="zh-CN"/>
              </w:rPr>
              <w:t>、密云古北水镇国际休闲旅游度假区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地片</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21760</w:t>
            </w:r>
          </w:p>
        </w:tc>
        <w:tc>
          <w:tcPr>
            <w:tcW w:w="378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color w:val="000000"/>
                <w:kern w:val="0"/>
                <w:sz w:val="18"/>
                <w:szCs w:val="18"/>
                <w:highlight w:val="none"/>
                <w:shd w:val="clear" w:color="auto" w:fill="FFFFFF"/>
                <w:lang w:val="en-US" w:eastAsia="zh-CN"/>
              </w:rPr>
              <w:t>指野外约定俗成、群众惯用、有较为明确指向一定区域的统称，是自然形成的，不是人们根据需要划分的</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color w:val="000000"/>
                <w:kern w:val="0"/>
                <w:sz w:val="18"/>
                <w:szCs w:val="18"/>
                <w:highlight w:val="none"/>
                <w:shd w:val="clear" w:color="auto" w:fill="FFFFFF"/>
                <w:lang w:val="en-US" w:eastAsia="zh-CN"/>
              </w:rPr>
              <w:t>海淀</w:t>
            </w:r>
            <w:r>
              <w:rPr>
                <w:rFonts w:hint="eastAsia" w:ascii="宋体" w:hAnsi="宋体" w:cs="宋体"/>
                <w:color w:val="000000"/>
                <w:kern w:val="0"/>
                <w:sz w:val="18"/>
                <w:szCs w:val="18"/>
                <w:highlight w:val="none"/>
                <w:shd w:val="clear" w:color="auto" w:fill="FFFFFF"/>
              </w:rPr>
              <w:t>山后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区片</w:t>
            </w:r>
          </w:p>
        </w:tc>
        <w:tc>
          <w:tcPr>
            <w:tcW w:w="1072" w:type="dxa"/>
            <w:tcBorders>
              <w:tl2br w:val="nil"/>
              <w:tr2bl w:val="nil"/>
            </w:tcBorders>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21770</w:t>
            </w:r>
          </w:p>
        </w:tc>
        <w:tc>
          <w:tcPr>
            <w:tcW w:w="378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color w:val="000000"/>
                <w:kern w:val="0"/>
                <w:sz w:val="18"/>
                <w:szCs w:val="18"/>
                <w:highlight w:val="none"/>
                <w:shd w:val="clear" w:color="auto" w:fill="FFFFFF"/>
              </w:rPr>
              <w:t>指城镇中约定俗成的、群众惯用的、有较为明确指位作用的一定区域的统称</w:t>
            </w:r>
          </w:p>
        </w:tc>
        <w:tc>
          <w:tcPr>
            <w:tcW w:w="2028" w:type="dxa"/>
            <w:tcBorders>
              <w:tl2br w:val="nil"/>
              <w:tr2bl w:val="nil"/>
            </w:tcBorders>
            <w:vAlign w:val="center"/>
          </w:tcPr>
          <w:p>
            <w:pPr>
              <w:rPr>
                <w:rFonts w:hint="eastAsia" w:ascii="宋体" w:hAnsi="宋体" w:cs="宋体"/>
                <w:kern w:val="0"/>
                <w:sz w:val="18"/>
                <w:szCs w:val="18"/>
                <w:highlight w:val="none"/>
              </w:rPr>
            </w:pPr>
            <w:r>
              <w:rPr>
                <w:rFonts w:hint="eastAsia" w:ascii="宋体" w:hAnsi="宋体" w:cs="宋体"/>
                <w:color w:val="000000"/>
                <w:kern w:val="0"/>
                <w:sz w:val="18"/>
                <w:szCs w:val="18"/>
                <w:highlight w:val="none"/>
                <w:shd w:val="clear" w:color="auto" w:fill="FFFFFF"/>
              </w:rPr>
              <w:t>西单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边贸区、口岸</w:t>
            </w:r>
          </w:p>
        </w:tc>
        <w:tc>
          <w:tcPr>
            <w:tcW w:w="1072" w:type="dxa"/>
            <w:tcBorders>
              <w:tl2br w:val="nil"/>
              <w:tr2bl w:val="nil"/>
            </w:tcBorders>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21740</w:t>
            </w:r>
          </w:p>
        </w:tc>
        <w:tc>
          <w:tcPr>
            <w:tcW w:w="3788" w:type="dxa"/>
            <w:tcBorders>
              <w:tl2br w:val="nil"/>
              <w:tr2bl w:val="nil"/>
            </w:tcBorders>
            <w:vAlign w:val="center"/>
          </w:tcPr>
          <w:p>
            <w:pPr>
              <w:rPr>
                <w:rFonts w:hint="eastAsia" w:ascii="宋体" w:hAnsi="宋体" w:cs="宋体"/>
                <w:color w:val="auto"/>
                <w:kern w:val="0"/>
                <w:sz w:val="18"/>
                <w:szCs w:val="18"/>
                <w:highlight w:val="none"/>
                <w:shd w:val="clear" w:color="auto" w:fill="FFFFFF"/>
              </w:rPr>
            </w:pPr>
            <w:r>
              <w:rPr>
                <w:rFonts w:hint="eastAsia" w:ascii="宋体" w:hAnsi="宋体" w:cs="宋体"/>
                <w:color w:val="auto"/>
                <w:kern w:val="0"/>
                <w:sz w:val="18"/>
                <w:szCs w:val="18"/>
                <w:highlight w:val="none"/>
                <w:shd w:val="clear" w:color="auto" w:fill="FFFFFF"/>
              </w:rPr>
              <w:t>包括贸易区、口岸</w:t>
            </w:r>
          </w:p>
        </w:tc>
        <w:tc>
          <w:tcPr>
            <w:tcW w:w="2028" w:type="dxa"/>
            <w:tcBorders>
              <w:tl2br w:val="nil"/>
              <w:tr2bl w:val="nil"/>
            </w:tcBorders>
            <w:vAlign w:val="center"/>
          </w:tcPr>
          <w:p>
            <w:pPr>
              <w:rPr>
                <w:rFonts w:hint="eastAsia" w:ascii="宋体" w:hAnsi="宋体" w:cs="宋体"/>
                <w:color w:val="auto"/>
                <w:kern w:val="0"/>
                <w:sz w:val="18"/>
                <w:szCs w:val="18"/>
                <w:highlight w:val="none"/>
                <w:shd w:val="clear" w:color="auto" w:fill="FFFFFF"/>
              </w:rPr>
            </w:pPr>
            <w:r>
              <w:rPr>
                <w:rFonts w:hint="eastAsia" w:ascii="宋体" w:hAnsi="宋体" w:cs="宋体"/>
                <w:color w:val="auto"/>
                <w:kern w:val="0"/>
                <w:sz w:val="18"/>
                <w:szCs w:val="18"/>
                <w:highlight w:val="none"/>
                <w:shd w:val="clear" w:color="auto" w:fill="FFFFFF"/>
              </w:rPr>
              <w:t>中国（北京）自由贸易试验区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shd w:val="clear" w:color="auto" w:fill="auto"/>
            <w:vAlign w:val="center"/>
          </w:tcPr>
          <w:p>
            <w:pPr>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风景</w:t>
            </w:r>
            <w:r>
              <w:rPr>
                <w:rFonts w:hint="eastAsia" w:ascii="宋体" w:hAnsi="宋体" w:cs="宋体"/>
                <w:color w:val="auto"/>
                <w:kern w:val="0"/>
                <w:sz w:val="18"/>
                <w:szCs w:val="18"/>
                <w:highlight w:val="none"/>
                <w:lang w:val="en-US" w:eastAsia="zh-CN"/>
              </w:rPr>
              <w:t>名胜</w:t>
            </w:r>
            <w:r>
              <w:rPr>
                <w:rFonts w:hint="eastAsia" w:ascii="宋体" w:hAnsi="宋体" w:cs="宋体"/>
                <w:color w:val="auto"/>
                <w:kern w:val="0"/>
                <w:sz w:val="18"/>
                <w:szCs w:val="18"/>
                <w:highlight w:val="none"/>
              </w:rPr>
              <w:t>区</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点</w:t>
            </w:r>
            <w:r>
              <w:rPr>
                <w:rFonts w:hint="eastAsia" w:ascii="宋体" w:hAnsi="宋体" w:cs="宋体"/>
                <w:color w:val="auto"/>
                <w:kern w:val="0"/>
                <w:sz w:val="18"/>
                <w:szCs w:val="18"/>
                <w:highlight w:val="none"/>
                <w:lang w:eastAsia="zh-CN"/>
              </w:rPr>
              <w:t>）</w:t>
            </w:r>
          </w:p>
        </w:tc>
        <w:tc>
          <w:tcPr>
            <w:tcW w:w="1072" w:type="dxa"/>
            <w:tcBorders>
              <w:tl2br w:val="nil"/>
              <w:tr2bl w:val="nil"/>
            </w:tcBorders>
            <w:shd w:val="clear" w:color="auto" w:fill="auto"/>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25300</w:t>
            </w:r>
          </w:p>
        </w:tc>
        <w:tc>
          <w:tcPr>
            <w:tcW w:w="3788" w:type="dxa"/>
            <w:tcBorders>
              <w:tl2br w:val="nil"/>
              <w:tr2bl w:val="nil"/>
            </w:tcBorders>
            <w:shd w:val="clear" w:color="auto" w:fill="auto"/>
            <w:vAlign w:val="center"/>
          </w:tcPr>
          <w:p>
            <w:pP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指由自然或人文历史景观组成，供人参观游览的区域</w:t>
            </w:r>
          </w:p>
        </w:tc>
        <w:tc>
          <w:tcPr>
            <w:tcW w:w="2028" w:type="dxa"/>
            <w:tcBorders>
              <w:tl2br w:val="nil"/>
              <w:tr2bl w:val="nil"/>
            </w:tcBorders>
            <w:shd w:val="clear" w:color="auto" w:fill="auto"/>
            <w:vAlign w:val="center"/>
          </w:tcPr>
          <w:p>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妙峰山风景区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shd w:val="clear" w:color="auto" w:fill="auto"/>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亭、台、碑、塔</w:t>
            </w:r>
          </w:p>
        </w:tc>
        <w:tc>
          <w:tcPr>
            <w:tcW w:w="1072" w:type="dxa"/>
            <w:tcBorders>
              <w:tl2br w:val="nil"/>
              <w:tr2bl w:val="nil"/>
            </w:tcBorders>
            <w:shd w:val="clear" w:color="auto" w:fill="auto"/>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26200</w:t>
            </w:r>
          </w:p>
        </w:tc>
        <w:tc>
          <w:tcPr>
            <w:tcW w:w="3788" w:type="dxa"/>
            <w:tcBorders>
              <w:tl2br w:val="nil"/>
              <w:tr2bl w:val="nil"/>
            </w:tcBorders>
            <w:shd w:val="clear" w:color="auto" w:fill="auto"/>
            <w:vAlign w:val="center"/>
          </w:tcPr>
          <w:p>
            <w:pPr>
              <w:rPr>
                <w:rFonts w:hint="default" w:ascii="宋体" w:hAnsi="宋体" w:eastAsia="宋体" w:cs="宋体"/>
                <w:color w:val="auto"/>
                <w:kern w:val="0"/>
                <w:sz w:val="18"/>
                <w:szCs w:val="18"/>
                <w:highlight w:val="none"/>
                <w:shd w:val="clear" w:color="auto" w:fill="FFFFFF"/>
                <w:lang w:val="en-US" w:eastAsia="zh-CN"/>
              </w:rPr>
            </w:pPr>
            <w:r>
              <w:rPr>
                <w:rFonts w:hint="eastAsia" w:ascii="宋体" w:hAnsi="宋体" w:cs="宋体"/>
                <w:color w:val="auto"/>
                <w:kern w:val="0"/>
                <w:sz w:val="18"/>
                <w:szCs w:val="18"/>
                <w:highlight w:val="none"/>
                <w:shd w:val="clear" w:color="auto" w:fill="FFFFFF"/>
                <w:lang w:val="en-US" w:eastAsia="zh-CN"/>
              </w:rPr>
              <w:t>亭指有柱无墙的建筑物；台指高平的建筑物；碑指刻有纪念事业或功勋及标记文字的石头；塔指用木材、石材等材料构成的支撑结构，通常由塔身和横担组成</w:t>
            </w:r>
          </w:p>
        </w:tc>
        <w:tc>
          <w:tcPr>
            <w:tcW w:w="2028" w:type="dxa"/>
            <w:tcBorders>
              <w:tl2br w:val="nil"/>
              <w:tr2bl w:val="nil"/>
            </w:tcBorders>
            <w:shd w:val="clear" w:color="auto" w:fill="auto"/>
            <w:vAlign w:val="center"/>
          </w:tcPr>
          <w:p>
            <w:pPr>
              <w:rPr>
                <w:rFonts w:hint="eastAsia" w:ascii="宋体" w:hAnsi="宋体" w:cs="宋体"/>
                <w:color w:val="auto"/>
                <w:kern w:val="0"/>
                <w:sz w:val="18"/>
                <w:szCs w:val="18"/>
                <w:highlight w:val="none"/>
                <w:shd w:val="clear" w:color="auto" w:fill="FFFFFF"/>
                <w:lang w:eastAsia="zh-CN"/>
              </w:rPr>
            </w:pPr>
            <w:r>
              <w:rPr>
                <w:rFonts w:hint="eastAsia" w:ascii="宋体" w:hAnsi="宋体" w:cs="宋体"/>
                <w:color w:val="auto"/>
                <w:kern w:val="0"/>
                <w:sz w:val="18"/>
                <w:szCs w:val="18"/>
                <w:highlight w:val="none"/>
                <w:shd w:val="clear" w:color="auto" w:fill="FFFFFF"/>
              </w:rPr>
              <w:t>万春亭、晾鹰台、正阳桥疏渠记方碑</w:t>
            </w:r>
            <w:r>
              <w:rPr>
                <w:rFonts w:hint="eastAsia" w:ascii="宋体" w:hAnsi="宋体" w:cs="宋体"/>
                <w:color w:val="auto"/>
                <w:kern w:val="0"/>
                <w:sz w:val="18"/>
                <w:szCs w:val="18"/>
                <w:highlight w:val="none"/>
                <w:shd w:val="clear" w:color="auto" w:fill="FFFFFF"/>
                <w:lang w:eastAsia="zh-CN"/>
              </w:rPr>
              <w:t>、</w:t>
            </w:r>
            <w:r>
              <w:rPr>
                <w:rFonts w:hint="eastAsia" w:ascii="宋体" w:hAnsi="宋体" w:cs="宋体"/>
                <w:color w:val="auto"/>
                <w:kern w:val="0"/>
                <w:sz w:val="18"/>
                <w:szCs w:val="18"/>
                <w:highlight w:val="none"/>
                <w:shd w:val="clear" w:color="auto" w:fill="FFFFFF"/>
                <w:lang w:val="en-US" w:eastAsia="zh-CN"/>
              </w:rPr>
              <w:t>雁栖塔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shd w:val="clear" w:color="auto" w:fill="auto"/>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城堡、墙</w:t>
            </w:r>
          </w:p>
        </w:tc>
        <w:tc>
          <w:tcPr>
            <w:tcW w:w="1072" w:type="dxa"/>
            <w:tcBorders>
              <w:tl2br w:val="nil"/>
              <w:tr2bl w:val="nil"/>
            </w:tcBorders>
            <w:shd w:val="clear" w:color="auto" w:fill="auto"/>
            <w:vAlign w:val="center"/>
          </w:tcPr>
          <w:p>
            <w:pPr>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26400</w:t>
            </w:r>
          </w:p>
        </w:tc>
        <w:tc>
          <w:tcPr>
            <w:tcW w:w="3788" w:type="dxa"/>
            <w:tcBorders>
              <w:tl2br w:val="nil"/>
              <w:tr2bl w:val="nil"/>
            </w:tcBorders>
            <w:shd w:val="clear" w:color="auto" w:fill="auto"/>
            <w:vAlign w:val="center"/>
          </w:tcPr>
          <w:p>
            <w:pP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包括长城</w:t>
            </w:r>
          </w:p>
        </w:tc>
        <w:tc>
          <w:tcPr>
            <w:tcW w:w="2028" w:type="dxa"/>
            <w:tcBorders>
              <w:tl2br w:val="nil"/>
              <w:tr2bl w:val="nil"/>
            </w:tcBorders>
            <w:shd w:val="clear" w:color="auto" w:fill="auto"/>
            <w:vAlign w:val="center"/>
          </w:tcPr>
          <w:p>
            <w:pP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shd w:val="clear" w:color="auto" w:fill="FFFFFF"/>
              </w:rPr>
              <w:t>鹞子峪城堡</w:t>
            </w:r>
            <w:r>
              <w:rPr>
                <w:rFonts w:hint="eastAsia" w:ascii="宋体" w:hAnsi="宋体" w:cs="宋体"/>
                <w:color w:val="auto"/>
                <w:kern w:val="0"/>
                <w:sz w:val="18"/>
                <w:szCs w:val="18"/>
                <w:highlight w:val="none"/>
                <w:shd w:val="clear" w:color="auto" w:fill="FFFFFF"/>
                <w:lang w:eastAsia="zh-CN"/>
              </w:rPr>
              <w:t>、</w:t>
            </w:r>
            <w:r>
              <w:rPr>
                <w:rFonts w:hint="eastAsia" w:ascii="宋体" w:hAnsi="宋体" w:cs="宋体"/>
                <w:color w:val="auto"/>
                <w:kern w:val="0"/>
                <w:sz w:val="18"/>
                <w:szCs w:val="18"/>
                <w:highlight w:val="none"/>
                <w:shd w:val="clear" w:color="auto" w:fill="FFFFFF"/>
                <w:lang w:val="en-US" w:eastAsia="zh-CN"/>
              </w:rPr>
              <w:t>八达岭长城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4" w:type="dxa"/>
            <w:vMerge w:val="continue"/>
            <w:tcBorders>
              <w:tl2br w:val="nil"/>
              <w:tr2bl w:val="nil"/>
            </w:tcBorders>
          </w:tcPr>
          <w:p>
            <w:pPr>
              <w:jc w:val="center"/>
              <w:rPr>
                <w:rStyle w:val="19"/>
                <w:rFonts w:hint="eastAsia" w:ascii="宋体" w:hAnsi="宋体" w:cs="宋体"/>
                <w:kern w:val="0"/>
                <w:highlight w:val="none"/>
              </w:rPr>
            </w:pPr>
          </w:p>
        </w:tc>
        <w:tc>
          <w:tcPr>
            <w:tcW w:w="1636" w:type="dxa"/>
            <w:tcBorders>
              <w:tl2br w:val="nil"/>
              <w:tr2bl w:val="nil"/>
            </w:tcBorders>
            <w:shd w:val="clear" w:color="auto" w:fill="auto"/>
            <w:vAlign w:val="center"/>
          </w:tcPr>
          <w:p>
            <w:pPr>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rPr>
              <w:t>其他</w:t>
            </w:r>
            <w:r>
              <w:rPr>
                <w:rFonts w:hint="eastAsia" w:hAnsi="宋体" w:eastAsia="宋体" w:cs="宋体"/>
                <w:kern w:val="0"/>
                <w:sz w:val="18"/>
                <w:szCs w:val="18"/>
                <w:highlight w:val="none"/>
              </w:rPr>
              <w:t>具有重要地理方位意义的</w:t>
            </w:r>
            <w:r>
              <w:rPr>
                <w:rFonts w:hint="eastAsia" w:hAnsi="宋体" w:cs="宋体"/>
                <w:kern w:val="0"/>
                <w:sz w:val="18"/>
                <w:szCs w:val="18"/>
                <w:highlight w:val="none"/>
                <w:lang w:val="en-US" w:eastAsia="zh-CN"/>
              </w:rPr>
              <w:t>地理实体</w:t>
            </w:r>
          </w:p>
        </w:tc>
        <w:tc>
          <w:tcPr>
            <w:tcW w:w="1072" w:type="dxa"/>
            <w:tcBorders>
              <w:tl2br w:val="nil"/>
              <w:tr2bl w:val="nil"/>
            </w:tcBorders>
            <w:shd w:val="clear" w:color="auto" w:fill="auto"/>
            <w:vAlign w:val="center"/>
          </w:tcPr>
          <w:p>
            <w:pPr>
              <w:jc w:val="center"/>
              <w:rPr>
                <w:rFonts w:hint="eastAsia" w:ascii="宋体" w:hAnsi="宋体" w:cs="宋体"/>
                <w:kern w:val="0"/>
                <w:sz w:val="18"/>
                <w:szCs w:val="18"/>
                <w:highlight w:val="none"/>
              </w:rPr>
            </w:pPr>
            <w:r>
              <w:rPr>
                <w:rFonts w:hint="eastAsia" w:ascii="宋体" w:hAnsi="宋体" w:cs="宋体"/>
                <w:kern w:val="0"/>
                <w:sz w:val="18"/>
                <w:szCs w:val="18"/>
                <w:highlight w:val="none"/>
              </w:rPr>
              <w:t>29000</w:t>
            </w:r>
          </w:p>
        </w:tc>
        <w:tc>
          <w:tcPr>
            <w:tcW w:w="3788" w:type="dxa"/>
            <w:tcBorders>
              <w:tl2br w:val="nil"/>
              <w:tr2bl w:val="nil"/>
            </w:tcBorders>
            <w:shd w:val="clear" w:color="auto" w:fill="auto"/>
            <w:vAlign w:val="center"/>
          </w:tcPr>
          <w:p>
            <w:pP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指以上类别未包括，但独立存在，有名称的、突出的或有特殊意义的地理实体</w:t>
            </w:r>
          </w:p>
        </w:tc>
        <w:tc>
          <w:tcPr>
            <w:tcW w:w="2028" w:type="dxa"/>
            <w:tcBorders>
              <w:tl2br w:val="nil"/>
              <w:tr2bl w:val="nil"/>
            </w:tcBorders>
            <w:shd w:val="clear" w:color="auto" w:fill="auto"/>
            <w:vAlign w:val="center"/>
          </w:tcPr>
          <w:p>
            <w:pPr>
              <w:rPr>
                <w:rFonts w:hint="eastAsia" w:ascii="宋体" w:hAnsi="宋体" w:cs="宋体"/>
                <w:kern w:val="0"/>
                <w:sz w:val="18"/>
                <w:szCs w:val="18"/>
                <w:highlight w:val="none"/>
              </w:rPr>
            </w:pPr>
          </w:p>
        </w:tc>
      </w:tr>
    </w:tbl>
    <w:p>
      <w:pPr>
        <w:rPr>
          <w:highlight w:val="none"/>
        </w:rPr>
      </w:pPr>
    </w:p>
    <w:p>
      <w:pPr>
        <w:pStyle w:val="2"/>
        <w:numPr>
          <w:ilvl w:val="0"/>
          <w:numId w:val="3"/>
        </w:numPr>
        <w:spacing w:before="240" w:after="240" w:line="240" w:lineRule="auto"/>
        <w:jc w:val="left"/>
        <w:rPr>
          <w:rFonts w:hint="eastAsia" w:ascii="黑体" w:hAnsi="黑体" w:eastAsia="黑体"/>
          <w:b w:val="0"/>
          <w:sz w:val="24"/>
          <w:szCs w:val="24"/>
          <w:highlight w:val="none"/>
        </w:rPr>
      </w:pPr>
      <w:bookmarkStart w:id="106" w:name="_Toc2724"/>
      <w:bookmarkStart w:id="107" w:name="_Toc7578"/>
      <w:bookmarkStart w:id="108" w:name="_Toc8584"/>
      <w:bookmarkStart w:id="109" w:name="_Toc4379"/>
      <w:bookmarkStart w:id="110" w:name="_Toc5988"/>
      <w:bookmarkStart w:id="111" w:name="_Toc21386"/>
      <w:bookmarkStart w:id="112" w:name="_Toc3537"/>
      <w:r>
        <w:rPr>
          <w:rFonts w:hint="eastAsia" w:ascii="黑体" w:hAnsi="黑体" w:eastAsia="黑体"/>
          <w:b w:val="0"/>
          <w:sz w:val="24"/>
          <w:szCs w:val="24"/>
          <w:highlight w:val="none"/>
        </w:rPr>
        <w:t>数据内容与结构</w:t>
      </w:r>
      <w:bookmarkEnd w:id="106"/>
      <w:bookmarkEnd w:id="107"/>
      <w:bookmarkEnd w:id="108"/>
      <w:bookmarkEnd w:id="109"/>
      <w:bookmarkEnd w:id="110"/>
      <w:bookmarkEnd w:id="111"/>
      <w:bookmarkEnd w:id="112"/>
    </w:p>
    <w:p>
      <w:pPr>
        <w:pStyle w:val="32"/>
        <w:numPr>
          <w:ilvl w:val="1"/>
          <w:numId w:val="0"/>
        </w:numPr>
        <w:rPr>
          <w:highlight w:val="none"/>
        </w:rPr>
      </w:pPr>
      <w:bookmarkStart w:id="113" w:name="_Toc143416591"/>
      <w:bookmarkEnd w:id="113"/>
      <w:bookmarkStart w:id="114" w:name="_Toc151634785"/>
      <w:bookmarkEnd w:id="114"/>
      <w:bookmarkStart w:id="115" w:name="_Toc144221647"/>
      <w:bookmarkEnd w:id="115"/>
      <w:bookmarkStart w:id="116" w:name="_Toc11967"/>
      <w:bookmarkStart w:id="117" w:name="_Toc23295"/>
      <w:bookmarkStart w:id="118" w:name="_Toc9891"/>
      <w:bookmarkStart w:id="119" w:name="_Toc3316"/>
      <w:bookmarkStart w:id="120" w:name="_Toc27328"/>
      <w:bookmarkStart w:id="121" w:name="_Toc5552"/>
      <w:bookmarkStart w:id="122" w:name="_Toc26823"/>
      <w:r>
        <w:rPr>
          <w:rFonts w:hint="eastAsia"/>
          <w:highlight w:val="none"/>
        </w:rPr>
        <w:t>6.1 备案</w:t>
      </w:r>
      <w:bookmarkEnd w:id="116"/>
      <w:r>
        <w:rPr>
          <w:rFonts w:hint="eastAsia"/>
          <w:highlight w:val="none"/>
        </w:rPr>
        <w:t>数据</w:t>
      </w:r>
      <w:bookmarkEnd w:id="117"/>
      <w:bookmarkEnd w:id="118"/>
      <w:bookmarkEnd w:id="119"/>
      <w:bookmarkEnd w:id="120"/>
      <w:bookmarkEnd w:id="121"/>
      <w:bookmarkEnd w:id="122"/>
    </w:p>
    <w:p>
      <w:pPr>
        <w:pStyle w:val="54"/>
        <w:rPr>
          <w:rFonts w:hint="eastAsia" w:hAnsi="Calibri" w:eastAsia="黑体"/>
          <w:highlight w:val="none"/>
          <w:lang w:eastAsia="zh-CN"/>
        </w:rPr>
      </w:pPr>
      <w:bookmarkStart w:id="123" w:name="_Toc6773"/>
      <w:bookmarkStart w:id="124" w:name="_Toc13739"/>
      <w:bookmarkStart w:id="125" w:name="_Toc8168"/>
      <w:bookmarkStart w:id="126" w:name="_Toc32336"/>
      <w:bookmarkStart w:id="127" w:name="_Toc724"/>
      <w:r>
        <w:rPr>
          <w:rFonts w:hint="eastAsia"/>
          <w:highlight w:val="none"/>
        </w:rPr>
        <w:t xml:space="preserve">6.1.1 </w:t>
      </w:r>
      <w:bookmarkEnd w:id="123"/>
      <w:bookmarkEnd w:id="124"/>
      <w:bookmarkEnd w:id="125"/>
      <w:r>
        <w:rPr>
          <w:rFonts w:hint="eastAsia"/>
          <w:highlight w:val="none"/>
          <w:lang w:val="en-US" w:eastAsia="zh-CN"/>
        </w:rPr>
        <w:t>属性数据</w:t>
      </w:r>
      <w:bookmarkEnd w:id="126"/>
    </w:p>
    <w:bookmarkEnd w:id="127"/>
    <w:p>
      <w:pPr>
        <w:pStyle w:val="33"/>
        <w:numPr>
          <w:ilvl w:val="255"/>
          <w:numId w:val="0"/>
        </w:numPr>
        <w:spacing w:line="276" w:lineRule="auto"/>
        <w:ind w:firstLine="420" w:firstLineChars="200"/>
        <w:rPr>
          <w:rFonts w:hint="eastAsia" w:hAnsi="宋体" w:eastAsia="宋体"/>
          <w:highlight w:val="none"/>
        </w:rPr>
      </w:pPr>
      <w:r>
        <w:rPr>
          <w:rFonts w:hint="eastAsia" w:hAnsi="宋体" w:eastAsia="宋体"/>
          <w:highlight w:val="none"/>
        </w:rPr>
        <w:t>地名备案</w:t>
      </w:r>
      <w:r>
        <w:rPr>
          <w:rFonts w:hint="eastAsia" w:hAnsi="宋体" w:eastAsia="宋体"/>
          <w:highlight w:val="none"/>
          <w:lang w:val="en-US" w:eastAsia="zh-CN"/>
        </w:rPr>
        <w:t>属性</w:t>
      </w:r>
      <w:r>
        <w:rPr>
          <w:rFonts w:hint="eastAsia" w:hAnsi="宋体" w:eastAsia="宋体"/>
          <w:highlight w:val="none"/>
        </w:rPr>
        <w:t>数据</w:t>
      </w:r>
      <w:r>
        <w:rPr>
          <w:rFonts w:hint="eastAsia" w:hAnsi="宋体" w:eastAsia="宋体"/>
          <w:highlight w:val="none"/>
          <w:lang w:val="en-US" w:eastAsia="zh-CN"/>
        </w:rPr>
        <w:t>内容与</w:t>
      </w:r>
      <w:r>
        <w:rPr>
          <w:rFonts w:hint="eastAsia" w:hAnsi="宋体" w:eastAsia="宋体"/>
          <w:highlight w:val="none"/>
        </w:rPr>
        <w:t>结构应符合附录A的规定；</w:t>
      </w:r>
    </w:p>
    <w:p>
      <w:pPr>
        <w:pStyle w:val="54"/>
        <w:rPr>
          <w:highlight w:val="none"/>
        </w:rPr>
      </w:pPr>
      <w:bookmarkStart w:id="128" w:name="_Toc17"/>
      <w:bookmarkStart w:id="129" w:name="_Toc25"/>
      <w:bookmarkStart w:id="130" w:name="_Toc31653"/>
      <w:bookmarkStart w:id="131" w:name="_Toc27169"/>
      <w:bookmarkStart w:id="132" w:name="_Toc32597"/>
      <w:r>
        <w:rPr>
          <w:highlight w:val="none"/>
        </w:rPr>
        <w:t xml:space="preserve">6.1.2 </w:t>
      </w:r>
      <w:r>
        <w:rPr>
          <w:rFonts w:hint="eastAsia"/>
          <w:highlight w:val="none"/>
        </w:rPr>
        <w:t>备案文件</w:t>
      </w:r>
      <w:bookmarkEnd w:id="128"/>
      <w:bookmarkEnd w:id="129"/>
      <w:bookmarkEnd w:id="130"/>
      <w:bookmarkEnd w:id="131"/>
      <w:bookmarkEnd w:id="132"/>
    </w:p>
    <w:p>
      <w:pPr>
        <w:pStyle w:val="33"/>
        <w:spacing w:line="276" w:lineRule="auto"/>
        <w:ind w:firstLineChars="0"/>
        <w:rPr>
          <w:rFonts w:hint="eastAsia" w:hAnsi="宋体" w:eastAsia="宋体"/>
          <w:highlight w:val="none"/>
        </w:rPr>
      </w:pPr>
      <w:r>
        <w:rPr>
          <w:rFonts w:hint="eastAsia" w:hAnsi="宋体" w:eastAsia="宋体"/>
          <w:highlight w:val="none"/>
        </w:rPr>
        <w:t>备案文件应符合以下规定：</w:t>
      </w:r>
    </w:p>
    <w:p>
      <w:pPr>
        <w:pStyle w:val="33"/>
        <w:numPr>
          <w:ilvl w:val="0"/>
          <w:numId w:val="5"/>
        </w:numPr>
        <w:tabs>
          <w:tab w:val="left" w:pos="420"/>
        </w:tabs>
        <w:spacing w:line="276" w:lineRule="auto"/>
        <w:ind w:left="0" w:firstLine="420"/>
        <w:jc w:val="left"/>
        <w:rPr>
          <w:rFonts w:hint="eastAsia" w:hAnsi="宋体" w:eastAsia="宋体"/>
          <w:highlight w:val="none"/>
        </w:rPr>
      </w:pPr>
      <w:r>
        <w:rPr>
          <w:rFonts w:hint="eastAsia" w:hAnsi="宋体" w:eastAsia="宋体"/>
          <w:highlight w:val="none"/>
        </w:rPr>
        <w:t>备案报告为地名批准机关出具的备案报告，应按照附录B.1完善地名命名、更名信息，加盖批准机关公章；</w:t>
      </w:r>
    </w:p>
    <w:p>
      <w:pPr>
        <w:pStyle w:val="33"/>
        <w:numPr>
          <w:ilvl w:val="0"/>
          <w:numId w:val="5"/>
        </w:numPr>
        <w:tabs>
          <w:tab w:val="left" w:pos="420"/>
        </w:tabs>
        <w:spacing w:line="276" w:lineRule="auto"/>
        <w:ind w:left="0" w:firstLine="420"/>
        <w:jc w:val="left"/>
        <w:rPr>
          <w:rFonts w:hint="eastAsia" w:hAnsi="宋体" w:eastAsia="宋体"/>
          <w:highlight w:val="none"/>
        </w:rPr>
      </w:pPr>
      <w:r>
        <w:rPr>
          <w:rFonts w:hint="eastAsia" w:hAnsi="宋体" w:eastAsia="宋体"/>
          <w:highlight w:val="none"/>
        </w:rPr>
        <w:t>地名命名、更名批复文件为</w:t>
      </w:r>
      <w:r>
        <w:rPr>
          <w:rFonts w:hint="eastAsia" w:hAnsi="宋体"/>
          <w:highlight w:val="none"/>
          <w:lang w:val="en-US" w:eastAsia="zh-CN"/>
        </w:rPr>
        <w:t>地名</w:t>
      </w:r>
      <w:bookmarkStart w:id="133" w:name="OLE_LINK16"/>
      <w:r>
        <w:rPr>
          <w:rFonts w:hint="eastAsia" w:hAnsi="宋体" w:eastAsia="宋体"/>
          <w:highlight w:val="none"/>
        </w:rPr>
        <w:t>批准机关</w:t>
      </w:r>
      <w:bookmarkEnd w:id="133"/>
      <w:r>
        <w:rPr>
          <w:rFonts w:hint="eastAsia" w:hAnsi="宋体" w:eastAsia="宋体"/>
          <w:highlight w:val="none"/>
        </w:rPr>
        <w:t>审批的地名命名、更名通知书等，加盖批准机关公章，示例见附录B.2；</w:t>
      </w:r>
    </w:p>
    <w:p>
      <w:pPr>
        <w:pStyle w:val="33"/>
        <w:numPr>
          <w:ilvl w:val="0"/>
          <w:numId w:val="5"/>
        </w:numPr>
        <w:tabs>
          <w:tab w:val="left" w:pos="420"/>
        </w:tabs>
        <w:spacing w:line="276" w:lineRule="auto"/>
        <w:ind w:left="0" w:firstLine="420"/>
        <w:jc w:val="left"/>
        <w:rPr>
          <w:rFonts w:hint="eastAsia" w:hAnsi="宋体" w:eastAsia="宋体"/>
          <w:highlight w:val="none"/>
        </w:rPr>
      </w:pPr>
      <w:r>
        <w:rPr>
          <w:rFonts w:hint="eastAsia" w:hAnsi="宋体" w:eastAsia="宋体"/>
          <w:highlight w:val="none"/>
        </w:rPr>
        <w:t>地名命名、更名申请书为申请单位提交</w:t>
      </w:r>
      <w:r>
        <w:rPr>
          <w:rFonts w:hint="eastAsia" w:hAnsi="宋体"/>
          <w:highlight w:val="none"/>
          <w:lang w:val="en-US" w:eastAsia="zh-CN"/>
        </w:rPr>
        <w:t>地名</w:t>
      </w:r>
      <w:r>
        <w:rPr>
          <w:rFonts w:hint="eastAsia" w:hAnsi="宋体" w:eastAsia="宋体"/>
          <w:highlight w:val="none"/>
        </w:rPr>
        <w:t>批准机关审核的地名命名、更名文件，或提交的相关审批申请</w:t>
      </w:r>
      <w:r>
        <w:rPr>
          <w:rFonts w:hint="eastAsia" w:hAnsi="宋体"/>
          <w:highlight w:val="none"/>
          <w:lang w:eastAsia="zh-CN"/>
        </w:rPr>
        <w:t>，</w:t>
      </w:r>
      <w:r>
        <w:rPr>
          <w:rFonts w:hint="eastAsia" w:hAnsi="宋体" w:eastAsia="宋体"/>
          <w:highlight w:val="none"/>
        </w:rPr>
        <w:t>示例见附录B.3，主动命名</w:t>
      </w:r>
      <w:r>
        <w:rPr>
          <w:rFonts w:hint="eastAsia" w:hAnsi="宋体" w:eastAsia="宋体"/>
          <w:highlight w:val="none"/>
          <w:lang w:val="en-US" w:eastAsia="zh-CN"/>
        </w:rPr>
        <w:t>时</w:t>
      </w:r>
      <w:r>
        <w:rPr>
          <w:rFonts w:hint="eastAsia" w:hAnsi="宋体" w:eastAsia="宋体"/>
          <w:highlight w:val="none"/>
        </w:rPr>
        <w:t>可不提交；</w:t>
      </w:r>
    </w:p>
    <w:p>
      <w:pPr>
        <w:pStyle w:val="33"/>
        <w:numPr>
          <w:ilvl w:val="0"/>
          <w:numId w:val="5"/>
        </w:numPr>
        <w:tabs>
          <w:tab w:val="left" w:pos="420"/>
        </w:tabs>
        <w:spacing w:line="276" w:lineRule="auto"/>
        <w:ind w:left="0" w:firstLine="420"/>
        <w:jc w:val="left"/>
        <w:rPr>
          <w:rFonts w:hint="eastAsia" w:hAnsi="宋体" w:eastAsia="宋体"/>
          <w:highlight w:val="none"/>
        </w:rPr>
      </w:pPr>
      <w:r>
        <w:rPr>
          <w:rFonts w:hint="eastAsia" w:hAnsi="宋体" w:eastAsia="宋体"/>
          <w:highlight w:val="none"/>
        </w:rPr>
        <w:t>其他</w:t>
      </w:r>
      <w:r>
        <w:rPr>
          <w:rFonts w:hint="eastAsia" w:hAnsi="宋体" w:eastAsia="宋体"/>
          <w:highlight w:val="none"/>
          <w:lang w:val="en-US" w:eastAsia="zh-CN"/>
        </w:rPr>
        <w:t>材料</w:t>
      </w:r>
      <w:r>
        <w:rPr>
          <w:rFonts w:hint="eastAsia" w:hAnsi="宋体" w:eastAsia="宋体"/>
          <w:highlight w:val="none"/>
        </w:rPr>
        <w:t>为选填内容，可提供综合评估、专家论证、征求意见的相关报告等，无法判定属于哪种类型的地名批准相关文件，也可归为其他</w:t>
      </w:r>
      <w:r>
        <w:rPr>
          <w:rFonts w:hint="eastAsia" w:hAnsi="宋体" w:eastAsia="宋体"/>
          <w:highlight w:val="none"/>
          <w:lang w:val="en-US" w:eastAsia="zh-CN"/>
        </w:rPr>
        <w:t>材料</w:t>
      </w:r>
      <w:r>
        <w:rPr>
          <w:rFonts w:hint="eastAsia" w:hAnsi="宋体" w:eastAsia="宋体"/>
          <w:highlight w:val="none"/>
        </w:rPr>
        <w:t>。</w:t>
      </w:r>
    </w:p>
    <w:p>
      <w:pPr>
        <w:pStyle w:val="54"/>
        <w:rPr>
          <w:rFonts w:hint="eastAsia" w:eastAsia="黑体"/>
          <w:highlight w:val="none"/>
          <w:lang w:eastAsia="zh-CN"/>
        </w:rPr>
      </w:pPr>
      <w:bookmarkStart w:id="134" w:name="_Toc626"/>
      <w:bookmarkStart w:id="135" w:name="_Toc3391"/>
      <w:bookmarkStart w:id="136" w:name="_Toc30918"/>
      <w:r>
        <w:rPr>
          <w:highlight w:val="none"/>
        </w:rPr>
        <w:t xml:space="preserve">6.1.3 </w:t>
      </w:r>
      <w:bookmarkEnd w:id="134"/>
      <w:bookmarkEnd w:id="135"/>
      <w:r>
        <w:rPr>
          <w:rFonts w:hint="eastAsia"/>
          <w:highlight w:val="none"/>
        </w:rPr>
        <w:t>图像</w:t>
      </w:r>
      <w:r>
        <w:rPr>
          <w:rFonts w:hint="eastAsia"/>
          <w:highlight w:val="none"/>
          <w:lang w:val="en-US" w:eastAsia="zh-CN"/>
        </w:rPr>
        <w:t>数据</w:t>
      </w:r>
      <w:bookmarkEnd w:id="136"/>
    </w:p>
    <w:p>
      <w:pPr>
        <w:pStyle w:val="33"/>
        <w:spacing w:line="276" w:lineRule="auto"/>
        <w:rPr>
          <w:rFonts w:hint="eastAsia" w:hAnsi="宋体" w:eastAsia="宋体"/>
          <w:highlight w:val="none"/>
        </w:rPr>
      </w:pPr>
      <w:r>
        <w:rPr>
          <w:rFonts w:hint="eastAsia" w:hAnsi="宋体" w:eastAsia="宋体"/>
          <w:highlight w:val="none"/>
        </w:rPr>
        <w:t>图像</w:t>
      </w:r>
      <w:r>
        <w:rPr>
          <w:rFonts w:hint="eastAsia"/>
          <w:highlight w:val="none"/>
          <w:lang w:val="en-US" w:eastAsia="zh-CN"/>
        </w:rPr>
        <w:t>数据</w:t>
      </w:r>
      <w:r>
        <w:rPr>
          <w:rFonts w:hint="eastAsia" w:hAnsi="宋体" w:eastAsia="宋体"/>
          <w:highlight w:val="none"/>
        </w:rPr>
        <w:t>为选填内容，应符合以下规定：</w:t>
      </w:r>
    </w:p>
    <w:p>
      <w:pPr>
        <w:pStyle w:val="33"/>
        <w:numPr>
          <w:ilvl w:val="0"/>
          <w:numId w:val="6"/>
        </w:numPr>
        <w:tabs>
          <w:tab w:val="left" w:pos="420"/>
        </w:tabs>
        <w:spacing w:line="276" w:lineRule="auto"/>
        <w:ind w:left="0" w:firstLine="420"/>
        <w:jc w:val="left"/>
        <w:rPr>
          <w:rFonts w:hint="eastAsia" w:hAnsi="宋体" w:eastAsia="宋体"/>
          <w:highlight w:val="none"/>
        </w:rPr>
      </w:pPr>
      <w:r>
        <w:rPr>
          <w:rFonts w:hint="eastAsia" w:hAnsi="宋体" w:eastAsia="宋体"/>
          <w:highlight w:val="none"/>
        </w:rPr>
        <w:t>图像</w:t>
      </w:r>
      <w:r>
        <w:rPr>
          <w:rFonts w:hint="eastAsia"/>
          <w:highlight w:val="none"/>
          <w:lang w:val="en-US" w:eastAsia="zh-CN"/>
        </w:rPr>
        <w:t>数据</w:t>
      </w:r>
      <w:r>
        <w:rPr>
          <w:rFonts w:hint="eastAsia" w:hAnsi="宋体" w:eastAsia="宋体"/>
          <w:highlight w:val="none"/>
        </w:rPr>
        <w:t>与地名及地理实体应相互匹配、清晰、准确无误；</w:t>
      </w:r>
    </w:p>
    <w:p>
      <w:pPr>
        <w:pStyle w:val="33"/>
        <w:numPr>
          <w:ilvl w:val="0"/>
          <w:numId w:val="6"/>
        </w:numPr>
        <w:tabs>
          <w:tab w:val="left" w:pos="420"/>
        </w:tabs>
        <w:spacing w:line="276" w:lineRule="auto"/>
        <w:ind w:left="0" w:firstLine="420"/>
        <w:jc w:val="left"/>
        <w:rPr>
          <w:rFonts w:hint="eastAsia" w:hAnsi="宋体" w:eastAsia="宋体"/>
          <w:highlight w:val="none"/>
        </w:rPr>
      </w:pPr>
      <w:r>
        <w:rPr>
          <w:rFonts w:hint="eastAsia" w:hAnsi="宋体" w:eastAsia="宋体"/>
          <w:highlight w:val="none"/>
        </w:rPr>
        <w:t>图像要求近景、远景应至少各一张，</w:t>
      </w:r>
      <w:bookmarkStart w:id="137" w:name="OLE_LINK13"/>
      <w:r>
        <w:rPr>
          <w:rFonts w:hint="eastAsia" w:hAnsi="宋体" w:eastAsia="宋体"/>
          <w:highlight w:val="none"/>
        </w:rPr>
        <w:t>图像分辨率尺寸</w:t>
      </w:r>
      <w:r>
        <w:rPr>
          <w:rFonts w:hint="eastAsia" w:hAnsi="宋体" w:eastAsia="宋体"/>
          <w:highlight w:val="none"/>
          <w:lang w:eastAsia="zh-CN"/>
        </w:rPr>
        <w:t>（</w:t>
      </w:r>
      <w:r>
        <w:rPr>
          <w:rFonts w:hint="eastAsia" w:hAnsi="宋体" w:eastAsia="宋体"/>
          <w:highlight w:val="none"/>
        </w:rPr>
        <w:t>宽×高</w:t>
      </w:r>
      <w:r>
        <w:rPr>
          <w:rFonts w:hint="eastAsia" w:hAnsi="宋体" w:eastAsia="宋体"/>
          <w:highlight w:val="none"/>
          <w:lang w:eastAsia="zh-CN"/>
        </w:rPr>
        <w:t>）</w:t>
      </w:r>
      <w:bookmarkEnd w:id="137"/>
      <w:r>
        <w:rPr>
          <w:rFonts w:hint="eastAsia" w:hAnsi="宋体" w:eastAsia="宋体"/>
          <w:highlight w:val="none"/>
        </w:rPr>
        <w:t>应介于1280像素×960像素至4096像素×3072像素之间</w:t>
      </w:r>
      <w:r>
        <w:rPr>
          <w:rFonts w:hint="eastAsia" w:hAnsi="宋体" w:eastAsia="宋体"/>
          <w:highlight w:val="none"/>
          <w:lang w:eastAsia="zh-CN"/>
        </w:rPr>
        <w:t>。</w:t>
      </w:r>
    </w:p>
    <w:p>
      <w:pPr>
        <w:pStyle w:val="32"/>
        <w:numPr>
          <w:ilvl w:val="1"/>
          <w:numId w:val="0"/>
        </w:numPr>
        <w:rPr>
          <w:highlight w:val="none"/>
        </w:rPr>
      </w:pPr>
      <w:bookmarkStart w:id="138" w:name="_Toc19519"/>
      <w:bookmarkStart w:id="139" w:name="_Toc22767"/>
      <w:bookmarkStart w:id="140" w:name="_Toc12742"/>
      <w:bookmarkStart w:id="141" w:name="_Toc3041"/>
      <w:bookmarkStart w:id="142" w:name="_Toc17437"/>
      <w:bookmarkStart w:id="143" w:name="_Toc2676"/>
      <w:bookmarkStart w:id="144" w:name="_Toc30847"/>
      <w:r>
        <w:rPr>
          <w:rFonts w:hint="eastAsia"/>
          <w:highlight w:val="none"/>
        </w:rPr>
        <w:t xml:space="preserve">6.2 </w:t>
      </w:r>
      <w:r>
        <w:rPr>
          <w:highlight w:val="none"/>
        </w:rPr>
        <w:t>公告数据</w:t>
      </w:r>
      <w:bookmarkEnd w:id="138"/>
      <w:bookmarkEnd w:id="139"/>
      <w:bookmarkEnd w:id="140"/>
      <w:bookmarkEnd w:id="141"/>
      <w:bookmarkEnd w:id="142"/>
      <w:bookmarkEnd w:id="143"/>
      <w:bookmarkEnd w:id="144"/>
    </w:p>
    <w:p>
      <w:pPr>
        <w:pStyle w:val="33"/>
        <w:numPr>
          <w:ilvl w:val="255"/>
          <w:numId w:val="0"/>
        </w:numPr>
        <w:spacing w:line="276" w:lineRule="auto"/>
        <w:ind w:firstLine="420" w:firstLineChars="200"/>
        <w:rPr>
          <w:rFonts w:hint="eastAsia" w:hAnsi="宋体" w:eastAsia="宋体"/>
          <w:highlight w:val="none"/>
        </w:rPr>
      </w:pPr>
      <w:bookmarkStart w:id="145" w:name="_Toc11272"/>
      <w:r>
        <w:rPr>
          <w:rFonts w:hint="eastAsia" w:hAnsi="宋体" w:eastAsia="宋体"/>
          <w:highlight w:val="none"/>
        </w:rPr>
        <w:t>地名公告</w:t>
      </w:r>
      <w:r>
        <w:rPr>
          <w:rFonts w:hint="eastAsia" w:hAnsi="宋体" w:eastAsia="宋体"/>
          <w:highlight w:val="none"/>
          <w:lang w:val="en-US" w:eastAsia="zh-CN"/>
        </w:rPr>
        <w:t>属性</w:t>
      </w:r>
      <w:r>
        <w:rPr>
          <w:rFonts w:hint="eastAsia" w:hAnsi="宋体" w:eastAsia="宋体"/>
          <w:highlight w:val="none"/>
          <w:lang w:eastAsia="zh-CN"/>
        </w:rPr>
        <w:t>数据</w:t>
      </w:r>
      <w:r>
        <w:rPr>
          <w:rFonts w:hint="eastAsia" w:hAnsi="宋体" w:eastAsia="宋体"/>
          <w:highlight w:val="none"/>
          <w:lang w:val="en-US" w:eastAsia="zh-CN"/>
        </w:rPr>
        <w:t>内容与</w:t>
      </w:r>
      <w:r>
        <w:rPr>
          <w:rFonts w:hint="eastAsia" w:hAnsi="宋体" w:eastAsia="宋体"/>
          <w:highlight w:val="none"/>
          <w:lang w:eastAsia="zh-CN"/>
        </w:rPr>
        <w:t>结构</w:t>
      </w:r>
      <w:r>
        <w:rPr>
          <w:rFonts w:hint="eastAsia" w:hAnsi="宋体" w:eastAsia="宋体"/>
          <w:highlight w:val="none"/>
        </w:rPr>
        <w:t>应符合附录C的规定。</w:t>
      </w:r>
    </w:p>
    <w:bookmarkEnd w:id="145"/>
    <w:p>
      <w:pPr>
        <w:pStyle w:val="2"/>
        <w:numPr>
          <w:ilvl w:val="0"/>
          <w:numId w:val="3"/>
        </w:numPr>
        <w:spacing w:before="240" w:after="240" w:line="240" w:lineRule="auto"/>
        <w:jc w:val="left"/>
        <w:rPr>
          <w:rFonts w:hint="eastAsia" w:ascii="黑体" w:hAnsi="黑体" w:eastAsia="黑体"/>
          <w:b w:val="0"/>
          <w:sz w:val="24"/>
          <w:szCs w:val="24"/>
          <w:highlight w:val="none"/>
        </w:rPr>
      </w:pPr>
      <w:bookmarkStart w:id="146" w:name="_Toc15713"/>
      <w:bookmarkStart w:id="147" w:name="_Toc9472"/>
      <w:bookmarkStart w:id="148" w:name="_Toc16613"/>
      <w:bookmarkStart w:id="149" w:name="_Toc3212"/>
      <w:bookmarkStart w:id="150" w:name="_Toc32176"/>
      <w:bookmarkStart w:id="151" w:name="_Toc20311"/>
      <w:bookmarkStart w:id="152" w:name="_Toc13263"/>
      <w:r>
        <w:rPr>
          <w:rFonts w:hint="eastAsia" w:ascii="黑体" w:hAnsi="黑体" w:eastAsia="黑体"/>
          <w:b w:val="0"/>
          <w:sz w:val="24"/>
          <w:szCs w:val="24"/>
          <w:highlight w:val="none"/>
        </w:rPr>
        <w:t>数据交换要求</w:t>
      </w:r>
      <w:bookmarkEnd w:id="146"/>
      <w:bookmarkEnd w:id="147"/>
      <w:bookmarkEnd w:id="148"/>
    </w:p>
    <w:p>
      <w:pPr>
        <w:pStyle w:val="32"/>
        <w:numPr>
          <w:ilvl w:val="1"/>
          <w:numId w:val="0"/>
        </w:numPr>
        <w:rPr>
          <w:rFonts w:hint="default" w:eastAsia="黑体"/>
          <w:highlight w:val="none"/>
          <w:lang w:val="en-US" w:eastAsia="zh-CN"/>
        </w:rPr>
      </w:pPr>
      <w:bookmarkStart w:id="153" w:name="_Toc19341"/>
      <w:bookmarkStart w:id="154" w:name="_Toc3255"/>
      <w:bookmarkStart w:id="155" w:name="_Toc1811"/>
      <w:r>
        <w:rPr>
          <w:rFonts w:hint="eastAsia"/>
          <w:highlight w:val="none"/>
        </w:rPr>
        <w:t xml:space="preserve">7.1 </w:t>
      </w:r>
      <w:r>
        <w:rPr>
          <w:rFonts w:hint="eastAsia"/>
          <w:highlight w:val="none"/>
          <w:lang w:val="en-US" w:eastAsia="zh-CN"/>
        </w:rPr>
        <w:t>交换</w:t>
      </w:r>
      <w:r>
        <w:rPr>
          <w:rFonts w:hint="eastAsia"/>
          <w:highlight w:val="none"/>
        </w:rPr>
        <w:t>文件目录结构</w:t>
      </w:r>
      <w:bookmarkEnd w:id="153"/>
      <w:bookmarkEnd w:id="154"/>
      <w:r>
        <w:rPr>
          <w:rFonts w:hint="eastAsia"/>
          <w:highlight w:val="none"/>
          <w:lang w:val="en-US" w:eastAsia="zh-CN"/>
        </w:rPr>
        <w:t>及命名方式</w:t>
      </w:r>
      <w:bookmarkEnd w:id="155"/>
    </w:p>
    <w:p>
      <w:pPr>
        <w:pStyle w:val="33"/>
        <w:spacing w:line="276" w:lineRule="auto"/>
        <w:rPr>
          <w:rFonts w:hint="eastAsia" w:hAnsi="宋体" w:eastAsia="宋体"/>
          <w:highlight w:val="none"/>
        </w:rPr>
      </w:pPr>
      <w:r>
        <w:rPr>
          <w:rFonts w:hint="eastAsia"/>
          <w:highlight w:val="none"/>
          <w:lang w:val="en-US" w:eastAsia="zh-CN"/>
        </w:rPr>
        <w:t>交换</w:t>
      </w:r>
      <w:r>
        <w:rPr>
          <w:rFonts w:hint="eastAsia" w:hAnsi="宋体" w:eastAsia="宋体"/>
          <w:highlight w:val="none"/>
          <w:lang w:val="en-US" w:eastAsia="zh-CN"/>
        </w:rPr>
        <w:t>文件</w:t>
      </w:r>
      <w:r>
        <w:rPr>
          <w:rFonts w:hint="eastAsia" w:hAnsi="宋体" w:eastAsia="宋体"/>
          <w:highlight w:val="none"/>
        </w:rPr>
        <w:t>的电子版成果应采用文件夹的形式组织，文件</w:t>
      </w:r>
      <w:r>
        <w:rPr>
          <w:rFonts w:hint="eastAsia" w:hAnsi="宋体" w:eastAsia="宋体"/>
          <w:highlight w:val="none"/>
          <w:lang w:val="en-US" w:eastAsia="zh-CN"/>
        </w:rPr>
        <w:t>夹</w:t>
      </w:r>
      <w:r>
        <w:rPr>
          <w:rFonts w:hint="eastAsia" w:hAnsi="宋体" w:eastAsia="宋体"/>
          <w:highlight w:val="none"/>
        </w:rPr>
        <w:t>应命名为“数据提供方机构名称_数据名称_提交日期_顺序号”，相关信息应符合以下规定：</w:t>
      </w:r>
    </w:p>
    <w:p>
      <w:pPr>
        <w:pStyle w:val="33"/>
        <w:numPr>
          <w:ilvl w:val="0"/>
          <w:numId w:val="7"/>
        </w:numPr>
        <w:tabs>
          <w:tab w:val="left" w:pos="420"/>
        </w:tabs>
        <w:spacing w:line="276" w:lineRule="auto"/>
        <w:ind w:left="420" w:firstLine="420" w:firstLineChars="0"/>
        <w:jc w:val="left"/>
        <w:rPr>
          <w:rFonts w:hint="eastAsia" w:hAnsi="宋体" w:eastAsia="宋体"/>
          <w:highlight w:val="none"/>
        </w:rPr>
      </w:pPr>
      <w:r>
        <w:rPr>
          <w:rFonts w:hint="eastAsia" w:hAnsi="宋体" w:eastAsia="宋体"/>
          <w:highlight w:val="none"/>
        </w:rPr>
        <w:t>数据提供方机构名称是地名数据提供方的机构名称全称；</w:t>
      </w:r>
    </w:p>
    <w:p>
      <w:pPr>
        <w:pStyle w:val="33"/>
        <w:numPr>
          <w:ilvl w:val="0"/>
          <w:numId w:val="7"/>
        </w:numPr>
        <w:tabs>
          <w:tab w:val="left" w:pos="420"/>
        </w:tabs>
        <w:spacing w:line="276" w:lineRule="auto"/>
        <w:ind w:left="420" w:firstLine="420" w:firstLineChars="0"/>
        <w:jc w:val="left"/>
        <w:rPr>
          <w:rFonts w:hint="eastAsia" w:hAnsi="宋体" w:eastAsia="宋体"/>
          <w:highlight w:val="none"/>
        </w:rPr>
      </w:pPr>
      <w:r>
        <w:rPr>
          <w:rFonts w:hint="eastAsia" w:hAnsi="宋体" w:eastAsia="宋体"/>
          <w:highlight w:val="none"/>
        </w:rPr>
        <w:t>数据名称是</w:t>
      </w:r>
      <w:r>
        <w:rPr>
          <w:rFonts w:hint="eastAsia"/>
          <w:highlight w:val="none"/>
          <w:lang w:val="en-US" w:eastAsia="zh-CN"/>
        </w:rPr>
        <w:t>交换</w:t>
      </w:r>
      <w:r>
        <w:rPr>
          <w:rFonts w:hint="eastAsia" w:hAnsi="宋体" w:eastAsia="宋体"/>
          <w:highlight w:val="none"/>
          <w:lang w:val="en-US" w:eastAsia="zh-CN"/>
        </w:rPr>
        <w:t>文件</w:t>
      </w:r>
      <w:r>
        <w:rPr>
          <w:rFonts w:hint="eastAsia" w:hAnsi="宋体" w:eastAsia="宋体"/>
          <w:highlight w:val="none"/>
        </w:rPr>
        <w:t>内地名数据的标识名称，如“某区域地名”；</w:t>
      </w:r>
    </w:p>
    <w:p>
      <w:pPr>
        <w:pStyle w:val="33"/>
        <w:numPr>
          <w:ilvl w:val="0"/>
          <w:numId w:val="7"/>
        </w:numPr>
        <w:tabs>
          <w:tab w:val="left" w:pos="420"/>
        </w:tabs>
        <w:spacing w:line="276" w:lineRule="auto"/>
        <w:ind w:left="420" w:firstLine="420" w:firstLineChars="0"/>
        <w:jc w:val="left"/>
        <w:rPr>
          <w:rFonts w:hint="eastAsia" w:hAnsi="宋体" w:eastAsia="宋体"/>
          <w:highlight w:val="none"/>
        </w:rPr>
      </w:pPr>
      <w:r>
        <w:rPr>
          <w:rFonts w:hint="eastAsia" w:hAnsi="宋体" w:eastAsia="宋体"/>
          <w:highlight w:val="none"/>
        </w:rPr>
        <w:t>提交日期是</w:t>
      </w:r>
      <w:r>
        <w:rPr>
          <w:rFonts w:hint="eastAsia"/>
          <w:highlight w:val="none"/>
          <w:lang w:val="en-US" w:eastAsia="zh-CN"/>
        </w:rPr>
        <w:t>交换</w:t>
      </w:r>
      <w:r>
        <w:rPr>
          <w:rFonts w:hint="eastAsia" w:hAnsi="宋体" w:eastAsia="宋体"/>
          <w:highlight w:val="none"/>
          <w:lang w:val="en-US" w:eastAsia="zh-CN"/>
        </w:rPr>
        <w:t>文件</w:t>
      </w:r>
      <w:r>
        <w:rPr>
          <w:rFonts w:hint="eastAsia" w:hAnsi="宋体" w:eastAsia="宋体"/>
          <w:highlight w:val="none"/>
        </w:rPr>
        <w:t>的提交日期，格式为YYYYMMDD；</w:t>
      </w:r>
    </w:p>
    <w:p>
      <w:pPr>
        <w:pStyle w:val="33"/>
        <w:numPr>
          <w:ilvl w:val="0"/>
          <w:numId w:val="7"/>
        </w:numPr>
        <w:tabs>
          <w:tab w:val="left" w:pos="420"/>
        </w:tabs>
        <w:spacing w:line="276" w:lineRule="auto"/>
        <w:ind w:left="420" w:firstLine="420" w:firstLineChars="0"/>
        <w:jc w:val="left"/>
        <w:rPr>
          <w:rFonts w:hint="eastAsia" w:hAnsi="宋体" w:eastAsia="宋体"/>
          <w:highlight w:val="none"/>
        </w:rPr>
      </w:pPr>
      <w:r>
        <w:rPr>
          <w:rFonts w:hint="eastAsia" w:hAnsi="宋体" w:eastAsia="宋体"/>
          <w:highlight w:val="none"/>
        </w:rPr>
        <w:t>顺序号用于区别同一个提供方同一天内对同一项地名数据提交多个</w:t>
      </w:r>
      <w:r>
        <w:rPr>
          <w:rFonts w:hint="eastAsia"/>
          <w:highlight w:val="none"/>
          <w:lang w:val="en-US" w:eastAsia="zh-CN"/>
        </w:rPr>
        <w:t>交换</w:t>
      </w:r>
      <w:r>
        <w:rPr>
          <w:rFonts w:hint="eastAsia" w:hAnsi="宋体" w:eastAsia="宋体"/>
          <w:highlight w:val="none"/>
        </w:rPr>
        <w:t>文件或者多个版本的情形，顺序号宜为四位数字“XXXX”，即0000—9999，不足四位时，以“0”补足四位。</w:t>
      </w:r>
    </w:p>
    <w:p>
      <w:pPr>
        <w:pStyle w:val="33"/>
        <w:spacing w:line="276" w:lineRule="auto"/>
        <w:rPr>
          <w:rFonts w:hint="eastAsia" w:hAnsi="宋体" w:eastAsia="宋体"/>
          <w:highlight w:val="none"/>
        </w:rPr>
      </w:pPr>
      <w:r>
        <w:rPr>
          <w:rFonts w:hint="eastAsia" w:hAnsi="宋体" w:eastAsia="宋体"/>
          <w:highlight w:val="none"/>
        </w:rPr>
        <w:t>文件夹下包含“1属性数据”“2备案文件”“3图像数据”3个文件夹，分别用于存放属性数据、备案文件和图像数据。文件目录结构见图1。</w:t>
      </w:r>
    </w:p>
    <w:p>
      <w:pPr>
        <w:pStyle w:val="33"/>
        <w:spacing w:line="276" w:lineRule="auto"/>
        <w:ind w:firstLine="0" w:firstLineChars="0"/>
        <w:jc w:val="center"/>
        <w:rPr>
          <w:rFonts w:hint="eastAsia" w:hAnsi="宋体" w:eastAsia="宋体"/>
          <w:highlight w:val="none"/>
          <w:lang w:eastAsia="zh-CN"/>
        </w:rPr>
      </w:pPr>
      <w:r>
        <w:rPr>
          <w:rFonts w:hint="eastAsia" w:hAnsi="宋体" w:eastAsia="宋体"/>
          <w:highlight w:val="none"/>
          <w:lang w:eastAsia="zh-CN"/>
        </w:rPr>
        <w:drawing>
          <wp:inline distT="0" distB="0" distL="114300" distR="114300">
            <wp:extent cx="2559050" cy="2595880"/>
            <wp:effectExtent l="0" t="0" r="1270" b="10160"/>
            <wp:docPr id="6" name="图片 6" descr="图片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_副本"/>
                    <pic:cNvPicPr>
                      <a:picLocks noChangeAspect="1"/>
                    </pic:cNvPicPr>
                  </pic:nvPicPr>
                  <pic:blipFill>
                    <a:blip r:embed="rId11"/>
                    <a:stretch>
                      <a:fillRect/>
                    </a:stretch>
                  </pic:blipFill>
                  <pic:spPr>
                    <a:xfrm>
                      <a:off x="0" y="0"/>
                      <a:ext cx="2559050" cy="2595880"/>
                    </a:xfrm>
                    <a:prstGeom prst="rect">
                      <a:avLst/>
                    </a:prstGeom>
                  </pic:spPr>
                </pic:pic>
              </a:graphicData>
            </a:graphic>
          </wp:inline>
        </w:drawing>
      </w:r>
    </w:p>
    <w:p>
      <w:pPr>
        <w:pStyle w:val="50"/>
        <w:spacing w:line="276" w:lineRule="auto"/>
        <w:ind w:firstLine="420"/>
        <w:jc w:val="center"/>
        <w:rPr>
          <w:rFonts w:hint="eastAsia" w:ascii="黑体" w:hAnsi="黑体" w:eastAsia="黑体"/>
          <w:highlight w:val="none"/>
        </w:rPr>
      </w:pPr>
      <w:r>
        <w:rPr>
          <w:rFonts w:hint="eastAsia" w:ascii="黑体" w:hAnsi="黑体" w:eastAsia="黑体"/>
          <w:highlight w:val="none"/>
        </w:rPr>
        <w:t>图</w:t>
      </w:r>
      <w:r>
        <w:rPr>
          <w:rFonts w:ascii="黑体" w:hAnsi="黑体" w:eastAsia="黑体"/>
          <w:highlight w:val="none"/>
        </w:rPr>
        <w:t>1</w:t>
      </w:r>
      <w:r>
        <w:rPr>
          <w:rFonts w:hint="eastAsia" w:ascii="黑体" w:hAnsi="黑体" w:eastAsia="黑体"/>
          <w:highlight w:val="none"/>
        </w:rPr>
        <w:t>文件目录结构</w:t>
      </w:r>
    </w:p>
    <w:p>
      <w:pPr>
        <w:pStyle w:val="32"/>
        <w:numPr>
          <w:ilvl w:val="1"/>
          <w:numId w:val="0"/>
        </w:numPr>
        <w:rPr>
          <w:highlight w:val="none"/>
        </w:rPr>
      </w:pPr>
      <w:bookmarkStart w:id="156" w:name="_Toc19328"/>
      <w:bookmarkStart w:id="157" w:name="_Toc22169"/>
      <w:bookmarkStart w:id="158" w:name="_Toc13364"/>
      <w:r>
        <w:rPr>
          <w:rFonts w:hint="eastAsia"/>
          <w:highlight w:val="none"/>
        </w:rPr>
        <w:t xml:space="preserve">7.2 </w:t>
      </w:r>
      <w:r>
        <w:rPr>
          <w:rFonts w:hint="eastAsia"/>
          <w:highlight w:val="none"/>
          <w:lang w:val="en-US" w:eastAsia="zh-CN"/>
        </w:rPr>
        <w:t>数据</w:t>
      </w:r>
      <w:r>
        <w:rPr>
          <w:rFonts w:hint="eastAsia"/>
          <w:highlight w:val="none"/>
        </w:rPr>
        <w:t>文件格式及命名方式</w:t>
      </w:r>
      <w:bookmarkEnd w:id="156"/>
      <w:bookmarkEnd w:id="157"/>
      <w:bookmarkEnd w:id="158"/>
    </w:p>
    <w:p>
      <w:pPr>
        <w:pStyle w:val="54"/>
        <w:numPr>
          <w:ilvl w:val="2"/>
          <w:numId w:val="0"/>
        </w:numPr>
        <w:spacing w:line="276" w:lineRule="auto"/>
        <w:jc w:val="both"/>
        <w:rPr>
          <w:highlight w:val="none"/>
        </w:rPr>
      </w:pPr>
      <w:bookmarkStart w:id="159" w:name="_Toc12224"/>
      <w:bookmarkStart w:id="160" w:name="_Toc14653"/>
      <w:bookmarkStart w:id="161" w:name="_Toc30865"/>
      <w:bookmarkStart w:id="162" w:name="_Toc18584"/>
      <w:r>
        <w:rPr>
          <w:rFonts w:hint="eastAsia"/>
          <w:highlight w:val="none"/>
        </w:rPr>
        <w:t>7.2.</w:t>
      </w:r>
      <w:r>
        <w:rPr>
          <w:rFonts w:hint="eastAsia"/>
          <w:highlight w:val="none"/>
          <w:lang w:val="en-US" w:eastAsia="zh-CN"/>
        </w:rPr>
        <w:t>1</w:t>
      </w:r>
      <w:r>
        <w:rPr>
          <w:rFonts w:hint="eastAsia"/>
          <w:highlight w:val="none"/>
        </w:rPr>
        <w:t xml:space="preserve"> 属性数据</w:t>
      </w:r>
      <w:bookmarkEnd w:id="159"/>
      <w:bookmarkEnd w:id="160"/>
      <w:bookmarkEnd w:id="161"/>
      <w:bookmarkEnd w:id="162"/>
    </w:p>
    <w:p>
      <w:pPr>
        <w:pStyle w:val="33"/>
        <w:spacing w:line="276" w:lineRule="auto"/>
        <w:rPr>
          <w:rFonts w:hint="eastAsia" w:hAnsi="宋体" w:eastAsia="宋体"/>
          <w:highlight w:val="none"/>
        </w:rPr>
      </w:pPr>
      <w:r>
        <w:rPr>
          <w:rFonts w:hint="eastAsia" w:hAnsi="宋体" w:eastAsia="宋体"/>
          <w:highlight w:val="none"/>
        </w:rPr>
        <w:t>文件夹名称为“1属性数据”，文件格式应为可扩展标记语言格式，文件命名为“X</w:t>
      </w:r>
      <w:r>
        <w:rPr>
          <w:rFonts w:hAnsi="宋体" w:eastAsia="宋体"/>
          <w:highlight w:val="none"/>
        </w:rPr>
        <w:t>XX</w:t>
      </w:r>
      <w:r>
        <w:rPr>
          <w:rFonts w:hint="eastAsia" w:hAnsi="宋体" w:eastAsia="宋体"/>
          <w:highlight w:val="none"/>
        </w:rPr>
        <w:t>地名属性信息”，相关信息应符合以下规定：</w:t>
      </w:r>
    </w:p>
    <w:p>
      <w:pPr>
        <w:pStyle w:val="33"/>
        <w:numPr>
          <w:ilvl w:val="0"/>
          <w:numId w:val="8"/>
        </w:numPr>
        <w:tabs>
          <w:tab w:val="left" w:pos="420"/>
        </w:tabs>
        <w:spacing w:line="276" w:lineRule="auto"/>
        <w:ind w:left="0" w:firstLine="420"/>
        <w:jc w:val="left"/>
        <w:rPr>
          <w:rFonts w:hint="eastAsia" w:hAnsi="宋体" w:eastAsia="宋体"/>
          <w:highlight w:val="none"/>
        </w:rPr>
      </w:pPr>
      <w:r>
        <w:rPr>
          <w:rFonts w:hint="eastAsia" w:hAnsi="宋体" w:eastAsia="宋体"/>
          <w:highlight w:val="none"/>
        </w:rPr>
        <w:t>XXX为审批命名</w:t>
      </w:r>
      <w:r>
        <w:rPr>
          <w:rFonts w:hint="eastAsia" w:hAnsi="宋体" w:eastAsia="宋体"/>
          <w:highlight w:val="none"/>
          <w:lang w:eastAsia="zh-CN"/>
        </w:rPr>
        <w:t>、</w:t>
      </w:r>
      <w:r>
        <w:rPr>
          <w:rFonts w:hint="eastAsia" w:hAnsi="宋体" w:eastAsia="宋体"/>
          <w:highlight w:val="none"/>
          <w:lang w:val="en-US" w:eastAsia="zh-CN"/>
        </w:rPr>
        <w:t>更名</w:t>
      </w:r>
      <w:r>
        <w:rPr>
          <w:rFonts w:hint="eastAsia" w:hAnsi="宋体" w:eastAsia="宋体"/>
          <w:highlight w:val="none"/>
        </w:rPr>
        <w:t>的地名名称；</w:t>
      </w:r>
    </w:p>
    <w:p>
      <w:pPr>
        <w:pStyle w:val="33"/>
        <w:numPr>
          <w:ilvl w:val="0"/>
          <w:numId w:val="8"/>
        </w:numPr>
        <w:tabs>
          <w:tab w:val="left" w:pos="420"/>
        </w:tabs>
        <w:spacing w:line="276" w:lineRule="auto"/>
        <w:ind w:left="0" w:firstLine="420"/>
        <w:jc w:val="left"/>
        <w:rPr>
          <w:rFonts w:hint="eastAsia" w:hAnsi="宋体" w:eastAsia="宋体"/>
          <w:highlight w:val="none"/>
        </w:rPr>
      </w:pPr>
      <w:r>
        <w:rPr>
          <w:rFonts w:hint="eastAsia" w:hAnsi="宋体" w:eastAsia="宋体"/>
          <w:highlight w:val="none"/>
        </w:rPr>
        <w:t>地名属性</w:t>
      </w:r>
      <w:r>
        <w:rPr>
          <w:rFonts w:hint="eastAsia"/>
          <w:highlight w:val="none"/>
          <w:lang w:val="en-US" w:eastAsia="zh-CN"/>
        </w:rPr>
        <w:t>数据</w:t>
      </w:r>
      <w:r>
        <w:rPr>
          <w:rFonts w:hint="eastAsia" w:hAnsi="宋体" w:eastAsia="宋体"/>
          <w:highlight w:val="none"/>
        </w:rPr>
        <w:t>内容</w:t>
      </w:r>
      <w:r>
        <w:rPr>
          <w:rFonts w:hint="eastAsia" w:hAnsi="宋体" w:eastAsia="宋体"/>
          <w:highlight w:val="none"/>
          <w:lang w:val="en-US" w:eastAsia="zh-CN"/>
        </w:rPr>
        <w:t>与</w:t>
      </w:r>
      <w:r>
        <w:rPr>
          <w:rFonts w:hint="eastAsia" w:hAnsi="宋体" w:eastAsia="宋体"/>
          <w:highlight w:val="none"/>
        </w:rPr>
        <w:t>结构应符合附录A的规定；</w:t>
      </w:r>
    </w:p>
    <w:p>
      <w:pPr>
        <w:pStyle w:val="33"/>
        <w:numPr>
          <w:ilvl w:val="0"/>
          <w:numId w:val="8"/>
        </w:numPr>
        <w:tabs>
          <w:tab w:val="left" w:pos="420"/>
        </w:tabs>
        <w:spacing w:line="276" w:lineRule="auto"/>
        <w:ind w:left="0" w:firstLine="420"/>
        <w:jc w:val="left"/>
        <w:rPr>
          <w:rFonts w:hint="eastAsia" w:hAnsi="宋体" w:eastAsia="宋体"/>
          <w:highlight w:val="none"/>
        </w:rPr>
      </w:pPr>
      <w:r>
        <w:rPr>
          <w:rFonts w:hint="eastAsia" w:hAnsi="宋体" w:eastAsia="宋体"/>
          <w:highlight w:val="none"/>
        </w:rPr>
        <w:t>“XXX地名属性信息”示例见附录D。</w:t>
      </w:r>
    </w:p>
    <w:p>
      <w:pPr>
        <w:pStyle w:val="54"/>
        <w:numPr>
          <w:ilvl w:val="2"/>
          <w:numId w:val="0"/>
        </w:numPr>
        <w:spacing w:line="276" w:lineRule="auto"/>
        <w:jc w:val="both"/>
        <w:rPr>
          <w:highlight w:val="none"/>
        </w:rPr>
      </w:pPr>
      <w:bookmarkStart w:id="163" w:name="_Toc5533"/>
      <w:bookmarkStart w:id="164" w:name="_Toc8848"/>
      <w:bookmarkStart w:id="165" w:name="_Toc156"/>
      <w:bookmarkStart w:id="166" w:name="_Toc4853"/>
      <w:r>
        <w:rPr>
          <w:rFonts w:hint="eastAsia"/>
          <w:highlight w:val="none"/>
        </w:rPr>
        <w:t>7.2.</w:t>
      </w:r>
      <w:r>
        <w:rPr>
          <w:rFonts w:hint="eastAsia"/>
          <w:highlight w:val="none"/>
          <w:lang w:val="en-US" w:eastAsia="zh-CN"/>
        </w:rPr>
        <w:t>2</w:t>
      </w:r>
      <w:r>
        <w:rPr>
          <w:rFonts w:hint="eastAsia"/>
          <w:highlight w:val="none"/>
        </w:rPr>
        <w:t xml:space="preserve"> </w:t>
      </w:r>
      <w:r>
        <w:rPr>
          <w:highlight w:val="none"/>
        </w:rPr>
        <w:t>备案文件</w:t>
      </w:r>
      <w:bookmarkEnd w:id="163"/>
      <w:bookmarkEnd w:id="164"/>
      <w:bookmarkEnd w:id="165"/>
      <w:bookmarkEnd w:id="166"/>
    </w:p>
    <w:p>
      <w:pPr>
        <w:pStyle w:val="33"/>
        <w:spacing w:line="276" w:lineRule="auto"/>
        <w:rPr>
          <w:rFonts w:hint="eastAsia" w:hAnsi="宋体" w:eastAsia="宋体"/>
          <w:highlight w:val="none"/>
        </w:rPr>
      </w:pPr>
      <w:r>
        <w:rPr>
          <w:rFonts w:hint="eastAsia" w:hAnsi="宋体" w:eastAsia="宋体"/>
          <w:highlight w:val="none"/>
        </w:rPr>
        <w:t>文件夹名称为“2备案文件”，文件格式应为便携式文档格式，文件命名为“关于XXX命名（更名）的YYY”。其中，</w:t>
      </w:r>
      <w:r>
        <w:rPr>
          <w:rFonts w:hAnsi="宋体" w:eastAsia="宋体"/>
          <w:highlight w:val="none"/>
        </w:rPr>
        <w:t>XXX</w:t>
      </w:r>
      <w:r>
        <w:rPr>
          <w:rFonts w:hint="eastAsia" w:hAnsi="宋体" w:eastAsia="宋体"/>
          <w:highlight w:val="none"/>
        </w:rPr>
        <w:t>为审批命名的地名名称，YYY为文件类型，文件类型包括：</w:t>
      </w:r>
    </w:p>
    <w:p>
      <w:pPr>
        <w:pStyle w:val="33"/>
        <w:numPr>
          <w:ilvl w:val="0"/>
          <w:numId w:val="9"/>
        </w:numPr>
        <w:spacing w:line="276" w:lineRule="auto"/>
        <w:ind w:firstLineChars="0"/>
        <w:rPr>
          <w:rFonts w:hint="eastAsia" w:hAnsi="宋体" w:eastAsia="宋体"/>
          <w:highlight w:val="none"/>
        </w:rPr>
      </w:pPr>
      <w:bookmarkStart w:id="167" w:name="_Toc449"/>
      <w:r>
        <w:rPr>
          <w:rFonts w:hint="eastAsia" w:hAnsi="宋体" w:eastAsia="宋体"/>
          <w:highlight w:val="none"/>
        </w:rPr>
        <w:t>备案报告；</w:t>
      </w:r>
    </w:p>
    <w:p>
      <w:pPr>
        <w:pStyle w:val="33"/>
        <w:numPr>
          <w:ilvl w:val="0"/>
          <w:numId w:val="9"/>
        </w:numPr>
        <w:spacing w:line="276" w:lineRule="auto"/>
        <w:ind w:firstLineChars="0"/>
        <w:rPr>
          <w:rFonts w:hint="eastAsia" w:hAnsi="宋体" w:eastAsia="宋体"/>
          <w:highlight w:val="none"/>
        </w:rPr>
      </w:pPr>
      <w:r>
        <w:rPr>
          <w:rFonts w:hint="eastAsia" w:hAnsi="宋体" w:eastAsia="宋体"/>
          <w:highlight w:val="none"/>
        </w:rPr>
        <w:t>批复文件；</w:t>
      </w:r>
    </w:p>
    <w:p>
      <w:pPr>
        <w:pStyle w:val="33"/>
        <w:numPr>
          <w:ilvl w:val="0"/>
          <w:numId w:val="9"/>
        </w:numPr>
        <w:spacing w:line="276" w:lineRule="auto"/>
        <w:ind w:firstLineChars="0"/>
        <w:rPr>
          <w:rFonts w:hint="eastAsia" w:hAnsi="宋体" w:eastAsia="宋体"/>
          <w:highlight w:val="none"/>
        </w:rPr>
      </w:pPr>
      <w:r>
        <w:rPr>
          <w:rFonts w:hint="eastAsia" w:hAnsi="宋体" w:eastAsia="宋体"/>
          <w:highlight w:val="none"/>
        </w:rPr>
        <w:t>申请书；</w:t>
      </w:r>
    </w:p>
    <w:p>
      <w:pPr>
        <w:pStyle w:val="33"/>
        <w:numPr>
          <w:ilvl w:val="0"/>
          <w:numId w:val="9"/>
        </w:numPr>
        <w:spacing w:line="276" w:lineRule="auto"/>
        <w:ind w:firstLineChars="0"/>
        <w:rPr>
          <w:rFonts w:hint="eastAsia" w:hAnsi="宋体" w:eastAsia="宋体"/>
          <w:highlight w:val="none"/>
        </w:rPr>
      </w:pPr>
      <w:r>
        <w:rPr>
          <w:rFonts w:hint="eastAsia" w:hAnsi="宋体" w:eastAsia="宋体"/>
          <w:highlight w:val="none"/>
        </w:rPr>
        <w:t>其他</w:t>
      </w:r>
      <w:r>
        <w:rPr>
          <w:rFonts w:hint="eastAsia" w:hAnsi="宋体" w:eastAsia="宋体"/>
          <w:highlight w:val="none"/>
          <w:lang w:val="en-US" w:eastAsia="zh-CN"/>
        </w:rPr>
        <w:t>材料</w:t>
      </w:r>
      <w:r>
        <w:rPr>
          <w:rFonts w:hint="eastAsia" w:hAnsi="宋体" w:eastAsia="宋体"/>
          <w:highlight w:val="none"/>
        </w:rPr>
        <w:t>。</w:t>
      </w:r>
    </w:p>
    <w:p>
      <w:pPr>
        <w:pStyle w:val="54"/>
        <w:numPr>
          <w:ilvl w:val="2"/>
          <w:numId w:val="0"/>
        </w:numPr>
        <w:spacing w:line="276" w:lineRule="auto"/>
        <w:jc w:val="both"/>
        <w:rPr>
          <w:highlight w:val="none"/>
        </w:rPr>
      </w:pPr>
      <w:bookmarkStart w:id="168" w:name="_Toc9379"/>
      <w:bookmarkStart w:id="169" w:name="_Toc110"/>
      <w:bookmarkStart w:id="170" w:name="_Toc25666"/>
      <w:r>
        <w:rPr>
          <w:rFonts w:hint="eastAsia"/>
          <w:highlight w:val="none"/>
        </w:rPr>
        <w:t>7.2.</w:t>
      </w:r>
      <w:r>
        <w:rPr>
          <w:rFonts w:hint="eastAsia"/>
          <w:highlight w:val="none"/>
          <w:lang w:val="en-US" w:eastAsia="zh-CN"/>
        </w:rPr>
        <w:t>3</w:t>
      </w:r>
      <w:r>
        <w:rPr>
          <w:rFonts w:hint="eastAsia"/>
          <w:highlight w:val="none"/>
        </w:rPr>
        <w:t xml:space="preserve"> 图像</w:t>
      </w:r>
      <w:r>
        <w:rPr>
          <w:highlight w:val="none"/>
        </w:rPr>
        <w:t>数据</w:t>
      </w:r>
      <w:bookmarkEnd w:id="167"/>
      <w:bookmarkEnd w:id="168"/>
      <w:bookmarkEnd w:id="169"/>
      <w:bookmarkEnd w:id="170"/>
    </w:p>
    <w:p>
      <w:pPr>
        <w:pStyle w:val="33"/>
        <w:spacing w:line="276" w:lineRule="auto"/>
        <w:rPr>
          <w:rFonts w:hint="eastAsia" w:hAnsi="宋体" w:eastAsia="宋体"/>
          <w:highlight w:val="none"/>
        </w:rPr>
      </w:pPr>
      <w:r>
        <w:rPr>
          <w:rFonts w:hint="eastAsia" w:hAnsi="宋体" w:eastAsia="宋体"/>
          <w:highlight w:val="none"/>
        </w:rPr>
        <w:t>文件夹名称为“3</w:t>
      </w:r>
      <w:r>
        <w:rPr>
          <w:rFonts w:hint="eastAsia" w:hAnsi="宋体"/>
          <w:highlight w:val="none"/>
          <w:lang w:val="en-US" w:eastAsia="zh-CN"/>
        </w:rPr>
        <w:t>图像</w:t>
      </w:r>
      <w:r>
        <w:rPr>
          <w:rFonts w:hint="eastAsia" w:hAnsi="宋体" w:eastAsia="宋体"/>
          <w:highlight w:val="none"/>
        </w:rPr>
        <w:t>数据”，文件格式应为</w:t>
      </w:r>
      <w:r>
        <w:rPr>
          <w:rFonts w:hint="eastAsia" w:hAnsi="宋体"/>
          <w:highlight w:val="none"/>
          <w:lang w:val="en-US" w:eastAsia="zh-CN"/>
        </w:rPr>
        <w:t>图像</w:t>
      </w:r>
      <w:r>
        <w:rPr>
          <w:rFonts w:hint="eastAsia" w:hAnsi="宋体"/>
          <w:color w:val="auto"/>
          <w:highlight w:val="none"/>
          <w:lang w:val="en-US" w:eastAsia="zh-CN"/>
        </w:rPr>
        <w:t>通用</w:t>
      </w:r>
      <w:r>
        <w:rPr>
          <w:rFonts w:hint="eastAsia" w:hAnsi="宋体" w:eastAsia="宋体"/>
          <w:highlight w:val="none"/>
        </w:rPr>
        <w:t>格式，文件命名为“X</w:t>
      </w:r>
      <w:r>
        <w:rPr>
          <w:rFonts w:hAnsi="宋体" w:eastAsia="宋体"/>
          <w:highlight w:val="none"/>
        </w:rPr>
        <w:t>XX</w:t>
      </w:r>
      <w:r>
        <w:rPr>
          <w:rFonts w:hint="eastAsia" w:hAnsi="宋体" w:eastAsia="宋体"/>
          <w:highlight w:val="none"/>
        </w:rPr>
        <w:t>序号”，相关信息应符合以下规定：</w:t>
      </w:r>
    </w:p>
    <w:p>
      <w:pPr>
        <w:pStyle w:val="33"/>
        <w:numPr>
          <w:ilvl w:val="0"/>
          <w:numId w:val="10"/>
        </w:numPr>
        <w:tabs>
          <w:tab w:val="left" w:pos="420"/>
        </w:tabs>
        <w:spacing w:line="276" w:lineRule="auto"/>
        <w:ind w:left="0" w:firstLine="420"/>
        <w:jc w:val="left"/>
        <w:rPr>
          <w:rFonts w:hint="eastAsia" w:hAnsi="宋体" w:eastAsia="宋体"/>
          <w:highlight w:val="none"/>
        </w:rPr>
      </w:pPr>
      <w:r>
        <w:rPr>
          <w:rFonts w:hint="eastAsia" w:hAnsi="宋体" w:eastAsia="宋体"/>
          <w:highlight w:val="none"/>
        </w:rPr>
        <w:t xml:space="preserve"> XXX为审批命名</w:t>
      </w:r>
      <w:r>
        <w:rPr>
          <w:rFonts w:hint="eastAsia" w:hAnsi="宋体" w:eastAsia="宋体"/>
          <w:highlight w:val="none"/>
          <w:lang w:eastAsia="zh-CN"/>
        </w:rPr>
        <w:t>、</w:t>
      </w:r>
      <w:r>
        <w:rPr>
          <w:rFonts w:hint="eastAsia" w:hAnsi="宋体" w:eastAsia="宋体"/>
          <w:highlight w:val="none"/>
          <w:lang w:val="en-US" w:eastAsia="zh-CN"/>
        </w:rPr>
        <w:t>更名</w:t>
      </w:r>
      <w:r>
        <w:rPr>
          <w:rFonts w:hint="eastAsia" w:hAnsi="宋体" w:eastAsia="宋体"/>
          <w:highlight w:val="none"/>
        </w:rPr>
        <w:t>的地名名称；</w:t>
      </w:r>
    </w:p>
    <w:p>
      <w:pPr>
        <w:pStyle w:val="33"/>
        <w:numPr>
          <w:ilvl w:val="0"/>
          <w:numId w:val="10"/>
        </w:numPr>
        <w:tabs>
          <w:tab w:val="left" w:pos="420"/>
        </w:tabs>
        <w:spacing w:line="276" w:lineRule="auto"/>
        <w:ind w:left="0" w:firstLine="420"/>
        <w:jc w:val="left"/>
        <w:rPr>
          <w:rFonts w:hint="eastAsia" w:hAnsi="宋体" w:eastAsia="宋体"/>
          <w:highlight w:val="none"/>
        </w:rPr>
      </w:pPr>
      <w:r>
        <w:rPr>
          <w:rFonts w:hint="eastAsia" w:hAnsi="宋体" w:eastAsia="宋体"/>
          <w:highlight w:val="none"/>
        </w:rPr>
        <w:t>序号为同一地名多个</w:t>
      </w:r>
      <w:r>
        <w:rPr>
          <w:rFonts w:hint="eastAsia" w:hAnsi="宋体"/>
          <w:highlight w:val="none"/>
          <w:lang w:val="en-US" w:eastAsia="zh-CN"/>
        </w:rPr>
        <w:t>图像</w:t>
      </w:r>
      <w:r>
        <w:rPr>
          <w:rFonts w:hint="eastAsia" w:hAnsi="宋体" w:eastAsia="宋体"/>
          <w:highlight w:val="none"/>
        </w:rPr>
        <w:t>数据的顺序号，宜为两位数字，即01—99，不足两位时，以“0”补足两位。</w:t>
      </w:r>
    </w:p>
    <w:p>
      <w:pPr>
        <w:pStyle w:val="32"/>
        <w:numPr>
          <w:ilvl w:val="1"/>
          <w:numId w:val="0"/>
        </w:numPr>
      </w:pPr>
      <w:bookmarkStart w:id="171" w:name="_Toc12641"/>
      <w:bookmarkStart w:id="172" w:name="_Toc9591"/>
      <w:r>
        <w:rPr>
          <w:rFonts w:hint="eastAsia"/>
          <w:highlight w:val="none"/>
        </w:rPr>
        <w:t>7.3</w:t>
      </w:r>
      <w:r>
        <w:rPr>
          <w:rFonts w:hint="eastAsia"/>
          <w:highlight w:val="none"/>
          <w:lang w:val="en-US" w:eastAsia="zh-CN"/>
        </w:rPr>
        <w:t xml:space="preserve"> </w:t>
      </w:r>
      <w:r>
        <w:rPr>
          <w:rFonts w:hint="eastAsia"/>
          <w:highlight w:val="none"/>
        </w:rPr>
        <w:t>交换方式</w:t>
      </w:r>
      <w:bookmarkEnd w:id="171"/>
      <w:bookmarkEnd w:id="172"/>
    </w:p>
    <w:p>
      <w:pPr>
        <w:pStyle w:val="33"/>
        <w:spacing w:line="276" w:lineRule="auto"/>
        <w:rPr>
          <w:rFonts w:hint="eastAsia" w:hAnsi="宋体" w:eastAsia="宋体"/>
          <w:highlight w:val="none"/>
        </w:rPr>
      </w:pPr>
      <w:r>
        <w:rPr>
          <w:rFonts w:hint="eastAsia" w:ascii="宋体" w:hAnsi="宋体" w:eastAsia="宋体"/>
          <w:highlight w:val="none"/>
          <w:lang w:val="en-US" w:eastAsia="zh-CN"/>
        </w:rPr>
        <w:t>备案</w:t>
      </w:r>
      <w:r>
        <w:rPr>
          <w:rFonts w:hint="eastAsia" w:ascii="宋体" w:hAnsi="宋体" w:eastAsia="宋体"/>
          <w:highlight w:val="none"/>
        </w:rPr>
        <w:t>数据传输分为在线传输和离线传输，在线传输通过网络进行传输实现交换，不满足在线</w:t>
      </w:r>
      <w:r>
        <w:rPr>
          <w:rFonts w:hint="eastAsia" w:ascii="宋体" w:hAnsi="宋体" w:eastAsia="宋体"/>
          <w:highlight w:val="none"/>
          <w:lang w:val="en-US" w:eastAsia="zh-CN"/>
        </w:rPr>
        <w:t>传输</w:t>
      </w:r>
      <w:r>
        <w:rPr>
          <w:rFonts w:hint="eastAsia" w:ascii="宋体" w:hAnsi="宋体" w:eastAsia="宋体"/>
          <w:highlight w:val="none"/>
        </w:rPr>
        <w:t>条件的采用离线传输。</w:t>
      </w:r>
    </w:p>
    <w:p>
      <w:pPr>
        <w:pStyle w:val="54"/>
        <w:numPr>
          <w:ilvl w:val="2"/>
          <w:numId w:val="0"/>
        </w:numPr>
        <w:spacing w:line="276" w:lineRule="auto"/>
        <w:jc w:val="both"/>
        <w:rPr>
          <w:highlight w:val="none"/>
        </w:rPr>
      </w:pPr>
      <w:bookmarkStart w:id="303" w:name="_GoBack"/>
      <w:bookmarkEnd w:id="303"/>
      <w:bookmarkStart w:id="173" w:name="_Toc18921"/>
      <w:bookmarkStart w:id="174" w:name="_Toc14354"/>
      <w:bookmarkStart w:id="175" w:name="_Toc12757"/>
      <w:r>
        <w:rPr>
          <w:rFonts w:hint="eastAsia"/>
          <w:highlight w:val="none"/>
        </w:rPr>
        <w:t>7.3.1在线</w:t>
      </w:r>
      <w:bookmarkEnd w:id="173"/>
      <w:bookmarkEnd w:id="174"/>
      <w:bookmarkEnd w:id="175"/>
      <w:r>
        <w:rPr>
          <w:rFonts w:hint="eastAsia"/>
          <w:highlight w:val="none"/>
        </w:rPr>
        <w:t>传输</w:t>
      </w:r>
    </w:p>
    <w:p>
      <w:pPr>
        <w:pStyle w:val="33"/>
        <w:spacing w:line="276" w:lineRule="auto"/>
        <w:rPr>
          <w:rFonts w:hint="eastAsia" w:hAnsi="宋体" w:eastAsia="宋体"/>
          <w:highlight w:val="none"/>
        </w:rPr>
      </w:pPr>
      <w:r>
        <w:rPr>
          <w:rFonts w:hint="eastAsia" w:hAnsi="宋体" w:eastAsia="宋体"/>
          <w:highlight w:val="none"/>
          <w:lang w:val="en-US" w:eastAsia="zh-CN"/>
        </w:rPr>
        <w:t>备案</w:t>
      </w:r>
      <w:r>
        <w:rPr>
          <w:rFonts w:hint="eastAsia" w:hAnsi="宋体" w:eastAsia="宋体"/>
          <w:highlight w:val="none"/>
        </w:rPr>
        <w:t>数据不涉及数据安全与敏感信息时，宜使用在线</w:t>
      </w:r>
      <w:r>
        <w:rPr>
          <w:rFonts w:hint="eastAsia" w:hAnsi="宋体" w:eastAsia="宋体"/>
          <w:highlight w:val="none"/>
          <w:lang w:val="en-US" w:eastAsia="zh-CN"/>
        </w:rPr>
        <w:t>传输</w:t>
      </w:r>
      <w:r>
        <w:rPr>
          <w:rFonts w:hint="eastAsia" w:hAnsi="宋体" w:eastAsia="宋体"/>
          <w:highlight w:val="none"/>
        </w:rPr>
        <w:t>。</w:t>
      </w:r>
      <w:r>
        <w:t>在线传输宜采用即时</w:t>
      </w:r>
      <w:r>
        <w:rPr>
          <w:color w:val="auto"/>
        </w:rPr>
        <w:t>交换、服务接口交换和前置机交换等方式</w:t>
      </w:r>
      <w:r>
        <w:rPr>
          <w:rFonts w:hint="eastAsia"/>
          <w:color w:val="auto"/>
          <w:lang w:val="en-US" w:eastAsia="zh-CN"/>
        </w:rPr>
        <w:t>进行</w:t>
      </w:r>
      <w:r>
        <w:rPr>
          <w:rFonts w:hint="eastAsia" w:hAnsi="宋体" w:eastAsia="宋体"/>
          <w:highlight w:val="none"/>
        </w:rPr>
        <w:t>。</w:t>
      </w:r>
    </w:p>
    <w:p>
      <w:pPr>
        <w:pStyle w:val="54"/>
        <w:numPr>
          <w:ilvl w:val="2"/>
          <w:numId w:val="0"/>
        </w:numPr>
        <w:spacing w:line="276" w:lineRule="auto"/>
        <w:jc w:val="both"/>
        <w:rPr>
          <w:highlight w:val="none"/>
        </w:rPr>
      </w:pPr>
      <w:bookmarkStart w:id="176" w:name="_Toc23788"/>
      <w:bookmarkStart w:id="177" w:name="_Toc9687"/>
      <w:bookmarkStart w:id="178" w:name="_Toc23988"/>
      <w:r>
        <w:rPr>
          <w:rFonts w:hint="eastAsia"/>
          <w:highlight w:val="none"/>
        </w:rPr>
        <w:t>7.3.2离线</w:t>
      </w:r>
      <w:bookmarkEnd w:id="176"/>
      <w:bookmarkEnd w:id="177"/>
      <w:bookmarkEnd w:id="178"/>
      <w:r>
        <w:rPr>
          <w:rFonts w:hint="eastAsia"/>
          <w:highlight w:val="none"/>
        </w:rPr>
        <w:t>传输</w:t>
      </w:r>
    </w:p>
    <w:p>
      <w:pPr>
        <w:adjustRightInd/>
        <w:spacing w:line="240" w:lineRule="auto"/>
        <w:ind w:firstLine="420" w:firstLineChars="200"/>
        <w:jc w:val="left"/>
        <w:rPr>
          <w:rFonts w:hint="eastAsia" w:ascii="宋体" w:hAnsi="宋体" w:cs="Times New Roman"/>
          <w:szCs w:val="22"/>
          <w:highlight w:val="none"/>
        </w:rPr>
      </w:pPr>
      <w:r>
        <w:rPr>
          <w:rFonts w:hint="eastAsia" w:ascii="宋体" w:hAnsi="宋体" w:cs="Times New Roman"/>
          <w:szCs w:val="22"/>
          <w:highlight w:val="none"/>
          <w:lang w:val="en-US" w:eastAsia="zh-CN"/>
        </w:rPr>
        <w:t>备案</w:t>
      </w:r>
      <w:r>
        <w:rPr>
          <w:rFonts w:hint="eastAsia" w:ascii="宋体" w:hAnsi="宋体" w:cs="Times New Roman"/>
          <w:szCs w:val="22"/>
          <w:highlight w:val="none"/>
        </w:rPr>
        <w:t>数据不宜在线传输的，数据提供方和需求方应采用双方约定的方式进行离线传输。</w:t>
      </w:r>
    </w:p>
    <w:p>
      <w:pPr>
        <w:pStyle w:val="54"/>
        <w:numPr>
          <w:ilvl w:val="2"/>
          <w:numId w:val="0"/>
        </w:numPr>
        <w:spacing w:line="276" w:lineRule="auto"/>
        <w:jc w:val="both"/>
        <w:rPr>
          <w:highlight w:val="none"/>
        </w:rPr>
      </w:pPr>
      <w:bookmarkStart w:id="179" w:name="_Toc25684"/>
      <w:bookmarkStart w:id="180" w:name="_Toc27258"/>
      <w:bookmarkStart w:id="181" w:name="_Toc17543"/>
      <w:r>
        <w:rPr>
          <w:rFonts w:hint="eastAsia"/>
          <w:highlight w:val="none"/>
        </w:rPr>
        <w:t>7.3.3数据安全</w:t>
      </w:r>
      <w:bookmarkEnd w:id="179"/>
      <w:bookmarkEnd w:id="180"/>
      <w:bookmarkEnd w:id="181"/>
    </w:p>
    <w:p>
      <w:pPr>
        <w:pStyle w:val="33"/>
        <w:rPr>
          <w:highlight w:val="none"/>
        </w:rPr>
      </w:pPr>
      <w:r>
        <w:rPr>
          <w:rFonts w:hint="eastAsia" w:ascii="宋体" w:hAnsi="宋体" w:eastAsia="宋体"/>
          <w:highlight w:val="none"/>
          <w:lang w:val="en-US" w:eastAsia="zh-CN"/>
        </w:rPr>
        <w:t>备案</w:t>
      </w:r>
      <w:r>
        <w:rPr>
          <w:rFonts w:hint="eastAsia" w:ascii="宋体" w:hAnsi="宋体" w:eastAsia="宋体"/>
          <w:highlight w:val="none"/>
        </w:rPr>
        <w:t>数据</w:t>
      </w:r>
      <w:r>
        <w:rPr>
          <w:rFonts w:hint="eastAsia" w:hAnsi="宋体" w:eastAsia="宋体"/>
          <w:highlight w:val="none"/>
        </w:rPr>
        <w:t>交换过程应遵守信息安全相关管理规定，采取适当措施保证数据安全。</w:t>
      </w:r>
    </w:p>
    <w:p>
      <w:pPr>
        <w:pStyle w:val="2"/>
        <w:numPr>
          <w:ilvl w:val="0"/>
          <w:numId w:val="3"/>
        </w:numPr>
        <w:spacing w:before="240" w:after="240" w:line="240" w:lineRule="auto"/>
        <w:jc w:val="left"/>
        <w:rPr>
          <w:rFonts w:hint="eastAsia" w:ascii="黑体" w:hAnsi="黑体" w:eastAsia="黑体"/>
          <w:b w:val="0"/>
          <w:sz w:val="24"/>
          <w:szCs w:val="24"/>
          <w:highlight w:val="none"/>
        </w:rPr>
      </w:pPr>
      <w:bookmarkStart w:id="182" w:name="_Toc15570"/>
      <w:bookmarkStart w:id="183" w:name="_Toc1711"/>
      <w:bookmarkStart w:id="184" w:name="_Toc15342"/>
      <w:r>
        <w:rPr>
          <w:rFonts w:hint="eastAsia" w:ascii="黑体" w:hAnsi="黑体" w:eastAsia="黑体"/>
          <w:b w:val="0"/>
          <w:sz w:val="24"/>
          <w:szCs w:val="24"/>
          <w:highlight w:val="none"/>
        </w:rPr>
        <w:t>数据质量</w:t>
      </w:r>
      <w:bookmarkEnd w:id="149"/>
      <w:bookmarkEnd w:id="150"/>
      <w:bookmarkEnd w:id="151"/>
      <w:bookmarkEnd w:id="152"/>
      <w:bookmarkEnd w:id="182"/>
      <w:bookmarkEnd w:id="183"/>
      <w:bookmarkStart w:id="185" w:name="_Toc143416595"/>
      <w:bookmarkEnd w:id="185"/>
      <w:bookmarkStart w:id="186" w:name="_Toc144221651"/>
      <w:bookmarkEnd w:id="186"/>
      <w:bookmarkStart w:id="187" w:name="_Toc151634789"/>
      <w:bookmarkEnd w:id="187"/>
      <w:bookmarkStart w:id="188" w:name="_Toc143164017"/>
      <w:bookmarkStart w:id="189" w:name="_Toc143173608"/>
      <w:bookmarkStart w:id="190" w:name="_Toc143173716"/>
      <w:r>
        <w:rPr>
          <w:rFonts w:hint="eastAsia" w:ascii="黑体" w:hAnsi="黑体" w:eastAsia="黑体"/>
          <w:b w:val="0"/>
          <w:sz w:val="24"/>
          <w:szCs w:val="24"/>
          <w:highlight w:val="none"/>
          <w:lang w:val="en-US" w:eastAsia="zh-CN"/>
        </w:rPr>
        <w:t>要求</w:t>
      </w:r>
      <w:bookmarkEnd w:id="184"/>
    </w:p>
    <w:p>
      <w:pPr>
        <w:pStyle w:val="32"/>
        <w:numPr>
          <w:ilvl w:val="1"/>
          <w:numId w:val="0"/>
        </w:numPr>
        <w:rPr>
          <w:highlight w:val="none"/>
        </w:rPr>
      </w:pPr>
      <w:bookmarkStart w:id="191" w:name="_Toc143173609"/>
      <w:bookmarkStart w:id="192" w:name="_Toc143164018"/>
      <w:bookmarkStart w:id="193" w:name="_Toc143173717"/>
      <w:bookmarkStart w:id="194" w:name="_Toc28978"/>
      <w:bookmarkStart w:id="195" w:name="_Toc5156"/>
      <w:bookmarkStart w:id="196" w:name="_Toc21396"/>
      <w:bookmarkStart w:id="197" w:name="_Toc8960"/>
      <w:bookmarkStart w:id="198" w:name="_Toc18265"/>
      <w:bookmarkStart w:id="199" w:name="_Toc4546"/>
      <w:bookmarkStart w:id="200" w:name="_Toc12813"/>
      <w:bookmarkStart w:id="201" w:name="_Toc17169"/>
      <w:bookmarkStart w:id="202" w:name="_Toc19721"/>
      <w:bookmarkStart w:id="203" w:name="_Toc17871"/>
      <w:bookmarkStart w:id="204" w:name="_Toc1712"/>
      <w:bookmarkStart w:id="205" w:name="_Toc30058"/>
      <w:r>
        <w:rPr>
          <w:rFonts w:hint="eastAsia"/>
          <w:highlight w:val="none"/>
        </w:rPr>
        <w:t xml:space="preserve">8.1 </w:t>
      </w:r>
      <w:r>
        <w:rPr>
          <w:highlight w:val="none"/>
        </w:rPr>
        <w:t>规范</w:t>
      </w:r>
      <w:bookmarkEnd w:id="191"/>
      <w:bookmarkEnd w:id="192"/>
      <w:bookmarkEnd w:id="193"/>
      <w:r>
        <w:rPr>
          <w:highlight w:val="none"/>
        </w:rPr>
        <w:t>性</w:t>
      </w:r>
      <w:bookmarkEnd w:id="194"/>
      <w:bookmarkEnd w:id="195"/>
      <w:bookmarkEnd w:id="196"/>
      <w:bookmarkEnd w:id="197"/>
      <w:bookmarkEnd w:id="198"/>
      <w:bookmarkEnd w:id="199"/>
      <w:bookmarkEnd w:id="200"/>
    </w:p>
    <w:p>
      <w:pPr>
        <w:pStyle w:val="55"/>
        <w:ind w:firstLine="480"/>
        <w:rPr>
          <w:rFonts w:hint="eastAsia"/>
          <w:highlight w:val="none"/>
        </w:rPr>
      </w:pPr>
      <w:r>
        <w:rPr>
          <w:rFonts w:hint="eastAsia"/>
          <w:highlight w:val="none"/>
        </w:rPr>
        <w:t>数据规范性应符合以下规定：</w:t>
      </w:r>
    </w:p>
    <w:p>
      <w:pPr>
        <w:pStyle w:val="33"/>
        <w:numPr>
          <w:ilvl w:val="0"/>
          <w:numId w:val="11"/>
        </w:numPr>
        <w:tabs>
          <w:tab w:val="left" w:pos="420"/>
        </w:tabs>
        <w:rPr>
          <w:rFonts w:hint="eastAsia" w:hAnsi="宋体" w:eastAsia="宋体"/>
          <w:highlight w:val="none"/>
        </w:rPr>
      </w:pPr>
      <w:r>
        <w:rPr>
          <w:rFonts w:hint="eastAsia"/>
          <w:highlight w:val="none"/>
          <w:lang w:val="en-US" w:eastAsia="zh-CN"/>
        </w:rPr>
        <w:t>交换</w:t>
      </w:r>
      <w:r>
        <w:rPr>
          <w:rFonts w:hint="eastAsia"/>
          <w:highlight w:val="none"/>
        </w:rPr>
        <w:t>文件目录结构</w:t>
      </w:r>
      <w:r>
        <w:rPr>
          <w:rFonts w:hint="eastAsia"/>
          <w:highlight w:val="none"/>
          <w:lang w:val="en-US" w:eastAsia="zh-CN"/>
        </w:rPr>
        <w:t>及命名方式</w:t>
      </w:r>
      <w:r>
        <w:rPr>
          <w:rFonts w:hint="eastAsia" w:hAnsi="宋体" w:eastAsia="宋体"/>
          <w:highlight w:val="none"/>
        </w:rPr>
        <w:t>应符合7.1的规定；</w:t>
      </w:r>
    </w:p>
    <w:p>
      <w:pPr>
        <w:pStyle w:val="33"/>
        <w:numPr>
          <w:ilvl w:val="0"/>
          <w:numId w:val="11"/>
        </w:numPr>
        <w:tabs>
          <w:tab w:val="left" w:pos="420"/>
        </w:tabs>
        <w:rPr>
          <w:rFonts w:hint="eastAsia" w:hAnsi="宋体" w:eastAsia="宋体"/>
          <w:highlight w:val="none"/>
        </w:rPr>
      </w:pPr>
      <w:r>
        <w:rPr>
          <w:rFonts w:hint="eastAsia"/>
          <w:highlight w:val="none"/>
          <w:lang w:val="en-US" w:eastAsia="zh-CN"/>
        </w:rPr>
        <w:t>数据</w:t>
      </w:r>
      <w:r>
        <w:rPr>
          <w:rFonts w:hint="eastAsia"/>
          <w:highlight w:val="none"/>
        </w:rPr>
        <w:t>文件格式及命名方式</w:t>
      </w:r>
      <w:r>
        <w:rPr>
          <w:rFonts w:hint="eastAsia" w:hAnsi="宋体" w:eastAsia="宋体"/>
          <w:highlight w:val="none"/>
        </w:rPr>
        <w:t>应符合7.2的规定；</w:t>
      </w:r>
    </w:p>
    <w:p>
      <w:pPr>
        <w:pStyle w:val="33"/>
        <w:numPr>
          <w:ilvl w:val="0"/>
          <w:numId w:val="11"/>
        </w:numPr>
        <w:tabs>
          <w:tab w:val="left" w:pos="420"/>
        </w:tabs>
        <w:rPr>
          <w:rFonts w:hint="eastAsia" w:hAnsi="宋体" w:eastAsia="宋体"/>
          <w:highlight w:val="none"/>
        </w:rPr>
      </w:pPr>
      <w:r>
        <w:rPr>
          <w:rFonts w:hint="eastAsia" w:hAnsi="宋体" w:eastAsia="宋体"/>
          <w:highlight w:val="none"/>
          <w:lang w:eastAsia="zh-CN"/>
        </w:rPr>
        <w:t>地名备案数据内容与结构</w:t>
      </w:r>
      <w:r>
        <w:rPr>
          <w:rFonts w:hint="eastAsia" w:hAnsi="宋体" w:eastAsia="宋体"/>
          <w:highlight w:val="none"/>
        </w:rPr>
        <w:t>应符合附录A的规定；</w:t>
      </w:r>
    </w:p>
    <w:p>
      <w:pPr>
        <w:pStyle w:val="33"/>
        <w:numPr>
          <w:ilvl w:val="0"/>
          <w:numId w:val="11"/>
        </w:numPr>
        <w:tabs>
          <w:tab w:val="left" w:pos="420"/>
        </w:tabs>
        <w:rPr>
          <w:rFonts w:hint="eastAsia" w:hAnsi="宋体" w:eastAsia="宋体"/>
          <w:highlight w:val="none"/>
        </w:rPr>
      </w:pPr>
      <w:r>
        <w:rPr>
          <w:rFonts w:hint="eastAsia" w:hAnsi="宋体" w:eastAsia="宋体"/>
          <w:highlight w:val="none"/>
          <w:lang w:eastAsia="zh-CN"/>
        </w:rPr>
        <w:t>地名公告数据内容与结构</w:t>
      </w:r>
      <w:r>
        <w:rPr>
          <w:rFonts w:hint="eastAsia" w:hAnsi="宋体" w:eastAsia="宋体"/>
          <w:highlight w:val="none"/>
        </w:rPr>
        <w:t>应符合附录C的规定；</w:t>
      </w:r>
    </w:p>
    <w:p>
      <w:pPr>
        <w:pStyle w:val="33"/>
        <w:numPr>
          <w:ilvl w:val="0"/>
          <w:numId w:val="11"/>
        </w:numPr>
        <w:tabs>
          <w:tab w:val="left" w:pos="420"/>
        </w:tabs>
        <w:rPr>
          <w:rFonts w:hint="eastAsia" w:hAnsi="宋体" w:eastAsia="宋体"/>
          <w:highlight w:val="none"/>
        </w:rPr>
      </w:pPr>
      <w:r>
        <w:rPr>
          <w:rFonts w:hint="eastAsia" w:hAnsi="宋体" w:eastAsia="宋体"/>
          <w:highlight w:val="none"/>
        </w:rPr>
        <w:t>罗马字母拼写应符合GB/T 38207的相关规定。</w:t>
      </w:r>
    </w:p>
    <w:p>
      <w:pPr>
        <w:pStyle w:val="32"/>
        <w:numPr>
          <w:ilvl w:val="1"/>
          <w:numId w:val="0"/>
        </w:numPr>
        <w:rPr>
          <w:highlight w:val="none"/>
        </w:rPr>
      </w:pPr>
      <w:bookmarkStart w:id="206" w:name="_Toc18984"/>
      <w:bookmarkStart w:id="207" w:name="_Toc31904"/>
      <w:r>
        <w:rPr>
          <w:rFonts w:hint="eastAsia"/>
          <w:highlight w:val="none"/>
        </w:rPr>
        <w:t xml:space="preserve">8.2 </w:t>
      </w:r>
      <w:r>
        <w:rPr>
          <w:highlight w:val="none"/>
        </w:rPr>
        <w:t>完整</w:t>
      </w:r>
      <w:bookmarkEnd w:id="188"/>
      <w:bookmarkEnd w:id="189"/>
      <w:bookmarkEnd w:id="190"/>
      <w:r>
        <w:rPr>
          <w:highlight w:val="none"/>
        </w:rPr>
        <w:t>性</w:t>
      </w:r>
      <w:bookmarkEnd w:id="201"/>
      <w:bookmarkEnd w:id="202"/>
      <w:bookmarkEnd w:id="203"/>
      <w:bookmarkEnd w:id="204"/>
      <w:bookmarkEnd w:id="205"/>
      <w:bookmarkEnd w:id="206"/>
      <w:bookmarkEnd w:id="207"/>
    </w:p>
    <w:p>
      <w:pPr>
        <w:pStyle w:val="33"/>
        <w:spacing w:line="276" w:lineRule="auto"/>
        <w:rPr>
          <w:rFonts w:hint="eastAsia" w:hAnsi="宋体" w:eastAsia="宋体"/>
          <w:highlight w:val="none"/>
        </w:rPr>
      </w:pPr>
      <w:r>
        <w:rPr>
          <w:rFonts w:hint="eastAsia" w:hAnsi="宋体" w:eastAsia="宋体"/>
          <w:highlight w:val="none"/>
        </w:rPr>
        <w:t>数据完整性应符合以下规定：</w:t>
      </w:r>
    </w:p>
    <w:p>
      <w:pPr>
        <w:pStyle w:val="33"/>
        <w:numPr>
          <w:ilvl w:val="0"/>
          <w:numId w:val="12"/>
        </w:numPr>
        <w:tabs>
          <w:tab w:val="left" w:pos="420"/>
        </w:tabs>
        <w:rPr>
          <w:rFonts w:hint="eastAsia" w:hAnsi="宋体" w:eastAsia="宋体"/>
          <w:highlight w:val="none"/>
        </w:rPr>
      </w:pPr>
      <w:r>
        <w:rPr>
          <w:rFonts w:hint="eastAsia" w:hAnsi="宋体" w:eastAsia="宋体"/>
          <w:highlight w:val="none"/>
          <w:lang w:val="en-US" w:eastAsia="zh-CN"/>
        </w:rPr>
        <w:t>备案数据</w:t>
      </w:r>
      <w:r>
        <w:rPr>
          <w:rFonts w:hint="eastAsia" w:hAnsi="宋体" w:eastAsia="宋体"/>
          <w:highlight w:val="none"/>
        </w:rPr>
        <w:t>应包含</w:t>
      </w:r>
      <w:r>
        <w:rPr>
          <w:rFonts w:hint="eastAsia" w:hAnsi="宋体" w:eastAsia="宋体"/>
          <w:highlight w:val="none"/>
          <w:lang w:val="en-US" w:eastAsia="zh-CN"/>
        </w:rPr>
        <w:t>全部</w:t>
      </w:r>
      <w:r>
        <w:rPr>
          <w:rFonts w:hint="eastAsia" w:hAnsi="宋体" w:eastAsia="宋体"/>
          <w:highlight w:val="none"/>
        </w:rPr>
        <w:t>审批地名，无缺漏；</w:t>
      </w:r>
    </w:p>
    <w:p>
      <w:pPr>
        <w:pStyle w:val="33"/>
        <w:numPr>
          <w:ilvl w:val="0"/>
          <w:numId w:val="12"/>
        </w:numPr>
        <w:tabs>
          <w:tab w:val="left" w:pos="420"/>
        </w:tabs>
        <w:rPr>
          <w:rFonts w:hint="eastAsia" w:hAnsi="宋体" w:eastAsia="宋体"/>
          <w:highlight w:val="none"/>
        </w:rPr>
      </w:pPr>
      <w:r>
        <w:rPr>
          <w:rFonts w:hint="eastAsia" w:hAnsi="宋体" w:eastAsia="宋体"/>
          <w:highlight w:val="none"/>
        </w:rPr>
        <w:t>备案文件应完整，无缺失；</w:t>
      </w:r>
    </w:p>
    <w:p>
      <w:pPr>
        <w:pStyle w:val="33"/>
        <w:numPr>
          <w:ilvl w:val="0"/>
          <w:numId w:val="12"/>
        </w:numPr>
        <w:tabs>
          <w:tab w:val="left" w:pos="420"/>
        </w:tabs>
        <w:rPr>
          <w:rFonts w:hint="eastAsia" w:hAnsi="宋体" w:eastAsia="宋体"/>
          <w:highlight w:val="none"/>
        </w:rPr>
      </w:pPr>
      <w:r>
        <w:rPr>
          <w:rFonts w:hint="eastAsia" w:hAnsi="宋体" w:eastAsia="宋体"/>
          <w:highlight w:val="none"/>
        </w:rPr>
        <w:t>数据必填项应完整，无缺失</w:t>
      </w:r>
      <w:r>
        <w:rPr>
          <w:rFonts w:hint="eastAsia" w:hAnsi="宋体" w:eastAsia="宋体"/>
          <w:highlight w:val="none"/>
          <w:lang w:eastAsia="zh-CN"/>
        </w:rPr>
        <w:t>。</w:t>
      </w:r>
    </w:p>
    <w:p>
      <w:pPr>
        <w:pStyle w:val="32"/>
        <w:numPr>
          <w:ilvl w:val="1"/>
          <w:numId w:val="0"/>
        </w:numPr>
        <w:rPr>
          <w:highlight w:val="none"/>
        </w:rPr>
      </w:pPr>
      <w:bookmarkStart w:id="208" w:name="_Toc143173718"/>
      <w:bookmarkStart w:id="209" w:name="_Toc143164019"/>
      <w:bookmarkStart w:id="210" w:name="_Toc143173610"/>
      <w:bookmarkStart w:id="211" w:name="_Toc6424"/>
      <w:bookmarkStart w:id="212" w:name="_Toc11936"/>
      <w:bookmarkStart w:id="213" w:name="_Toc17251"/>
      <w:bookmarkStart w:id="214" w:name="_Toc28173"/>
      <w:bookmarkStart w:id="215" w:name="_Toc9088"/>
      <w:bookmarkStart w:id="216" w:name="_Toc7985"/>
      <w:bookmarkStart w:id="217" w:name="_Toc29378"/>
      <w:r>
        <w:rPr>
          <w:rFonts w:hint="eastAsia"/>
          <w:highlight w:val="none"/>
        </w:rPr>
        <w:t xml:space="preserve">8.3 </w:t>
      </w:r>
      <w:r>
        <w:rPr>
          <w:highlight w:val="none"/>
        </w:rPr>
        <w:t>准确</w:t>
      </w:r>
      <w:bookmarkEnd w:id="208"/>
      <w:bookmarkEnd w:id="209"/>
      <w:bookmarkEnd w:id="210"/>
      <w:r>
        <w:rPr>
          <w:highlight w:val="none"/>
        </w:rPr>
        <w:t>性</w:t>
      </w:r>
      <w:bookmarkEnd w:id="211"/>
      <w:bookmarkEnd w:id="212"/>
      <w:bookmarkEnd w:id="213"/>
      <w:bookmarkEnd w:id="214"/>
      <w:bookmarkEnd w:id="215"/>
      <w:bookmarkEnd w:id="216"/>
      <w:bookmarkEnd w:id="217"/>
    </w:p>
    <w:p>
      <w:pPr>
        <w:pStyle w:val="54"/>
        <w:numPr>
          <w:ilvl w:val="2"/>
          <w:numId w:val="0"/>
        </w:numPr>
        <w:rPr>
          <w:highlight w:val="none"/>
        </w:rPr>
      </w:pPr>
      <w:bookmarkStart w:id="218" w:name="_Toc16278"/>
      <w:bookmarkStart w:id="219" w:name="_Toc14236"/>
      <w:bookmarkStart w:id="220" w:name="_Toc5975"/>
      <w:bookmarkStart w:id="221" w:name="_Toc21533"/>
      <w:bookmarkStart w:id="222" w:name="_Toc24876"/>
      <w:bookmarkStart w:id="223" w:name="_Toc32068"/>
      <w:bookmarkStart w:id="224" w:name="_Toc4738"/>
      <w:bookmarkStart w:id="225" w:name="_Toc3287"/>
      <w:r>
        <w:rPr>
          <w:rFonts w:hint="eastAsia"/>
          <w:highlight w:val="none"/>
        </w:rPr>
        <w:t>8.3.1 属性正确性</w:t>
      </w:r>
      <w:bookmarkEnd w:id="218"/>
      <w:bookmarkEnd w:id="219"/>
      <w:bookmarkEnd w:id="220"/>
      <w:bookmarkEnd w:id="221"/>
      <w:bookmarkEnd w:id="222"/>
      <w:bookmarkEnd w:id="223"/>
      <w:bookmarkEnd w:id="224"/>
      <w:bookmarkEnd w:id="225"/>
    </w:p>
    <w:p>
      <w:pPr>
        <w:pStyle w:val="33"/>
        <w:numPr>
          <w:ilvl w:val="0"/>
          <w:numId w:val="13"/>
        </w:numPr>
        <w:tabs>
          <w:tab w:val="left" w:pos="420"/>
        </w:tabs>
        <w:rPr>
          <w:rFonts w:hint="eastAsia" w:hAnsi="宋体" w:eastAsia="宋体"/>
          <w:highlight w:val="none"/>
        </w:rPr>
      </w:pPr>
      <w:r>
        <w:rPr>
          <w:rFonts w:hint="eastAsia" w:hAnsi="宋体" w:eastAsia="宋体"/>
          <w:highlight w:val="none"/>
        </w:rPr>
        <w:t>属性数据文件应符合格式要求，内容符合附录A的规定；</w:t>
      </w:r>
    </w:p>
    <w:p>
      <w:pPr>
        <w:pStyle w:val="33"/>
        <w:numPr>
          <w:ilvl w:val="0"/>
          <w:numId w:val="13"/>
        </w:numPr>
        <w:tabs>
          <w:tab w:val="left" w:pos="420"/>
        </w:tabs>
        <w:rPr>
          <w:highlight w:val="none"/>
        </w:rPr>
      </w:pPr>
      <w:r>
        <w:rPr>
          <w:rFonts w:hint="eastAsia" w:hAnsi="宋体" w:eastAsia="宋体"/>
          <w:highlight w:val="none"/>
        </w:rPr>
        <w:t>属性项应包含本要求</w:t>
      </w:r>
      <w:r>
        <w:rPr>
          <w:rFonts w:hint="eastAsia" w:hAnsi="宋体" w:eastAsia="宋体"/>
          <w:highlight w:val="none"/>
          <w:lang w:val="en-US" w:eastAsia="zh-CN"/>
        </w:rPr>
        <w:t>全部</w:t>
      </w:r>
      <w:r>
        <w:rPr>
          <w:rFonts w:hint="eastAsia" w:hAnsi="宋体" w:eastAsia="宋体"/>
          <w:highlight w:val="none"/>
        </w:rPr>
        <w:t>规定的属性项；</w:t>
      </w:r>
    </w:p>
    <w:p>
      <w:pPr>
        <w:pStyle w:val="33"/>
        <w:numPr>
          <w:ilvl w:val="0"/>
          <w:numId w:val="13"/>
        </w:numPr>
        <w:tabs>
          <w:tab w:val="left" w:pos="420"/>
        </w:tabs>
        <w:rPr>
          <w:highlight w:val="none"/>
        </w:rPr>
      </w:pPr>
      <w:r>
        <w:rPr>
          <w:rFonts w:hint="eastAsia" w:hAnsi="宋体" w:eastAsia="宋体"/>
          <w:highlight w:val="none"/>
        </w:rPr>
        <w:t>属性项的名称、类型、长度和顺序应与本要求一致；</w:t>
      </w:r>
    </w:p>
    <w:p>
      <w:pPr>
        <w:pStyle w:val="33"/>
        <w:numPr>
          <w:ilvl w:val="0"/>
          <w:numId w:val="13"/>
        </w:numPr>
        <w:tabs>
          <w:tab w:val="left" w:pos="420"/>
        </w:tabs>
        <w:rPr>
          <w:highlight w:val="none"/>
        </w:rPr>
      </w:pPr>
      <w:r>
        <w:rPr>
          <w:rFonts w:hint="eastAsia" w:hAnsi="宋体" w:eastAsia="宋体"/>
          <w:highlight w:val="none"/>
        </w:rPr>
        <w:t>属性项填写应如实反映地理实体现状。</w:t>
      </w:r>
    </w:p>
    <w:p>
      <w:pPr>
        <w:pStyle w:val="54"/>
        <w:numPr>
          <w:ilvl w:val="2"/>
          <w:numId w:val="0"/>
        </w:numPr>
        <w:rPr>
          <w:highlight w:val="none"/>
        </w:rPr>
      </w:pPr>
      <w:bookmarkStart w:id="226" w:name="_Toc690"/>
      <w:bookmarkStart w:id="227" w:name="_Toc20731"/>
      <w:bookmarkStart w:id="228" w:name="_Toc477"/>
      <w:bookmarkStart w:id="229" w:name="_Toc14606"/>
      <w:bookmarkStart w:id="230" w:name="_Toc2053"/>
      <w:bookmarkStart w:id="231" w:name="_Toc26696"/>
      <w:bookmarkStart w:id="232" w:name="_Toc21229"/>
      <w:bookmarkStart w:id="233" w:name="_Toc3814"/>
      <w:r>
        <w:rPr>
          <w:rFonts w:hint="eastAsia"/>
          <w:highlight w:val="none"/>
        </w:rPr>
        <w:t>8.3.2 位置准确性</w:t>
      </w:r>
      <w:bookmarkEnd w:id="226"/>
      <w:bookmarkEnd w:id="227"/>
      <w:bookmarkEnd w:id="228"/>
      <w:bookmarkEnd w:id="229"/>
      <w:bookmarkEnd w:id="230"/>
      <w:bookmarkEnd w:id="231"/>
      <w:bookmarkEnd w:id="232"/>
      <w:bookmarkEnd w:id="233"/>
    </w:p>
    <w:p>
      <w:pPr>
        <w:pStyle w:val="33"/>
        <w:numPr>
          <w:ilvl w:val="0"/>
          <w:numId w:val="14"/>
        </w:numPr>
        <w:tabs>
          <w:tab w:val="left" w:pos="420"/>
        </w:tabs>
        <w:rPr>
          <w:rFonts w:hint="eastAsia" w:hAnsi="宋体" w:eastAsia="宋体"/>
          <w:highlight w:val="none"/>
        </w:rPr>
      </w:pPr>
      <w:r>
        <w:rPr>
          <w:rFonts w:hint="eastAsia" w:hAnsi="宋体" w:eastAsia="宋体"/>
          <w:highlight w:val="none"/>
        </w:rPr>
        <w:t>空间位置坐标应准确，</w:t>
      </w:r>
      <w:r>
        <w:rPr>
          <w:rFonts w:hint="eastAsia" w:hAnsi="宋体" w:eastAsia="宋体"/>
          <w:highlight w:val="none"/>
          <w:lang w:val="en-US" w:eastAsia="zh-CN"/>
        </w:rPr>
        <w:t>图解坐标精度表示到秒，实地测量误差应小于20米</w:t>
      </w:r>
      <w:r>
        <w:rPr>
          <w:rFonts w:hint="eastAsia" w:hAnsi="宋体" w:eastAsia="宋体"/>
          <w:highlight w:val="none"/>
        </w:rPr>
        <w:t>；</w:t>
      </w:r>
    </w:p>
    <w:p>
      <w:pPr>
        <w:pStyle w:val="33"/>
        <w:numPr>
          <w:ilvl w:val="0"/>
          <w:numId w:val="14"/>
        </w:numPr>
        <w:tabs>
          <w:tab w:val="left" w:pos="420"/>
        </w:tabs>
        <w:rPr>
          <w:highlight w:val="none"/>
        </w:rPr>
      </w:pPr>
      <w:r>
        <w:rPr>
          <w:rFonts w:hint="eastAsia" w:hAnsi="宋体" w:eastAsia="宋体"/>
          <w:highlight w:val="none"/>
        </w:rPr>
        <w:t>地名之间的相对位置</w:t>
      </w:r>
      <w:r>
        <w:rPr>
          <w:rFonts w:hint="eastAsia" w:hAnsi="宋体" w:eastAsia="宋体"/>
          <w:highlight w:val="none"/>
          <w:lang w:val="en-US" w:eastAsia="zh-CN"/>
        </w:rPr>
        <w:t>关系</w:t>
      </w:r>
      <w:r>
        <w:rPr>
          <w:rFonts w:hint="eastAsia" w:hAnsi="宋体" w:eastAsia="宋体"/>
          <w:highlight w:val="none"/>
        </w:rPr>
        <w:t>应与实际保持一致。</w:t>
      </w:r>
    </w:p>
    <w:p>
      <w:pPr>
        <w:pStyle w:val="54"/>
        <w:numPr>
          <w:ilvl w:val="2"/>
          <w:numId w:val="0"/>
        </w:numPr>
        <w:rPr>
          <w:rFonts w:hint="eastAsia"/>
          <w:highlight w:val="none"/>
          <w:lang w:val="en-US" w:eastAsia="zh-CN"/>
        </w:rPr>
      </w:pPr>
      <w:bookmarkStart w:id="234" w:name="_Toc26202"/>
      <w:bookmarkStart w:id="235" w:name="_Toc1256"/>
      <w:r>
        <w:rPr>
          <w:rFonts w:hint="eastAsia"/>
          <w:highlight w:val="none"/>
          <w:lang w:val="en-US" w:eastAsia="zh-CN"/>
        </w:rPr>
        <w:t>8.3.3 图像准确性</w:t>
      </w:r>
      <w:bookmarkEnd w:id="234"/>
      <w:bookmarkEnd w:id="235"/>
    </w:p>
    <w:p>
      <w:pPr>
        <w:pStyle w:val="33"/>
        <w:rPr>
          <w:rFonts w:hint="default"/>
          <w:highlight w:val="none"/>
          <w:lang w:val="en-US" w:eastAsia="zh-CN"/>
        </w:rPr>
      </w:pPr>
      <w:r>
        <w:rPr>
          <w:rFonts w:hint="eastAsia" w:hAnsi="宋体" w:eastAsia="宋体"/>
          <w:highlight w:val="none"/>
        </w:rPr>
        <w:t>图像</w:t>
      </w:r>
      <w:r>
        <w:rPr>
          <w:rFonts w:hint="eastAsia"/>
          <w:highlight w:val="none"/>
          <w:lang w:val="en-US" w:eastAsia="zh-CN"/>
        </w:rPr>
        <w:t>数据应能如实反映</w:t>
      </w:r>
      <w:r>
        <w:rPr>
          <w:rFonts w:hint="default"/>
          <w:highlight w:val="none"/>
          <w:lang w:val="en-US" w:eastAsia="zh-CN"/>
        </w:rPr>
        <w:t>地名</w:t>
      </w:r>
      <w:r>
        <w:rPr>
          <w:rFonts w:hint="eastAsia"/>
          <w:highlight w:val="none"/>
          <w:lang w:val="en-US" w:eastAsia="zh-CN"/>
        </w:rPr>
        <w:t>及</w:t>
      </w:r>
      <w:r>
        <w:rPr>
          <w:rFonts w:hint="default"/>
          <w:highlight w:val="none"/>
          <w:lang w:val="en-US" w:eastAsia="zh-CN"/>
        </w:rPr>
        <w:t>地理实体</w:t>
      </w:r>
      <w:r>
        <w:rPr>
          <w:rFonts w:hint="eastAsia"/>
          <w:highlight w:val="none"/>
          <w:lang w:val="en-US" w:eastAsia="zh-CN"/>
        </w:rPr>
        <w:t>现状。</w:t>
      </w:r>
    </w:p>
    <w:p>
      <w:pPr>
        <w:pStyle w:val="32"/>
        <w:numPr>
          <w:ilvl w:val="1"/>
          <w:numId w:val="0"/>
        </w:numPr>
        <w:rPr>
          <w:highlight w:val="none"/>
        </w:rPr>
      </w:pPr>
      <w:bookmarkStart w:id="236" w:name="_Toc143173611"/>
      <w:bookmarkStart w:id="237" w:name="_Toc143164020"/>
      <w:bookmarkStart w:id="238" w:name="_Toc143173719"/>
      <w:bookmarkStart w:id="239" w:name="_Toc9944"/>
      <w:bookmarkStart w:id="240" w:name="_Toc28704"/>
      <w:bookmarkStart w:id="241" w:name="_Toc22392"/>
      <w:bookmarkStart w:id="242" w:name="_Toc11753"/>
      <w:bookmarkStart w:id="243" w:name="_Toc15207"/>
      <w:bookmarkStart w:id="244" w:name="_Toc10812"/>
      <w:bookmarkStart w:id="245" w:name="_Toc16522"/>
      <w:r>
        <w:rPr>
          <w:rFonts w:hint="eastAsia"/>
          <w:highlight w:val="none"/>
        </w:rPr>
        <w:t xml:space="preserve">8.4 </w:t>
      </w:r>
      <w:bookmarkEnd w:id="236"/>
      <w:bookmarkEnd w:id="237"/>
      <w:bookmarkEnd w:id="238"/>
      <w:r>
        <w:rPr>
          <w:rFonts w:hint="eastAsia"/>
          <w:highlight w:val="none"/>
        </w:rPr>
        <w:t>逻辑</w:t>
      </w:r>
      <w:r>
        <w:rPr>
          <w:highlight w:val="none"/>
        </w:rPr>
        <w:t>性</w:t>
      </w:r>
      <w:bookmarkEnd w:id="239"/>
      <w:bookmarkEnd w:id="240"/>
      <w:bookmarkEnd w:id="241"/>
      <w:bookmarkEnd w:id="242"/>
      <w:bookmarkEnd w:id="243"/>
      <w:bookmarkEnd w:id="244"/>
      <w:bookmarkEnd w:id="245"/>
    </w:p>
    <w:p>
      <w:pPr>
        <w:ind w:firstLine="420" w:firstLineChars="200"/>
        <w:rPr>
          <w:rFonts w:hint="eastAsia" w:hAnsi="宋体"/>
          <w:highlight w:val="none"/>
        </w:rPr>
      </w:pPr>
      <w:r>
        <w:rPr>
          <w:rFonts w:hint="eastAsia" w:hAnsi="宋体"/>
          <w:highlight w:val="none"/>
        </w:rPr>
        <w:t>数据逻辑性应符合以下规定：</w:t>
      </w:r>
    </w:p>
    <w:p>
      <w:pPr>
        <w:pStyle w:val="33"/>
        <w:numPr>
          <w:ilvl w:val="0"/>
          <w:numId w:val="15"/>
        </w:numPr>
        <w:tabs>
          <w:tab w:val="left" w:pos="420"/>
        </w:tabs>
        <w:rPr>
          <w:rFonts w:hint="eastAsia" w:hAnsi="宋体" w:eastAsia="宋体"/>
          <w:highlight w:val="none"/>
        </w:rPr>
      </w:pPr>
      <w:r>
        <w:rPr>
          <w:rFonts w:hint="eastAsia" w:hAnsi="宋体" w:eastAsia="宋体"/>
          <w:highlight w:val="none"/>
        </w:rPr>
        <w:t>时间描述应合理</w:t>
      </w:r>
      <w:r>
        <w:rPr>
          <w:rFonts w:hint="eastAsia" w:hAnsi="宋体" w:eastAsia="宋体"/>
          <w:highlight w:val="none"/>
          <w:lang w:eastAsia="zh-CN"/>
        </w:rPr>
        <w:t>，</w:t>
      </w:r>
      <w:r>
        <w:rPr>
          <w:rFonts w:hint="eastAsia" w:hAnsi="宋体" w:eastAsia="宋体"/>
          <w:highlight w:val="none"/>
          <w:lang w:val="en-US" w:eastAsia="zh-CN"/>
        </w:rPr>
        <w:t>地名命名、更名申请时间应比地名命名、更名批准时间早</w:t>
      </w:r>
      <w:r>
        <w:rPr>
          <w:rFonts w:hint="eastAsia" w:hAnsi="宋体" w:eastAsia="宋体"/>
          <w:highlight w:val="none"/>
        </w:rPr>
        <w:t>；</w:t>
      </w:r>
    </w:p>
    <w:p>
      <w:pPr>
        <w:pStyle w:val="33"/>
        <w:numPr>
          <w:ilvl w:val="0"/>
          <w:numId w:val="15"/>
        </w:numPr>
        <w:tabs>
          <w:tab w:val="left" w:pos="420"/>
        </w:tabs>
        <w:rPr>
          <w:rFonts w:hint="eastAsia" w:hAnsi="宋体" w:eastAsia="宋体"/>
          <w:highlight w:val="none"/>
        </w:rPr>
      </w:pPr>
      <w:r>
        <w:rPr>
          <w:rFonts w:hint="eastAsia" w:hAnsi="宋体" w:eastAsia="宋体"/>
          <w:highlight w:val="none"/>
          <w:lang w:val="en-US" w:eastAsia="zh-CN"/>
        </w:rPr>
        <w:t>地名</w:t>
      </w:r>
      <w:r>
        <w:rPr>
          <w:rFonts w:hint="eastAsia" w:hAnsi="宋体" w:eastAsia="宋体"/>
          <w:highlight w:val="none"/>
        </w:rPr>
        <w:t>属性信息与空间信息应一一对应；</w:t>
      </w:r>
    </w:p>
    <w:p>
      <w:pPr>
        <w:pStyle w:val="33"/>
        <w:numPr>
          <w:ilvl w:val="0"/>
          <w:numId w:val="15"/>
        </w:numPr>
        <w:tabs>
          <w:tab w:val="left" w:pos="420"/>
        </w:tabs>
        <w:rPr>
          <w:rFonts w:hint="eastAsia" w:hAnsi="宋体" w:eastAsia="宋体"/>
          <w:highlight w:val="none"/>
        </w:rPr>
      </w:pPr>
      <w:r>
        <w:rPr>
          <w:rFonts w:hint="eastAsia" w:hAnsi="宋体" w:eastAsia="宋体"/>
          <w:highlight w:val="none"/>
        </w:rPr>
        <w:t>图像</w:t>
      </w:r>
      <w:r>
        <w:rPr>
          <w:rFonts w:hint="eastAsia"/>
          <w:highlight w:val="none"/>
          <w:lang w:val="en-US" w:eastAsia="zh-CN"/>
        </w:rPr>
        <w:t>数据应与地名及地理实体相匹配；</w:t>
      </w:r>
    </w:p>
    <w:p>
      <w:pPr>
        <w:pStyle w:val="33"/>
        <w:numPr>
          <w:ilvl w:val="0"/>
          <w:numId w:val="15"/>
        </w:numPr>
        <w:tabs>
          <w:tab w:val="left" w:pos="420"/>
        </w:tabs>
        <w:rPr>
          <w:rFonts w:hint="eastAsia" w:hAnsi="宋体" w:eastAsia="宋体"/>
          <w:highlight w:val="none"/>
        </w:rPr>
      </w:pPr>
      <w:r>
        <w:rPr>
          <w:rFonts w:hint="eastAsia" w:hAnsi="宋体" w:eastAsia="宋体"/>
          <w:highlight w:val="none"/>
        </w:rPr>
        <w:t>地名信息和备案文件内容</w:t>
      </w:r>
      <w:r>
        <w:rPr>
          <w:rFonts w:hint="eastAsia" w:hAnsi="宋体" w:eastAsia="宋体"/>
          <w:highlight w:val="none"/>
          <w:lang w:val="en-US" w:eastAsia="zh-CN"/>
        </w:rPr>
        <w:t>应</w:t>
      </w:r>
      <w:r>
        <w:rPr>
          <w:rFonts w:hint="eastAsia" w:hAnsi="宋体" w:eastAsia="宋体"/>
          <w:highlight w:val="none"/>
        </w:rPr>
        <w:t>保持一致</w:t>
      </w:r>
      <w:r>
        <w:rPr>
          <w:rFonts w:hint="eastAsia" w:hAnsi="宋体" w:eastAsia="宋体"/>
          <w:highlight w:val="none"/>
          <w:lang w:eastAsia="zh-CN"/>
        </w:rPr>
        <w:t>。</w:t>
      </w:r>
    </w:p>
    <w:p>
      <w:pPr>
        <w:rPr>
          <w:rFonts w:hint="eastAsia" w:hAnsi="宋体"/>
          <w:highlight w:val="none"/>
        </w:rPr>
      </w:pPr>
      <w:r>
        <w:rPr>
          <w:rFonts w:hint="eastAsia" w:hAnsi="宋体"/>
          <w:highlight w:val="none"/>
        </w:rPr>
        <w:br w:type="page"/>
      </w:r>
    </w:p>
    <w:p>
      <w:pPr>
        <w:pStyle w:val="56"/>
        <w:numPr>
          <w:ilvl w:val="0"/>
          <w:numId w:val="16"/>
        </w:numPr>
        <w:spacing w:before="0" w:after="0"/>
        <w:ind w:left="0"/>
        <w:rPr>
          <w:highlight w:val="none"/>
        </w:rPr>
      </w:pPr>
      <w:bookmarkStart w:id="246" w:name="_Toc6737"/>
      <w:bookmarkEnd w:id="246"/>
      <w:bookmarkStart w:id="247" w:name="_Toc29637"/>
      <w:bookmarkEnd w:id="247"/>
      <w:bookmarkStart w:id="248" w:name="_Toc20981"/>
      <w:bookmarkEnd w:id="248"/>
      <w:bookmarkStart w:id="249" w:name="_Toc27676"/>
      <w:bookmarkEnd w:id="249"/>
      <w:bookmarkStart w:id="250" w:name="_Toc13421"/>
      <w:bookmarkEnd w:id="250"/>
      <w:bookmarkStart w:id="251" w:name="_Toc2098"/>
      <w:bookmarkEnd w:id="251"/>
      <w:bookmarkStart w:id="252" w:name="_Toc30509"/>
      <w:bookmarkEnd w:id="252"/>
      <w:bookmarkStart w:id="253" w:name="_Toc140761530"/>
    </w:p>
    <w:p>
      <w:pPr>
        <w:pStyle w:val="33"/>
        <w:spacing w:line="276" w:lineRule="auto"/>
        <w:ind w:firstLine="0" w:firstLineChars="0"/>
        <w:jc w:val="center"/>
        <w:rPr>
          <w:rFonts w:hint="eastAsia" w:ascii="黑体" w:hAnsi="黑体" w:eastAsia="黑体"/>
          <w:highlight w:val="none"/>
        </w:rPr>
      </w:pPr>
      <w:r>
        <w:rPr>
          <w:rFonts w:hint="eastAsia" w:ascii="黑体" w:hAnsi="黑体" w:eastAsia="黑体"/>
          <w:highlight w:val="none"/>
        </w:rPr>
        <w:t>（规范性）</w:t>
      </w:r>
    </w:p>
    <w:p>
      <w:pPr>
        <w:pStyle w:val="33"/>
        <w:spacing w:line="276" w:lineRule="auto"/>
        <w:jc w:val="center"/>
        <w:rPr>
          <w:rFonts w:hint="eastAsia" w:eastAsia="宋体"/>
          <w:highlight w:val="none"/>
          <w:lang w:eastAsia="zh-CN"/>
        </w:rPr>
      </w:pPr>
      <w:r>
        <w:rPr>
          <w:rFonts w:hint="eastAsia" w:ascii="黑体" w:hAnsi="黑体" w:eastAsia="黑体"/>
          <w:highlight w:val="none"/>
          <w:lang w:eastAsia="zh-CN"/>
        </w:rPr>
        <w:t>地名备案</w:t>
      </w:r>
      <w:r>
        <w:rPr>
          <w:rFonts w:hint="eastAsia" w:ascii="黑体" w:hAnsi="黑体" w:eastAsia="黑体"/>
          <w:highlight w:val="none"/>
          <w:lang w:val="en-US" w:eastAsia="zh-CN"/>
        </w:rPr>
        <w:t>属性</w:t>
      </w:r>
      <w:r>
        <w:rPr>
          <w:rFonts w:hint="eastAsia" w:ascii="黑体" w:hAnsi="黑体" w:eastAsia="黑体"/>
          <w:highlight w:val="none"/>
          <w:lang w:eastAsia="zh-CN"/>
        </w:rPr>
        <w:t>数据内容与结构</w:t>
      </w:r>
    </w:p>
    <w:p>
      <w:pPr>
        <w:pStyle w:val="33"/>
        <w:spacing w:line="276" w:lineRule="auto"/>
        <w:rPr>
          <w:rFonts w:hint="eastAsia" w:hAnsi="宋体" w:eastAsia="宋体"/>
          <w:highlight w:val="none"/>
        </w:rPr>
      </w:pPr>
      <w:r>
        <w:rPr>
          <w:rFonts w:hint="eastAsia" w:hAnsi="宋体" w:eastAsia="宋体"/>
          <w:highlight w:val="none"/>
          <w:lang w:eastAsia="zh-CN"/>
        </w:rPr>
        <w:t>地名备案</w:t>
      </w:r>
      <w:r>
        <w:rPr>
          <w:rFonts w:hint="eastAsia" w:hAnsi="宋体" w:eastAsia="宋体"/>
          <w:highlight w:val="none"/>
          <w:lang w:val="en-US" w:eastAsia="zh-CN"/>
        </w:rPr>
        <w:t>属性</w:t>
      </w:r>
      <w:r>
        <w:rPr>
          <w:rFonts w:hint="eastAsia" w:hAnsi="宋体" w:eastAsia="宋体"/>
          <w:highlight w:val="none"/>
          <w:lang w:eastAsia="zh-CN"/>
        </w:rPr>
        <w:t>数据内容与结构</w:t>
      </w:r>
      <w:r>
        <w:rPr>
          <w:rFonts w:hint="eastAsia" w:hAnsi="宋体" w:eastAsia="宋体"/>
          <w:highlight w:val="none"/>
        </w:rPr>
        <w:t>应符合</w:t>
      </w:r>
      <w:r>
        <w:rPr>
          <w:rFonts w:hAnsi="宋体" w:eastAsia="宋体"/>
          <w:highlight w:val="none"/>
        </w:rPr>
        <w:t>表A</w:t>
      </w:r>
      <w:r>
        <w:rPr>
          <w:rFonts w:hint="eastAsia" w:hAnsi="宋体" w:eastAsia="宋体"/>
          <w:highlight w:val="none"/>
        </w:rPr>
        <w:t>的规定。</w:t>
      </w:r>
    </w:p>
    <w:p>
      <w:pPr>
        <w:pStyle w:val="50"/>
        <w:spacing w:before="156" w:beforeLines="50" w:after="156" w:afterLines="50" w:line="276" w:lineRule="auto"/>
        <w:ind w:firstLine="0" w:firstLineChars="0"/>
        <w:jc w:val="center"/>
        <w:rPr>
          <w:rFonts w:hint="eastAsia" w:ascii="黑体" w:hAnsi="黑体" w:eastAsia="黑体"/>
          <w:highlight w:val="none"/>
          <w:lang w:eastAsia="zh-CN"/>
        </w:rPr>
      </w:pPr>
      <w:r>
        <w:rPr>
          <w:rFonts w:hint="eastAsia" w:ascii="黑体" w:hAnsi="黑体" w:eastAsia="黑体"/>
          <w:highlight w:val="none"/>
        </w:rPr>
        <w:t>表</w:t>
      </w:r>
      <w:r>
        <w:rPr>
          <w:rFonts w:ascii="黑体" w:hAnsi="黑体" w:eastAsia="黑体"/>
          <w:highlight w:val="none"/>
        </w:rPr>
        <w:t xml:space="preserve">A </w:t>
      </w:r>
      <w:r>
        <w:rPr>
          <w:rFonts w:hint="eastAsia" w:eastAsia="黑体" w:cs="Times New Roman"/>
          <w:highlight w:val="none"/>
          <w:lang w:eastAsia="zh-CN"/>
        </w:rPr>
        <w:t>地名</w:t>
      </w:r>
      <w:r>
        <w:rPr>
          <w:rFonts w:hint="eastAsia" w:eastAsia="黑体" w:cs="Times New Roman"/>
          <w:highlight w:val="none"/>
          <w:lang w:val="en-US" w:eastAsia="zh-CN"/>
        </w:rPr>
        <w:t>备案属性</w:t>
      </w:r>
      <w:r>
        <w:rPr>
          <w:rFonts w:hint="eastAsia" w:eastAsia="黑体" w:cs="Times New Roman"/>
          <w:highlight w:val="none"/>
          <w:lang w:eastAsia="zh-CN"/>
        </w:rPr>
        <w:t>数据内容与结构</w:t>
      </w:r>
    </w:p>
    <w:bookmarkEnd w:id="253"/>
    <w:tbl>
      <w:tblPr>
        <w:tblStyle w:val="13"/>
        <w:tblW w:w="4884" w:type="pct"/>
        <w:tblInd w:w="105"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1212"/>
        <w:gridCol w:w="1197"/>
        <w:gridCol w:w="1204"/>
        <w:gridCol w:w="1204"/>
        <w:gridCol w:w="1208"/>
        <w:gridCol w:w="2599"/>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blHeader/>
        </w:trPr>
        <w:tc>
          <w:tcPr>
            <w:tcW w:w="387" w:type="pct"/>
            <w:tcBorders>
              <w:bottom w:val="single" w:color="auto" w:sz="8" w:space="0"/>
            </w:tcBorders>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序号</w:t>
            </w:r>
          </w:p>
        </w:tc>
        <w:tc>
          <w:tcPr>
            <w:tcW w:w="648" w:type="pct"/>
            <w:tcBorders>
              <w:bottom w:val="single" w:color="auto" w:sz="8" w:space="0"/>
            </w:tcBorders>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字段</w:t>
            </w:r>
            <w:r>
              <w:rPr>
                <w:rFonts w:hint="eastAsia" w:ascii="Times New Roman" w:hAnsi="Times New Roman"/>
                <w:sz w:val="21"/>
                <w:szCs w:val="21"/>
                <w:highlight w:val="none"/>
              </w:rPr>
              <w:t>名称</w:t>
            </w:r>
          </w:p>
        </w:tc>
        <w:tc>
          <w:tcPr>
            <w:tcW w:w="640" w:type="pct"/>
            <w:tcBorders>
              <w:bottom w:val="single" w:color="auto" w:sz="8" w:space="0"/>
            </w:tcBorders>
            <w:vAlign w:val="center"/>
          </w:tcPr>
          <w:p>
            <w:pPr>
              <w:pStyle w:val="57"/>
              <w:jc w:val="center"/>
              <w:rPr>
                <w:rFonts w:hint="eastAsia" w:ascii="Times New Roman" w:hAnsi="Times New Roman" w:eastAsia="宋体"/>
                <w:sz w:val="21"/>
                <w:szCs w:val="21"/>
                <w:highlight w:val="none"/>
                <w:lang w:eastAsia="zh-CN"/>
              </w:rPr>
            </w:pPr>
            <w:r>
              <w:rPr>
                <w:rFonts w:hint="eastAsia" w:ascii="Times New Roman" w:hAnsi="Times New Roman"/>
                <w:sz w:val="21"/>
                <w:szCs w:val="21"/>
                <w:highlight w:val="none"/>
              </w:rPr>
              <w:t>字段</w:t>
            </w:r>
            <w:r>
              <w:rPr>
                <w:rFonts w:hint="eastAsia" w:ascii="Times New Roman" w:hAnsi="Times New Roman"/>
                <w:sz w:val="21"/>
                <w:szCs w:val="21"/>
                <w:highlight w:val="none"/>
                <w:lang w:val="en-US" w:eastAsia="zh-CN"/>
              </w:rPr>
              <w:t>标识</w:t>
            </w:r>
          </w:p>
        </w:tc>
        <w:tc>
          <w:tcPr>
            <w:tcW w:w="643" w:type="pct"/>
            <w:tcBorders>
              <w:bottom w:val="single" w:color="auto" w:sz="8" w:space="0"/>
            </w:tcBorders>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字段类型</w:t>
            </w:r>
          </w:p>
        </w:tc>
        <w:tc>
          <w:tcPr>
            <w:tcW w:w="643" w:type="pct"/>
            <w:tcBorders>
              <w:bottom w:val="single" w:color="auto" w:sz="8" w:space="0"/>
            </w:tcBorders>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字段长度</w:t>
            </w:r>
          </w:p>
        </w:tc>
        <w:tc>
          <w:tcPr>
            <w:tcW w:w="646" w:type="pct"/>
            <w:tcBorders>
              <w:bottom w:val="single" w:color="auto" w:sz="8" w:space="0"/>
            </w:tcBorders>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约束条件</w:t>
            </w:r>
          </w:p>
        </w:tc>
        <w:tc>
          <w:tcPr>
            <w:tcW w:w="1390" w:type="pct"/>
            <w:tcBorders>
              <w:bottom w:val="single" w:color="auto" w:sz="8" w:space="0"/>
            </w:tcBorders>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说明</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tcBorders>
              <w:top w:val="single" w:color="auto" w:sz="8" w:space="0"/>
            </w:tcBorders>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1</w:t>
            </w:r>
          </w:p>
        </w:tc>
        <w:tc>
          <w:tcPr>
            <w:tcW w:w="648" w:type="pct"/>
            <w:tcBorders>
              <w:top w:val="single" w:color="auto" w:sz="8" w:space="0"/>
            </w:tcBorders>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标准名称</w:t>
            </w:r>
          </w:p>
        </w:tc>
        <w:tc>
          <w:tcPr>
            <w:tcW w:w="640" w:type="pct"/>
            <w:tcBorders>
              <w:top w:val="single" w:color="auto" w:sz="8" w:space="0"/>
            </w:tcBorders>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BZMC</w:t>
            </w:r>
          </w:p>
        </w:tc>
        <w:tc>
          <w:tcPr>
            <w:tcW w:w="643" w:type="pct"/>
            <w:tcBorders>
              <w:top w:val="single" w:color="auto" w:sz="8" w:space="0"/>
            </w:tcBorders>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tcBorders>
              <w:top w:val="single" w:color="auto" w:sz="8" w:space="0"/>
            </w:tcBorders>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100</w:t>
            </w:r>
          </w:p>
        </w:tc>
        <w:tc>
          <w:tcPr>
            <w:tcW w:w="646" w:type="pct"/>
            <w:tcBorders>
              <w:top w:val="single" w:color="auto" w:sz="8" w:space="0"/>
            </w:tcBorders>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M</w:t>
            </w:r>
          </w:p>
        </w:tc>
        <w:tc>
          <w:tcPr>
            <w:tcW w:w="1390" w:type="pct"/>
            <w:tcBorders>
              <w:top w:val="single" w:color="auto" w:sz="8" w:space="0"/>
            </w:tcBorders>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地名命名、更名批复文件中的地名名称</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trHeight w:val="301" w:hRule="atLeast"/>
        </w:trPr>
        <w:tc>
          <w:tcPr>
            <w:tcW w:w="38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2</w:t>
            </w:r>
          </w:p>
        </w:tc>
        <w:tc>
          <w:tcPr>
            <w:tcW w:w="648"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罗马字母拼写</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LMZMPX</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w:t>
            </w:r>
            <w:r>
              <w:rPr>
                <w:rFonts w:ascii="Times New Roman" w:hAnsi="Times New Roman"/>
                <w:sz w:val="21"/>
                <w:szCs w:val="21"/>
                <w:highlight w:val="none"/>
              </w:rPr>
              <w:t>00</w:t>
            </w:r>
          </w:p>
        </w:tc>
        <w:tc>
          <w:tcPr>
            <w:tcW w:w="646"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M</w:t>
            </w:r>
          </w:p>
        </w:tc>
        <w:tc>
          <w:tcPr>
            <w:tcW w:w="1390"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地名命名、更名批复文件中的地名名称拼写</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3</w:t>
            </w:r>
          </w:p>
        </w:tc>
        <w:tc>
          <w:tcPr>
            <w:tcW w:w="648"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别名</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BM</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w:t>
            </w:r>
            <w:r>
              <w:rPr>
                <w:rFonts w:ascii="Times New Roman" w:hAnsi="Times New Roman"/>
                <w:sz w:val="21"/>
                <w:szCs w:val="21"/>
                <w:highlight w:val="none"/>
              </w:rPr>
              <w:t>00</w:t>
            </w:r>
          </w:p>
        </w:tc>
        <w:tc>
          <w:tcPr>
            <w:tcW w:w="646"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O</w:t>
            </w:r>
          </w:p>
        </w:tc>
        <w:tc>
          <w:tcPr>
            <w:tcW w:w="1390"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公路编号或地名别名</w:t>
            </w:r>
          </w:p>
          <w:p>
            <w:pPr>
              <w:pStyle w:val="57"/>
              <w:rPr>
                <w:rFonts w:ascii="Times New Roman" w:hAnsi="Times New Roman"/>
                <w:sz w:val="21"/>
                <w:szCs w:val="21"/>
                <w:highlight w:val="none"/>
              </w:rPr>
            </w:pPr>
            <w:r>
              <w:rPr>
                <w:rFonts w:hint="eastAsia" w:ascii="Times New Roman" w:hAnsi="Times New Roman"/>
                <w:sz w:val="21"/>
                <w:szCs w:val="21"/>
                <w:highlight w:val="none"/>
              </w:rPr>
              <w:t>例：G109</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4</w:t>
            </w:r>
          </w:p>
        </w:tc>
        <w:tc>
          <w:tcPr>
            <w:tcW w:w="648"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地名类别</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DMLB</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50</w:t>
            </w:r>
          </w:p>
        </w:tc>
        <w:tc>
          <w:tcPr>
            <w:tcW w:w="646"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M</w:t>
            </w:r>
          </w:p>
        </w:tc>
        <w:tc>
          <w:tcPr>
            <w:tcW w:w="1390" w:type="pct"/>
            <w:vAlign w:val="center"/>
          </w:tcPr>
          <w:p>
            <w:pPr>
              <w:pStyle w:val="57"/>
              <w:rPr>
                <w:rFonts w:ascii="Times New Roman" w:hAnsi="Times New Roman"/>
                <w:sz w:val="21"/>
                <w:szCs w:val="21"/>
                <w:highlight w:val="none"/>
              </w:rPr>
            </w:pPr>
            <w:r>
              <w:rPr>
                <w:rFonts w:ascii="Times New Roman" w:hAnsi="Times New Roman"/>
                <w:sz w:val="21"/>
                <w:szCs w:val="21"/>
                <w:highlight w:val="none"/>
              </w:rPr>
              <w:t>地名所指代的地理实体的类别</w:t>
            </w:r>
            <w:r>
              <w:rPr>
                <w:rFonts w:hint="eastAsia" w:ascii="Times New Roman" w:hAnsi="Times New Roman"/>
                <w:sz w:val="21"/>
                <w:szCs w:val="21"/>
                <w:highlight w:val="none"/>
              </w:rPr>
              <w:t>，小类名称</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5</w:t>
            </w:r>
          </w:p>
        </w:tc>
        <w:tc>
          <w:tcPr>
            <w:tcW w:w="648"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地名</w:t>
            </w:r>
            <w:r>
              <w:rPr>
                <w:rFonts w:hint="eastAsia" w:ascii="Times New Roman" w:hAnsi="Times New Roman"/>
                <w:sz w:val="21"/>
                <w:szCs w:val="21"/>
                <w:highlight w:val="none"/>
              </w:rPr>
              <w:t>命更名</w:t>
            </w:r>
            <w:r>
              <w:rPr>
                <w:rFonts w:ascii="Times New Roman" w:hAnsi="Times New Roman"/>
                <w:sz w:val="21"/>
                <w:szCs w:val="21"/>
                <w:highlight w:val="none"/>
              </w:rPr>
              <w:t>状态</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DMMGMZT</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10</w:t>
            </w:r>
          </w:p>
        </w:tc>
        <w:tc>
          <w:tcPr>
            <w:tcW w:w="646"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M</w:t>
            </w:r>
          </w:p>
        </w:tc>
        <w:tc>
          <w:tcPr>
            <w:tcW w:w="1390" w:type="pct"/>
            <w:vAlign w:val="center"/>
          </w:tcPr>
          <w:p>
            <w:pPr>
              <w:pStyle w:val="57"/>
              <w:rPr>
                <w:rFonts w:ascii="Times New Roman" w:hAnsi="Times New Roman"/>
                <w:sz w:val="21"/>
                <w:szCs w:val="21"/>
                <w:highlight w:val="none"/>
              </w:rPr>
            </w:pPr>
            <w:r>
              <w:rPr>
                <w:rFonts w:ascii="Times New Roman" w:hAnsi="Times New Roman"/>
                <w:sz w:val="21"/>
                <w:szCs w:val="21"/>
                <w:highlight w:val="none"/>
              </w:rPr>
              <w:t>可选项：</w:t>
            </w:r>
            <w:r>
              <w:rPr>
                <w:rFonts w:hint="eastAsia" w:ascii="Times New Roman" w:hAnsi="Times New Roman"/>
                <w:sz w:val="21"/>
                <w:szCs w:val="21"/>
                <w:highlight w:val="none"/>
              </w:rPr>
              <w:t>命名、更名</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6</w:t>
            </w:r>
          </w:p>
        </w:tc>
        <w:tc>
          <w:tcPr>
            <w:tcW w:w="648"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原地名</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YDM</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100</w:t>
            </w:r>
          </w:p>
        </w:tc>
        <w:tc>
          <w:tcPr>
            <w:tcW w:w="646"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O</w:t>
            </w:r>
          </w:p>
        </w:tc>
        <w:tc>
          <w:tcPr>
            <w:tcW w:w="1390"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地名更名前的原地名，地名命名则原地名为空</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7</w:t>
            </w:r>
          </w:p>
        </w:tc>
        <w:tc>
          <w:tcPr>
            <w:tcW w:w="648"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命更名时间</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MGMSJ</w:t>
            </w:r>
          </w:p>
        </w:tc>
        <w:tc>
          <w:tcPr>
            <w:tcW w:w="643"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日期型</w:t>
            </w:r>
          </w:p>
        </w:tc>
        <w:tc>
          <w:tcPr>
            <w:tcW w:w="643"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8</w:t>
            </w:r>
          </w:p>
        </w:tc>
        <w:tc>
          <w:tcPr>
            <w:tcW w:w="646"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M</w:t>
            </w:r>
          </w:p>
        </w:tc>
        <w:tc>
          <w:tcPr>
            <w:tcW w:w="1390"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地名命名、更名批复文件的发布时间</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8</w:t>
            </w:r>
          </w:p>
        </w:tc>
        <w:tc>
          <w:tcPr>
            <w:tcW w:w="648"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批文号</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PWH</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50</w:t>
            </w:r>
          </w:p>
        </w:tc>
        <w:tc>
          <w:tcPr>
            <w:tcW w:w="646"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O</w:t>
            </w:r>
          </w:p>
        </w:tc>
        <w:tc>
          <w:tcPr>
            <w:tcW w:w="1390"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地名命名、更名批复文件的发文号</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9</w:t>
            </w:r>
          </w:p>
        </w:tc>
        <w:tc>
          <w:tcPr>
            <w:tcW w:w="648"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得名原因</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DMYY</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500</w:t>
            </w:r>
          </w:p>
        </w:tc>
        <w:tc>
          <w:tcPr>
            <w:tcW w:w="646"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M</w:t>
            </w:r>
          </w:p>
        </w:tc>
        <w:tc>
          <w:tcPr>
            <w:tcW w:w="1390"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地名命名、更名批复文件中的得名原因</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10</w:t>
            </w:r>
          </w:p>
        </w:tc>
        <w:tc>
          <w:tcPr>
            <w:tcW w:w="648"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所在区</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SZQ</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50</w:t>
            </w:r>
          </w:p>
        </w:tc>
        <w:tc>
          <w:tcPr>
            <w:tcW w:w="646"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M</w:t>
            </w:r>
          </w:p>
        </w:tc>
        <w:tc>
          <w:tcPr>
            <w:tcW w:w="1390"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地名所在</w:t>
            </w:r>
            <w:r>
              <w:rPr>
                <w:rFonts w:hint="default" w:ascii="Times New Roman" w:hAnsi="Times New Roman"/>
                <w:sz w:val="21"/>
                <w:szCs w:val="21"/>
                <w:highlight w:val="none"/>
                <w:lang w:val="en-US" w:eastAsia="zh-CN"/>
              </w:rPr>
              <w:t>行政</w:t>
            </w:r>
            <w:r>
              <w:rPr>
                <w:rFonts w:hint="eastAsia" w:ascii="Times New Roman" w:hAnsi="Times New Roman"/>
                <w:sz w:val="21"/>
                <w:szCs w:val="21"/>
                <w:highlight w:val="none"/>
              </w:rPr>
              <w:t>区，地名所指代的地理实体跨区时填写多个行政区，用</w:t>
            </w:r>
            <w:r>
              <w:rPr>
                <w:rFonts w:hint="default" w:ascii="Times New Roman" w:hAnsi="Times New Roman"/>
                <w:sz w:val="21"/>
                <w:szCs w:val="21"/>
                <w:highlight w:val="none"/>
                <w:lang w:eastAsia="zh-CN"/>
              </w:rPr>
              <w:t>“</w:t>
            </w:r>
            <w:r>
              <w:rPr>
                <w:rFonts w:hint="eastAsia" w:ascii="Times New Roman" w:hAnsi="Times New Roman"/>
                <w:sz w:val="21"/>
                <w:szCs w:val="21"/>
                <w:highlight w:val="none"/>
              </w:rPr>
              <w:t>；</w:t>
            </w:r>
            <w:r>
              <w:rPr>
                <w:rFonts w:hint="default" w:ascii="Times New Roman" w:hAnsi="Times New Roman"/>
                <w:sz w:val="21"/>
                <w:szCs w:val="21"/>
                <w:highlight w:val="none"/>
                <w:lang w:eastAsia="zh-CN"/>
              </w:rPr>
              <w:t>”</w:t>
            </w:r>
            <w:r>
              <w:rPr>
                <w:rFonts w:hint="eastAsia" w:ascii="Times New Roman" w:hAnsi="Times New Roman"/>
                <w:sz w:val="21"/>
                <w:szCs w:val="21"/>
                <w:highlight w:val="none"/>
              </w:rPr>
              <w:t>分割</w:t>
            </w:r>
          </w:p>
          <w:p>
            <w:pPr>
              <w:pStyle w:val="57"/>
              <w:rPr>
                <w:rFonts w:ascii="Times New Roman" w:hAnsi="Times New Roman"/>
                <w:sz w:val="21"/>
                <w:szCs w:val="21"/>
                <w:highlight w:val="none"/>
              </w:rPr>
            </w:pPr>
            <w:r>
              <w:rPr>
                <w:rFonts w:hint="eastAsia" w:ascii="Times New Roman" w:hAnsi="Times New Roman"/>
                <w:sz w:val="21"/>
                <w:szCs w:val="21"/>
                <w:highlight w:val="none"/>
              </w:rPr>
              <w:t>例：门头沟区；石景山区；丰台区</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trHeight w:val="301" w:hRule="atLeast"/>
        </w:trPr>
        <w:tc>
          <w:tcPr>
            <w:tcW w:w="38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11</w:t>
            </w:r>
          </w:p>
        </w:tc>
        <w:tc>
          <w:tcPr>
            <w:tcW w:w="648"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所在街乡镇</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SZJXZ</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50</w:t>
            </w:r>
          </w:p>
        </w:tc>
        <w:tc>
          <w:tcPr>
            <w:tcW w:w="646"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O</w:t>
            </w:r>
          </w:p>
        </w:tc>
        <w:tc>
          <w:tcPr>
            <w:tcW w:w="1390"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地名所在的街道、乡、镇，地名所指代的地理实体不跨区时为必填，涉及多个街乡镇时用</w:t>
            </w:r>
            <w:r>
              <w:rPr>
                <w:rFonts w:hint="default" w:ascii="Times New Roman" w:hAnsi="Times New Roman"/>
                <w:sz w:val="21"/>
                <w:szCs w:val="21"/>
                <w:highlight w:val="none"/>
                <w:lang w:eastAsia="zh-CN"/>
              </w:rPr>
              <w:t>“</w:t>
            </w:r>
            <w:r>
              <w:rPr>
                <w:rFonts w:hint="eastAsia" w:ascii="Times New Roman" w:hAnsi="Times New Roman"/>
                <w:sz w:val="21"/>
                <w:szCs w:val="21"/>
                <w:highlight w:val="none"/>
              </w:rPr>
              <w:t>；</w:t>
            </w:r>
            <w:r>
              <w:rPr>
                <w:rFonts w:hint="default" w:ascii="Times New Roman" w:hAnsi="Times New Roman"/>
                <w:sz w:val="21"/>
                <w:szCs w:val="21"/>
                <w:highlight w:val="none"/>
                <w:lang w:eastAsia="zh-CN"/>
              </w:rPr>
              <w:t>”</w:t>
            </w:r>
            <w:r>
              <w:rPr>
                <w:rFonts w:hint="eastAsia" w:ascii="Times New Roman" w:hAnsi="Times New Roman"/>
                <w:sz w:val="21"/>
                <w:szCs w:val="21"/>
                <w:highlight w:val="none"/>
              </w:rPr>
              <w:t>分割</w:t>
            </w:r>
          </w:p>
          <w:p>
            <w:pPr>
              <w:pStyle w:val="57"/>
              <w:rPr>
                <w:rFonts w:ascii="Times New Roman" w:hAnsi="Times New Roman"/>
                <w:sz w:val="21"/>
                <w:szCs w:val="21"/>
                <w:highlight w:val="none"/>
              </w:rPr>
            </w:pPr>
            <w:r>
              <w:rPr>
                <w:rFonts w:hint="eastAsia" w:ascii="Times New Roman" w:hAnsi="Times New Roman"/>
                <w:sz w:val="21"/>
                <w:szCs w:val="21"/>
                <w:highlight w:val="none"/>
              </w:rPr>
              <w:t>例：麦子店街道；六里屯街道</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12</w:t>
            </w:r>
          </w:p>
        </w:tc>
        <w:tc>
          <w:tcPr>
            <w:tcW w:w="648"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东经</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DJ</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13</w:t>
            </w:r>
          </w:p>
        </w:tc>
        <w:tc>
          <w:tcPr>
            <w:tcW w:w="646"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M</w:t>
            </w:r>
          </w:p>
        </w:tc>
        <w:tc>
          <w:tcPr>
            <w:tcW w:w="1390" w:type="pct"/>
            <w:vAlign w:val="center"/>
          </w:tcPr>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点状地名填写点的坐标；线状地名填写起点、止点的坐标；面状地名以点表示，除行政区划类填写驻地坐标，其余类型填写面的几何中心点的坐标</w:t>
            </w:r>
          </w:p>
          <w:p>
            <w:pPr>
              <w:pStyle w:val="57"/>
              <w:rPr>
                <w:rFonts w:ascii="Times New Roman" w:hAnsi="Times New Roman"/>
                <w:sz w:val="21"/>
                <w:szCs w:val="21"/>
                <w:highlight w:val="none"/>
              </w:rPr>
            </w:pPr>
            <w:r>
              <w:rPr>
                <w:rFonts w:hint="eastAsia" w:ascii="Times New Roman" w:hAnsi="Times New Roman"/>
                <w:sz w:val="21"/>
                <w:szCs w:val="21"/>
                <w:highlight w:val="none"/>
              </w:rPr>
              <w:t>例</w:t>
            </w:r>
            <w:r>
              <w:rPr>
                <w:rFonts w:ascii="Times New Roman" w:hAnsi="Times New Roman"/>
                <w:sz w:val="21"/>
                <w:szCs w:val="21"/>
                <w:highlight w:val="none"/>
              </w:rPr>
              <w:t>：_°_′_″</w:t>
            </w:r>
          </w:p>
          <w:p>
            <w:pPr>
              <w:pStyle w:val="57"/>
              <w:rPr>
                <w:rFonts w:ascii="Times New Roman" w:hAnsi="Times New Roman"/>
                <w:sz w:val="21"/>
                <w:szCs w:val="21"/>
                <w:highlight w:val="none"/>
              </w:rPr>
            </w:pPr>
            <w:r>
              <w:rPr>
                <w:rFonts w:ascii="Times New Roman" w:hAnsi="Times New Roman"/>
                <w:sz w:val="21"/>
                <w:szCs w:val="21"/>
                <w:highlight w:val="none"/>
              </w:rPr>
              <w:t>第三段“秒”预留两位小数</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13</w:t>
            </w:r>
          </w:p>
        </w:tc>
        <w:tc>
          <w:tcPr>
            <w:tcW w:w="648"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至东经</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ZDJ</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13</w:t>
            </w:r>
          </w:p>
        </w:tc>
        <w:tc>
          <w:tcPr>
            <w:tcW w:w="646"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O</w:t>
            </w:r>
          </w:p>
        </w:tc>
        <w:tc>
          <w:tcPr>
            <w:tcW w:w="1390"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线状地名</w:t>
            </w:r>
            <w:r>
              <w:rPr>
                <w:rFonts w:ascii="Times New Roman" w:hAnsi="Times New Roman"/>
                <w:sz w:val="21"/>
                <w:szCs w:val="21"/>
                <w:highlight w:val="none"/>
              </w:rPr>
              <w:t>地理实体必填</w:t>
            </w:r>
            <w:r>
              <w:rPr>
                <w:rFonts w:hint="default" w:ascii="Times New Roman" w:hAnsi="Times New Roman"/>
                <w:sz w:val="21"/>
                <w:szCs w:val="21"/>
                <w:highlight w:val="none"/>
                <w:lang w:eastAsia="zh-CN"/>
              </w:rPr>
              <w:t>，</w:t>
            </w:r>
            <w:r>
              <w:rPr>
                <w:rFonts w:hint="default" w:ascii="Times New Roman" w:hAnsi="Times New Roman"/>
                <w:sz w:val="21"/>
                <w:szCs w:val="21"/>
                <w:highlight w:val="none"/>
                <w:lang w:val="en-US" w:eastAsia="zh-CN"/>
              </w:rPr>
              <w:t>填写</w:t>
            </w:r>
            <w:r>
              <w:rPr>
                <w:rFonts w:hint="default" w:ascii="Times New Roman" w:hAnsi="Times New Roman"/>
                <w:sz w:val="21"/>
                <w:szCs w:val="21"/>
                <w:highlight w:val="none"/>
                <w:lang w:eastAsia="zh-CN"/>
              </w:rPr>
              <w:t>经纬度四至</w:t>
            </w:r>
            <w:r>
              <w:rPr>
                <w:rFonts w:ascii="Times New Roman" w:hAnsi="Times New Roman"/>
                <w:sz w:val="21"/>
                <w:szCs w:val="21"/>
                <w:highlight w:val="none"/>
              </w:rPr>
              <w:t>。</w:t>
            </w:r>
            <w:r>
              <w:rPr>
                <w:rFonts w:hint="eastAsia" w:ascii="Times New Roman" w:hAnsi="Times New Roman"/>
                <w:sz w:val="21"/>
                <w:szCs w:val="21"/>
                <w:highlight w:val="none"/>
              </w:rPr>
              <w:t>例</w:t>
            </w:r>
            <w:r>
              <w:rPr>
                <w:rFonts w:ascii="Times New Roman" w:hAnsi="Times New Roman"/>
                <w:sz w:val="21"/>
                <w:szCs w:val="21"/>
                <w:highlight w:val="none"/>
              </w:rPr>
              <w:t>：_°_′_″</w:t>
            </w:r>
          </w:p>
          <w:p>
            <w:pPr>
              <w:pStyle w:val="57"/>
              <w:rPr>
                <w:rFonts w:ascii="Times New Roman" w:hAnsi="Times New Roman"/>
                <w:sz w:val="21"/>
                <w:szCs w:val="21"/>
                <w:highlight w:val="none"/>
              </w:rPr>
            </w:pPr>
            <w:r>
              <w:rPr>
                <w:rFonts w:ascii="Times New Roman" w:hAnsi="Times New Roman"/>
                <w:sz w:val="21"/>
                <w:szCs w:val="21"/>
                <w:highlight w:val="none"/>
              </w:rPr>
              <w:t>第三段“秒”预留两位小数</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14</w:t>
            </w:r>
          </w:p>
        </w:tc>
        <w:tc>
          <w:tcPr>
            <w:tcW w:w="648"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北纬</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BW</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12</w:t>
            </w:r>
          </w:p>
        </w:tc>
        <w:tc>
          <w:tcPr>
            <w:tcW w:w="646"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M</w:t>
            </w:r>
          </w:p>
        </w:tc>
        <w:tc>
          <w:tcPr>
            <w:tcW w:w="1390" w:type="pct"/>
            <w:vAlign w:val="center"/>
          </w:tcPr>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点状地名填写点的坐标；线状地名填写起点、止点的坐标；面状地名以点表示，除行政区划类填写驻地坐标，其余类型填写面的几何中心点的坐标</w:t>
            </w:r>
          </w:p>
          <w:p>
            <w:pPr>
              <w:pStyle w:val="57"/>
              <w:rPr>
                <w:rFonts w:ascii="Times New Roman" w:hAnsi="Times New Roman"/>
                <w:sz w:val="21"/>
                <w:szCs w:val="21"/>
                <w:highlight w:val="none"/>
              </w:rPr>
            </w:pPr>
            <w:r>
              <w:rPr>
                <w:rFonts w:hint="eastAsia" w:ascii="Times New Roman" w:hAnsi="Times New Roman"/>
                <w:sz w:val="21"/>
                <w:szCs w:val="21"/>
                <w:highlight w:val="none"/>
              </w:rPr>
              <w:t>例</w:t>
            </w:r>
            <w:r>
              <w:rPr>
                <w:rFonts w:ascii="Times New Roman" w:hAnsi="Times New Roman"/>
                <w:sz w:val="21"/>
                <w:szCs w:val="21"/>
                <w:highlight w:val="none"/>
              </w:rPr>
              <w:t>：_°_′_″</w:t>
            </w:r>
          </w:p>
          <w:p>
            <w:pPr>
              <w:pStyle w:val="57"/>
              <w:rPr>
                <w:rFonts w:ascii="Times New Roman" w:hAnsi="Times New Roman"/>
                <w:sz w:val="21"/>
                <w:szCs w:val="21"/>
                <w:highlight w:val="none"/>
              </w:rPr>
            </w:pPr>
            <w:r>
              <w:rPr>
                <w:rFonts w:ascii="Times New Roman" w:hAnsi="Times New Roman"/>
                <w:sz w:val="21"/>
                <w:szCs w:val="21"/>
                <w:highlight w:val="none"/>
              </w:rPr>
              <w:t>第三段“秒”预留两位小数</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15</w:t>
            </w:r>
          </w:p>
        </w:tc>
        <w:tc>
          <w:tcPr>
            <w:tcW w:w="648"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至北纬</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ZBW</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12</w:t>
            </w:r>
          </w:p>
        </w:tc>
        <w:tc>
          <w:tcPr>
            <w:tcW w:w="646"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O</w:t>
            </w:r>
          </w:p>
        </w:tc>
        <w:tc>
          <w:tcPr>
            <w:tcW w:w="1390"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线状地名</w:t>
            </w:r>
            <w:r>
              <w:rPr>
                <w:rFonts w:ascii="Times New Roman" w:hAnsi="Times New Roman"/>
                <w:sz w:val="21"/>
                <w:szCs w:val="21"/>
                <w:highlight w:val="none"/>
              </w:rPr>
              <w:t>地理实体必填</w:t>
            </w: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填写</w:t>
            </w:r>
            <w:r>
              <w:rPr>
                <w:rFonts w:hint="eastAsia" w:ascii="Times New Roman" w:hAnsi="Times New Roman"/>
                <w:sz w:val="21"/>
                <w:szCs w:val="21"/>
                <w:highlight w:val="none"/>
                <w:lang w:eastAsia="zh-CN"/>
              </w:rPr>
              <w:t>经纬度四至</w:t>
            </w:r>
            <w:r>
              <w:rPr>
                <w:rFonts w:ascii="Times New Roman" w:hAnsi="Times New Roman"/>
                <w:sz w:val="21"/>
                <w:szCs w:val="21"/>
                <w:highlight w:val="none"/>
              </w:rPr>
              <w:t>。</w:t>
            </w:r>
          </w:p>
          <w:p>
            <w:pPr>
              <w:pStyle w:val="57"/>
              <w:rPr>
                <w:rFonts w:ascii="Times New Roman" w:hAnsi="Times New Roman"/>
                <w:sz w:val="21"/>
                <w:szCs w:val="21"/>
                <w:highlight w:val="none"/>
              </w:rPr>
            </w:pPr>
            <w:r>
              <w:rPr>
                <w:rFonts w:hint="eastAsia" w:ascii="Times New Roman" w:hAnsi="Times New Roman"/>
                <w:sz w:val="21"/>
                <w:szCs w:val="21"/>
                <w:highlight w:val="none"/>
              </w:rPr>
              <w:t>例</w:t>
            </w:r>
            <w:r>
              <w:rPr>
                <w:rFonts w:ascii="Times New Roman" w:hAnsi="Times New Roman"/>
                <w:sz w:val="21"/>
                <w:szCs w:val="21"/>
                <w:highlight w:val="none"/>
              </w:rPr>
              <w:t>：_°_′_″</w:t>
            </w:r>
          </w:p>
          <w:p>
            <w:pPr>
              <w:pStyle w:val="57"/>
              <w:rPr>
                <w:rFonts w:ascii="Times New Roman" w:hAnsi="Times New Roman"/>
                <w:sz w:val="21"/>
                <w:szCs w:val="21"/>
                <w:highlight w:val="none"/>
              </w:rPr>
            </w:pPr>
            <w:r>
              <w:rPr>
                <w:rFonts w:ascii="Times New Roman" w:hAnsi="Times New Roman"/>
                <w:sz w:val="21"/>
                <w:szCs w:val="21"/>
                <w:highlight w:val="none"/>
              </w:rPr>
              <w:t>第三段“秒”预留两位小数</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7" w:type="pct"/>
            <w:vAlign w:val="center"/>
          </w:tcPr>
          <w:p>
            <w:pPr>
              <w:pStyle w:val="57"/>
              <w:jc w:val="center"/>
              <w:rPr>
                <w:rFonts w:ascii="Times New Roman" w:hAnsi="Times New Roman"/>
                <w:sz w:val="21"/>
                <w:szCs w:val="21"/>
                <w:highlight w:val="none"/>
              </w:rPr>
            </w:pPr>
            <w:bookmarkStart w:id="254" w:name="_Toc143164042"/>
            <w:r>
              <w:rPr>
                <w:rFonts w:hint="eastAsia" w:ascii="Times New Roman" w:hAnsi="Times New Roman"/>
                <w:sz w:val="21"/>
                <w:szCs w:val="21"/>
                <w:highlight w:val="none"/>
              </w:rPr>
              <w:t>16</w:t>
            </w:r>
          </w:p>
        </w:tc>
        <w:tc>
          <w:tcPr>
            <w:tcW w:w="648"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数据提供单位</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SJTGDW</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100</w:t>
            </w:r>
          </w:p>
        </w:tc>
        <w:tc>
          <w:tcPr>
            <w:tcW w:w="646"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M</w:t>
            </w:r>
          </w:p>
        </w:tc>
        <w:tc>
          <w:tcPr>
            <w:tcW w:w="1390"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数据提供方的机构名称全称</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17</w:t>
            </w:r>
          </w:p>
        </w:tc>
        <w:tc>
          <w:tcPr>
            <w:tcW w:w="648"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数据提供日期</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SJTGRQ</w:t>
            </w:r>
          </w:p>
        </w:tc>
        <w:tc>
          <w:tcPr>
            <w:tcW w:w="643"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日期型</w:t>
            </w:r>
          </w:p>
        </w:tc>
        <w:tc>
          <w:tcPr>
            <w:tcW w:w="643"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8</w:t>
            </w:r>
          </w:p>
        </w:tc>
        <w:tc>
          <w:tcPr>
            <w:tcW w:w="646"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M</w:t>
            </w:r>
          </w:p>
        </w:tc>
        <w:tc>
          <w:tcPr>
            <w:tcW w:w="1390" w:type="pct"/>
            <w:vAlign w:val="center"/>
          </w:tcPr>
          <w:p>
            <w:pPr>
              <w:jc w:val="left"/>
              <w:rPr>
                <w:szCs w:val="21"/>
                <w:highlight w:val="none"/>
              </w:rPr>
            </w:pPr>
            <w:r>
              <w:rPr>
                <w:rFonts w:hint="eastAsia"/>
                <w:szCs w:val="21"/>
                <w:highlight w:val="none"/>
              </w:rPr>
              <w:t>数据提交日期</w:t>
            </w:r>
          </w:p>
          <w:p>
            <w:pPr>
              <w:jc w:val="left"/>
              <w:rPr>
                <w:szCs w:val="21"/>
                <w:highlight w:val="none"/>
              </w:rPr>
            </w:pPr>
            <w:r>
              <w:rPr>
                <w:rFonts w:hint="eastAsia"/>
                <w:szCs w:val="21"/>
                <w:highlight w:val="none"/>
              </w:rPr>
              <w:t>格式示例</w:t>
            </w:r>
            <w:r>
              <w:rPr>
                <w:rFonts w:hint="eastAsia"/>
                <w:szCs w:val="21"/>
                <w:highlight w:val="none"/>
                <w:lang w:eastAsia="zh-CN"/>
              </w:rPr>
              <w:t>：</w:t>
            </w:r>
            <w:r>
              <w:rPr>
                <w:rFonts w:hint="eastAsia"/>
                <w:szCs w:val="21"/>
                <w:highlight w:val="none"/>
              </w:rPr>
              <w:t>2025-04-21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18</w:t>
            </w:r>
          </w:p>
        </w:tc>
        <w:tc>
          <w:tcPr>
            <w:tcW w:w="648"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联系人</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LXR</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20</w:t>
            </w:r>
          </w:p>
        </w:tc>
        <w:tc>
          <w:tcPr>
            <w:tcW w:w="646"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M</w:t>
            </w:r>
          </w:p>
        </w:tc>
        <w:tc>
          <w:tcPr>
            <w:tcW w:w="1390"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数据提供方的联系人姓名</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19</w:t>
            </w:r>
          </w:p>
        </w:tc>
        <w:tc>
          <w:tcPr>
            <w:tcW w:w="648"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联系电话</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LXDH</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20</w:t>
            </w:r>
          </w:p>
        </w:tc>
        <w:tc>
          <w:tcPr>
            <w:tcW w:w="646"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M</w:t>
            </w:r>
          </w:p>
        </w:tc>
        <w:tc>
          <w:tcPr>
            <w:tcW w:w="1390"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数据提供方的联系人电话</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38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20</w:t>
            </w:r>
          </w:p>
        </w:tc>
        <w:tc>
          <w:tcPr>
            <w:tcW w:w="648"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备注</w:t>
            </w:r>
          </w:p>
        </w:tc>
        <w:tc>
          <w:tcPr>
            <w:tcW w:w="640"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BZ</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4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200</w:t>
            </w:r>
          </w:p>
        </w:tc>
        <w:tc>
          <w:tcPr>
            <w:tcW w:w="646"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O</w:t>
            </w:r>
          </w:p>
        </w:tc>
        <w:tc>
          <w:tcPr>
            <w:tcW w:w="1390" w:type="pct"/>
            <w:vAlign w:val="center"/>
          </w:tcPr>
          <w:p>
            <w:pPr>
              <w:pStyle w:val="57"/>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val="en-US" w:eastAsia="zh-CN"/>
              </w:rPr>
              <w:t>地名相关说明</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5000" w:type="pct"/>
            <w:gridSpan w:val="7"/>
            <w:vAlign w:val="center"/>
          </w:tcPr>
          <w:p>
            <w:pPr>
              <w:pStyle w:val="57"/>
              <w:ind w:firstLine="180" w:firstLineChars="100"/>
              <w:rPr>
                <w:rFonts w:ascii="Times New Roman" w:hAnsi="Times New Roman"/>
                <w:sz w:val="21"/>
                <w:szCs w:val="21"/>
                <w:highlight w:val="none"/>
              </w:rPr>
            </w:pPr>
            <w:r>
              <w:rPr>
                <w:rFonts w:ascii="Times New Roman" w:hAnsi="Times New Roman" w:eastAsia="黑体"/>
                <w:bCs/>
                <w:kern w:val="44"/>
                <w:sz w:val="18"/>
                <w:szCs w:val="18"/>
                <w:highlight w:val="none"/>
              </w:rPr>
              <w:t>注：</w:t>
            </w:r>
            <w:r>
              <w:rPr>
                <w:rFonts w:ascii="Times New Roman" w:hAnsi="Times New Roman"/>
                <w:bCs/>
                <w:kern w:val="44"/>
                <w:sz w:val="18"/>
                <w:szCs w:val="18"/>
                <w:highlight w:val="none"/>
              </w:rPr>
              <w:t>约束条件M为必填，O为非必填。</w:t>
            </w:r>
          </w:p>
        </w:tc>
      </w:tr>
      <w:bookmarkEnd w:id="254"/>
    </w:tbl>
    <w:p>
      <w:pPr>
        <w:spacing w:line="276" w:lineRule="auto"/>
        <w:ind w:firstLine="420"/>
        <w:jc w:val="center"/>
        <w:rPr>
          <w:rFonts w:hint="eastAsia" w:ascii="黑体" w:hAnsi="黑体" w:eastAsia="黑体"/>
          <w:highlight w:val="none"/>
        </w:rPr>
      </w:pPr>
      <w:r>
        <w:rPr>
          <w:rFonts w:ascii="黑体" w:hAnsi="黑体" w:eastAsia="黑体"/>
          <w:highlight w:val="none"/>
        </w:rPr>
        <w:br w:type="page"/>
      </w:r>
    </w:p>
    <w:p>
      <w:pPr>
        <w:pStyle w:val="56"/>
        <w:numPr>
          <w:ilvl w:val="0"/>
          <w:numId w:val="16"/>
        </w:numPr>
        <w:spacing w:before="0" w:after="0"/>
        <w:ind w:left="0"/>
        <w:rPr>
          <w:highlight w:val="none"/>
        </w:rPr>
      </w:pPr>
      <w:bookmarkStart w:id="255" w:name="_Toc3982"/>
      <w:bookmarkEnd w:id="255"/>
      <w:bookmarkStart w:id="256" w:name="_Toc31256"/>
      <w:bookmarkEnd w:id="256"/>
      <w:bookmarkStart w:id="257" w:name="_Toc1158"/>
      <w:bookmarkEnd w:id="257"/>
      <w:bookmarkStart w:id="258" w:name="_Toc15805"/>
      <w:bookmarkEnd w:id="258"/>
      <w:bookmarkStart w:id="259" w:name="_Toc32077"/>
      <w:bookmarkEnd w:id="259"/>
      <w:bookmarkStart w:id="260" w:name="_Toc6294"/>
      <w:bookmarkEnd w:id="260"/>
      <w:bookmarkStart w:id="261" w:name="_Toc10802"/>
      <w:bookmarkEnd w:id="261"/>
    </w:p>
    <w:p>
      <w:pPr>
        <w:pStyle w:val="33"/>
        <w:spacing w:line="276" w:lineRule="auto"/>
        <w:ind w:firstLine="0" w:firstLineChars="0"/>
        <w:jc w:val="center"/>
        <w:rPr>
          <w:rFonts w:hint="eastAsia" w:ascii="黑体" w:hAnsi="黑体" w:eastAsia="黑体"/>
          <w:highlight w:val="none"/>
        </w:rPr>
      </w:pPr>
      <w:r>
        <w:rPr>
          <w:rFonts w:hint="eastAsia" w:ascii="黑体" w:hAnsi="黑体" w:eastAsia="黑体"/>
          <w:highlight w:val="none"/>
        </w:rPr>
        <w:t>（资料性）</w:t>
      </w:r>
    </w:p>
    <w:p>
      <w:pPr>
        <w:pStyle w:val="33"/>
        <w:spacing w:line="276" w:lineRule="auto"/>
        <w:ind w:firstLine="0" w:firstLineChars="0"/>
        <w:jc w:val="center"/>
        <w:rPr>
          <w:rFonts w:hint="eastAsia" w:ascii="黑体" w:hAnsi="黑体" w:eastAsia="黑体"/>
          <w:highlight w:val="none"/>
        </w:rPr>
      </w:pPr>
      <w:r>
        <w:rPr>
          <w:rFonts w:hint="eastAsia" w:ascii="黑体" w:hAnsi="黑体" w:eastAsia="黑体"/>
          <w:highlight w:val="none"/>
        </w:rPr>
        <w:t>备案文件示例</w:t>
      </w:r>
    </w:p>
    <w:p>
      <w:pPr>
        <w:pStyle w:val="32"/>
        <w:numPr>
          <w:ilvl w:val="1"/>
          <w:numId w:val="0"/>
        </w:numPr>
        <w:rPr>
          <w:rFonts w:hint="eastAsia"/>
          <w:highlight w:val="none"/>
        </w:rPr>
      </w:pPr>
      <w:bookmarkStart w:id="262" w:name="_Toc21742"/>
      <w:bookmarkStart w:id="263" w:name="_Toc8793"/>
      <w:bookmarkStart w:id="264" w:name="_Toc20140"/>
      <w:bookmarkStart w:id="265" w:name="_Toc13290"/>
      <w:bookmarkStart w:id="266" w:name="_Toc25945"/>
      <w:bookmarkStart w:id="267" w:name="_Toc16394"/>
      <w:bookmarkStart w:id="268" w:name="_Toc12819"/>
      <w:bookmarkStart w:id="269" w:name="_Toc2635"/>
      <w:r>
        <w:rPr>
          <w:rFonts w:hint="eastAsia"/>
          <w:highlight w:val="none"/>
        </w:rPr>
        <w:t>B.1 备案报告</w:t>
      </w:r>
      <w:bookmarkEnd w:id="262"/>
      <w:r>
        <w:rPr>
          <w:rFonts w:hint="eastAsia"/>
          <w:highlight w:val="none"/>
        </w:rPr>
        <w:t>模板</w:t>
      </w:r>
      <w:bookmarkEnd w:id="263"/>
      <w:bookmarkEnd w:id="264"/>
      <w:bookmarkEnd w:id="265"/>
      <w:bookmarkEnd w:id="266"/>
      <w:bookmarkEnd w:id="267"/>
      <w:bookmarkEnd w:id="268"/>
      <w:bookmarkEnd w:id="269"/>
    </w:p>
    <w:p>
      <w:pPr>
        <w:pStyle w:val="33"/>
        <w:rPr>
          <w:highlight w:val="none"/>
        </w:rPr>
      </w:pPr>
      <w:r>
        <w:rPr>
          <w:rFonts w:hint="eastAsia"/>
          <w:highlight w:val="none"/>
        </w:rPr>
        <w:t>备案报告模板见图B.1。</w:t>
      </w:r>
    </w:p>
    <w:tbl>
      <w:tblPr>
        <w:tblStyle w:val="14"/>
        <w:tblW w:w="9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3" w:hRule="atLeast"/>
          <w:jc w:val="center"/>
        </w:trPr>
        <w:tc>
          <w:tcPr>
            <w:tcW w:w="9320" w:type="dxa"/>
            <w:tcBorders>
              <w:top w:val="single" w:color="auto" w:sz="8" w:space="0"/>
              <w:left w:val="single" w:color="auto" w:sz="8" w:space="0"/>
              <w:bottom w:val="single" w:color="auto" w:sz="8" w:space="0"/>
              <w:right w:val="single" w:color="auto" w:sz="8" w:space="0"/>
            </w:tcBorders>
          </w:tcPr>
          <w:p>
            <w:pPr>
              <w:spacing w:line="580" w:lineRule="exact"/>
              <w:jc w:val="center"/>
              <w:rPr>
                <w:rFonts w:hint="eastAsia" w:ascii="宋体" w:hAnsi="宋体" w:cs="华文中宋"/>
                <w:b/>
                <w:sz w:val="32"/>
                <w:szCs w:val="40"/>
                <w:highlight w:val="none"/>
              </w:rPr>
            </w:pPr>
            <w:r>
              <w:rPr>
                <w:rFonts w:hint="eastAsia" w:ascii="宋体" w:hAnsi="宋体" w:cs="华文中宋"/>
                <w:b/>
                <w:sz w:val="32"/>
                <w:szCs w:val="40"/>
                <w:highlight w:val="none"/>
              </w:rPr>
              <w:t>关于XX市XX</w:t>
            </w:r>
            <w:r>
              <w:rPr>
                <w:rFonts w:hint="eastAsia" w:ascii="宋体" w:hAnsi="宋体" w:cs="华文中宋"/>
                <w:b/>
                <w:sz w:val="32"/>
                <w:szCs w:val="40"/>
                <w:highlight w:val="none"/>
                <w:lang w:val="en-US" w:eastAsia="zh-CN"/>
              </w:rPr>
              <w:t>区</w:t>
            </w:r>
          </w:p>
          <w:p>
            <w:pPr>
              <w:spacing w:line="580" w:lineRule="exact"/>
              <w:jc w:val="center"/>
              <w:rPr>
                <w:rFonts w:hint="eastAsia" w:ascii="宋体" w:hAnsi="宋体" w:cs="华文中宋"/>
                <w:b/>
                <w:sz w:val="32"/>
                <w:szCs w:val="40"/>
                <w:highlight w:val="none"/>
              </w:rPr>
            </w:pPr>
            <w:r>
              <w:rPr>
                <w:rFonts w:hint="eastAsia" w:ascii="宋体" w:hAnsi="宋体" w:cs="华文中宋"/>
                <w:b/>
                <w:sz w:val="32"/>
                <w:szCs w:val="40"/>
                <w:highlight w:val="none"/>
              </w:rPr>
              <w:t>XX（等）地名的备案报告</w:t>
            </w:r>
          </w:p>
          <w:p>
            <w:pPr>
              <w:spacing w:line="560" w:lineRule="exact"/>
              <w:rPr>
                <w:rFonts w:hint="eastAsia" w:ascii="仿宋" w:hAnsi="仿宋" w:eastAsia="仿宋" w:cs="仿宋"/>
                <w:sz w:val="24"/>
                <w:szCs w:val="32"/>
                <w:highlight w:val="none"/>
              </w:rPr>
            </w:pPr>
            <w:r>
              <w:rPr>
                <w:rFonts w:hint="eastAsia" w:ascii="仿宋" w:hAnsi="仿宋" w:eastAsia="仿宋" w:cs="仿宋"/>
                <w:sz w:val="24"/>
                <w:szCs w:val="32"/>
                <w:highlight w:val="none"/>
                <w:u w:val="single"/>
              </w:rPr>
              <w:t xml:space="preserve">             </w:t>
            </w:r>
            <w:r>
              <w:rPr>
                <w:rFonts w:hint="eastAsia" w:ascii="仿宋" w:hAnsi="仿宋" w:eastAsia="仿宋" w:cs="仿宋"/>
                <w:sz w:val="24"/>
                <w:szCs w:val="32"/>
                <w:highlight w:val="none"/>
              </w:rPr>
              <w:t xml:space="preserve"> ：（受理</w:t>
            </w:r>
            <w:r>
              <w:rPr>
                <w:rFonts w:ascii="仿宋" w:hAnsi="仿宋" w:eastAsia="仿宋" w:cs="仿宋"/>
                <w:sz w:val="24"/>
                <w:szCs w:val="32"/>
                <w:highlight w:val="none"/>
              </w:rPr>
              <w:t>备案机关名称</w:t>
            </w:r>
            <w:r>
              <w:rPr>
                <w:rFonts w:hint="eastAsia" w:ascii="仿宋" w:hAnsi="仿宋" w:eastAsia="仿宋" w:cs="仿宋"/>
                <w:sz w:val="24"/>
                <w:szCs w:val="32"/>
                <w:highlight w:val="none"/>
              </w:rPr>
              <w:t>）</w:t>
            </w:r>
          </w:p>
          <w:p>
            <w:pPr>
              <w:spacing w:line="560" w:lineRule="exact"/>
              <w:ind w:firstLine="480" w:firstLineChars="200"/>
              <w:rPr>
                <w:rFonts w:hint="eastAsia" w:ascii="仿宋" w:hAnsi="仿宋" w:eastAsia="仿宋"/>
                <w:sz w:val="24"/>
                <w:szCs w:val="32"/>
                <w:highlight w:val="none"/>
                <w:u w:color="000000"/>
              </w:rPr>
            </w:pPr>
            <w:r>
              <w:rPr>
                <w:rFonts w:hint="eastAsia" w:ascii="仿宋" w:hAnsi="仿宋" w:eastAsia="仿宋"/>
                <w:sz w:val="24"/>
                <w:szCs w:val="32"/>
                <w:highlight w:val="none"/>
                <w:u w:color="000000"/>
              </w:rPr>
              <w:t>XX（等）地名</w:t>
            </w:r>
            <w:r>
              <w:rPr>
                <w:rFonts w:ascii="仿宋" w:hAnsi="仿宋" w:eastAsia="仿宋"/>
                <w:sz w:val="24"/>
                <w:szCs w:val="32"/>
                <w:highlight w:val="none"/>
                <w:u w:color="000000"/>
              </w:rPr>
              <w:t>命名</w:t>
            </w:r>
            <w:r>
              <w:rPr>
                <w:rFonts w:hint="eastAsia" w:ascii="仿宋" w:hAnsi="仿宋" w:eastAsia="仿宋"/>
                <w:sz w:val="24"/>
                <w:szCs w:val="32"/>
                <w:highlight w:val="none"/>
                <w:u w:color="000000"/>
              </w:rPr>
              <w:t>（或</w:t>
            </w:r>
            <w:r>
              <w:rPr>
                <w:rFonts w:ascii="仿宋" w:hAnsi="仿宋" w:eastAsia="仿宋"/>
                <w:sz w:val="24"/>
                <w:szCs w:val="32"/>
                <w:highlight w:val="none"/>
                <w:u w:color="000000"/>
              </w:rPr>
              <w:t>更名</w:t>
            </w:r>
            <w:r>
              <w:rPr>
                <w:rFonts w:hint="eastAsia" w:ascii="仿宋" w:hAnsi="仿宋" w:eastAsia="仿宋"/>
                <w:sz w:val="24"/>
                <w:szCs w:val="32"/>
                <w:highlight w:val="none"/>
                <w:u w:color="000000"/>
              </w:rPr>
              <w:t>）事项已于ＸＸ年ＸＸ月ＸＸ日经我单位批准，批准文号ＸＸＸ。现</w:t>
            </w:r>
            <w:r>
              <w:rPr>
                <w:rFonts w:hint="eastAsia" w:ascii="仿宋" w:hAnsi="仿宋" w:eastAsia="仿宋" w:cs="仿宋"/>
                <w:sz w:val="24"/>
                <w:szCs w:val="32"/>
                <w:highlight w:val="none"/>
              </w:rPr>
              <w:t>根据国务</w:t>
            </w:r>
            <w:r>
              <w:rPr>
                <w:rFonts w:hint="eastAsia" w:ascii="仿宋" w:hAnsi="仿宋" w:eastAsia="仿宋"/>
                <w:sz w:val="24"/>
                <w:szCs w:val="32"/>
                <w:highlight w:val="none"/>
                <w:u w:color="000000"/>
              </w:rPr>
              <w:t>院《地名管理条例》第十三条规定，报送你单位备案。请你单位按《地名管理条例》第十四条规定做好公告工作（或请你单位转有权公告的地名行政主管部门按《地名管理条例》第十四条规定做好公告工作）。地名公告不需要（或需要）与我单位联合发布。</w:t>
            </w:r>
          </w:p>
          <w:p>
            <w:pPr>
              <w:spacing w:line="560" w:lineRule="exact"/>
              <w:rPr>
                <w:rFonts w:hint="eastAsia" w:ascii="仿宋" w:hAnsi="仿宋" w:eastAsia="仿宋"/>
                <w:sz w:val="24"/>
                <w:szCs w:val="32"/>
                <w:highlight w:val="none"/>
                <w:u w:color="000000"/>
              </w:rPr>
            </w:pPr>
          </w:p>
          <w:p>
            <w:pPr>
              <w:spacing w:line="560" w:lineRule="exact"/>
              <w:rPr>
                <w:rFonts w:hint="eastAsia" w:ascii="仿宋" w:hAnsi="仿宋" w:eastAsia="仿宋"/>
                <w:sz w:val="24"/>
                <w:szCs w:val="32"/>
                <w:highlight w:val="none"/>
                <w:u w:color="000000"/>
              </w:rPr>
            </w:pPr>
            <w:r>
              <w:rPr>
                <w:rFonts w:hint="eastAsia" w:ascii="仿宋" w:hAnsi="仿宋" w:eastAsia="仿宋"/>
                <w:sz w:val="24"/>
                <w:szCs w:val="32"/>
                <w:highlight w:val="none"/>
                <w:u w:color="000000"/>
              </w:rPr>
              <w:t>　　附件：1.地名命名、更名批复文件；</w:t>
            </w:r>
          </w:p>
          <w:p>
            <w:pPr>
              <w:spacing w:line="560" w:lineRule="exact"/>
              <w:ind w:firstLine="480" w:firstLineChars="200"/>
              <w:rPr>
                <w:rFonts w:hint="eastAsia" w:ascii="仿宋" w:hAnsi="仿宋" w:eastAsia="仿宋"/>
                <w:sz w:val="24"/>
                <w:szCs w:val="32"/>
                <w:highlight w:val="none"/>
                <w:u w:color="000000"/>
              </w:rPr>
            </w:pPr>
            <w:r>
              <w:rPr>
                <w:rFonts w:hint="eastAsia" w:ascii="仿宋" w:hAnsi="仿宋" w:eastAsia="仿宋"/>
                <w:sz w:val="24"/>
                <w:szCs w:val="32"/>
                <w:highlight w:val="none"/>
                <w:u w:color="000000"/>
              </w:rPr>
              <w:t>　　　2.地名命名、更名申请书；</w:t>
            </w:r>
          </w:p>
          <w:p>
            <w:pPr>
              <w:spacing w:line="560" w:lineRule="exact"/>
              <w:ind w:firstLine="480" w:firstLineChars="200"/>
              <w:rPr>
                <w:rFonts w:hint="eastAsia" w:ascii="仿宋" w:hAnsi="仿宋" w:eastAsia="仿宋"/>
                <w:sz w:val="24"/>
                <w:szCs w:val="32"/>
                <w:highlight w:val="none"/>
                <w:u w:color="000000"/>
              </w:rPr>
            </w:pPr>
            <w:r>
              <w:rPr>
                <w:rFonts w:hint="eastAsia" w:ascii="仿宋" w:hAnsi="仿宋" w:eastAsia="仿宋"/>
                <w:sz w:val="24"/>
                <w:szCs w:val="32"/>
                <w:highlight w:val="none"/>
                <w:u w:color="000000"/>
              </w:rPr>
              <w:t>　　　3.综合评估、专家论证、征求意见的相关报告。</w:t>
            </w:r>
          </w:p>
          <w:p>
            <w:pPr>
              <w:spacing w:line="560" w:lineRule="exact"/>
              <w:ind w:firstLine="480" w:firstLineChars="200"/>
              <w:rPr>
                <w:rFonts w:hint="eastAsia" w:ascii="仿宋" w:hAnsi="仿宋" w:eastAsia="仿宋"/>
                <w:sz w:val="24"/>
                <w:szCs w:val="32"/>
                <w:highlight w:val="none"/>
                <w:u w:color="000000"/>
              </w:rPr>
            </w:pPr>
          </w:p>
          <w:p>
            <w:pPr>
              <w:spacing w:line="560" w:lineRule="exact"/>
              <w:ind w:firstLine="480" w:firstLineChars="200"/>
              <w:rPr>
                <w:rFonts w:hint="eastAsia" w:ascii="仿宋" w:hAnsi="仿宋" w:eastAsia="仿宋"/>
                <w:sz w:val="24"/>
                <w:szCs w:val="32"/>
                <w:highlight w:val="none"/>
                <w:u w:color="000000"/>
              </w:rPr>
            </w:pPr>
            <w:r>
              <w:rPr>
                <w:rFonts w:hint="eastAsia" w:ascii="仿宋" w:hAnsi="仿宋" w:eastAsia="仿宋"/>
                <w:sz w:val="24"/>
                <w:szCs w:val="32"/>
                <w:highlight w:val="none"/>
                <w:u w:color="000000"/>
              </w:rPr>
              <w:t xml:space="preserve">                 　                 申请备案机关名称（盖章）</w:t>
            </w:r>
          </w:p>
          <w:p>
            <w:pPr>
              <w:spacing w:line="560" w:lineRule="exact"/>
              <w:ind w:firstLine="480" w:firstLineChars="200"/>
              <w:rPr>
                <w:rFonts w:hint="eastAsia" w:ascii="仿宋" w:hAnsi="仿宋" w:eastAsia="仿宋"/>
                <w:sz w:val="24"/>
                <w:szCs w:val="32"/>
                <w:highlight w:val="none"/>
                <w:u w:color="000000"/>
              </w:rPr>
            </w:pPr>
            <w:r>
              <w:rPr>
                <w:rFonts w:hint="eastAsia" w:ascii="仿宋" w:hAnsi="仿宋" w:eastAsia="仿宋"/>
                <w:sz w:val="24"/>
                <w:szCs w:val="32"/>
                <w:highlight w:val="none"/>
                <w:u w:color="000000"/>
              </w:rPr>
              <w:t xml:space="preserve">                  　　                   XX年XX月XX日</w:t>
            </w:r>
          </w:p>
          <w:p>
            <w:pPr>
              <w:spacing w:line="560" w:lineRule="exact"/>
              <w:ind w:firstLine="641"/>
              <w:rPr>
                <w:rFonts w:hint="eastAsia" w:ascii="仿宋" w:hAnsi="仿宋" w:eastAsia="仿宋"/>
                <w:sz w:val="24"/>
                <w:szCs w:val="32"/>
                <w:highlight w:val="none"/>
                <w:u w:color="000000"/>
              </w:rPr>
            </w:pPr>
            <w:r>
              <w:rPr>
                <w:rFonts w:hint="eastAsia" w:ascii="仿宋" w:hAnsi="仿宋" w:eastAsia="仿宋"/>
                <w:sz w:val="24"/>
                <w:szCs w:val="32"/>
                <w:highlight w:val="none"/>
                <w:u w:color="000000"/>
              </w:rPr>
              <w:t>联系人：</w:t>
            </w:r>
          </w:p>
          <w:p>
            <w:pPr>
              <w:spacing w:line="560" w:lineRule="exact"/>
              <w:ind w:firstLine="641"/>
              <w:rPr>
                <w:rFonts w:hint="eastAsia" w:ascii="宋体" w:hAnsi="宋体"/>
                <w:kern w:val="0"/>
                <w:sz w:val="22"/>
                <w:szCs w:val="22"/>
                <w:highlight w:val="none"/>
              </w:rPr>
            </w:pPr>
            <w:r>
              <w:rPr>
                <w:rFonts w:hint="eastAsia" w:ascii="仿宋" w:hAnsi="仿宋" w:eastAsia="仿宋"/>
                <w:sz w:val="24"/>
                <w:szCs w:val="32"/>
                <w:highlight w:val="none"/>
                <w:u w:color="000000"/>
              </w:rPr>
              <w:t>联系电话：</w:t>
            </w:r>
            <w:r>
              <w:rPr>
                <w:rFonts w:ascii="宋体" w:hAnsi="宋体"/>
                <w:kern w:val="0"/>
                <w:szCs w:val="21"/>
                <w:highlight w:val="none"/>
              </w:rPr>
              <w:t xml:space="preserve">       </w:t>
            </w:r>
            <w:r>
              <w:rPr>
                <w:rFonts w:ascii="宋体" w:hAnsi="宋体"/>
                <w:kern w:val="0"/>
                <w:sz w:val="22"/>
                <w:szCs w:val="22"/>
                <w:highlight w:val="none"/>
              </w:rPr>
              <w:t xml:space="preserve">    </w:t>
            </w:r>
          </w:p>
          <w:p>
            <w:pPr>
              <w:ind w:firstLine="640"/>
              <w:rPr>
                <w:rFonts w:hint="eastAsia" w:ascii="宋体" w:hAnsi="宋体"/>
                <w:kern w:val="0"/>
                <w:sz w:val="22"/>
                <w:szCs w:val="22"/>
                <w:highlight w:val="none"/>
              </w:rPr>
            </w:pPr>
          </w:p>
          <w:p>
            <w:pPr>
              <w:ind w:firstLine="640"/>
              <w:rPr>
                <w:rFonts w:hint="eastAsia" w:ascii="宋体" w:hAnsi="宋体"/>
                <w:kern w:val="0"/>
                <w:sz w:val="22"/>
                <w:szCs w:val="22"/>
                <w:highlight w:val="none"/>
              </w:rPr>
            </w:pPr>
            <w:r>
              <w:rPr>
                <w:rFonts w:ascii="宋体" w:hAnsi="宋体"/>
                <w:kern w:val="0"/>
                <w:sz w:val="22"/>
                <w:szCs w:val="22"/>
                <w:highlight w:val="none"/>
              </w:rPr>
              <w:t xml:space="preserve">                                                  </w:t>
            </w:r>
          </w:p>
        </w:tc>
      </w:tr>
    </w:tbl>
    <w:p>
      <w:pPr>
        <w:pStyle w:val="50"/>
        <w:spacing w:before="156" w:beforeLines="50" w:after="156" w:afterLines="50" w:line="276" w:lineRule="auto"/>
        <w:ind w:firstLine="0" w:firstLineChars="0"/>
        <w:jc w:val="center"/>
        <w:rPr>
          <w:rFonts w:hint="eastAsia" w:ascii="黑体" w:hAnsi="黑体" w:eastAsia="黑体"/>
          <w:highlight w:val="none"/>
        </w:rPr>
      </w:pPr>
      <w:r>
        <w:rPr>
          <w:rFonts w:hint="eastAsia" w:ascii="黑体" w:hAnsi="黑体" w:eastAsia="黑体"/>
          <w:highlight w:val="none"/>
        </w:rPr>
        <w:t>图B.1</w:t>
      </w:r>
      <w:r>
        <w:rPr>
          <w:rFonts w:ascii="黑体" w:hAnsi="黑体" w:eastAsia="黑体"/>
          <w:highlight w:val="none"/>
        </w:rPr>
        <w:t xml:space="preserve"> </w:t>
      </w:r>
      <w:r>
        <w:rPr>
          <w:rFonts w:hint="eastAsia" w:ascii="黑体" w:hAnsi="黑体" w:eastAsia="黑体"/>
          <w:highlight w:val="none"/>
        </w:rPr>
        <w:t>备案报告模板</w:t>
      </w:r>
    </w:p>
    <w:p>
      <w:pPr>
        <w:pStyle w:val="7"/>
        <w:rPr>
          <w:rFonts w:ascii="黑体" w:eastAsia="黑体"/>
          <w:kern w:val="0"/>
          <w:szCs w:val="21"/>
          <w:highlight w:val="none"/>
        </w:rPr>
      </w:pPr>
    </w:p>
    <w:p>
      <w:pPr>
        <w:pStyle w:val="32"/>
        <w:numPr>
          <w:ilvl w:val="1"/>
          <w:numId w:val="0"/>
        </w:numPr>
        <w:rPr>
          <w:rFonts w:hint="eastAsia"/>
          <w:highlight w:val="none"/>
        </w:rPr>
      </w:pPr>
      <w:bookmarkStart w:id="270" w:name="_Toc18387"/>
      <w:bookmarkStart w:id="271" w:name="_Toc9301"/>
      <w:bookmarkStart w:id="272" w:name="_Toc13492"/>
      <w:bookmarkStart w:id="273" w:name="_Toc3639"/>
      <w:bookmarkStart w:id="274" w:name="_Toc201"/>
      <w:bookmarkStart w:id="275" w:name="_Toc3831"/>
      <w:bookmarkStart w:id="276" w:name="_Toc30569"/>
      <w:bookmarkStart w:id="277" w:name="_Toc29615"/>
      <w:r>
        <w:rPr>
          <w:rFonts w:hint="eastAsia"/>
          <w:highlight w:val="none"/>
        </w:rPr>
        <w:t>B.2 地名命名、更名批复文件示例</w:t>
      </w:r>
      <w:bookmarkEnd w:id="270"/>
      <w:bookmarkEnd w:id="271"/>
      <w:bookmarkEnd w:id="272"/>
      <w:bookmarkEnd w:id="273"/>
      <w:bookmarkEnd w:id="274"/>
      <w:bookmarkEnd w:id="275"/>
      <w:bookmarkEnd w:id="276"/>
      <w:bookmarkEnd w:id="277"/>
    </w:p>
    <w:p>
      <w:pPr>
        <w:pStyle w:val="33"/>
        <w:rPr>
          <w:rFonts w:hint="eastAsia" w:hAnsi="宋体" w:eastAsia="宋体" w:cs="宋体"/>
          <w:highlight w:val="none"/>
        </w:rPr>
      </w:pPr>
      <w:r>
        <w:rPr>
          <w:rFonts w:hint="eastAsia"/>
          <w:highlight w:val="none"/>
        </w:rPr>
        <w:t>地名命名、更名批复文件示例见图B.2。</w:t>
      </w:r>
    </w:p>
    <w:p>
      <w:pPr>
        <w:pStyle w:val="33"/>
        <w:ind w:firstLine="0" w:firstLineChars="0"/>
        <w:jc w:val="center"/>
      </w:pPr>
      <w:r>
        <w:drawing>
          <wp:inline distT="0" distB="0" distL="114300" distR="114300">
            <wp:extent cx="4679950" cy="3923030"/>
            <wp:effectExtent l="9525" t="9525" r="19685" b="1460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2"/>
                    <a:stretch>
                      <a:fillRect/>
                    </a:stretch>
                  </pic:blipFill>
                  <pic:spPr>
                    <a:xfrm>
                      <a:off x="0" y="0"/>
                      <a:ext cx="4679950" cy="3923030"/>
                    </a:xfrm>
                    <a:prstGeom prst="rect">
                      <a:avLst/>
                    </a:prstGeom>
                    <a:noFill/>
                    <a:ln>
                      <a:solidFill>
                        <a:schemeClr val="tx1"/>
                      </a:solidFill>
                    </a:ln>
                  </pic:spPr>
                </pic:pic>
              </a:graphicData>
            </a:graphic>
          </wp:inline>
        </w:drawing>
      </w:r>
    </w:p>
    <w:p>
      <w:pPr>
        <w:pStyle w:val="33"/>
        <w:ind w:firstLine="0" w:firstLineChars="0"/>
        <w:jc w:val="center"/>
        <w:rPr>
          <w:highlight w:val="none"/>
        </w:rPr>
      </w:pPr>
      <w:r>
        <w:rPr>
          <w:rFonts w:hint="eastAsia"/>
          <w:highlight w:val="none"/>
        </w:rPr>
        <w:drawing>
          <wp:inline distT="0" distB="0" distL="114300" distR="114300">
            <wp:extent cx="4679950" cy="3686175"/>
            <wp:effectExtent l="9525" t="9525" r="19685" b="22860"/>
            <wp:docPr id="15" name="图片 15" descr="福寿岭站附图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福寿岭站附图_副本"/>
                    <pic:cNvPicPr>
                      <a:picLocks noChangeAspect="1"/>
                    </pic:cNvPicPr>
                  </pic:nvPicPr>
                  <pic:blipFill>
                    <a:blip r:embed="rId13"/>
                    <a:stretch>
                      <a:fillRect/>
                    </a:stretch>
                  </pic:blipFill>
                  <pic:spPr>
                    <a:xfrm>
                      <a:off x="0" y="0"/>
                      <a:ext cx="4679950" cy="3686175"/>
                    </a:xfrm>
                    <a:prstGeom prst="rect">
                      <a:avLst/>
                    </a:prstGeom>
                    <a:ln>
                      <a:solidFill>
                        <a:schemeClr val="tx1"/>
                      </a:solidFill>
                    </a:ln>
                  </pic:spPr>
                </pic:pic>
              </a:graphicData>
            </a:graphic>
          </wp:inline>
        </w:drawing>
      </w:r>
    </w:p>
    <w:p>
      <w:pPr>
        <w:pStyle w:val="50"/>
        <w:numPr>
          <w:ilvl w:val="1"/>
          <w:numId w:val="0"/>
        </w:numPr>
        <w:spacing w:line="276" w:lineRule="auto"/>
        <w:ind w:firstLine="420"/>
        <w:jc w:val="center"/>
        <w:rPr>
          <w:rFonts w:hint="eastAsia"/>
          <w:highlight w:val="none"/>
        </w:rPr>
      </w:pPr>
      <w:r>
        <w:rPr>
          <w:rFonts w:ascii="黑体" w:hAnsi="黑体" w:eastAsia="黑体"/>
          <w:highlight w:val="none"/>
        </w:rPr>
        <w:t>图</w:t>
      </w:r>
      <w:r>
        <w:rPr>
          <w:rFonts w:hint="eastAsia" w:ascii="黑体" w:hAnsi="黑体" w:eastAsia="黑体"/>
          <w:highlight w:val="none"/>
        </w:rPr>
        <w:t>B.2</w:t>
      </w:r>
      <w:r>
        <w:rPr>
          <w:rFonts w:ascii="黑体" w:hAnsi="黑体" w:eastAsia="黑体"/>
          <w:highlight w:val="none"/>
        </w:rPr>
        <w:t xml:space="preserve"> 地名命名</w:t>
      </w:r>
      <w:r>
        <w:rPr>
          <w:rFonts w:hint="eastAsia" w:ascii="黑体" w:hAnsi="黑体" w:eastAsia="黑体"/>
          <w:highlight w:val="none"/>
        </w:rPr>
        <w:t>、</w:t>
      </w:r>
      <w:r>
        <w:rPr>
          <w:rFonts w:ascii="黑体" w:hAnsi="黑体" w:eastAsia="黑体"/>
          <w:highlight w:val="none"/>
        </w:rPr>
        <w:t>更名批复文件示例</w:t>
      </w:r>
      <w:bookmarkStart w:id="278" w:name="_Toc5951"/>
      <w:bookmarkStart w:id="279" w:name="_Toc26536"/>
      <w:bookmarkStart w:id="280" w:name="_Toc5759"/>
      <w:bookmarkStart w:id="281" w:name="_Toc6746"/>
      <w:bookmarkStart w:id="282" w:name="_Toc21248"/>
      <w:bookmarkStart w:id="283" w:name="_Toc14966"/>
      <w:bookmarkStart w:id="284" w:name="_Toc7667"/>
      <w:bookmarkStart w:id="285" w:name="_Toc23538"/>
      <w:r>
        <w:rPr>
          <w:rFonts w:hint="eastAsia"/>
          <w:highlight w:val="none"/>
        </w:rPr>
        <w:br w:type="page"/>
      </w:r>
    </w:p>
    <w:p>
      <w:pPr>
        <w:pStyle w:val="32"/>
        <w:numPr>
          <w:ilvl w:val="1"/>
          <w:numId w:val="0"/>
        </w:numPr>
        <w:rPr>
          <w:rFonts w:hint="eastAsia"/>
          <w:highlight w:val="none"/>
        </w:rPr>
      </w:pPr>
      <w:r>
        <w:rPr>
          <w:rFonts w:hint="eastAsia"/>
          <w:highlight w:val="none"/>
        </w:rPr>
        <w:t>B.3 地名命名、更名申请书示例</w:t>
      </w:r>
      <w:bookmarkEnd w:id="278"/>
      <w:bookmarkEnd w:id="279"/>
      <w:bookmarkEnd w:id="280"/>
      <w:bookmarkEnd w:id="281"/>
      <w:bookmarkEnd w:id="282"/>
      <w:bookmarkEnd w:id="283"/>
      <w:bookmarkEnd w:id="284"/>
      <w:bookmarkEnd w:id="285"/>
    </w:p>
    <w:p>
      <w:pPr>
        <w:pStyle w:val="33"/>
        <w:rPr>
          <w:highlight w:val="none"/>
        </w:rPr>
      </w:pPr>
      <w:r>
        <w:rPr>
          <w:rFonts w:hint="eastAsia"/>
          <w:highlight w:val="none"/>
        </w:rPr>
        <w:t>地名命名、更名申请书示例见表B.1。</w:t>
      </w:r>
    </w:p>
    <w:p>
      <w:pPr>
        <w:pStyle w:val="50"/>
        <w:spacing w:before="156" w:beforeLines="50" w:after="156" w:afterLines="50" w:line="276" w:lineRule="auto"/>
        <w:ind w:firstLine="0" w:firstLineChars="0"/>
        <w:jc w:val="center"/>
        <w:rPr>
          <w:rFonts w:hint="eastAsia" w:ascii="黑体" w:hAnsi="黑体" w:eastAsia="黑体"/>
          <w:highlight w:val="none"/>
        </w:rPr>
      </w:pPr>
      <w:r>
        <w:rPr>
          <w:rFonts w:hint="eastAsia" w:ascii="黑体" w:hAnsi="黑体" w:eastAsia="黑体"/>
          <w:highlight w:val="none"/>
        </w:rPr>
        <w:t>表B.1</w:t>
      </w:r>
      <w:r>
        <w:rPr>
          <w:rFonts w:ascii="黑体" w:hAnsi="黑体" w:eastAsia="黑体"/>
          <w:highlight w:val="none"/>
        </w:rPr>
        <w:t xml:space="preserve"> </w:t>
      </w:r>
      <w:r>
        <w:rPr>
          <w:rFonts w:hint="eastAsia" w:ascii="黑体" w:hAnsi="黑体" w:eastAsia="黑体"/>
          <w:highlight w:val="none"/>
        </w:rPr>
        <w:t>地名命名、更名申请书示例</w:t>
      </w:r>
    </w:p>
    <w:p>
      <w:pPr>
        <w:pStyle w:val="33"/>
        <w:ind w:firstLine="0" w:firstLineChars="0"/>
        <w:jc w:val="center"/>
        <w:rPr>
          <w:rFonts w:hint="eastAsia" w:hAnsi="宋体" w:eastAsia="宋体"/>
          <w:b/>
          <w:bCs/>
          <w:sz w:val="32"/>
          <w:szCs w:val="36"/>
          <w:highlight w:val="none"/>
        </w:rPr>
      </w:pPr>
      <w:r>
        <w:rPr>
          <w:rFonts w:hint="eastAsia" w:hAnsi="宋体" w:eastAsia="宋体"/>
          <w:b/>
          <w:bCs/>
          <w:sz w:val="32"/>
          <w:szCs w:val="36"/>
          <w:highlight w:val="none"/>
        </w:rPr>
        <w:t>使用标准地名收件表</w:t>
      </w:r>
    </w:p>
    <w:p>
      <w:pPr>
        <w:pStyle w:val="33"/>
        <w:spacing w:before="156" w:beforeLines="50"/>
        <w:ind w:firstLine="0" w:firstLineChars="0"/>
        <w:rPr>
          <w:rFonts w:hint="eastAsia" w:hAnsi="宋体" w:eastAsia="宋体"/>
          <w:highlight w:val="none"/>
        </w:rPr>
      </w:pPr>
      <w:r>
        <w:rPr>
          <w:rFonts w:hint="eastAsia" w:hAnsi="宋体" w:eastAsia="宋体"/>
          <w:highlight w:val="none"/>
        </w:rPr>
        <w:t>项目编号：</w:t>
      </w:r>
      <w:r>
        <w:rPr>
          <w:rFonts w:hAnsi="宋体" w:eastAsia="宋体"/>
          <w:highlight w:val="none"/>
        </w:rPr>
        <w:t xml:space="preserve">                                        </w:t>
      </w:r>
      <w:r>
        <w:rPr>
          <w:rFonts w:hint="eastAsia" w:hAnsi="宋体" w:eastAsia="宋体"/>
          <w:highlight w:val="none"/>
        </w:rPr>
        <w:t>立案号：</w:t>
      </w:r>
      <w:r>
        <w:rPr>
          <w:rFonts w:hint="eastAsia" w:hAnsi="宋体" w:eastAsia="宋体" w:cs="宋体"/>
          <w:color w:val="FF0000"/>
          <w:highlight w:val="none"/>
        </w:rPr>
        <w:t xml:space="preserve"> </w:t>
      </w:r>
      <w:r>
        <w:rPr>
          <w:rFonts w:hint="eastAsia" w:hAnsi="宋体" w:eastAsia="宋体" w:cs="宋体"/>
          <w:highlight w:val="none"/>
        </w:rPr>
        <w:t xml:space="preserve">   </w:t>
      </w:r>
      <w:r>
        <w:rPr>
          <w:rFonts w:hAnsi="宋体" w:eastAsia="宋体"/>
          <w:highlight w:val="none"/>
        </w:rPr>
        <w:t xml:space="preserve">             </w:t>
      </w:r>
    </w:p>
    <w:tbl>
      <w:tblPr>
        <w:tblStyle w:val="14"/>
        <w:tblW w:w="5000" w:type="pct"/>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1884"/>
        <w:gridCol w:w="3392"/>
        <w:gridCol w:w="1926"/>
        <w:gridCol w:w="2368"/>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984" w:type="pct"/>
            <w:vAlign w:val="center"/>
          </w:tcPr>
          <w:p>
            <w:pPr>
              <w:pStyle w:val="33"/>
              <w:tabs>
                <w:tab w:val="clear" w:pos="4201"/>
                <w:tab w:val="clear" w:pos="9298"/>
              </w:tabs>
              <w:ind w:firstLine="0" w:firstLineChars="0"/>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拟名单位</w:t>
            </w:r>
          </w:p>
        </w:tc>
        <w:tc>
          <w:tcPr>
            <w:tcW w:w="1772" w:type="pct"/>
            <w:vAlign w:val="center"/>
          </w:tcPr>
          <w:p>
            <w:pPr>
              <w:pStyle w:val="33"/>
              <w:tabs>
                <w:tab w:val="clear" w:pos="4201"/>
                <w:tab w:val="clear" w:pos="9298"/>
              </w:tabs>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北京市规划和自然资源委员会</w:t>
            </w:r>
          </w:p>
        </w:tc>
        <w:tc>
          <w:tcPr>
            <w:tcW w:w="1006" w:type="pct"/>
            <w:vAlign w:val="center"/>
          </w:tcPr>
          <w:p>
            <w:pPr>
              <w:pStyle w:val="33"/>
              <w:tabs>
                <w:tab w:val="clear" w:pos="4201"/>
                <w:tab w:val="clear" w:pos="9298"/>
              </w:tabs>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类别</w:t>
            </w:r>
          </w:p>
        </w:tc>
        <w:tc>
          <w:tcPr>
            <w:tcW w:w="1236" w:type="pct"/>
            <w:vAlign w:val="center"/>
          </w:tcPr>
          <w:p>
            <w:pPr>
              <w:pStyle w:val="33"/>
              <w:tabs>
                <w:tab w:val="clear" w:pos="4201"/>
                <w:tab w:val="clear" w:pos="9298"/>
              </w:tabs>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命名</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984" w:type="pct"/>
            <w:vAlign w:val="center"/>
          </w:tcPr>
          <w:p>
            <w:pPr>
              <w:pStyle w:val="33"/>
              <w:tabs>
                <w:tab w:val="clear" w:pos="4201"/>
                <w:tab w:val="clear" w:pos="9298"/>
              </w:tabs>
              <w:ind w:firstLine="0" w:firstLineChars="0"/>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拟名地名</w:t>
            </w:r>
          </w:p>
        </w:tc>
        <w:tc>
          <w:tcPr>
            <w:tcW w:w="1772" w:type="pct"/>
            <w:vAlign w:val="center"/>
          </w:tcPr>
          <w:p>
            <w:pPr>
              <w:pStyle w:val="33"/>
              <w:tabs>
                <w:tab w:val="clear" w:pos="4201"/>
                <w:tab w:val="clear" w:pos="9298"/>
              </w:tabs>
              <w:ind w:firstLine="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福寿岭站</w:t>
            </w:r>
          </w:p>
        </w:tc>
        <w:tc>
          <w:tcPr>
            <w:tcW w:w="1006" w:type="pct"/>
            <w:vAlign w:val="center"/>
          </w:tcPr>
          <w:p>
            <w:pPr>
              <w:pStyle w:val="33"/>
              <w:tabs>
                <w:tab w:val="clear" w:pos="4201"/>
                <w:tab w:val="clear" w:pos="9298"/>
              </w:tabs>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汉语拼音</w:t>
            </w:r>
          </w:p>
        </w:tc>
        <w:tc>
          <w:tcPr>
            <w:tcW w:w="1236" w:type="pct"/>
            <w:vAlign w:val="center"/>
          </w:tcPr>
          <w:p>
            <w:pPr>
              <w:pStyle w:val="33"/>
              <w:tabs>
                <w:tab w:val="clear" w:pos="4201"/>
                <w:tab w:val="clear" w:pos="9298"/>
              </w:tabs>
              <w:ind w:firstLine="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Fushouling</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Zhan</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984" w:type="pct"/>
            <w:vAlign w:val="center"/>
          </w:tcPr>
          <w:p>
            <w:pPr>
              <w:pStyle w:val="33"/>
              <w:tabs>
                <w:tab w:val="clear" w:pos="4201"/>
                <w:tab w:val="clear" w:pos="9298"/>
              </w:tabs>
              <w:ind w:firstLine="0" w:firstLineChars="0"/>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所在政区</w:t>
            </w:r>
          </w:p>
        </w:tc>
        <w:tc>
          <w:tcPr>
            <w:tcW w:w="4015" w:type="pct"/>
            <w:gridSpan w:val="3"/>
            <w:vAlign w:val="center"/>
          </w:tcPr>
          <w:p>
            <w:pPr>
              <w:pStyle w:val="33"/>
              <w:tabs>
                <w:tab w:val="clear" w:pos="4201"/>
                <w:tab w:val="clear" w:pos="9298"/>
              </w:tabs>
              <w:ind w:firstLine="0" w:firstLineChars="0"/>
              <w:rPr>
                <w:rFonts w:hint="eastAsia" w:asciiTheme="minorEastAsia" w:hAnsiTheme="minorEastAsia" w:eastAsiaTheme="minorEastAsia" w:cstheme="minorEastAsia"/>
                <w:sz w:val="24"/>
                <w:szCs w:val="24"/>
                <w:highlight w:val="none"/>
              </w:rPr>
            </w:pPr>
            <w:bookmarkStart w:id="286" w:name="OLE_LINK14"/>
            <w:r>
              <w:rPr>
                <w:rFonts w:hint="eastAsia" w:asciiTheme="minorEastAsia" w:hAnsiTheme="minorEastAsia" w:eastAsiaTheme="minorEastAsia" w:cstheme="minorEastAsia"/>
                <w:sz w:val="24"/>
                <w:szCs w:val="24"/>
                <w:highlight w:val="none"/>
                <w:lang w:val="en-US" w:eastAsia="zh-CN"/>
              </w:rPr>
              <w:t>石景山</w:t>
            </w:r>
            <w:r>
              <w:rPr>
                <w:rFonts w:hint="eastAsia" w:asciiTheme="minorEastAsia" w:hAnsiTheme="minorEastAsia" w:eastAsiaTheme="minorEastAsia" w:cstheme="minorEastAsia"/>
                <w:sz w:val="24"/>
                <w:szCs w:val="24"/>
                <w:highlight w:val="none"/>
              </w:rPr>
              <w:t>区</w:t>
            </w:r>
            <w:bookmarkEnd w:id="286"/>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984" w:type="pct"/>
            <w:vAlign w:val="center"/>
          </w:tcPr>
          <w:p>
            <w:pPr>
              <w:pStyle w:val="33"/>
              <w:tabs>
                <w:tab w:val="clear" w:pos="4201"/>
                <w:tab w:val="clear" w:pos="9298"/>
              </w:tabs>
              <w:ind w:firstLine="0" w:firstLineChars="0"/>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位置</w:t>
            </w:r>
          </w:p>
        </w:tc>
        <w:tc>
          <w:tcPr>
            <w:tcW w:w="4015" w:type="pct"/>
            <w:gridSpan w:val="3"/>
            <w:vAlign w:val="center"/>
          </w:tcPr>
          <w:p>
            <w:pPr>
              <w:pStyle w:val="33"/>
              <w:tabs>
                <w:tab w:val="clear" w:pos="4201"/>
                <w:tab w:val="clear" w:pos="9298"/>
              </w:tabs>
              <w:ind w:firstLine="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石景山</w:t>
            </w:r>
            <w:r>
              <w:rPr>
                <w:rFonts w:hint="eastAsia" w:asciiTheme="minorEastAsia" w:hAnsiTheme="minorEastAsia" w:eastAsiaTheme="minorEastAsia" w:cstheme="minorEastAsia"/>
                <w:sz w:val="24"/>
                <w:szCs w:val="24"/>
                <w:highlight w:val="none"/>
              </w:rPr>
              <w:t>区</w:t>
            </w:r>
            <w:r>
              <w:rPr>
                <w:rFonts w:hint="eastAsia" w:asciiTheme="minorEastAsia" w:hAnsiTheme="minorEastAsia" w:eastAsiaTheme="minorEastAsia" w:cstheme="minorEastAsia"/>
                <w:sz w:val="24"/>
                <w:szCs w:val="24"/>
                <w:highlight w:val="none"/>
                <w:lang w:val="en-US" w:eastAsia="zh-CN"/>
              </w:rPr>
              <w:t>苹果园街道</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984" w:type="pct"/>
            <w:vAlign w:val="center"/>
          </w:tcPr>
          <w:p>
            <w:pPr>
              <w:pStyle w:val="33"/>
              <w:tabs>
                <w:tab w:val="clear" w:pos="4201"/>
                <w:tab w:val="clear" w:pos="9298"/>
              </w:tabs>
              <w:ind w:firstLine="0" w:firstLineChars="0"/>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审批依据</w:t>
            </w:r>
          </w:p>
        </w:tc>
        <w:tc>
          <w:tcPr>
            <w:tcW w:w="4015" w:type="pct"/>
            <w:gridSpan w:val="3"/>
            <w:vAlign w:val="center"/>
          </w:tcPr>
          <w:p>
            <w:pPr>
              <w:pStyle w:val="33"/>
              <w:tabs>
                <w:tab w:val="clear" w:pos="4201"/>
                <w:tab w:val="clear" w:pos="9298"/>
              </w:tabs>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北京市人民政府办文第23766号</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839" w:hRule="exact"/>
          <w:jc w:val="center"/>
        </w:trPr>
        <w:tc>
          <w:tcPr>
            <w:tcW w:w="984" w:type="pct"/>
            <w:vAlign w:val="center"/>
          </w:tcPr>
          <w:p>
            <w:pPr>
              <w:pStyle w:val="33"/>
              <w:tabs>
                <w:tab w:val="clear" w:pos="4201"/>
                <w:tab w:val="clear" w:pos="9298"/>
              </w:tabs>
              <w:ind w:firstLine="0" w:firstLineChars="0"/>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名称含义</w:t>
            </w:r>
          </w:p>
        </w:tc>
        <w:tc>
          <w:tcPr>
            <w:tcW w:w="4015" w:type="pct"/>
            <w:gridSpan w:val="3"/>
            <w:vAlign w:val="center"/>
          </w:tcPr>
          <w:p>
            <w:pPr>
              <w:pStyle w:val="33"/>
              <w:tabs>
                <w:tab w:val="clear" w:pos="4201"/>
                <w:tab w:val="clear" w:pos="9298"/>
              </w:tabs>
              <w:ind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地铁站位于石景山区萃果园街道原福寿岭村，因福寿岭而得名。</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09" w:hRule="exact"/>
          <w:jc w:val="center"/>
        </w:trPr>
        <w:tc>
          <w:tcPr>
            <w:tcW w:w="984" w:type="pct"/>
            <w:vAlign w:val="center"/>
          </w:tcPr>
          <w:p>
            <w:pPr>
              <w:pStyle w:val="33"/>
              <w:tabs>
                <w:tab w:val="clear" w:pos="4201"/>
                <w:tab w:val="clear" w:pos="9298"/>
              </w:tabs>
              <w:ind w:firstLine="0" w:firstLineChars="0"/>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起止点</w:t>
            </w:r>
          </w:p>
        </w:tc>
        <w:tc>
          <w:tcPr>
            <w:tcW w:w="4015" w:type="pct"/>
            <w:gridSpan w:val="3"/>
            <w:vAlign w:val="center"/>
          </w:tcPr>
          <w:p>
            <w:pPr>
              <w:pStyle w:val="33"/>
              <w:tabs>
                <w:tab w:val="clear" w:pos="4201"/>
                <w:tab w:val="clear" w:pos="9298"/>
              </w:tabs>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填写说明：</w:t>
            </w:r>
            <w:r>
              <w:rPr>
                <w:rFonts w:hint="eastAsia" w:asciiTheme="minorEastAsia" w:hAnsiTheme="minorEastAsia" w:eastAsiaTheme="minorEastAsia" w:cstheme="minorEastAsia"/>
                <w:sz w:val="24"/>
                <w:szCs w:val="24"/>
                <w:highlight w:val="none"/>
              </w:rPr>
              <w:t>线状地名地理实体</w:t>
            </w:r>
            <w:r>
              <w:rPr>
                <w:rFonts w:hint="eastAsia" w:asciiTheme="minorEastAsia" w:hAnsiTheme="minorEastAsia" w:eastAsiaTheme="minorEastAsia" w:cstheme="minorEastAsia"/>
                <w:sz w:val="24"/>
                <w:szCs w:val="24"/>
                <w:highlight w:val="none"/>
                <w:lang w:val="en-US" w:eastAsia="zh-CN"/>
              </w:rPr>
              <w:t>应填写</w:t>
            </w:r>
            <w:r>
              <w:rPr>
                <w:rFonts w:hint="eastAsia" w:asciiTheme="minorEastAsia" w:hAnsiTheme="minorEastAsia" w:eastAsiaTheme="minorEastAsia" w:cstheme="minorEastAsia"/>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1219" w:hRule="exact"/>
          <w:jc w:val="center"/>
        </w:trPr>
        <w:tc>
          <w:tcPr>
            <w:tcW w:w="984" w:type="pct"/>
            <w:vAlign w:val="center"/>
          </w:tcPr>
          <w:p>
            <w:pPr>
              <w:pStyle w:val="33"/>
              <w:tabs>
                <w:tab w:val="clear" w:pos="4201"/>
                <w:tab w:val="clear" w:pos="9298"/>
              </w:tabs>
              <w:ind w:firstLine="0" w:firstLineChars="0"/>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四至范围</w:t>
            </w:r>
          </w:p>
        </w:tc>
        <w:tc>
          <w:tcPr>
            <w:tcW w:w="4015" w:type="pct"/>
            <w:gridSpan w:val="3"/>
            <w:vAlign w:val="center"/>
          </w:tcPr>
          <w:p>
            <w:pPr>
              <w:pStyle w:val="33"/>
              <w:tabs>
                <w:tab w:val="clear" w:pos="4201"/>
                <w:tab w:val="clear" w:pos="9298"/>
              </w:tabs>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填写说明：</w:t>
            </w:r>
            <w:r>
              <w:rPr>
                <w:rFonts w:hint="eastAsia" w:asciiTheme="minorEastAsia" w:hAnsiTheme="minorEastAsia" w:eastAsiaTheme="minorEastAsia" w:cstheme="minorEastAsia"/>
                <w:sz w:val="24"/>
                <w:szCs w:val="24"/>
                <w:highlight w:val="none"/>
              </w:rPr>
              <w:t>选填内容）</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984" w:type="pct"/>
            <w:vAlign w:val="center"/>
          </w:tcPr>
          <w:p>
            <w:pPr>
              <w:pStyle w:val="33"/>
              <w:tabs>
                <w:tab w:val="clear" w:pos="4201"/>
                <w:tab w:val="clear" w:pos="9298"/>
              </w:tabs>
              <w:ind w:firstLine="0" w:firstLineChars="0"/>
              <w:jc w:val="center"/>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收件人</w:t>
            </w:r>
          </w:p>
        </w:tc>
        <w:tc>
          <w:tcPr>
            <w:tcW w:w="1772" w:type="pct"/>
            <w:vAlign w:val="center"/>
          </w:tcPr>
          <w:p>
            <w:pPr>
              <w:pStyle w:val="33"/>
              <w:tabs>
                <w:tab w:val="clear" w:pos="4201"/>
                <w:tab w:val="clear" w:pos="9298"/>
              </w:tabs>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填写说明：</w:t>
            </w:r>
            <w:r>
              <w:rPr>
                <w:rFonts w:hint="eastAsia" w:asciiTheme="minorEastAsia" w:hAnsiTheme="minorEastAsia" w:eastAsiaTheme="minorEastAsia" w:cstheme="minorEastAsia"/>
                <w:sz w:val="24"/>
                <w:szCs w:val="24"/>
                <w:highlight w:val="none"/>
              </w:rPr>
              <w:t>收件人姓名）</w:t>
            </w:r>
          </w:p>
        </w:tc>
        <w:tc>
          <w:tcPr>
            <w:tcW w:w="1006" w:type="pct"/>
            <w:vAlign w:val="center"/>
          </w:tcPr>
          <w:p>
            <w:pPr>
              <w:pStyle w:val="33"/>
              <w:tabs>
                <w:tab w:val="clear" w:pos="4201"/>
                <w:tab w:val="clear" w:pos="9298"/>
              </w:tabs>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收件时间</w:t>
            </w:r>
          </w:p>
        </w:tc>
        <w:tc>
          <w:tcPr>
            <w:tcW w:w="1236" w:type="pct"/>
            <w:vAlign w:val="center"/>
          </w:tcPr>
          <w:p>
            <w:pPr>
              <w:pStyle w:val="33"/>
              <w:tabs>
                <w:tab w:val="clear" w:pos="4201"/>
                <w:tab w:val="clear" w:pos="9298"/>
              </w:tabs>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XX年XX月XX日</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1219" w:hRule="exact"/>
          <w:jc w:val="center"/>
        </w:trPr>
        <w:tc>
          <w:tcPr>
            <w:tcW w:w="984" w:type="pct"/>
            <w:vAlign w:val="center"/>
          </w:tcPr>
          <w:p>
            <w:pPr>
              <w:pStyle w:val="33"/>
              <w:tabs>
                <w:tab w:val="clear" w:pos="4201"/>
                <w:tab w:val="clear" w:pos="9298"/>
              </w:tabs>
              <w:ind w:firstLine="0" w:firstLineChars="0"/>
              <w:jc w:val="center"/>
              <w:rPr>
                <w:rFonts w:hint="eastAsia" w:hAnsi="宋体" w:eastAsia="宋体"/>
                <w:sz w:val="24"/>
                <w:szCs w:val="28"/>
                <w:highlight w:val="none"/>
              </w:rPr>
            </w:pPr>
            <w:r>
              <w:rPr>
                <w:rFonts w:hint="eastAsia" w:hAnsi="宋体" w:eastAsia="宋体"/>
                <w:sz w:val="24"/>
                <w:szCs w:val="28"/>
                <w:highlight w:val="none"/>
              </w:rPr>
              <w:t>注意事项</w:t>
            </w:r>
          </w:p>
        </w:tc>
        <w:tc>
          <w:tcPr>
            <w:tcW w:w="4015" w:type="pct"/>
            <w:gridSpan w:val="3"/>
            <w:vAlign w:val="center"/>
          </w:tcPr>
          <w:p>
            <w:pPr>
              <w:pStyle w:val="33"/>
              <w:tabs>
                <w:tab w:val="clear" w:pos="4201"/>
                <w:tab w:val="clear" w:pos="9298"/>
              </w:tabs>
              <w:ind w:firstLine="0" w:firstLineChars="0"/>
              <w:rPr>
                <w:rFonts w:hint="eastAsia" w:hAnsi="宋体" w:eastAsia="宋体"/>
                <w:sz w:val="24"/>
                <w:szCs w:val="28"/>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填写说明：</w:t>
            </w:r>
            <w:r>
              <w:rPr>
                <w:rFonts w:hint="eastAsia" w:asciiTheme="minorEastAsia" w:hAnsiTheme="minorEastAsia" w:eastAsiaTheme="minorEastAsia" w:cstheme="minorEastAsia"/>
                <w:sz w:val="24"/>
                <w:szCs w:val="24"/>
                <w:highlight w:val="none"/>
              </w:rPr>
              <w:t>选填内容）</w:t>
            </w:r>
          </w:p>
        </w:tc>
      </w:tr>
    </w:tbl>
    <w:p>
      <w:pPr>
        <w:pStyle w:val="33"/>
        <w:ind w:firstLine="0" w:firstLineChars="0"/>
        <w:rPr>
          <w:rFonts w:hint="eastAsia" w:ascii="楷体" w:hAnsi="楷体" w:eastAsia="楷体"/>
          <w:highlight w:val="none"/>
        </w:rPr>
      </w:pPr>
    </w:p>
    <w:p>
      <w:pPr>
        <w:pStyle w:val="33"/>
        <w:ind w:firstLine="0" w:firstLineChars="0"/>
        <w:rPr>
          <w:rFonts w:hint="eastAsia" w:ascii="楷体" w:hAnsi="楷体" w:eastAsia="楷体"/>
          <w:highlight w:val="none"/>
        </w:rPr>
      </w:pPr>
    </w:p>
    <w:p>
      <w:pPr>
        <w:pStyle w:val="33"/>
        <w:ind w:firstLine="0" w:firstLineChars="0"/>
        <w:rPr>
          <w:rFonts w:hint="eastAsia" w:ascii="楷体" w:hAnsi="楷体" w:eastAsia="楷体"/>
          <w:highlight w:val="none"/>
        </w:rPr>
      </w:pPr>
    </w:p>
    <w:p>
      <w:pPr>
        <w:pStyle w:val="33"/>
        <w:ind w:firstLine="0" w:firstLineChars="0"/>
        <w:rPr>
          <w:rFonts w:hint="eastAsia" w:ascii="楷体" w:hAnsi="楷体" w:eastAsia="楷体"/>
          <w:highlight w:val="none"/>
        </w:rPr>
      </w:pPr>
    </w:p>
    <w:p>
      <w:pPr>
        <w:pStyle w:val="33"/>
        <w:ind w:firstLine="0" w:firstLineChars="0"/>
        <w:rPr>
          <w:rFonts w:hint="eastAsia" w:ascii="楷体" w:hAnsi="楷体" w:eastAsia="楷体"/>
          <w:highlight w:val="none"/>
        </w:rPr>
      </w:pPr>
    </w:p>
    <w:p>
      <w:pPr>
        <w:pStyle w:val="33"/>
        <w:ind w:firstLine="0" w:firstLineChars="0"/>
        <w:rPr>
          <w:rFonts w:hint="eastAsia" w:ascii="楷体" w:hAnsi="楷体" w:eastAsia="楷体"/>
          <w:highlight w:val="none"/>
        </w:rPr>
      </w:pPr>
    </w:p>
    <w:p>
      <w:pPr>
        <w:ind w:firstLine="0" w:firstLineChars="0"/>
        <w:rPr>
          <w:rFonts w:hint="eastAsia" w:ascii="楷体" w:hAnsi="楷体" w:eastAsia="楷体"/>
          <w:highlight w:val="none"/>
        </w:rPr>
      </w:pPr>
      <w:r>
        <w:rPr>
          <w:rFonts w:hint="eastAsia" w:ascii="楷体" w:hAnsi="楷体" w:eastAsia="楷体"/>
          <w:highlight w:val="none"/>
        </w:rPr>
        <w:br w:type="page"/>
      </w:r>
    </w:p>
    <w:p>
      <w:pPr>
        <w:pStyle w:val="56"/>
        <w:numPr>
          <w:ilvl w:val="0"/>
          <w:numId w:val="16"/>
        </w:numPr>
        <w:spacing w:before="0" w:after="0"/>
        <w:ind w:left="0"/>
        <w:rPr>
          <w:highlight w:val="none"/>
        </w:rPr>
      </w:pPr>
      <w:bookmarkStart w:id="287" w:name="_Toc30265"/>
      <w:bookmarkEnd w:id="287"/>
      <w:bookmarkStart w:id="288" w:name="_Toc29168"/>
      <w:bookmarkEnd w:id="288"/>
      <w:bookmarkStart w:id="289" w:name="_Toc11530"/>
      <w:bookmarkEnd w:id="289"/>
      <w:bookmarkStart w:id="290" w:name="_Toc20351"/>
      <w:bookmarkEnd w:id="290"/>
      <w:bookmarkStart w:id="291" w:name="_Toc2336"/>
      <w:bookmarkEnd w:id="291"/>
      <w:bookmarkStart w:id="292" w:name="_Toc32721"/>
      <w:bookmarkEnd w:id="292"/>
    </w:p>
    <w:p>
      <w:pPr>
        <w:pStyle w:val="33"/>
        <w:spacing w:line="276" w:lineRule="auto"/>
        <w:ind w:firstLine="0" w:firstLineChars="0"/>
        <w:jc w:val="center"/>
        <w:rPr>
          <w:rFonts w:hint="eastAsia" w:ascii="黑体" w:hAnsi="黑体" w:eastAsia="黑体"/>
          <w:highlight w:val="none"/>
        </w:rPr>
      </w:pPr>
      <w:r>
        <w:rPr>
          <w:rFonts w:hint="eastAsia" w:ascii="黑体" w:hAnsi="黑体" w:eastAsia="黑体"/>
          <w:highlight w:val="none"/>
        </w:rPr>
        <w:t>（规范性）</w:t>
      </w:r>
    </w:p>
    <w:p>
      <w:pPr>
        <w:pStyle w:val="33"/>
        <w:spacing w:line="276" w:lineRule="auto"/>
        <w:ind w:firstLine="0" w:firstLineChars="0"/>
        <w:jc w:val="center"/>
        <w:rPr>
          <w:rFonts w:hint="eastAsia" w:ascii="黑体" w:hAnsi="黑体" w:eastAsia="黑体"/>
          <w:highlight w:val="none"/>
          <w:lang w:eastAsia="zh-CN"/>
        </w:rPr>
      </w:pPr>
      <w:r>
        <w:rPr>
          <w:rFonts w:hint="eastAsia" w:ascii="黑体" w:hAnsi="黑体" w:eastAsia="黑体"/>
          <w:highlight w:val="none"/>
          <w:lang w:eastAsia="zh-CN"/>
        </w:rPr>
        <w:t>地名公告</w:t>
      </w:r>
      <w:r>
        <w:rPr>
          <w:rFonts w:hint="eastAsia" w:hAnsi="宋体" w:eastAsia="宋体"/>
          <w:highlight w:val="none"/>
          <w:lang w:val="en-US" w:eastAsia="zh-CN"/>
        </w:rPr>
        <w:t>属性</w:t>
      </w:r>
      <w:r>
        <w:rPr>
          <w:rFonts w:hint="eastAsia" w:ascii="黑体" w:hAnsi="黑体" w:eastAsia="黑体"/>
          <w:highlight w:val="none"/>
          <w:lang w:eastAsia="zh-CN"/>
        </w:rPr>
        <w:t>数据内容与结构</w:t>
      </w:r>
    </w:p>
    <w:p>
      <w:pPr>
        <w:pStyle w:val="33"/>
        <w:spacing w:line="276" w:lineRule="auto"/>
        <w:rPr>
          <w:rFonts w:hint="eastAsia" w:hAnsi="宋体" w:eastAsia="宋体"/>
          <w:highlight w:val="none"/>
        </w:rPr>
      </w:pPr>
      <w:bookmarkStart w:id="293" w:name="_Toc19352"/>
      <w:r>
        <w:rPr>
          <w:rFonts w:hint="eastAsia" w:hAnsi="宋体" w:eastAsia="宋体"/>
          <w:highlight w:val="none"/>
          <w:lang w:eastAsia="zh-CN"/>
        </w:rPr>
        <w:t>地名公告</w:t>
      </w:r>
      <w:r>
        <w:rPr>
          <w:rFonts w:hint="eastAsia" w:hAnsi="宋体" w:eastAsia="宋体"/>
          <w:highlight w:val="none"/>
          <w:lang w:val="en-US" w:eastAsia="zh-CN"/>
        </w:rPr>
        <w:t>属性</w:t>
      </w:r>
      <w:r>
        <w:rPr>
          <w:rFonts w:hint="eastAsia" w:hAnsi="宋体" w:eastAsia="宋体"/>
          <w:highlight w:val="none"/>
          <w:lang w:eastAsia="zh-CN"/>
        </w:rPr>
        <w:t>数据内容与结构</w:t>
      </w:r>
      <w:r>
        <w:rPr>
          <w:rFonts w:hint="eastAsia" w:hAnsi="宋体" w:eastAsia="宋体"/>
          <w:highlight w:val="none"/>
        </w:rPr>
        <w:t>应符合</w:t>
      </w:r>
      <w:r>
        <w:rPr>
          <w:rFonts w:hAnsi="宋体" w:eastAsia="宋体"/>
          <w:highlight w:val="none"/>
        </w:rPr>
        <w:t>表</w:t>
      </w:r>
      <w:r>
        <w:rPr>
          <w:rFonts w:hint="eastAsia" w:hAnsi="宋体" w:eastAsia="宋体"/>
          <w:highlight w:val="none"/>
        </w:rPr>
        <w:t>C的规定。</w:t>
      </w:r>
    </w:p>
    <w:p>
      <w:pPr>
        <w:pStyle w:val="50"/>
        <w:spacing w:before="156" w:beforeLines="50" w:after="156" w:afterLines="50" w:line="276" w:lineRule="auto"/>
        <w:ind w:firstLine="0" w:firstLineChars="0"/>
        <w:jc w:val="center"/>
        <w:rPr>
          <w:rFonts w:hint="eastAsia" w:ascii="黑体" w:hAnsi="黑体" w:eastAsia="黑体"/>
          <w:highlight w:val="none"/>
          <w:lang w:eastAsia="zh-CN"/>
        </w:rPr>
      </w:pPr>
      <w:r>
        <w:rPr>
          <w:rFonts w:hint="eastAsia" w:ascii="黑体" w:hAnsi="黑体" w:eastAsia="黑体"/>
          <w:highlight w:val="none"/>
        </w:rPr>
        <w:t>表C</w:t>
      </w:r>
      <w:r>
        <w:rPr>
          <w:rFonts w:ascii="黑体" w:hAnsi="黑体" w:eastAsia="黑体"/>
          <w:highlight w:val="none"/>
        </w:rPr>
        <w:t xml:space="preserve"> </w:t>
      </w:r>
      <w:r>
        <w:rPr>
          <w:rFonts w:hint="eastAsia" w:ascii="黑体" w:hAnsi="黑体" w:eastAsia="黑体"/>
          <w:highlight w:val="none"/>
          <w:lang w:eastAsia="zh-CN"/>
        </w:rPr>
        <w:t>地名公告数据内容与结构</w:t>
      </w:r>
    </w:p>
    <w:tbl>
      <w:tblPr>
        <w:tblStyle w:val="13"/>
        <w:tblW w:w="4886" w:type="pct"/>
        <w:tblInd w:w="10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509"/>
        <w:gridCol w:w="1276"/>
        <w:gridCol w:w="1276"/>
        <w:gridCol w:w="1276"/>
        <w:gridCol w:w="1130"/>
        <w:gridCol w:w="22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363" w:type="pct"/>
            <w:tcBorders>
              <w:bottom w:val="single" w:color="auto" w:sz="8" w:space="0"/>
            </w:tcBorders>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序号</w:t>
            </w:r>
          </w:p>
        </w:tc>
        <w:tc>
          <w:tcPr>
            <w:tcW w:w="807" w:type="pct"/>
            <w:tcBorders>
              <w:bottom w:val="single" w:color="auto" w:sz="8" w:space="0"/>
            </w:tcBorders>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字段名称</w:t>
            </w:r>
          </w:p>
        </w:tc>
        <w:tc>
          <w:tcPr>
            <w:tcW w:w="682" w:type="pct"/>
            <w:tcBorders>
              <w:bottom w:val="single" w:color="auto" w:sz="8" w:space="0"/>
            </w:tcBorders>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字段</w:t>
            </w:r>
            <w:r>
              <w:rPr>
                <w:rFonts w:hint="eastAsia" w:ascii="Times New Roman" w:hAnsi="Times New Roman"/>
                <w:sz w:val="21"/>
                <w:szCs w:val="21"/>
                <w:highlight w:val="none"/>
                <w:lang w:val="en-US" w:eastAsia="zh-CN"/>
              </w:rPr>
              <w:t>标识</w:t>
            </w:r>
          </w:p>
        </w:tc>
        <w:tc>
          <w:tcPr>
            <w:tcW w:w="682" w:type="pct"/>
            <w:tcBorders>
              <w:bottom w:val="single" w:color="auto" w:sz="8" w:space="0"/>
            </w:tcBorders>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字段类型</w:t>
            </w:r>
          </w:p>
        </w:tc>
        <w:tc>
          <w:tcPr>
            <w:tcW w:w="682" w:type="pct"/>
            <w:tcBorders>
              <w:bottom w:val="single" w:color="auto" w:sz="8" w:space="0"/>
            </w:tcBorders>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字段长度</w:t>
            </w:r>
          </w:p>
        </w:tc>
        <w:tc>
          <w:tcPr>
            <w:tcW w:w="604" w:type="pct"/>
            <w:tcBorders>
              <w:bottom w:val="single" w:color="auto" w:sz="8" w:space="0"/>
            </w:tcBorders>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约束条件</w:t>
            </w:r>
          </w:p>
        </w:tc>
        <w:tc>
          <w:tcPr>
            <w:tcW w:w="1177" w:type="pct"/>
            <w:tcBorders>
              <w:bottom w:val="single" w:color="auto" w:sz="8" w:space="0"/>
            </w:tcBorders>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63" w:type="pct"/>
            <w:tcBorders>
              <w:top w:val="single" w:color="auto" w:sz="8" w:space="0"/>
            </w:tcBorders>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1</w:t>
            </w:r>
          </w:p>
        </w:tc>
        <w:tc>
          <w:tcPr>
            <w:tcW w:w="807" w:type="pct"/>
            <w:tcBorders>
              <w:top w:val="single" w:color="auto" w:sz="8" w:space="0"/>
            </w:tcBorders>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标准名称</w:t>
            </w:r>
          </w:p>
        </w:tc>
        <w:tc>
          <w:tcPr>
            <w:tcW w:w="682" w:type="pct"/>
            <w:tcBorders>
              <w:top w:val="single" w:color="auto" w:sz="8" w:space="0"/>
            </w:tcBorders>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BZMC</w:t>
            </w:r>
          </w:p>
        </w:tc>
        <w:tc>
          <w:tcPr>
            <w:tcW w:w="682" w:type="pct"/>
            <w:tcBorders>
              <w:top w:val="single" w:color="auto" w:sz="8" w:space="0"/>
            </w:tcBorders>
            <w:shd w:val="clear" w:color="auto" w:fill="auto"/>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82" w:type="pct"/>
            <w:tcBorders>
              <w:top w:val="single" w:color="auto" w:sz="8" w:space="0"/>
            </w:tcBorders>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w:t>
            </w:r>
            <w:r>
              <w:rPr>
                <w:rFonts w:ascii="Times New Roman" w:hAnsi="Times New Roman"/>
                <w:sz w:val="21"/>
                <w:szCs w:val="21"/>
                <w:highlight w:val="none"/>
              </w:rPr>
              <w:t>00</w:t>
            </w:r>
          </w:p>
        </w:tc>
        <w:tc>
          <w:tcPr>
            <w:tcW w:w="604" w:type="pct"/>
            <w:tcBorders>
              <w:top w:val="single" w:color="auto" w:sz="8" w:space="0"/>
            </w:tcBorders>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M</w:t>
            </w:r>
          </w:p>
        </w:tc>
        <w:tc>
          <w:tcPr>
            <w:tcW w:w="1177" w:type="pct"/>
            <w:tcBorders>
              <w:top w:val="single" w:color="auto" w:sz="8" w:space="0"/>
            </w:tcBorders>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地名命名、更名批复文件中的地名名称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2</w:t>
            </w:r>
          </w:p>
        </w:tc>
        <w:tc>
          <w:tcPr>
            <w:tcW w:w="807"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原地名</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YDM</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w:t>
            </w:r>
            <w:r>
              <w:rPr>
                <w:rFonts w:ascii="Times New Roman" w:hAnsi="Times New Roman"/>
                <w:sz w:val="21"/>
                <w:szCs w:val="21"/>
                <w:highlight w:val="none"/>
              </w:rPr>
              <w:t>00</w:t>
            </w:r>
          </w:p>
        </w:tc>
        <w:tc>
          <w:tcPr>
            <w:tcW w:w="604"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O</w:t>
            </w:r>
          </w:p>
        </w:tc>
        <w:tc>
          <w:tcPr>
            <w:tcW w:w="1177"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地名更名前的原地名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3</w:t>
            </w:r>
          </w:p>
        </w:tc>
        <w:tc>
          <w:tcPr>
            <w:tcW w:w="807"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地名类别</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DMLB</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5</w:t>
            </w:r>
            <w:r>
              <w:rPr>
                <w:rFonts w:ascii="Times New Roman" w:hAnsi="Times New Roman"/>
                <w:sz w:val="21"/>
                <w:szCs w:val="21"/>
                <w:highlight w:val="none"/>
              </w:rPr>
              <w:t>0</w:t>
            </w:r>
          </w:p>
        </w:tc>
        <w:tc>
          <w:tcPr>
            <w:tcW w:w="604"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M</w:t>
            </w:r>
          </w:p>
        </w:tc>
        <w:tc>
          <w:tcPr>
            <w:tcW w:w="1177"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地名所指代的地理实体的类别，小类名称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4</w:t>
            </w:r>
          </w:p>
        </w:tc>
        <w:tc>
          <w:tcPr>
            <w:tcW w:w="807"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罗马字母拼写</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LMZMPX</w:t>
            </w:r>
          </w:p>
        </w:tc>
        <w:tc>
          <w:tcPr>
            <w:tcW w:w="682" w:type="pct"/>
            <w:shd w:val="clear" w:color="auto" w:fill="auto"/>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w:t>
            </w:r>
            <w:r>
              <w:rPr>
                <w:rFonts w:ascii="Times New Roman" w:hAnsi="Times New Roman"/>
                <w:sz w:val="21"/>
                <w:szCs w:val="21"/>
                <w:highlight w:val="none"/>
              </w:rPr>
              <w:t>00</w:t>
            </w:r>
          </w:p>
        </w:tc>
        <w:tc>
          <w:tcPr>
            <w:tcW w:w="604"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M</w:t>
            </w:r>
          </w:p>
        </w:tc>
        <w:tc>
          <w:tcPr>
            <w:tcW w:w="1177"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地名命名、更名批复文件中的地名名称拼写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5</w:t>
            </w:r>
          </w:p>
        </w:tc>
        <w:tc>
          <w:tcPr>
            <w:tcW w:w="807"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得名原因</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DMYY</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500</w:t>
            </w:r>
          </w:p>
        </w:tc>
        <w:tc>
          <w:tcPr>
            <w:tcW w:w="604"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O</w:t>
            </w:r>
          </w:p>
        </w:tc>
        <w:tc>
          <w:tcPr>
            <w:tcW w:w="1177"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地名命更名的原因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6</w:t>
            </w:r>
          </w:p>
        </w:tc>
        <w:tc>
          <w:tcPr>
            <w:tcW w:w="807"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所在区</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SZQ</w:t>
            </w:r>
          </w:p>
        </w:tc>
        <w:tc>
          <w:tcPr>
            <w:tcW w:w="682" w:type="pct"/>
            <w:shd w:val="clear" w:color="auto" w:fill="auto"/>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5</w:t>
            </w:r>
            <w:r>
              <w:rPr>
                <w:rFonts w:ascii="Times New Roman" w:hAnsi="Times New Roman"/>
                <w:sz w:val="21"/>
                <w:szCs w:val="21"/>
                <w:highlight w:val="none"/>
              </w:rPr>
              <w:t>0</w:t>
            </w:r>
          </w:p>
        </w:tc>
        <w:tc>
          <w:tcPr>
            <w:tcW w:w="604" w:type="pct"/>
            <w:shd w:val="clear" w:color="auto" w:fill="auto"/>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M</w:t>
            </w:r>
          </w:p>
        </w:tc>
        <w:tc>
          <w:tcPr>
            <w:tcW w:w="1177"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地名所指代的地理实体跨区时填写多个行政区，用</w:t>
            </w:r>
            <w:r>
              <w:rPr>
                <w:rFonts w:hint="eastAsia" w:ascii="Times New Roman" w:hAnsi="Times New Roman"/>
                <w:sz w:val="21"/>
                <w:szCs w:val="21"/>
                <w:highlight w:val="none"/>
                <w:lang w:eastAsia="zh-CN"/>
              </w:rPr>
              <w:t>“</w:t>
            </w:r>
            <w:r>
              <w:rPr>
                <w:rFonts w:hint="eastAsia" w:ascii="Times New Roman" w:hAnsi="Times New Roman"/>
                <w:sz w:val="21"/>
                <w:szCs w:val="21"/>
                <w:highlight w:val="none"/>
              </w:rPr>
              <w:t>；</w:t>
            </w:r>
            <w:r>
              <w:rPr>
                <w:rFonts w:hint="eastAsia" w:ascii="Times New Roman" w:hAnsi="Times New Roman"/>
                <w:sz w:val="21"/>
                <w:szCs w:val="21"/>
                <w:highlight w:val="none"/>
                <w:lang w:eastAsia="zh-CN"/>
              </w:rPr>
              <w:t>”</w:t>
            </w:r>
            <w:r>
              <w:rPr>
                <w:rFonts w:hint="eastAsia" w:ascii="Times New Roman" w:hAnsi="Times New Roman"/>
                <w:sz w:val="21"/>
                <w:szCs w:val="21"/>
                <w:highlight w:val="none"/>
              </w:rPr>
              <w:t>分割</w:t>
            </w:r>
          </w:p>
          <w:p>
            <w:pPr>
              <w:pStyle w:val="57"/>
              <w:rPr>
                <w:rFonts w:ascii="Times New Roman" w:hAnsi="Times New Roman"/>
                <w:sz w:val="21"/>
                <w:szCs w:val="21"/>
                <w:highlight w:val="none"/>
              </w:rPr>
            </w:pPr>
            <w:r>
              <w:rPr>
                <w:rFonts w:hint="eastAsia" w:ascii="Times New Roman" w:hAnsi="Times New Roman"/>
                <w:sz w:val="21"/>
                <w:szCs w:val="21"/>
                <w:highlight w:val="none"/>
              </w:rPr>
              <w:t>例：门头沟区；石景山区；丰台区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7</w:t>
            </w:r>
          </w:p>
        </w:tc>
        <w:tc>
          <w:tcPr>
            <w:tcW w:w="807"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命更名时间</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MGMSJ</w:t>
            </w:r>
          </w:p>
        </w:tc>
        <w:tc>
          <w:tcPr>
            <w:tcW w:w="682" w:type="pct"/>
            <w:shd w:val="clear" w:color="auto" w:fill="auto"/>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日期型</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8</w:t>
            </w:r>
          </w:p>
        </w:tc>
        <w:tc>
          <w:tcPr>
            <w:tcW w:w="604"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M</w:t>
            </w:r>
          </w:p>
        </w:tc>
        <w:tc>
          <w:tcPr>
            <w:tcW w:w="1177"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地名命名、更名批复文件的发布时间</w:t>
            </w:r>
          </w:p>
          <w:p>
            <w:pPr>
              <w:pStyle w:val="57"/>
              <w:rPr>
                <w:rFonts w:ascii="Times New Roman" w:hAnsi="Times New Roman"/>
                <w:sz w:val="21"/>
                <w:szCs w:val="21"/>
                <w:highlight w:val="none"/>
              </w:rPr>
            </w:pPr>
            <w:r>
              <w:rPr>
                <w:rFonts w:hint="eastAsia" w:ascii="Times New Roman" w:hAnsi="Times New Roman"/>
                <w:sz w:val="21"/>
                <w:szCs w:val="21"/>
                <w:highlight w:val="none"/>
              </w:rPr>
              <w:t>格式示例</w:t>
            </w:r>
            <w:r>
              <w:rPr>
                <w:rFonts w:hint="eastAsia" w:ascii="Times New Roman" w:hAnsi="Times New Roman"/>
                <w:sz w:val="21"/>
                <w:szCs w:val="21"/>
                <w:highlight w:val="none"/>
                <w:lang w:eastAsia="zh-CN"/>
              </w:rPr>
              <w:t>：</w:t>
            </w:r>
            <w:r>
              <w:rPr>
                <w:rFonts w:hint="eastAsia" w:ascii="Times New Roman" w:hAnsi="Times New Roman"/>
                <w:sz w:val="21"/>
                <w:szCs w:val="21"/>
                <w:highlight w:val="none"/>
              </w:rPr>
              <w:t>2025-04-21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63"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8</w:t>
            </w:r>
          </w:p>
        </w:tc>
        <w:tc>
          <w:tcPr>
            <w:tcW w:w="807" w:type="pct"/>
            <w:vAlign w:val="center"/>
          </w:tcPr>
          <w:p>
            <w:pPr>
              <w:pStyle w:val="57"/>
              <w:jc w:val="center"/>
              <w:rPr>
                <w:rFonts w:ascii="Times New Roman" w:hAnsi="Times New Roman"/>
                <w:sz w:val="21"/>
                <w:szCs w:val="21"/>
                <w:highlight w:val="none"/>
              </w:rPr>
            </w:pPr>
            <w:r>
              <w:rPr>
                <w:rFonts w:ascii="Times New Roman" w:hAnsi="Times New Roman"/>
                <w:sz w:val="21"/>
                <w:szCs w:val="21"/>
                <w:highlight w:val="none"/>
              </w:rPr>
              <w:t>批准机关</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PZJG</w:t>
            </w:r>
          </w:p>
        </w:tc>
        <w:tc>
          <w:tcPr>
            <w:tcW w:w="682" w:type="pct"/>
            <w:shd w:val="clear" w:color="auto" w:fill="auto"/>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长字符型</w:t>
            </w:r>
          </w:p>
        </w:tc>
        <w:tc>
          <w:tcPr>
            <w:tcW w:w="682"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1</w:t>
            </w:r>
            <w:r>
              <w:rPr>
                <w:rFonts w:ascii="Times New Roman" w:hAnsi="Times New Roman"/>
                <w:sz w:val="21"/>
                <w:szCs w:val="21"/>
                <w:highlight w:val="none"/>
              </w:rPr>
              <w:t>00</w:t>
            </w:r>
          </w:p>
        </w:tc>
        <w:tc>
          <w:tcPr>
            <w:tcW w:w="604" w:type="pct"/>
            <w:vAlign w:val="center"/>
          </w:tcPr>
          <w:p>
            <w:pPr>
              <w:pStyle w:val="57"/>
              <w:jc w:val="center"/>
              <w:rPr>
                <w:rFonts w:ascii="Times New Roman" w:hAnsi="Times New Roman"/>
                <w:sz w:val="21"/>
                <w:szCs w:val="21"/>
                <w:highlight w:val="none"/>
              </w:rPr>
            </w:pPr>
            <w:r>
              <w:rPr>
                <w:rFonts w:hint="eastAsia" w:ascii="Times New Roman" w:hAnsi="Times New Roman"/>
                <w:sz w:val="21"/>
                <w:szCs w:val="21"/>
                <w:highlight w:val="none"/>
              </w:rPr>
              <w:t>M</w:t>
            </w:r>
          </w:p>
        </w:tc>
        <w:tc>
          <w:tcPr>
            <w:tcW w:w="1177" w:type="pct"/>
            <w:vAlign w:val="center"/>
          </w:tcPr>
          <w:p>
            <w:pPr>
              <w:pStyle w:val="57"/>
              <w:rPr>
                <w:rFonts w:ascii="Times New Roman" w:hAnsi="Times New Roman"/>
                <w:sz w:val="21"/>
                <w:szCs w:val="21"/>
                <w:highlight w:val="none"/>
              </w:rPr>
            </w:pPr>
            <w:r>
              <w:rPr>
                <w:rFonts w:hint="eastAsia" w:ascii="Times New Roman" w:hAnsi="Times New Roman"/>
                <w:sz w:val="21"/>
                <w:szCs w:val="21"/>
                <w:highlight w:val="none"/>
              </w:rPr>
              <w:t>地名批准机关全称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pStyle w:val="57"/>
              <w:ind w:firstLine="180" w:firstLineChars="100"/>
              <w:rPr>
                <w:rFonts w:ascii="Times New Roman" w:hAnsi="Times New Roman"/>
                <w:sz w:val="21"/>
                <w:szCs w:val="21"/>
                <w:highlight w:val="none"/>
              </w:rPr>
            </w:pPr>
            <w:r>
              <w:rPr>
                <w:rFonts w:hint="eastAsia" w:ascii="黑体" w:hAnsi="黑体" w:eastAsia="黑体" w:cs="宋体"/>
                <w:bCs/>
                <w:kern w:val="44"/>
                <w:sz w:val="18"/>
                <w:szCs w:val="18"/>
                <w:highlight w:val="none"/>
              </w:rPr>
              <w:t>注：</w:t>
            </w:r>
            <w:r>
              <w:rPr>
                <w:rFonts w:ascii="Times New Roman" w:hAnsi="Times New Roman"/>
                <w:bCs/>
                <w:kern w:val="44"/>
                <w:sz w:val="18"/>
                <w:szCs w:val="18"/>
                <w:highlight w:val="none"/>
              </w:rPr>
              <w:t>约束条件M为必填，O为非必填。</w:t>
            </w:r>
          </w:p>
        </w:tc>
      </w:tr>
    </w:tbl>
    <w:p>
      <w:pPr>
        <w:rPr>
          <w:rFonts w:hint="eastAsia" w:ascii="黑体" w:hAnsi="黑体" w:eastAsia="黑体"/>
          <w:spacing w:val="113"/>
          <w:szCs w:val="21"/>
          <w:highlight w:val="none"/>
        </w:rPr>
      </w:pPr>
      <w:r>
        <w:rPr>
          <w:rFonts w:hint="eastAsia" w:ascii="黑体" w:hAnsi="黑体" w:eastAsia="黑体"/>
          <w:spacing w:val="113"/>
          <w:szCs w:val="21"/>
          <w:highlight w:val="none"/>
        </w:rPr>
        <w:br w:type="page"/>
      </w:r>
    </w:p>
    <w:p>
      <w:pPr>
        <w:pStyle w:val="56"/>
        <w:numPr>
          <w:ilvl w:val="0"/>
          <w:numId w:val="16"/>
        </w:numPr>
        <w:spacing w:before="0" w:after="0"/>
        <w:ind w:left="0"/>
        <w:rPr>
          <w:highlight w:val="none"/>
        </w:rPr>
      </w:pPr>
      <w:bookmarkStart w:id="294" w:name="_Toc20212"/>
      <w:bookmarkEnd w:id="294"/>
      <w:bookmarkStart w:id="295" w:name="_Toc8548"/>
      <w:bookmarkEnd w:id="295"/>
      <w:bookmarkStart w:id="296" w:name="_Toc12657"/>
      <w:bookmarkEnd w:id="296"/>
      <w:bookmarkStart w:id="297" w:name="_Toc13966"/>
      <w:bookmarkStart w:id="298" w:name="_Toc11495"/>
      <w:bookmarkStart w:id="299" w:name="_Toc13185"/>
      <w:bookmarkStart w:id="300" w:name="_Toc8390"/>
    </w:p>
    <w:p>
      <w:pPr>
        <w:pStyle w:val="33"/>
        <w:spacing w:line="276" w:lineRule="auto"/>
        <w:ind w:firstLine="0" w:firstLineChars="0"/>
        <w:jc w:val="center"/>
        <w:rPr>
          <w:rFonts w:hint="eastAsia" w:ascii="黑体" w:hAnsi="黑体" w:eastAsia="黑体"/>
          <w:highlight w:val="none"/>
        </w:rPr>
      </w:pPr>
      <w:r>
        <w:rPr>
          <w:rFonts w:hint="eastAsia" w:ascii="黑体" w:hAnsi="黑体" w:eastAsia="黑体"/>
          <w:highlight w:val="none"/>
        </w:rPr>
        <w:t>（规范性）</w:t>
      </w:r>
    </w:p>
    <w:p>
      <w:pPr>
        <w:pStyle w:val="33"/>
        <w:spacing w:line="276" w:lineRule="auto"/>
        <w:ind w:firstLine="0" w:firstLineChars="0"/>
        <w:jc w:val="center"/>
        <w:rPr>
          <w:rFonts w:hint="eastAsia" w:ascii="黑体" w:hAnsi="黑体" w:eastAsia="黑体"/>
          <w:highlight w:val="none"/>
        </w:rPr>
      </w:pPr>
      <w:r>
        <w:rPr>
          <w:rFonts w:hint="eastAsia" w:ascii="黑体" w:hAnsi="黑体" w:eastAsia="黑体"/>
          <w:highlight w:val="none"/>
        </w:rPr>
        <w:t>地名</w:t>
      </w:r>
      <w:r>
        <w:rPr>
          <w:rFonts w:hint="eastAsia" w:ascii="黑体" w:hAnsi="黑体" w:eastAsia="黑体"/>
          <w:highlight w:val="none"/>
          <w:lang w:val="en-US" w:eastAsia="zh-CN"/>
        </w:rPr>
        <w:t>备案</w:t>
      </w:r>
      <w:r>
        <w:rPr>
          <w:rFonts w:hint="eastAsia" w:ascii="黑体" w:hAnsi="黑体" w:eastAsia="黑体"/>
          <w:highlight w:val="none"/>
        </w:rPr>
        <w:t>属性</w:t>
      </w:r>
      <w:r>
        <w:rPr>
          <w:rFonts w:hint="eastAsia" w:ascii="黑体" w:hAnsi="黑体" w:eastAsia="黑体"/>
          <w:highlight w:val="none"/>
          <w:lang w:val="en-US" w:eastAsia="zh-CN"/>
        </w:rPr>
        <w:t>信息</w:t>
      </w:r>
      <w:r>
        <w:rPr>
          <w:rFonts w:hint="eastAsia" w:ascii="黑体" w:hAnsi="黑体" w:eastAsia="黑体"/>
          <w:highlight w:val="none"/>
        </w:rPr>
        <w:t>示例</w:t>
      </w:r>
    </w:p>
    <w:p>
      <w:pPr>
        <w:ind w:firstLine="872" w:firstLineChars="200"/>
        <w:rPr>
          <w:rFonts w:hint="eastAsia" w:ascii="黑体" w:hAnsi="黑体" w:eastAsia="黑体"/>
          <w:spacing w:val="113"/>
          <w:szCs w:val="21"/>
          <w:highlight w:val="none"/>
        </w:rPr>
      </w:pPr>
    </w:p>
    <w:p>
      <w:pPr>
        <w:jc w:val="left"/>
        <w:rPr>
          <w:szCs w:val="21"/>
          <w:highlight w:val="none"/>
        </w:rPr>
      </w:pPr>
      <w:r>
        <w:rPr>
          <w:rFonts w:hint="eastAsia"/>
          <w:szCs w:val="21"/>
          <w:highlight w:val="none"/>
        </w:rPr>
        <w:t>&lt;?xml version="1.0" encoding="UTF-8"?&gt;</w:t>
      </w:r>
    </w:p>
    <w:p>
      <w:pPr>
        <w:jc w:val="left"/>
        <w:rPr>
          <w:szCs w:val="21"/>
          <w:highlight w:val="none"/>
        </w:rPr>
      </w:pPr>
      <w:r>
        <w:rPr>
          <w:rFonts w:hint="eastAsia"/>
          <w:szCs w:val="21"/>
          <w:highlight w:val="none"/>
        </w:rPr>
        <w:t>&lt;place&gt;</w:t>
      </w:r>
    </w:p>
    <w:p>
      <w:pPr>
        <w:jc w:val="left"/>
        <w:rPr>
          <w:szCs w:val="21"/>
          <w:highlight w:val="none"/>
        </w:rPr>
      </w:pPr>
      <w:r>
        <w:rPr>
          <w:rFonts w:hint="eastAsia"/>
          <w:szCs w:val="21"/>
          <w:highlight w:val="none"/>
        </w:rPr>
        <w:t xml:space="preserve">    &lt;BZMC&gt;福寿岭站&lt;/BZMC&gt;</w:t>
      </w:r>
    </w:p>
    <w:p>
      <w:pPr>
        <w:jc w:val="left"/>
        <w:rPr>
          <w:szCs w:val="21"/>
          <w:highlight w:val="none"/>
        </w:rPr>
      </w:pPr>
      <w:r>
        <w:rPr>
          <w:rFonts w:hint="eastAsia"/>
          <w:szCs w:val="21"/>
          <w:highlight w:val="none"/>
        </w:rPr>
        <w:t xml:space="preserve">    &lt;LMZMPX&gt;Fushouling Zhan&lt;/LMZMPX&gt;</w:t>
      </w:r>
    </w:p>
    <w:p>
      <w:pPr>
        <w:jc w:val="left"/>
        <w:rPr>
          <w:szCs w:val="21"/>
          <w:highlight w:val="none"/>
        </w:rPr>
      </w:pPr>
      <w:r>
        <w:rPr>
          <w:rFonts w:hint="eastAsia"/>
          <w:szCs w:val="21"/>
          <w:highlight w:val="none"/>
        </w:rPr>
        <w:t xml:space="preserve">    &lt;BM&gt;&lt;/BM&gt;</w:t>
      </w:r>
    </w:p>
    <w:p>
      <w:pPr>
        <w:jc w:val="left"/>
        <w:rPr>
          <w:szCs w:val="21"/>
          <w:highlight w:val="none"/>
        </w:rPr>
      </w:pPr>
      <w:r>
        <w:rPr>
          <w:rFonts w:hint="eastAsia"/>
          <w:szCs w:val="21"/>
          <w:highlight w:val="none"/>
        </w:rPr>
        <w:t xml:space="preserve">    &lt;DMLB&gt;</w:t>
      </w:r>
      <w:r>
        <w:rPr>
          <w:rFonts w:hint="eastAsia" w:ascii="宋体" w:hAnsi="宋体" w:cs="宋体"/>
          <w:kern w:val="0"/>
          <w:sz w:val="21"/>
          <w:szCs w:val="21"/>
          <w:highlight w:val="none"/>
          <w:lang w:val="en-US" w:eastAsia="zh-CN"/>
        </w:rPr>
        <w:t>公共交通车</w:t>
      </w:r>
      <w:r>
        <w:rPr>
          <w:rFonts w:hint="eastAsia" w:ascii="宋体" w:hAnsi="宋体" w:cs="宋体"/>
          <w:kern w:val="0"/>
          <w:sz w:val="21"/>
          <w:szCs w:val="21"/>
          <w:highlight w:val="none"/>
        </w:rPr>
        <w:t>站</w:t>
      </w:r>
      <w:r>
        <w:rPr>
          <w:rFonts w:hint="eastAsia"/>
          <w:szCs w:val="21"/>
          <w:highlight w:val="none"/>
        </w:rPr>
        <w:t>&lt;/DMLB&gt;</w:t>
      </w:r>
    </w:p>
    <w:p>
      <w:pPr>
        <w:jc w:val="left"/>
        <w:rPr>
          <w:szCs w:val="21"/>
          <w:highlight w:val="none"/>
        </w:rPr>
      </w:pPr>
      <w:r>
        <w:rPr>
          <w:rFonts w:hint="eastAsia"/>
          <w:szCs w:val="21"/>
          <w:highlight w:val="none"/>
        </w:rPr>
        <w:t xml:space="preserve">    &lt;DMMGMZT&gt;</w:t>
      </w:r>
      <w:r>
        <w:rPr>
          <w:rFonts w:hint="eastAsia"/>
          <w:szCs w:val="21"/>
          <w:highlight w:val="none"/>
          <w:lang w:val="en-US" w:eastAsia="zh-CN"/>
        </w:rPr>
        <w:t>命名</w:t>
      </w:r>
      <w:r>
        <w:rPr>
          <w:rFonts w:hint="eastAsia"/>
          <w:szCs w:val="21"/>
          <w:highlight w:val="none"/>
        </w:rPr>
        <w:t>&lt;/DMMGMZT&gt;</w:t>
      </w:r>
    </w:p>
    <w:p>
      <w:pPr>
        <w:jc w:val="left"/>
        <w:rPr>
          <w:szCs w:val="21"/>
          <w:highlight w:val="none"/>
        </w:rPr>
      </w:pPr>
      <w:r>
        <w:rPr>
          <w:rFonts w:hint="eastAsia"/>
          <w:szCs w:val="21"/>
          <w:highlight w:val="none"/>
        </w:rPr>
        <w:t xml:space="preserve">    &lt;YDM&gt;&lt;/YDM&gt;</w:t>
      </w:r>
    </w:p>
    <w:p>
      <w:pPr>
        <w:jc w:val="left"/>
        <w:rPr>
          <w:szCs w:val="21"/>
          <w:highlight w:val="none"/>
        </w:rPr>
      </w:pPr>
      <w:r>
        <w:rPr>
          <w:rFonts w:hint="eastAsia"/>
          <w:szCs w:val="21"/>
          <w:highlight w:val="none"/>
        </w:rPr>
        <w:t xml:space="preserve">    &lt;MGMSJ&gt;2023-</w:t>
      </w:r>
      <w:r>
        <w:rPr>
          <w:rFonts w:hint="eastAsia"/>
          <w:szCs w:val="21"/>
          <w:highlight w:val="none"/>
          <w:lang w:val="en-US" w:eastAsia="zh-CN"/>
        </w:rPr>
        <w:t>12</w:t>
      </w:r>
      <w:r>
        <w:rPr>
          <w:rFonts w:hint="eastAsia"/>
          <w:szCs w:val="21"/>
          <w:highlight w:val="none"/>
        </w:rPr>
        <w:t>-20&lt;/MGMSJ&gt;</w:t>
      </w:r>
    </w:p>
    <w:p>
      <w:pPr>
        <w:jc w:val="left"/>
        <w:rPr>
          <w:szCs w:val="21"/>
          <w:highlight w:val="none"/>
        </w:rPr>
      </w:pPr>
      <w:r>
        <w:rPr>
          <w:rFonts w:hint="eastAsia"/>
          <w:szCs w:val="21"/>
          <w:highlight w:val="none"/>
        </w:rPr>
        <w:t xml:space="preserve">    &lt;PWH&gt;2023（市）地名命字000</w:t>
      </w:r>
      <w:r>
        <w:rPr>
          <w:rFonts w:hint="eastAsia"/>
          <w:szCs w:val="21"/>
          <w:highlight w:val="none"/>
          <w:lang w:val="en-US" w:eastAsia="zh-CN"/>
        </w:rPr>
        <w:t>4</w:t>
      </w:r>
      <w:r>
        <w:rPr>
          <w:rFonts w:hint="eastAsia"/>
          <w:szCs w:val="21"/>
          <w:highlight w:val="none"/>
        </w:rPr>
        <w:t>号&lt;/PWH&gt;</w:t>
      </w:r>
    </w:p>
    <w:p>
      <w:pPr>
        <w:jc w:val="left"/>
        <w:rPr>
          <w:szCs w:val="21"/>
          <w:highlight w:val="none"/>
        </w:rPr>
      </w:pPr>
      <w:r>
        <w:rPr>
          <w:rFonts w:hint="eastAsia"/>
          <w:szCs w:val="21"/>
          <w:highlight w:val="none"/>
        </w:rPr>
        <w:t xml:space="preserve">    &lt;DMYY&gt;地铁站位于石景山区萃果园街道原福寿岭村，因福寿岭而得名。&lt;/DMYY&gt;</w:t>
      </w:r>
    </w:p>
    <w:p>
      <w:pPr>
        <w:jc w:val="left"/>
        <w:rPr>
          <w:szCs w:val="21"/>
          <w:highlight w:val="none"/>
        </w:rPr>
      </w:pPr>
      <w:r>
        <w:rPr>
          <w:rFonts w:hint="eastAsia"/>
          <w:szCs w:val="21"/>
          <w:highlight w:val="none"/>
        </w:rPr>
        <w:t xml:space="preserve">    &lt;SZQ&gt;</w:t>
      </w:r>
      <w:r>
        <w:rPr>
          <w:rFonts w:hint="eastAsia"/>
          <w:szCs w:val="21"/>
          <w:highlight w:val="none"/>
          <w:lang w:val="en-US" w:eastAsia="zh-CN"/>
        </w:rPr>
        <w:t>石景山</w:t>
      </w:r>
      <w:r>
        <w:rPr>
          <w:rFonts w:hint="eastAsia"/>
          <w:szCs w:val="21"/>
          <w:highlight w:val="none"/>
        </w:rPr>
        <w:t>区&lt;/SZQ&gt;</w:t>
      </w:r>
    </w:p>
    <w:p>
      <w:pPr>
        <w:jc w:val="left"/>
        <w:rPr>
          <w:szCs w:val="21"/>
          <w:highlight w:val="none"/>
        </w:rPr>
      </w:pPr>
      <w:r>
        <w:rPr>
          <w:rFonts w:hint="eastAsia"/>
          <w:szCs w:val="21"/>
          <w:highlight w:val="none"/>
        </w:rPr>
        <w:t xml:space="preserve">    &lt;SZJXZ&gt;</w:t>
      </w:r>
      <w:r>
        <w:rPr>
          <w:rFonts w:hint="eastAsia"/>
          <w:szCs w:val="21"/>
          <w:highlight w:val="none"/>
          <w:lang w:val="en-US" w:eastAsia="zh-CN"/>
        </w:rPr>
        <w:t>苹果园街道</w:t>
      </w:r>
      <w:r>
        <w:rPr>
          <w:rFonts w:hint="eastAsia"/>
          <w:szCs w:val="21"/>
          <w:highlight w:val="none"/>
        </w:rPr>
        <w:t>&lt;/SZJXZ&gt;</w:t>
      </w:r>
    </w:p>
    <w:p>
      <w:pPr>
        <w:jc w:val="left"/>
        <w:rPr>
          <w:szCs w:val="21"/>
          <w:highlight w:val="none"/>
        </w:rPr>
      </w:pPr>
      <w:r>
        <w:rPr>
          <w:rFonts w:hint="eastAsia"/>
          <w:szCs w:val="21"/>
          <w:highlight w:val="none"/>
        </w:rPr>
        <w:t xml:space="preserve">    &lt;DJ&gt;116</w:t>
      </w:r>
      <w:r>
        <w:rPr>
          <w:highlight w:val="none"/>
        </w:rPr>
        <w:t>°</w:t>
      </w:r>
      <w:r>
        <w:rPr>
          <w:rFonts w:hint="eastAsia"/>
          <w:szCs w:val="21"/>
          <w:highlight w:val="none"/>
        </w:rPr>
        <w:t>9</w:t>
      </w:r>
      <w:r>
        <w:rPr>
          <w:szCs w:val="21"/>
          <w:highlight w:val="none"/>
        </w:rPr>
        <w:t>′</w:t>
      </w:r>
      <w:r>
        <w:rPr>
          <w:rFonts w:hint="eastAsia"/>
          <w:szCs w:val="21"/>
          <w:highlight w:val="none"/>
        </w:rPr>
        <w:t>53.91</w:t>
      </w:r>
      <w:r>
        <w:rPr>
          <w:szCs w:val="21"/>
          <w:highlight w:val="none"/>
        </w:rPr>
        <w:t>′′</w:t>
      </w:r>
      <w:r>
        <w:rPr>
          <w:rFonts w:hint="eastAsia"/>
          <w:szCs w:val="21"/>
          <w:highlight w:val="none"/>
        </w:rPr>
        <w:t>&lt;/DJ&gt;</w:t>
      </w:r>
    </w:p>
    <w:p>
      <w:pPr>
        <w:jc w:val="left"/>
        <w:rPr>
          <w:szCs w:val="21"/>
          <w:highlight w:val="none"/>
        </w:rPr>
      </w:pPr>
      <w:r>
        <w:rPr>
          <w:rFonts w:hint="eastAsia"/>
          <w:szCs w:val="21"/>
          <w:highlight w:val="none"/>
        </w:rPr>
        <w:t xml:space="preserve">    &lt;ZDJ&gt;&lt;/ZDJ&gt;</w:t>
      </w:r>
    </w:p>
    <w:p>
      <w:pPr>
        <w:jc w:val="left"/>
        <w:rPr>
          <w:szCs w:val="21"/>
          <w:highlight w:val="none"/>
        </w:rPr>
      </w:pPr>
      <w:r>
        <w:rPr>
          <w:rFonts w:hint="eastAsia"/>
          <w:szCs w:val="21"/>
          <w:highlight w:val="none"/>
        </w:rPr>
        <w:t xml:space="preserve">    &lt;BW&gt;39</w:t>
      </w:r>
      <w:r>
        <w:rPr>
          <w:highlight w:val="none"/>
        </w:rPr>
        <w:t>°</w:t>
      </w:r>
      <w:r>
        <w:rPr>
          <w:rFonts w:hint="eastAsia"/>
          <w:szCs w:val="21"/>
          <w:highlight w:val="none"/>
          <w:lang w:val="en-US" w:eastAsia="zh-CN"/>
        </w:rPr>
        <w:t>56</w:t>
      </w:r>
      <w:r>
        <w:rPr>
          <w:szCs w:val="21"/>
          <w:highlight w:val="none"/>
        </w:rPr>
        <w:t>′</w:t>
      </w:r>
      <w:r>
        <w:rPr>
          <w:rFonts w:hint="eastAsia"/>
          <w:szCs w:val="21"/>
          <w:highlight w:val="none"/>
          <w:lang w:val="en-US" w:eastAsia="zh-CN"/>
        </w:rPr>
        <w:t>17</w:t>
      </w:r>
      <w:r>
        <w:rPr>
          <w:rFonts w:hint="eastAsia"/>
          <w:szCs w:val="21"/>
          <w:highlight w:val="none"/>
        </w:rPr>
        <w:t>.</w:t>
      </w:r>
      <w:r>
        <w:rPr>
          <w:rFonts w:hint="eastAsia"/>
          <w:szCs w:val="21"/>
          <w:highlight w:val="none"/>
          <w:lang w:val="en-US" w:eastAsia="zh-CN"/>
        </w:rPr>
        <w:t>6</w:t>
      </w:r>
      <w:r>
        <w:rPr>
          <w:rFonts w:hint="eastAsia"/>
          <w:szCs w:val="21"/>
          <w:highlight w:val="none"/>
        </w:rPr>
        <w:t>0</w:t>
      </w:r>
      <w:r>
        <w:rPr>
          <w:szCs w:val="21"/>
          <w:highlight w:val="none"/>
        </w:rPr>
        <w:t>′′</w:t>
      </w:r>
      <w:r>
        <w:rPr>
          <w:rFonts w:hint="eastAsia"/>
          <w:szCs w:val="21"/>
          <w:highlight w:val="none"/>
        </w:rPr>
        <w:t>&lt;/BW&gt;</w:t>
      </w:r>
    </w:p>
    <w:p>
      <w:pPr>
        <w:jc w:val="left"/>
        <w:rPr>
          <w:szCs w:val="21"/>
          <w:highlight w:val="none"/>
        </w:rPr>
      </w:pPr>
      <w:r>
        <w:rPr>
          <w:rFonts w:hint="eastAsia"/>
          <w:szCs w:val="21"/>
          <w:highlight w:val="none"/>
        </w:rPr>
        <w:t xml:space="preserve">    &lt;ZBW&gt;&lt;/ZBW&gt;</w:t>
      </w:r>
    </w:p>
    <w:p>
      <w:pPr>
        <w:jc w:val="left"/>
        <w:rPr>
          <w:szCs w:val="21"/>
          <w:highlight w:val="none"/>
        </w:rPr>
      </w:pPr>
      <w:r>
        <w:rPr>
          <w:rFonts w:hint="eastAsia"/>
          <w:szCs w:val="21"/>
          <w:highlight w:val="none"/>
        </w:rPr>
        <w:t xml:space="preserve">    &lt;SJTGDW&gt;北京市规划和自然资源委员会&lt;/SJTGDW&gt;</w:t>
      </w:r>
    </w:p>
    <w:p>
      <w:pPr>
        <w:jc w:val="left"/>
        <w:rPr>
          <w:szCs w:val="21"/>
          <w:highlight w:val="none"/>
        </w:rPr>
      </w:pPr>
      <w:r>
        <w:rPr>
          <w:rFonts w:hint="eastAsia"/>
          <w:szCs w:val="21"/>
          <w:highlight w:val="none"/>
        </w:rPr>
        <w:t xml:space="preserve">    &lt;SJTGRQ&gt;2023-</w:t>
      </w:r>
      <w:r>
        <w:rPr>
          <w:rFonts w:hint="eastAsia"/>
          <w:szCs w:val="21"/>
          <w:highlight w:val="none"/>
          <w:lang w:val="en-US" w:eastAsia="zh-CN"/>
        </w:rPr>
        <w:t>12</w:t>
      </w:r>
      <w:r>
        <w:rPr>
          <w:rFonts w:hint="eastAsia"/>
          <w:szCs w:val="21"/>
          <w:highlight w:val="none"/>
        </w:rPr>
        <w:t>-26&lt;/SJTGRQ&gt;</w:t>
      </w:r>
    </w:p>
    <w:p>
      <w:pPr>
        <w:jc w:val="left"/>
        <w:rPr>
          <w:szCs w:val="21"/>
          <w:highlight w:val="none"/>
        </w:rPr>
      </w:pPr>
      <w:r>
        <w:rPr>
          <w:rFonts w:hint="eastAsia"/>
          <w:szCs w:val="21"/>
          <w:highlight w:val="none"/>
        </w:rPr>
        <w:t xml:space="preserve">    &lt;LXR&gt;</w:t>
      </w:r>
      <w:r>
        <w:rPr>
          <w:rFonts w:hint="eastAsia"/>
          <w:szCs w:val="21"/>
          <w:highlight w:val="none"/>
          <w:lang w:val="en-US" w:eastAsia="zh-CN"/>
        </w:rPr>
        <w:t>X</w:t>
      </w:r>
      <w:r>
        <w:rPr>
          <w:rFonts w:hint="eastAsia"/>
          <w:szCs w:val="21"/>
          <w:highlight w:val="none"/>
        </w:rPr>
        <w:t>XX&lt;/LXR&gt;</w:t>
      </w:r>
    </w:p>
    <w:p>
      <w:pPr>
        <w:jc w:val="left"/>
        <w:rPr>
          <w:szCs w:val="21"/>
          <w:highlight w:val="none"/>
        </w:rPr>
      </w:pPr>
      <w:r>
        <w:rPr>
          <w:rFonts w:hint="eastAsia"/>
          <w:szCs w:val="21"/>
          <w:highlight w:val="none"/>
        </w:rPr>
        <w:t xml:space="preserve">    &lt;LXDH&gt;010-</w:t>
      </w:r>
      <w:r>
        <w:rPr>
          <w:rFonts w:hint="eastAsia"/>
          <w:szCs w:val="21"/>
          <w:highlight w:val="none"/>
          <w:lang w:val="en-US" w:eastAsia="zh-CN"/>
        </w:rPr>
        <w:t>XXXXXX</w:t>
      </w:r>
      <w:r>
        <w:rPr>
          <w:rFonts w:hint="eastAsia"/>
          <w:szCs w:val="21"/>
          <w:highlight w:val="none"/>
        </w:rPr>
        <w:t>&lt;/LXDH&gt;</w:t>
      </w:r>
    </w:p>
    <w:p>
      <w:pPr>
        <w:jc w:val="left"/>
        <w:rPr>
          <w:szCs w:val="21"/>
          <w:highlight w:val="none"/>
        </w:rPr>
      </w:pPr>
      <w:r>
        <w:rPr>
          <w:rFonts w:hint="eastAsia"/>
          <w:szCs w:val="21"/>
          <w:highlight w:val="none"/>
        </w:rPr>
        <w:t xml:space="preserve">    &lt;BZ&gt;&lt;/BZ&gt;</w:t>
      </w:r>
    </w:p>
    <w:p>
      <w:pPr>
        <w:jc w:val="left"/>
        <w:rPr>
          <w:szCs w:val="21"/>
          <w:highlight w:val="none"/>
        </w:rPr>
      </w:pPr>
      <w:r>
        <w:rPr>
          <w:rFonts w:hint="eastAsia"/>
          <w:szCs w:val="21"/>
          <w:highlight w:val="none"/>
        </w:rPr>
        <w:t xml:space="preserve">&lt;/place&gt;  </w:t>
      </w:r>
      <w:r>
        <w:rPr>
          <w:rFonts w:hint="eastAsia"/>
          <w:szCs w:val="21"/>
          <w:highlight w:val="none"/>
        </w:rPr>
        <w:br w:type="page"/>
      </w:r>
    </w:p>
    <w:p>
      <w:pPr>
        <w:pStyle w:val="2"/>
        <w:spacing w:before="240" w:after="240" w:line="240" w:lineRule="auto"/>
        <w:jc w:val="center"/>
        <w:rPr>
          <w:rFonts w:hint="eastAsia" w:ascii="黑体" w:hAnsi="黑体" w:eastAsia="黑体"/>
          <w:b w:val="0"/>
          <w:spacing w:val="113"/>
          <w:sz w:val="21"/>
          <w:szCs w:val="21"/>
          <w:highlight w:val="none"/>
        </w:rPr>
      </w:pPr>
      <w:bookmarkStart w:id="301" w:name="_Toc12536"/>
      <w:bookmarkStart w:id="302" w:name="_Toc17824"/>
      <w:r>
        <w:rPr>
          <w:rFonts w:hint="eastAsia" w:ascii="黑体" w:hAnsi="黑体" w:eastAsia="黑体"/>
          <w:b w:val="0"/>
          <w:spacing w:val="113"/>
          <w:sz w:val="21"/>
          <w:szCs w:val="21"/>
          <w:highlight w:val="none"/>
        </w:rPr>
        <w:t>参考文献</w:t>
      </w:r>
      <w:bookmarkEnd w:id="293"/>
      <w:bookmarkEnd w:id="297"/>
      <w:bookmarkEnd w:id="298"/>
      <w:bookmarkEnd w:id="299"/>
      <w:bookmarkEnd w:id="300"/>
      <w:bookmarkEnd w:id="301"/>
      <w:bookmarkEnd w:id="302"/>
    </w:p>
    <w:p>
      <w:pPr>
        <w:pStyle w:val="58"/>
        <w:numPr>
          <w:ilvl w:val="0"/>
          <w:numId w:val="0"/>
        </w:numPr>
        <w:spacing w:line="276" w:lineRule="auto"/>
        <w:ind w:left="692" w:hanging="408"/>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1</w:t>
      </w:r>
      <w:r>
        <w:rPr>
          <w:rFonts w:hAnsi="宋体"/>
          <w:szCs w:val="21"/>
          <w:highlight w:val="none"/>
        </w:rPr>
        <w:t>]</w:t>
      </w:r>
      <w:r>
        <w:rPr>
          <w:rFonts w:hint="eastAsia" w:hAnsi="宋体"/>
          <w:szCs w:val="21"/>
          <w:highlight w:val="none"/>
        </w:rPr>
        <w:t xml:space="preserve"> GB/T 28226—2011 地名信息交换格式</w:t>
      </w:r>
    </w:p>
    <w:p>
      <w:pPr>
        <w:pStyle w:val="58"/>
        <w:numPr>
          <w:ilvl w:val="0"/>
          <w:numId w:val="0"/>
        </w:numPr>
        <w:spacing w:line="276" w:lineRule="auto"/>
        <w:ind w:left="692" w:hanging="408"/>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Ansi="宋体"/>
          <w:szCs w:val="21"/>
          <w:highlight w:val="none"/>
        </w:rPr>
        <w:t>]</w:t>
      </w:r>
      <w:r>
        <w:rPr>
          <w:rFonts w:hint="eastAsia" w:hAnsi="宋体"/>
          <w:szCs w:val="21"/>
          <w:highlight w:val="none"/>
        </w:rPr>
        <w:t xml:space="preserve"> GB/T 23295.1—2009 地名信息服务 第1部分：通则</w:t>
      </w:r>
    </w:p>
    <w:p>
      <w:pPr>
        <w:pStyle w:val="58"/>
        <w:numPr>
          <w:ilvl w:val="0"/>
          <w:numId w:val="0"/>
        </w:numPr>
        <w:spacing w:line="276" w:lineRule="auto"/>
        <w:ind w:left="692" w:hanging="408"/>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Ansi="宋体"/>
          <w:szCs w:val="21"/>
          <w:highlight w:val="none"/>
        </w:rPr>
        <w:t>]</w:t>
      </w:r>
      <w:r>
        <w:rPr>
          <w:rFonts w:hint="eastAsia" w:hAnsi="宋体"/>
          <w:szCs w:val="21"/>
          <w:highlight w:val="none"/>
        </w:rPr>
        <w:t xml:space="preserve"> GB/T 43245—2023 智慧城市基础设施 数据交换与共享指南</w:t>
      </w:r>
    </w:p>
    <w:p>
      <w:pPr>
        <w:pStyle w:val="58"/>
        <w:numPr>
          <w:ilvl w:val="0"/>
          <w:numId w:val="0"/>
        </w:numPr>
        <w:spacing w:line="276" w:lineRule="auto"/>
        <w:ind w:left="692" w:hanging="408"/>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Ansi="宋体"/>
          <w:szCs w:val="21"/>
          <w:highlight w:val="none"/>
        </w:rPr>
        <w:t>]</w:t>
      </w:r>
      <w:r>
        <w:rPr>
          <w:rFonts w:hint="eastAsia" w:hAnsi="宋体"/>
          <w:szCs w:val="21"/>
          <w:highlight w:val="none"/>
          <w:lang w:val="en-US" w:eastAsia="zh-CN"/>
        </w:rPr>
        <w:t xml:space="preserve"> </w:t>
      </w:r>
      <w:r>
        <w:rPr>
          <w:rFonts w:hint="eastAsia" w:hAnsi="宋体"/>
          <w:szCs w:val="21"/>
          <w:highlight w:val="none"/>
        </w:rPr>
        <w:t>GB/T 40767—2021 地理空间数据交换基本要求</w:t>
      </w:r>
    </w:p>
    <w:p>
      <w:pPr>
        <w:pStyle w:val="58"/>
        <w:numPr>
          <w:ilvl w:val="0"/>
          <w:numId w:val="0"/>
        </w:numPr>
        <w:spacing w:line="276" w:lineRule="auto"/>
        <w:ind w:left="692" w:hanging="408"/>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Ansi="宋体"/>
          <w:szCs w:val="21"/>
          <w:highlight w:val="none"/>
        </w:rPr>
        <w:t>]</w:t>
      </w:r>
      <w:r>
        <w:rPr>
          <w:rFonts w:hint="eastAsia" w:hAnsi="宋体"/>
          <w:szCs w:val="21"/>
          <w:highlight w:val="none"/>
        </w:rPr>
        <w:t xml:space="preserve"> </w:t>
      </w:r>
      <w:r>
        <w:rPr>
          <w:rFonts w:hint="eastAsia" w:ascii="宋体" w:hAnsi="宋体" w:cs="Times New Roman"/>
          <w:kern w:val="0"/>
          <w:sz w:val="21"/>
          <w:szCs w:val="21"/>
          <w:highlight w:val="none"/>
          <w:lang w:val="en-US" w:eastAsia="zh-CN"/>
        </w:rPr>
        <w:t>GB/T 917</w:t>
      </w:r>
      <w:r>
        <w:rPr>
          <w:rFonts w:hint="eastAsia" w:hAnsi="宋体"/>
          <w:szCs w:val="21"/>
          <w:highlight w:val="none"/>
        </w:rPr>
        <w:t>—</w:t>
      </w:r>
      <w:r>
        <w:rPr>
          <w:rFonts w:hint="eastAsia" w:ascii="宋体" w:hAnsi="宋体" w:cs="Times New Roman"/>
          <w:kern w:val="0"/>
          <w:sz w:val="21"/>
          <w:szCs w:val="21"/>
          <w:highlight w:val="none"/>
          <w:lang w:val="en-US" w:eastAsia="zh-CN"/>
        </w:rPr>
        <w:t>2017</w:t>
      </w:r>
      <w:r>
        <w:rPr>
          <w:rFonts w:hint="eastAsia" w:hAnsi="宋体" w:cs="Times New Roman"/>
          <w:kern w:val="0"/>
          <w:sz w:val="21"/>
          <w:szCs w:val="21"/>
          <w:highlight w:val="none"/>
          <w:lang w:val="en-US" w:eastAsia="zh-CN"/>
        </w:rPr>
        <w:t xml:space="preserve"> 公路路线标识规则和国道编号</w:t>
      </w:r>
    </w:p>
    <w:p>
      <w:pPr>
        <w:pStyle w:val="58"/>
        <w:numPr>
          <w:ilvl w:val="0"/>
          <w:numId w:val="0"/>
        </w:numPr>
        <w:ind w:left="692" w:hanging="408"/>
        <w:rPr>
          <w:rFonts w:hint="eastAsia" w:hAnsi="宋体"/>
          <w:szCs w:val="21"/>
          <w:highlight w:val="none"/>
        </w:rPr>
      </w:pPr>
      <w:r>
        <w:rPr>
          <w:rFonts w:hint="eastAsia" w:hAnsi="宋体"/>
          <w:szCs w:val="21"/>
          <w:highlight w:val="none"/>
          <w:lang w:val="en-US" w:eastAsia="zh-CN"/>
        </w:rPr>
        <w:t xml:space="preserve">[6] </w:t>
      </w:r>
      <w:r>
        <w:rPr>
          <w:rFonts w:hint="eastAsia" w:hAnsi="宋体"/>
          <w:szCs w:val="21"/>
          <w:highlight w:val="none"/>
        </w:rPr>
        <w:t>MZ/T 162—2020 地名及地名标志数据格式</w:t>
      </w:r>
    </w:p>
    <w:p>
      <w:pPr>
        <w:pStyle w:val="59"/>
        <w:framePr w:hAnchor="page" w:x="4304" w:y="221"/>
        <w:spacing w:before="156" w:after="156"/>
        <w:rPr>
          <w:highlight w:val="none"/>
        </w:rPr>
      </w:pPr>
      <w:r>
        <w:rPr>
          <w:highlight w:val="none"/>
        </w:rPr>
        <w:t>_________________________________</w:t>
      </w:r>
    </w:p>
    <w:p>
      <w:pPr>
        <w:pStyle w:val="33"/>
        <w:spacing w:line="276" w:lineRule="auto"/>
        <w:ind w:firstLine="0" w:firstLineChars="0"/>
        <w:rPr>
          <w:rFonts w:hint="eastAsia" w:ascii="楷体" w:hAnsi="楷体" w:eastAsia="楷体"/>
          <w:highlight w:val="none"/>
        </w:rPr>
      </w:pPr>
    </w:p>
    <w:p>
      <w:pPr>
        <w:rPr>
          <w:highlight w:val="none"/>
        </w:rPr>
      </w:pPr>
    </w:p>
    <w:p>
      <w:pPr>
        <w:rPr>
          <w:highlight w:val="none"/>
        </w:rPr>
      </w:pPr>
    </w:p>
    <w:sectPr>
      <w:footerReference r:id="rId8" w:type="default"/>
      <w:footerReference r:id="rId9" w:type="even"/>
      <w:pgSz w:w="11906" w:h="16838"/>
      <w:pgMar w:top="567" w:right="1134" w:bottom="1134" w:left="1418" w:header="567"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幼圆">
    <w:panose1 w:val="02010509060101010101"/>
    <w:charset w:val="86"/>
    <w:family w:val="modern"/>
    <w:pitch w:val="default"/>
    <w:sig w:usb0="00000001" w:usb1="080E0000" w:usb2="00000000" w:usb3="00000000" w:csb0="00040000" w:csb1="00000000"/>
  </w:font>
  <w:font w:name="MicrosoftYaHei">
    <w:altName w:val="仿宋_GB2312"/>
    <w:panose1 w:val="00000000000000000000"/>
    <w:charset w:val="86"/>
    <w:family w:val="auto"/>
    <w:pitch w:val="default"/>
    <w:sig w:usb0="00000000" w:usb1="00000000" w:usb2="00000000" w:usb3="00000000" w:csb0="00040000" w:csb1="00000000"/>
  </w:font>
  <w:font w:name="monospace">
    <w:altName w:val="仿宋_GB2312"/>
    <w:panose1 w:val="00000000000000000000"/>
    <w:charset w:val="00"/>
    <w:family w:val="auto"/>
    <w:pitch w:val="default"/>
    <w:sig w:usb0="00000000" w:usb1="00000000" w:usb2="00000000" w:usb3="00000000" w:csb0="00000000" w:csb1="00000000"/>
  </w:font>
  <w:font w:name="sans-serif">
    <w:altName w:val="仿宋_GB2312"/>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Kozuka Mincho Pro M">
    <w:panose1 w:val="02020600000000000000"/>
    <w:charset w:val="80"/>
    <w:family w:val="auto"/>
    <w:pitch w:val="default"/>
    <w:sig w:usb0="00000083" w:usb1="2AC71C11" w:usb2="00000012" w:usb3="00000000" w:csb0="2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2"/>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27635" cy="1460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27635" cy="146050"/>
                      </a:xfrm>
                      <a:prstGeom prst="rect">
                        <a:avLst/>
                      </a:prstGeom>
                      <a:noFill/>
                      <a:ln w="6350">
                        <a:noFill/>
                      </a:ln>
                      <a:effectLst/>
                    </wps:spPr>
                    <wps:txbx>
                      <w:txbxContent>
                        <w:p>
                          <w:pPr>
                            <w:pStyle w:val="7"/>
                          </w:pPr>
                          <w:r>
                            <w:rPr>
                              <w:rFonts w:eastAsia="幼圆"/>
                            </w:rPr>
                            <w:fldChar w:fldCharType="begin"/>
                          </w:r>
                          <w:r>
                            <w:rPr>
                              <w:rFonts w:eastAsia="幼圆"/>
                            </w:rPr>
                            <w:instrText xml:space="preserve">PAGE   \* MERGEFORMAT</w:instrText>
                          </w:r>
                          <w:r>
                            <w:rPr>
                              <w:rFonts w:eastAsia="幼圆"/>
                            </w:rPr>
                            <w:fldChar w:fldCharType="separate"/>
                          </w:r>
                          <w:r>
                            <w:rPr>
                              <w:rFonts w:eastAsia="幼圆"/>
                              <w:lang w:val="zh-CN"/>
                            </w:rPr>
                            <w:t>2</w:t>
                          </w:r>
                          <w:r>
                            <w:rPr>
                              <w:rFonts w:eastAsia="幼圆"/>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1.5pt;width:10.05pt;mso-position-horizontal:left;mso-position-horizontal-relative:margin;z-index:251660288;mso-width-relative:page;mso-height-relative:page;" filled="f" stroked="f" coordsize="21600,21600" o:gfxdata="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nai260QAAAAMBAAAPAAAAAAAA&#10;AAEAIAAAACIAAABkcnMvZG93bnJldi54bWxQSwECFAAUAAAACACHTuJA+o8zyxkCAAAVBAAADgAA&#10;AAAAAAABACAAAAAgAQAAZHJzL2Uyb0RvYy54bWxQSwUGAAAAAAYABgBZAQAAqwUAAAAA&#10;">
              <v:fill on="f" focussize="0,0"/>
              <v:stroke on="f" weight="0.5pt"/>
              <v:imagedata o:title=""/>
              <o:lock v:ext="edit" aspectratio="f"/>
              <v:textbox inset="0mm,0mm,0mm,0mm">
                <w:txbxContent>
                  <w:p>
                    <w:pPr>
                      <w:pStyle w:val="7"/>
                    </w:pPr>
                    <w:r>
                      <w:rPr>
                        <w:rFonts w:eastAsia="幼圆"/>
                      </w:rPr>
                      <w:fldChar w:fldCharType="begin"/>
                    </w:r>
                    <w:r>
                      <w:rPr>
                        <w:rFonts w:eastAsia="幼圆"/>
                      </w:rPr>
                      <w:instrText xml:space="preserve">PAGE   \* MERGEFORMAT</w:instrText>
                    </w:r>
                    <w:r>
                      <w:rPr>
                        <w:rFonts w:eastAsia="幼圆"/>
                      </w:rPr>
                      <w:fldChar w:fldCharType="separate"/>
                    </w:r>
                    <w:r>
                      <w:rPr>
                        <w:rFonts w:eastAsia="幼圆"/>
                        <w:lang w:val="zh-CN"/>
                      </w:rPr>
                      <w:t>2</w:t>
                    </w:r>
                    <w:r>
                      <w:rPr>
                        <w:rFonts w:eastAsia="幼圆"/>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2"/>
    </w:pP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eastAsia="幼圆"/>
      </w:rPr>
      <w:fldChar w:fldCharType="begin"/>
    </w:r>
    <w:r>
      <w:rPr>
        <w:rFonts w:eastAsia="幼圆"/>
      </w:rPr>
      <w:instrText xml:space="preserve">PAGE   \* MERGEFORMAT</w:instrText>
    </w:r>
    <w:r>
      <w:rPr>
        <w:rFonts w:eastAsia="幼圆"/>
      </w:rPr>
      <w:fldChar w:fldCharType="separate"/>
    </w:r>
    <w:r>
      <w:rPr>
        <w:rFonts w:eastAsia="幼圆"/>
        <w:lang w:val="zh-CN"/>
      </w:rPr>
      <w:t>2</w:t>
    </w:r>
    <w:r>
      <w:rPr>
        <w:rFonts w:eastAsia="幼圆"/>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0" w:hRule="auto" w:hSpace="0" w:wrap="auto" w:vAnchor="margin" w:hAnchor="text" w:xAlign="left" w:yAlign="inline"/>
      <w:spacing w:after="284"/>
      <w:jc w:val="left"/>
      <w:rPr>
        <w:rFonts w:ascii="Times New Roman"/>
        <w:sz w:val="22"/>
      </w:rPr>
    </w:pPr>
    <w:r>
      <w:rPr>
        <w:rFonts w:ascii="Times New Roman"/>
        <w:sz w:val="22"/>
      </w:rPr>
      <w:t>DB11/T XXXX</w:t>
    </w:r>
    <w:r>
      <w:rPr>
        <w:rFonts w:hint="eastAsia" w:ascii="Times New Roman"/>
        <w:sz w:val="22"/>
      </w:rPr>
      <w:t>—</w:t>
    </w:r>
    <w:r>
      <w:rPr>
        <w:rFonts w:ascii="Times New Roman"/>
        <w:sz w:val="22"/>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0" w:hRule="auto" w:hSpace="0" w:wrap="auto" w:vAnchor="margin" w:hAnchor="text" w:xAlign="left" w:yAlign="inline"/>
      <w:spacing w:after="284"/>
      <w:rPr>
        <w:rFonts w:ascii="Times New Roman"/>
        <w:sz w:val="22"/>
      </w:rPr>
    </w:pPr>
    <w:r>
      <w:rPr>
        <w:rFonts w:ascii="Times New Roman"/>
        <w:sz w:val="22"/>
      </w:rPr>
      <w:t>DB11/T XXXX</w:t>
    </w:r>
    <w:r>
      <w:rPr>
        <w:rFonts w:hint="eastAsia" w:ascii="Times New Roman"/>
        <w:sz w:val="22"/>
      </w:rPr>
      <w:t>—</w:t>
    </w:r>
    <w:r>
      <w:rPr>
        <w:rFonts w:ascii="Times New Roman"/>
        <w:sz w:val="22"/>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DFB36"/>
    <w:multiLevelType w:val="singleLevel"/>
    <w:tmpl w:val="901DFB36"/>
    <w:lvl w:ilvl="0" w:tentative="0">
      <w:start w:val="1"/>
      <w:numFmt w:val="lowerLetter"/>
      <w:suff w:val="space"/>
      <w:lvlText w:val="%1)"/>
      <w:lvlJc w:val="left"/>
      <w:pPr>
        <w:ind w:left="0" w:firstLine="420"/>
      </w:pPr>
      <w:rPr>
        <w:rFonts w:hint="default"/>
      </w:rPr>
    </w:lvl>
  </w:abstractNum>
  <w:abstractNum w:abstractNumId="1">
    <w:nsid w:val="A2DA9734"/>
    <w:multiLevelType w:val="singleLevel"/>
    <w:tmpl w:val="A2DA9734"/>
    <w:lvl w:ilvl="0" w:tentative="0">
      <w:start w:val="1"/>
      <w:numFmt w:val="lowerLetter"/>
      <w:suff w:val="nothing"/>
      <w:lvlText w:val="%1）"/>
      <w:lvlJc w:val="left"/>
      <w:pPr>
        <w:ind w:left="425" w:hanging="425"/>
      </w:pPr>
      <w:rPr>
        <w:rFonts w:hint="default"/>
      </w:rPr>
    </w:lvl>
  </w:abstractNum>
  <w:abstractNum w:abstractNumId="2">
    <w:nsid w:val="A7BCE8A3"/>
    <w:multiLevelType w:val="singleLevel"/>
    <w:tmpl w:val="A7BCE8A3"/>
    <w:lvl w:ilvl="0" w:tentative="0">
      <w:start w:val="1"/>
      <w:numFmt w:val="lowerLetter"/>
      <w:suff w:val="space"/>
      <w:lvlText w:val="%1)"/>
      <w:lvlJc w:val="left"/>
      <w:pPr>
        <w:ind w:left="0" w:firstLine="420"/>
      </w:pPr>
      <w:rPr>
        <w:rFonts w:hint="default"/>
      </w:rPr>
    </w:lvl>
  </w:abstractNum>
  <w:abstractNum w:abstractNumId="3">
    <w:nsid w:val="B2C7DA2F"/>
    <w:multiLevelType w:val="singleLevel"/>
    <w:tmpl w:val="B2C7DA2F"/>
    <w:lvl w:ilvl="0" w:tentative="0">
      <w:start w:val="1"/>
      <w:numFmt w:val="lowerLetter"/>
      <w:suff w:val="nothing"/>
      <w:lvlText w:val="%1）"/>
      <w:lvlJc w:val="left"/>
      <w:pPr>
        <w:ind w:left="425" w:hanging="425"/>
      </w:pPr>
      <w:rPr>
        <w:rFonts w:hint="default"/>
      </w:rPr>
    </w:lvl>
  </w:abstractNum>
  <w:abstractNum w:abstractNumId="4">
    <w:nsid w:val="C8D00762"/>
    <w:multiLevelType w:val="singleLevel"/>
    <w:tmpl w:val="C8D00762"/>
    <w:lvl w:ilvl="0" w:tentative="0">
      <w:start w:val="1"/>
      <w:numFmt w:val="lowerLetter"/>
      <w:suff w:val="nothing"/>
      <w:lvlText w:val="%1）"/>
      <w:lvlJc w:val="left"/>
      <w:pPr>
        <w:ind w:left="845" w:hanging="425"/>
      </w:pPr>
      <w:rPr>
        <w:rFonts w:hint="default"/>
      </w:rPr>
    </w:lvl>
  </w:abstractNum>
  <w:abstractNum w:abstractNumId="5">
    <w:nsid w:val="E0D19520"/>
    <w:multiLevelType w:val="singleLevel"/>
    <w:tmpl w:val="E0D19520"/>
    <w:lvl w:ilvl="0" w:tentative="0">
      <w:start w:val="1"/>
      <w:numFmt w:val="lowerLetter"/>
      <w:suff w:val="nothing"/>
      <w:lvlText w:val="%1）"/>
      <w:lvlJc w:val="left"/>
      <w:pPr>
        <w:ind w:left="425" w:hanging="425"/>
      </w:pPr>
      <w:rPr>
        <w:rFonts w:hint="default"/>
      </w:rPr>
    </w:lvl>
  </w:abstractNum>
  <w:abstractNum w:abstractNumId="6">
    <w:nsid w:val="F9C65B20"/>
    <w:multiLevelType w:val="singleLevel"/>
    <w:tmpl w:val="F9C65B20"/>
    <w:lvl w:ilvl="0" w:tentative="0">
      <w:start w:val="1"/>
      <w:numFmt w:val="lowerLetter"/>
      <w:suff w:val="space"/>
      <w:lvlText w:val="%1)"/>
      <w:lvlJc w:val="left"/>
      <w:pPr>
        <w:ind w:left="0" w:firstLine="420"/>
      </w:pPr>
      <w:rPr>
        <w:rFonts w:hint="default"/>
      </w:rPr>
    </w:lvl>
  </w:abstractNum>
  <w:abstractNum w:abstractNumId="7">
    <w:nsid w:val="0FDE7409"/>
    <w:multiLevelType w:val="multilevel"/>
    <w:tmpl w:val="0FDE7409"/>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6A5400F"/>
    <w:multiLevelType w:val="multilevel"/>
    <w:tmpl w:val="26A5400F"/>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838542E"/>
    <w:multiLevelType w:val="singleLevel"/>
    <w:tmpl w:val="2838542E"/>
    <w:lvl w:ilvl="0" w:tentative="0">
      <w:start w:val="1"/>
      <w:numFmt w:val="lowerLetter"/>
      <w:suff w:val="nothing"/>
      <w:lvlText w:val="%1）"/>
      <w:lvlJc w:val="left"/>
      <w:pPr>
        <w:ind w:left="425" w:hanging="425"/>
      </w:pPr>
      <w:rPr>
        <w:rFonts w:hint="default"/>
      </w:rPr>
    </w:lvl>
  </w:abstractNum>
  <w:abstractNum w:abstractNumId="10">
    <w:nsid w:val="2C5917C3"/>
    <w:multiLevelType w:val="multilevel"/>
    <w:tmpl w:val="2C5917C3"/>
    <w:lvl w:ilvl="0" w:tentative="0">
      <w:start w:val="1"/>
      <w:numFmt w:val="none"/>
      <w:pStyle w:val="58"/>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606CBF82"/>
    <w:multiLevelType w:val="singleLevel"/>
    <w:tmpl w:val="606CBF82"/>
    <w:lvl w:ilvl="0" w:tentative="0">
      <w:start w:val="1"/>
      <w:numFmt w:val="lowerLetter"/>
      <w:suff w:val="space"/>
      <w:lvlText w:val="%1)"/>
      <w:lvlJc w:val="left"/>
      <w:pPr>
        <w:ind w:left="0" w:firstLine="420"/>
      </w:pPr>
      <w:rPr>
        <w:rFonts w:hint="default"/>
      </w:rPr>
    </w:lvl>
  </w:abstractNum>
  <w:abstractNum w:abstractNumId="12">
    <w:nsid w:val="657D3FBC"/>
    <w:multiLevelType w:val="multilevel"/>
    <w:tmpl w:val="657D3FBC"/>
    <w:lvl w:ilvl="0" w:tentative="0">
      <w:start w:val="1"/>
      <w:numFmt w:val="upperLetter"/>
      <w:pStyle w:val="56"/>
      <w:suff w:val="nothing"/>
      <w:lvlText w:val="附　录　%1"/>
      <w:lvlJc w:val="left"/>
      <w:pPr>
        <w:ind w:left="5104"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701D109D"/>
    <w:multiLevelType w:val="singleLevel"/>
    <w:tmpl w:val="701D109D"/>
    <w:lvl w:ilvl="0" w:tentative="0">
      <w:start w:val="1"/>
      <w:numFmt w:val="lowerLetter"/>
      <w:suff w:val="space"/>
      <w:lvlText w:val="%1)"/>
      <w:lvlJc w:val="left"/>
      <w:pPr>
        <w:ind w:left="0" w:firstLine="420"/>
      </w:pPr>
      <w:rPr>
        <w:rFonts w:hint="default"/>
      </w:rPr>
    </w:lvl>
  </w:abstractNum>
  <w:abstractNum w:abstractNumId="14">
    <w:nsid w:val="7FF790E3"/>
    <w:multiLevelType w:val="singleLevel"/>
    <w:tmpl w:val="7FF790E3"/>
    <w:lvl w:ilvl="0" w:tentative="0">
      <w:start w:val="1"/>
      <w:numFmt w:val="lowerLetter"/>
      <w:suff w:val="nothing"/>
      <w:lvlText w:val="%1）"/>
      <w:lvlJc w:val="left"/>
      <w:pPr>
        <w:ind w:left="425" w:hanging="425"/>
      </w:pPr>
      <w:rPr>
        <w:rFonts w:hint="default"/>
      </w:rPr>
    </w:lvl>
  </w:abstractNum>
  <w:num w:numId="1">
    <w:abstractNumId w:val="12"/>
  </w:num>
  <w:num w:numId="2">
    <w:abstractNumId w:val="10"/>
  </w:num>
  <w:num w:numId="3">
    <w:abstractNumId w:val="7"/>
  </w:num>
  <w:num w:numId="4">
    <w:abstractNumId w:val="9"/>
  </w:num>
  <w:num w:numId="5">
    <w:abstractNumId w:val="14"/>
  </w:num>
  <w:num w:numId="6">
    <w:abstractNumId w:val="1"/>
  </w:num>
  <w:num w:numId="7">
    <w:abstractNumId w:val="4"/>
  </w:num>
  <w:num w:numId="8">
    <w:abstractNumId w:val="5"/>
  </w:num>
  <w:num w:numId="9">
    <w:abstractNumId w:val="8"/>
  </w:num>
  <w:num w:numId="10">
    <w:abstractNumId w:val="3"/>
  </w:num>
  <w:num w:numId="11">
    <w:abstractNumId w:val="6"/>
  </w:num>
  <w:num w:numId="12">
    <w:abstractNumId w:val="2"/>
  </w:num>
  <w:num w:numId="13">
    <w:abstractNumId w:val="11"/>
  </w:num>
  <w:num w:numId="14">
    <w:abstractNumId w:val="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4AAD"/>
    <w:rsid w:val="001068F9"/>
    <w:rsid w:val="00155EA3"/>
    <w:rsid w:val="001F5F7E"/>
    <w:rsid w:val="00261E68"/>
    <w:rsid w:val="003521B3"/>
    <w:rsid w:val="004D22C0"/>
    <w:rsid w:val="004E3A4D"/>
    <w:rsid w:val="004F7DC7"/>
    <w:rsid w:val="00577714"/>
    <w:rsid w:val="00635EB8"/>
    <w:rsid w:val="0065262E"/>
    <w:rsid w:val="006B0530"/>
    <w:rsid w:val="007C4F77"/>
    <w:rsid w:val="007F2CF6"/>
    <w:rsid w:val="00847049"/>
    <w:rsid w:val="0088583B"/>
    <w:rsid w:val="008B561F"/>
    <w:rsid w:val="009174CD"/>
    <w:rsid w:val="009D6712"/>
    <w:rsid w:val="00AC3F13"/>
    <w:rsid w:val="00C55EB7"/>
    <w:rsid w:val="00CC7258"/>
    <w:rsid w:val="00CE32B9"/>
    <w:rsid w:val="00CF268C"/>
    <w:rsid w:val="00CF60BA"/>
    <w:rsid w:val="00D13752"/>
    <w:rsid w:val="00E23461"/>
    <w:rsid w:val="00E43FE9"/>
    <w:rsid w:val="00F157A1"/>
    <w:rsid w:val="00F15B41"/>
    <w:rsid w:val="00FB1061"/>
    <w:rsid w:val="00FC11AD"/>
    <w:rsid w:val="00FD2575"/>
    <w:rsid w:val="014D6639"/>
    <w:rsid w:val="0162332F"/>
    <w:rsid w:val="01945A40"/>
    <w:rsid w:val="01BB5374"/>
    <w:rsid w:val="01CF25AC"/>
    <w:rsid w:val="01D94A0C"/>
    <w:rsid w:val="01DD59FB"/>
    <w:rsid w:val="01DF79C5"/>
    <w:rsid w:val="025B2DC4"/>
    <w:rsid w:val="02C1356F"/>
    <w:rsid w:val="032948B2"/>
    <w:rsid w:val="03313B51"/>
    <w:rsid w:val="042E253E"/>
    <w:rsid w:val="04814D63"/>
    <w:rsid w:val="053E6D7B"/>
    <w:rsid w:val="057675B3"/>
    <w:rsid w:val="05D37841"/>
    <w:rsid w:val="063C5D0C"/>
    <w:rsid w:val="067B4D17"/>
    <w:rsid w:val="06AB0AD0"/>
    <w:rsid w:val="06C07DBF"/>
    <w:rsid w:val="07227EED"/>
    <w:rsid w:val="072A3E5D"/>
    <w:rsid w:val="075229E7"/>
    <w:rsid w:val="0768220B"/>
    <w:rsid w:val="07943000"/>
    <w:rsid w:val="079722B2"/>
    <w:rsid w:val="07A50D69"/>
    <w:rsid w:val="07A93002"/>
    <w:rsid w:val="07ED0DAB"/>
    <w:rsid w:val="08253C58"/>
    <w:rsid w:val="09776B04"/>
    <w:rsid w:val="0B0872DE"/>
    <w:rsid w:val="0B646908"/>
    <w:rsid w:val="0CD2171F"/>
    <w:rsid w:val="0D3B6665"/>
    <w:rsid w:val="0D6E60A1"/>
    <w:rsid w:val="0D7A67F4"/>
    <w:rsid w:val="0E3E38B3"/>
    <w:rsid w:val="0E3F4EFA"/>
    <w:rsid w:val="0F2437CF"/>
    <w:rsid w:val="0FB53704"/>
    <w:rsid w:val="107F1907"/>
    <w:rsid w:val="10AA3894"/>
    <w:rsid w:val="11144D6E"/>
    <w:rsid w:val="11333889"/>
    <w:rsid w:val="11560AA0"/>
    <w:rsid w:val="119B5758"/>
    <w:rsid w:val="11AE432F"/>
    <w:rsid w:val="128A74D9"/>
    <w:rsid w:val="12DB68CE"/>
    <w:rsid w:val="133F3723"/>
    <w:rsid w:val="138602DA"/>
    <w:rsid w:val="13CB5FFB"/>
    <w:rsid w:val="13D03611"/>
    <w:rsid w:val="13FF451C"/>
    <w:rsid w:val="15AF29BB"/>
    <w:rsid w:val="16406D88"/>
    <w:rsid w:val="16660FCB"/>
    <w:rsid w:val="168610EE"/>
    <w:rsid w:val="17516817"/>
    <w:rsid w:val="1808200E"/>
    <w:rsid w:val="18F558C8"/>
    <w:rsid w:val="1905534E"/>
    <w:rsid w:val="195C463B"/>
    <w:rsid w:val="19687117"/>
    <w:rsid w:val="19FD6031"/>
    <w:rsid w:val="1B796FE0"/>
    <w:rsid w:val="1BC907AE"/>
    <w:rsid w:val="1D0874FA"/>
    <w:rsid w:val="1D126A49"/>
    <w:rsid w:val="1D412E8A"/>
    <w:rsid w:val="1D642FF3"/>
    <w:rsid w:val="1D695999"/>
    <w:rsid w:val="1D6A0633"/>
    <w:rsid w:val="1E057C82"/>
    <w:rsid w:val="1EBB63D9"/>
    <w:rsid w:val="2156678E"/>
    <w:rsid w:val="215B0293"/>
    <w:rsid w:val="215D225D"/>
    <w:rsid w:val="21A8172A"/>
    <w:rsid w:val="220B1CB9"/>
    <w:rsid w:val="227B299A"/>
    <w:rsid w:val="22956C07"/>
    <w:rsid w:val="22AF4D3A"/>
    <w:rsid w:val="231F5A1C"/>
    <w:rsid w:val="23A318FC"/>
    <w:rsid w:val="23A945D7"/>
    <w:rsid w:val="23EB7FF4"/>
    <w:rsid w:val="25A95A70"/>
    <w:rsid w:val="25AE3087"/>
    <w:rsid w:val="25DF5936"/>
    <w:rsid w:val="265A6D6B"/>
    <w:rsid w:val="268A4375"/>
    <w:rsid w:val="269278A0"/>
    <w:rsid w:val="26CA2142"/>
    <w:rsid w:val="27553AE2"/>
    <w:rsid w:val="27EB3C67"/>
    <w:rsid w:val="285B4385"/>
    <w:rsid w:val="28E82D54"/>
    <w:rsid w:val="293B10D5"/>
    <w:rsid w:val="29926673"/>
    <w:rsid w:val="29A07149"/>
    <w:rsid w:val="2A096EFB"/>
    <w:rsid w:val="2A17569E"/>
    <w:rsid w:val="2AE73DF7"/>
    <w:rsid w:val="2B681FF5"/>
    <w:rsid w:val="2B9676C8"/>
    <w:rsid w:val="2C302C2E"/>
    <w:rsid w:val="2C442978"/>
    <w:rsid w:val="2D0A159E"/>
    <w:rsid w:val="2D5014C5"/>
    <w:rsid w:val="2DDD6926"/>
    <w:rsid w:val="2DF33D2D"/>
    <w:rsid w:val="2E1C51B6"/>
    <w:rsid w:val="2E4A3CC2"/>
    <w:rsid w:val="2E862DF3"/>
    <w:rsid w:val="2ECF1F82"/>
    <w:rsid w:val="2EE3199B"/>
    <w:rsid w:val="2F063F34"/>
    <w:rsid w:val="2F0D7070"/>
    <w:rsid w:val="2F242FA0"/>
    <w:rsid w:val="2F3B02D6"/>
    <w:rsid w:val="2F3C7955"/>
    <w:rsid w:val="2F8D01B1"/>
    <w:rsid w:val="30CD5E8E"/>
    <w:rsid w:val="31C960DB"/>
    <w:rsid w:val="31F82A48"/>
    <w:rsid w:val="325D030E"/>
    <w:rsid w:val="329E0AB2"/>
    <w:rsid w:val="32D16607"/>
    <w:rsid w:val="32D63C1D"/>
    <w:rsid w:val="32DF6F75"/>
    <w:rsid w:val="32F46AD6"/>
    <w:rsid w:val="335F5C6C"/>
    <w:rsid w:val="342A00B4"/>
    <w:rsid w:val="34362713"/>
    <w:rsid w:val="343D7916"/>
    <w:rsid w:val="346F4329"/>
    <w:rsid w:val="34740315"/>
    <w:rsid w:val="359F04B6"/>
    <w:rsid w:val="3643781B"/>
    <w:rsid w:val="36BA20A8"/>
    <w:rsid w:val="36C21D82"/>
    <w:rsid w:val="36C54CFA"/>
    <w:rsid w:val="39A6259B"/>
    <w:rsid w:val="39BE5B37"/>
    <w:rsid w:val="39CB3DB0"/>
    <w:rsid w:val="3A554756"/>
    <w:rsid w:val="3A5D5327"/>
    <w:rsid w:val="3A9967D4"/>
    <w:rsid w:val="3B424D6A"/>
    <w:rsid w:val="3B5D137F"/>
    <w:rsid w:val="3C6F00E1"/>
    <w:rsid w:val="3C99086B"/>
    <w:rsid w:val="3CAD397A"/>
    <w:rsid w:val="3CF97CD1"/>
    <w:rsid w:val="3CFE449C"/>
    <w:rsid w:val="3D7D68F0"/>
    <w:rsid w:val="3E2B6D66"/>
    <w:rsid w:val="3EA34660"/>
    <w:rsid w:val="3EEA4CD8"/>
    <w:rsid w:val="3EF7687F"/>
    <w:rsid w:val="3F5D15C7"/>
    <w:rsid w:val="3F93536F"/>
    <w:rsid w:val="3F9F23E7"/>
    <w:rsid w:val="3FA823BC"/>
    <w:rsid w:val="4058394B"/>
    <w:rsid w:val="405B436F"/>
    <w:rsid w:val="406805AA"/>
    <w:rsid w:val="41422275"/>
    <w:rsid w:val="41B74508"/>
    <w:rsid w:val="41D25823"/>
    <w:rsid w:val="430F3BFD"/>
    <w:rsid w:val="441B3B85"/>
    <w:rsid w:val="44525871"/>
    <w:rsid w:val="44627A06"/>
    <w:rsid w:val="455455A1"/>
    <w:rsid w:val="45700811"/>
    <w:rsid w:val="45DC5246"/>
    <w:rsid w:val="4672219C"/>
    <w:rsid w:val="467F03FC"/>
    <w:rsid w:val="46AB7443"/>
    <w:rsid w:val="46E26BDC"/>
    <w:rsid w:val="46EC6046"/>
    <w:rsid w:val="475A3486"/>
    <w:rsid w:val="47D604EF"/>
    <w:rsid w:val="48240342"/>
    <w:rsid w:val="485E04E5"/>
    <w:rsid w:val="48D569F9"/>
    <w:rsid w:val="4954463C"/>
    <w:rsid w:val="495C0AA0"/>
    <w:rsid w:val="49911070"/>
    <w:rsid w:val="49B05850"/>
    <w:rsid w:val="4AA06B93"/>
    <w:rsid w:val="4B503913"/>
    <w:rsid w:val="4B5B1BF7"/>
    <w:rsid w:val="4C442C18"/>
    <w:rsid w:val="4D1D271C"/>
    <w:rsid w:val="4D706CF0"/>
    <w:rsid w:val="4D880A85"/>
    <w:rsid w:val="4E105DDD"/>
    <w:rsid w:val="4E465CA3"/>
    <w:rsid w:val="4F094E80"/>
    <w:rsid w:val="4FB154D2"/>
    <w:rsid w:val="4FB17EB5"/>
    <w:rsid w:val="4FE90FDC"/>
    <w:rsid w:val="4FFC2ABD"/>
    <w:rsid w:val="500965E3"/>
    <w:rsid w:val="508605D9"/>
    <w:rsid w:val="50F61F94"/>
    <w:rsid w:val="514F3914"/>
    <w:rsid w:val="51D37C7F"/>
    <w:rsid w:val="528648C0"/>
    <w:rsid w:val="529C2968"/>
    <w:rsid w:val="52B1712E"/>
    <w:rsid w:val="53061DFB"/>
    <w:rsid w:val="53500CD4"/>
    <w:rsid w:val="53AC7B14"/>
    <w:rsid w:val="53C6328B"/>
    <w:rsid w:val="54AB2D04"/>
    <w:rsid w:val="54B90B8B"/>
    <w:rsid w:val="54D43137"/>
    <w:rsid w:val="54EC75A4"/>
    <w:rsid w:val="55DA38A0"/>
    <w:rsid w:val="57FE1400"/>
    <w:rsid w:val="58034DD4"/>
    <w:rsid w:val="58111944"/>
    <w:rsid w:val="5819155B"/>
    <w:rsid w:val="58BA2739"/>
    <w:rsid w:val="58E236A0"/>
    <w:rsid w:val="58F95A7C"/>
    <w:rsid w:val="592351C4"/>
    <w:rsid w:val="59FE26C0"/>
    <w:rsid w:val="5B7659AE"/>
    <w:rsid w:val="5C614DBA"/>
    <w:rsid w:val="5CEE7CB5"/>
    <w:rsid w:val="5D845EA0"/>
    <w:rsid w:val="5E4A533B"/>
    <w:rsid w:val="5EEA4D81"/>
    <w:rsid w:val="5EFC6636"/>
    <w:rsid w:val="5F051DE4"/>
    <w:rsid w:val="60C75AF3"/>
    <w:rsid w:val="60D03445"/>
    <w:rsid w:val="60D4713E"/>
    <w:rsid w:val="610C5B28"/>
    <w:rsid w:val="61662B5D"/>
    <w:rsid w:val="619845BC"/>
    <w:rsid w:val="625E7607"/>
    <w:rsid w:val="6299063F"/>
    <w:rsid w:val="63612A8E"/>
    <w:rsid w:val="653F09A9"/>
    <w:rsid w:val="65BB0FFE"/>
    <w:rsid w:val="65C8270F"/>
    <w:rsid w:val="65DD1E20"/>
    <w:rsid w:val="65F34046"/>
    <w:rsid w:val="66252916"/>
    <w:rsid w:val="662E23AE"/>
    <w:rsid w:val="664D6C46"/>
    <w:rsid w:val="66603D7E"/>
    <w:rsid w:val="66707BDF"/>
    <w:rsid w:val="66793E7A"/>
    <w:rsid w:val="66C56213"/>
    <w:rsid w:val="66D57E15"/>
    <w:rsid w:val="66E65B48"/>
    <w:rsid w:val="675925F1"/>
    <w:rsid w:val="6760797E"/>
    <w:rsid w:val="67C10A0E"/>
    <w:rsid w:val="67D7311F"/>
    <w:rsid w:val="681542C4"/>
    <w:rsid w:val="693E0D94"/>
    <w:rsid w:val="696A0BFE"/>
    <w:rsid w:val="696A27FA"/>
    <w:rsid w:val="69936740"/>
    <w:rsid w:val="69DC19A7"/>
    <w:rsid w:val="6A636B0F"/>
    <w:rsid w:val="6A6E20B5"/>
    <w:rsid w:val="6A7D3362"/>
    <w:rsid w:val="6B394838"/>
    <w:rsid w:val="6B3E3A8B"/>
    <w:rsid w:val="6B824366"/>
    <w:rsid w:val="6C005149"/>
    <w:rsid w:val="6C0703C8"/>
    <w:rsid w:val="6C5A499B"/>
    <w:rsid w:val="6CDD2C7F"/>
    <w:rsid w:val="6D3D2F41"/>
    <w:rsid w:val="6DA00AD4"/>
    <w:rsid w:val="6DFD32A4"/>
    <w:rsid w:val="6E4447FA"/>
    <w:rsid w:val="6F9D0048"/>
    <w:rsid w:val="700E0D86"/>
    <w:rsid w:val="701423EB"/>
    <w:rsid w:val="70293003"/>
    <w:rsid w:val="70E22C70"/>
    <w:rsid w:val="7275635F"/>
    <w:rsid w:val="72B34E05"/>
    <w:rsid w:val="732E6B82"/>
    <w:rsid w:val="73BF5752"/>
    <w:rsid w:val="74C23A26"/>
    <w:rsid w:val="74EC0AA3"/>
    <w:rsid w:val="75321CAD"/>
    <w:rsid w:val="75CB2EF8"/>
    <w:rsid w:val="76197675"/>
    <w:rsid w:val="762B1157"/>
    <w:rsid w:val="76E9529A"/>
    <w:rsid w:val="77217570"/>
    <w:rsid w:val="779A47E6"/>
    <w:rsid w:val="77A63E86"/>
    <w:rsid w:val="77EE02E0"/>
    <w:rsid w:val="789D5BC8"/>
    <w:rsid w:val="7A065037"/>
    <w:rsid w:val="7A41719B"/>
    <w:rsid w:val="7A6055BB"/>
    <w:rsid w:val="7A7237B5"/>
    <w:rsid w:val="7AC83418"/>
    <w:rsid w:val="7ACF198E"/>
    <w:rsid w:val="7AD96066"/>
    <w:rsid w:val="7AEF3D73"/>
    <w:rsid w:val="7B8E6A57"/>
    <w:rsid w:val="7B931C78"/>
    <w:rsid w:val="7C393B50"/>
    <w:rsid w:val="7C507530"/>
    <w:rsid w:val="7DB0182A"/>
    <w:rsid w:val="7E0E4617"/>
    <w:rsid w:val="7E157CBC"/>
    <w:rsid w:val="7E306FF2"/>
    <w:rsid w:val="7E505BFE"/>
    <w:rsid w:val="7EBC7738"/>
    <w:rsid w:val="7EF667A6"/>
    <w:rsid w:val="7F0D7F93"/>
    <w:rsid w:val="7F2F1BEE"/>
    <w:rsid w:val="7FA5016C"/>
    <w:rsid w:val="7FFA5E5D"/>
    <w:rsid w:val="FF731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unhideWhenUsed/>
    <w:qFormat/>
    <w:uiPriority w:val="99"/>
    <w:pPr>
      <w:widowControl/>
      <w:jc w:val="left"/>
    </w:pPr>
    <w:rPr>
      <w:rFonts w:ascii="宋体" w:hAnsi="宋体" w:cs="宋体"/>
      <w:kern w:val="0"/>
      <w:sz w:val="24"/>
    </w:rPr>
  </w:style>
  <w:style w:type="paragraph" w:styleId="12">
    <w:name w:val="Body Text First Indent"/>
    <w:basedOn w:val="5"/>
    <w:qFormat/>
    <w:uiPriority w:val="0"/>
    <w:pPr>
      <w:ind w:firstLine="420" w:firstLineChars="100"/>
    </w:pPr>
  </w:style>
  <w:style w:type="table" w:styleId="14">
    <w:name w:val="Table Grid"/>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qFormat/>
    <w:uiPriority w:val="99"/>
    <w:rPr>
      <w:color w:val="0000FF"/>
      <w:spacing w:val="0"/>
      <w:w w:val="100"/>
      <w:szCs w:val="21"/>
      <w:u w:val="single"/>
      <w:lang w:val="en-US" w:eastAsia="zh-CN"/>
    </w:rPr>
  </w:style>
  <w:style w:type="character" w:styleId="19">
    <w:name w:val="annotation reference"/>
    <w:unhideWhenUsed/>
    <w:qFormat/>
    <w:uiPriority w:val="99"/>
    <w:rPr>
      <w:sz w:val="21"/>
      <w:szCs w:val="21"/>
    </w:rPr>
  </w:style>
  <w:style w:type="paragraph" w:customStyle="1" w:styleId="2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1">
    <w:name w:val="其他标准标志"/>
    <w:basedOn w:val="22"/>
    <w:qFormat/>
    <w:uiPriority w:val="0"/>
    <w:pPr>
      <w:framePr w:w="6101" w:vAnchor="page" w:hAnchor="page" w:x="4673" w:y="942"/>
    </w:pPr>
    <w:rPr>
      <w:w w:val="130"/>
    </w:rPr>
  </w:style>
  <w:style w:type="paragraph" w:customStyle="1" w:styleId="2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table" w:customStyle="1" w:styleId="25">
    <w:name w:val="网格型1"/>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6">
    <w:name w:val="网格型2"/>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7">
    <w:name w:val="网格型3"/>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8">
    <w:name w:val="网格型4"/>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9">
    <w:name w:val="网格型5"/>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2">
    <w:name w:val="章标题"/>
    <w:next w:val="33"/>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3">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34">
    <w:name w:val="TOC 标题1"/>
    <w:basedOn w:val="2"/>
    <w:next w:val="1"/>
    <w:qFormat/>
    <w:uiPriority w:val="39"/>
    <w:pPr>
      <w:outlineLvl w:val="9"/>
    </w:pPr>
    <w:rPr>
      <w:rFonts w:ascii="Times New Roman" w:hAnsi="Times New Roman"/>
    </w:rPr>
  </w:style>
  <w:style w:type="paragraph" w:customStyle="1" w:styleId="35">
    <w:name w:val="其他发布部门"/>
    <w:basedOn w:val="36"/>
    <w:qFormat/>
    <w:uiPriority w:val="0"/>
    <w:pPr>
      <w:framePr w:y="15310"/>
      <w:spacing w:line="0" w:lineRule="atLeast"/>
    </w:pPr>
    <w:rPr>
      <w:rFonts w:ascii="黑体" w:eastAsia="黑体"/>
      <w:b w:val="0"/>
    </w:rPr>
  </w:style>
  <w:style w:type="paragraph" w:customStyle="1" w:styleId="36">
    <w:name w:val="发布部门"/>
    <w:next w:val="3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37">
    <w:name w:val="发布"/>
    <w:qFormat/>
    <w:uiPriority w:val="0"/>
    <w:rPr>
      <w:rFonts w:ascii="黑体" w:eastAsia="黑体"/>
      <w:spacing w:val="85"/>
      <w:w w:val="100"/>
      <w:position w:val="3"/>
      <w:sz w:val="28"/>
      <w:szCs w:val="28"/>
    </w:rPr>
  </w:style>
  <w:style w:type="paragraph" w:customStyle="1" w:styleId="38">
    <w:name w:val="其他发布日期"/>
    <w:basedOn w:val="39"/>
    <w:qFormat/>
    <w:uiPriority w:val="0"/>
    <w:pPr>
      <w:framePr w:vAnchor="page" w:hAnchor="text" w:x="1419"/>
    </w:pPr>
  </w:style>
  <w:style w:type="paragraph" w:customStyle="1" w:styleId="3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0">
    <w:name w:val="其他实施日期"/>
    <w:basedOn w:val="41"/>
    <w:qFormat/>
    <w:uiPriority w:val="0"/>
  </w:style>
  <w:style w:type="paragraph" w:customStyle="1" w:styleId="41">
    <w:name w:val="实施日期"/>
    <w:basedOn w:val="39"/>
    <w:qFormat/>
    <w:uiPriority w:val="0"/>
    <w:pPr>
      <w:framePr w:vAnchor="page" w:hAnchor="text"/>
      <w:jc w:val="right"/>
    </w:pPr>
  </w:style>
  <w:style w:type="paragraph" w:customStyle="1" w:styleId="42">
    <w:name w:val="封面标准文稿类别"/>
    <w:basedOn w:val="43"/>
    <w:qFormat/>
    <w:uiPriority w:val="0"/>
    <w:pPr>
      <w:spacing w:after="160" w:line="240" w:lineRule="auto"/>
    </w:pPr>
    <w:rPr>
      <w:sz w:val="24"/>
    </w:rPr>
  </w:style>
  <w:style w:type="paragraph" w:customStyle="1" w:styleId="43">
    <w:name w:val="封面一致性程度标识"/>
    <w:basedOn w:val="44"/>
    <w:qFormat/>
    <w:uiPriority w:val="0"/>
    <w:pPr>
      <w:spacing w:before="440"/>
    </w:pPr>
    <w:rPr>
      <w:rFonts w:ascii="宋体" w:eastAsia="宋体"/>
    </w:rPr>
  </w:style>
  <w:style w:type="paragraph" w:customStyle="1" w:styleId="44">
    <w:name w:val="封面标准英文名称"/>
    <w:basedOn w:val="45"/>
    <w:qFormat/>
    <w:uiPriority w:val="0"/>
    <w:pPr>
      <w:spacing w:before="370" w:line="400" w:lineRule="exact"/>
    </w:pPr>
    <w:rPr>
      <w:rFonts w:ascii="Times New Roman"/>
      <w:sz w:val="28"/>
      <w:szCs w:val="28"/>
    </w:rPr>
  </w:style>
  <w:style w:type="paragraph" w:customStyle="1" w:styleId="4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6">
    <w:name w:val="封面标准文稿编辑信息"/>
    <w:basedOn w:val="42"/>
    <w:qFormat/>
    <w:uiPriority w:val="0"/>
    <w:pPr>
      <w:spacing w:before="180" w:line="180" w:lineRule="exact"/>
    </w:pPr>
    <w:rPr>
      <w:sz w:val="21"/>
    </w:rPr>
  </w:style>
  <w:style w:type="paragraph" w:customStyle="1" w:styleId="47">
    <w:name w:val="WPSOffice手动目录 1"/>
    <w:qFormat/>
    <w:uiPriority w:val="0"/>
    <w:rPr>
      <w:rFonts w:ascii="Calibri" w:hAnsi="Calibri" w:eastAsia="宋体" w:cs="Times New Roman"/>
      <w:lang w:val="en-US" w:eastAsia="zh-CN" w:bidi="ar-SA"/>
    </w:rPr>
  </w:style>
  <w:style w:type="paragraph" w:customStyle="1" w:styleId="48">
    <w:name w:val="WPSOffice手动目录 2"/>
    <w:qFormat/>
    <w:uiPriority w:val="0"/>
    <w:pPr>
      <w:ind w:left="200" w:leftChars="200"/>
    </w:pPr>
    <w:rPr>
      <w:rFonts w:ascii="Calibri" w:hAnsi="Calibri" w:eastAsia="宋体" w:cs="Times New Roman"/>
      <w:lang w:val="en-US" w:eastAsia="zh-CN" w:bidi="ar-SA"/>
    </w:rPr>
  </w:style>
  <w:style w:type="paragraph" w:customStyle="1" w:styleId="49">
    <w:name w:val="WPSOffice手动目录 3"/>
    <w:qFormat/>
    <w:uiPriority w:val="0"/>
    <w:pPr>
      <w:ind w:left="400" w:leftChars="400"/>
    </w:pPr>
    <w:rPr>
      <w:rFonts w:ascii="Calibri" w:hAnsi="Calibri" w:eastAsia="宋体" w:cs="Times New Roman"/>
      <w:lang w:val="en-US" w:eastAsia="zh-CN" w:bidi="ar-SA"/>
    </w:rPr>
  </w:style>
  <w:style w:type="paragraph" w:customStyle="1" w:styleId="50">
    <w:name w:val="0正文"/>
    <w:basedOn w:val="12"/>
    <w:qFormat/>
    <w:uiPriority w:val="0"/>
    <w:pPr>
      <w:spacing w:after="0"/>
      <w:ind w:firstLine="200" w:firstLineChars="200"/>
    </w:pPr>
    <w:rPr>
      <w:rFonts w:ascii="宋体" w:hAnsi="宋体"/>
    </w:rPr>
  </w:style>
  <w:style w:type="paragraph" w:customStyle="1" w:styleId="51">
    <w:name w:val="0编号1"/>
    <w:basedOn w:val="50"/>
    <w:qFormat/>
    <w:uiPriority w:val="0"/>
    <w:pPr>
      <w:ind w:left="840" w:leftChars="200" w:hanging="420" w:hangingChars="200"/>
    </w:pPr>
  </w:style>
  <w:style w:type="paragraph" w:styleId="52">
    <w:name w:val="List Paragraph"/>
    <w:basedOn w:val="1"/>
    <w:qFormat/>
    <w:uiPriority w:val="34"/>
    <w:pPr>
      <w:ind w:firstLine="420" w:firstLineChars="200"/>
    </w:pPr>
    <w:rPr>
      <w:rFonts w:ascii="Calibri" w:hAnsi="Calibri"/>
      <w:szCs w:val="22"/>
    </w:rPr>
  </w:style>
  <w:style w:type="paragraph" w:customStyle="1" w:styleId="53">
    <w:name w:val="二级条标题"/>
    <w:basedOn w:val="54"/>
    <w:next w:val="33"/>
    <w:qFormat/>
    <w:uiPriority w:val="0"/>
    <w:pPr>
      <w:spacing w:before="50" w:after="50"/>
      <w:outlineLvl w:val="3"/>
    </w:pPr>
    <w:rPr>
      <w:rFonts w:hAnsi="Calibri" w:cs="Times New Roman"/>
      <w:kern w:val="2"/>
    </w:rPr>
  </w:style>
  <w:style w:type="paragraph" w:customStyle="1" w:styleId="54">
    <w:name w:val="一级条标题"/>
    <w:next w:val="33"/>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5">
    <w:name w:val="地普正文"/>
    <w:basedOn w:val="1"/>
    <w:next w:val="1"/>
    <w:qFormat/>
    <w:uiPriority w:val="0"/>
    <w:pPr>
      <w:ind w:firstLine="482"/>
    </w:pPr>
    <w:rPr>
      <w:rFonts w:ascii="宋体" w:hAnsi="宋体"/>
    </w:rPr>
  </w:style>
  <w:style w:type="paragraph" w:customStyle="1" w:styleId="56">
    <w:name w:val="附录标识"/>
    <w:basedOn w:val="1"/>
    <w:next w:val="33"/>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57">
    <w:name w:val="地普表格"/>
    <w:basedOn w:val="1"/>
    <w:qFormat/>
    <w:uiPriority w:val="0"/>
    <w:pPr>
      <w:widowControl/>
      <w:jc w:val="left"/>
    </w:pPr>
    <w:rPr>
      <w:rFonts w:ascii="宋体" w:hAnsi="宋体"/>
      <w:kern w:val="0"/>
      <w:sz w:val="24"/>
    </w:rPr>
  </w:style>
  <w:style w:type="paragraph" w:customStyle="1" w:styleId="58">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59">
    <w:name w:val="终结线"/>
    <w:basedOn w:val="1"/>
    <w:qFormat/>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1038</Words>
  <Characters>1748</Characters>
  <Lines>817</Lines>
  <Paragraphs>936</Paragraphs>
  <TotalTime>12</TotalTime>
  <ScaleCrop>false</ScaleCrop>
  <LinksUpToDate>false</LinksUpToDate>
  <CharactersWithSpaces>1906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2023-11-29T11:20:00Z</dcterms:created>
  <dc:creator>admin</dc:creator>
  <cp:lastModifiedBy>dell</cp:lastModifiedBy>
  <dcterms:modified xsi:type="dcterms:W3CDTF">2025-11-06T01:48:02Z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eyJoZGlkIjoiMmZmZDI2YTA5MjVjMWJjY2JhYWZkOTdkYmJmMzU2MDEiLCJ1c2VySWQiOiI3NTIwMDEwNzAifQ==</vt:lpwstr>
  </property>
  <property fmtid="{D5CDD505-2E9C-101B-9397-08002B2CF9AE}" pid="4" name="ICV">
    <vt:lpwstr>5839BAB305AC466FBD767EC8DB6E97E6_13</vt:lpwstr>
  </property>
</Properties>
</file>