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68400">
      <w:pPr>
        <w:pStyle w:val="33"/>
        <w:rPr>
          <w:rFonts w:ascii="Times New Roman"/>
        </w:rPr>
      </w:pPr>
      <w:r>
        <w:rPr>
          <w:rFonts w:ascii="Times New Roman"/>
        </w:rPr>
        <w:t>ICS</w:t>
      </w:r>
      <w:r>
        <w:rPr>
          <w:rFonts w:ascii="Times New Roman" w:eastAsia="MS Mincho"/>
        </w:rPr>
        <w:t> </w:t>
      </w:r>
      <w:r>
        <w:rPr>
          <w:rFonts w:ascii="Times New Roman"/>
        </w:rPr>
        <w:fldChar w:fldCharType="begin">
          <w:ffData>
            <w:name w:val="ICS"/>
            <w:enabled/>
            <w:calcOnExit w:val="0"/>
            <w:helpText w:type="text" w:val="请输入正确的ICS号："/>
            <w:textInput>
              <w:default w:val="27.010"/>
            </w:textInput>
          </w:ffData>
        </w:fldChar>
      </w:r>
      <w:bookmarkStart w:id="0" w:name="ICS"/>
      <w:r>
        <w:rPr>
          <w:rFonts w:ascii="Times New Roman"/>
        </w:rPr>
        <w:instrText xml:space="preserve"> FORMTEXT </w:instrText>
      </w:r>
      <w:r>
        <w:rPr>
          <w:rFonts w:ascii="Times New Roman"/>
        </w:rPr>
        <w:fldChar w:fldCharType="separate"/>
      </w:r>
      <w:r>
        <w:rPr>
          <w:rFonts w:ascii="Times New Roman"/>
        </w:rPr>
        <w:t>27.010</w:t>
      </w:r>
      <w:r>
        <w:rPr>
          <w:rFonts w:ascii="Times New Roman"/>
        </w:rPr>
        <w:fldChar w:fldCharType="end"/>
      </w:r>
      <w:bookmarkEnd w:id="0"/>
    </w:p>
    <w:p w14:paraId="1A1F7AF3">
      <w:pPr>
        <w:pStyle w:val="33"/>
        <w:rPr>
          <w:rFonts w:ascii="Times New Roman"/>
        </w:rPr>
      </w:pPr>
      <w:r>
        <w:rPr>
          <w:rFonts w:ascii="Times New Roman"/>
        </w:rPr>
        <w:t xml:space="preserve">CCS </w:t>
      </w:r>
      <w:r>
        <w:rPr>
          <w:rFonts w:ascii="Times New Roman"/>
        </w:rPr>
        <w:fldChar w:fldCharType="begin">
          <w:ffData>
            <w:name w:val="WXFLH"/>
            <w:enabled/>
            <w:calcOnExit w:val="0"/>
            <w:helpText w:type="text" w:val="请输入中国标准文献分类号："/>
            <w:textInput>
              <w:default w:val="F 10"/>
            </w:textInput>
          </w:ffData>
        </w:fldChar>
      </w:r>
      <w:bookmarkStart w:id="1" w:name="WXFLH"/>
      <w:r>
        <w:rPr>
          <w:rFonts w:ascii="Times New Roman"/>
        </w:rPr>
        <w:instrText xml:space="preserve"> FORMTEXT </w:instrText>
      </w:r>
      <w:r>
        <w:rPr>
          <w:rFonts w:ascii="Times New Roman"/>
        </w:rPr>
        <w:fldChar w:fldCharType="separate"/>
      </w:r>
      <w:r>
        <w:rPr>
          <w:rFonts w:ascii="Times New Roman"/>
        </w:rPr>
        <w:t>F 10</w:t>
      </w:r>
      <w:r>
        <w:rPr>
          <w:rFonts w:ascii="Times New Roman"/>
        </w:rPr>
        <w:fldChar w:fldCharType="end"/>
      </w:r>
      <w:bookmarkEnd w:id="1"/>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1690B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646C4A7C">
            <w:pPr>
              <w:pStyle w:val="33"/>
              <w:rPr>
                <w:rFonts w:ascii="Times New Roman"/>
              </w:rPr>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508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K4v7NUAAAAH&#10;AQAADwAAAAAAAAABACAAAAAiAAAAZHJzL2Rvd25yZXYueG1sUEsBAhQAFAAAAAgAh07iQP9n1psf&#10;AgAAMwQAAA4AAAAAAAAAAQAgAAAAJAEAAGRycy9lMm9Eb2MueG1sUEsFBgAAAAAGAAYAWQEAALUF&#10;AAAAAA==&#10;">
                      <v:fill on="t" focussize="0,0"/>
                      <v:stroke on="f"/>
                      <v:imagedata o:title=""/>
                      <o:lock v:ext="edit" aspectratio="f"/>
                    </v:rect>
                  </w:pict>
                </mc:Fallback>
              </mc:AlternateContent>
            </w:r>
            <w:r>
              <w:rPr>
                <w:rFonts w:ascii="Times New Roman"/>
              </w:rPr>
              <w:fldChar w:fldCharType="begin">
                <w:ffData>
                  <w:name w:val="BAH"/>
                  <w:enabled/>
                  <w:calcOnExit w:val="0"/>
                  <w:textInput/>
                </w:ffData>
              </w:fldChar>
            </w:r>
            <w:bookmarkStart w:id="2" w:name="BAH"/>
            <w:r>
              <w:rPr>
                <w:rFonts w:ascii="Times New Roman"/>
              </w:rPr>
              <w:instrText xml:space="preserve"> FORMTEXT </w:instrText>
            </w:r>
            <w:r>
              <w:rPr>
                <w:rFonts w:ascii="Times New Roman"/>
              </w:rPr>
              <w:fldChar w:fldCharType="separate"/>
            </w:r>
            <w:r>
              <w:rPr>
                <w:rFonts w:ascii="Times New Roman"/>
              </w:rPr>
              <w:t>备案号：</w:t>
            </w:r>
            <w:r>
              <w:rPr>
                <w:rFonts w:ascii="Times New Roman"/>
              </w:rPr>
              <w:fldChar w:fldCharType="end"/>
            </w:r>
            <w:bookmarkEnd w:id="2"/>
          </w:p>
        </w:tc>
      </w:tr>
    </w:tbl>
    <w:p w14:paraId="3D72C173">
      <w:pPr>
        <w:pStyle w:val="52"/>
      </w:pPr>
      <w:r>
        <w:t>DB11</w:t>
      </w:r>
    </w:p>
    <w:p w14:paraId="00EC6408">
      <w:pPr>
        <w:pStyle w:val="54"/>
        <w:rPr>
          <w:rFonts w:ascii="Times New Roman" w:hAnsi="Times New Roman"/>
        </w:rPr>
      </w:pPr>
      <w:r>
        <w:rPr>
          <w:rFonts w:hint="eastAsia" w:ascii="Times New Roman" w:hAnsi="Times New Roman"/>
        </w:rPr>
        <w:t>北京</w:t>
      </w:r>
      <w:r>
        <w:rPr>
          <w:rFonts w:ascii="Times New Roman" w:hAnsi="Times New Roman"/>
        </w:rPr>
        <w:t>市地方标准</w:t>
      </w:r>
    </w:p>
    <w:p w14:paraId="434332D3">
      <w:pPr>
        <w:pStyle w:val="55"/>
        <w:rPr>
          <w:rFonts w:ascii="Times New Roman"/>
        </w:rPr>
      </w:pPr>
      <w:r>
        <w:rPr>
          <w:rFonts w:ascii="Times New Roman"/>
        </w:rPr>
        <w:t xml:space="preserve">DB 11/ </w:t>
      </w:r>
      <w:bookmarkStart w:id="3" w:name="StdNo1"/>
      <w:r>
        <w:rPr>
          <w:rFonts w:ascii="Times New Roman"/>
        </w:rPr>
        <w:fldChar w:fldCharType="begin">
          <w:ffData>
            <w:name w:val="StdNo1"/>
            <w:enabled/>
            <w:calcOnExit w:val="0"/>
            <w:textInput>
              <w:default w:val="XXXXX"/>
            </w:textInput>
          </w:ffData>
        </w:fldChar>
      </w:r>
      <w:r>
        <w:rPr>
          <w:rFonts w:ascii="Times New Roman"/>
        </w:rPr>
        <w:instrText xml:space="preserve"> FORMTEXT </w:instrText>
      </w:r>
      <w:r>
        <w:rPr>
          <w:rFonts w:ascii="Times New Roman"/>
        </w:rPr>
        <w:fldChar w:fldCharType="separate"/>
      </w:r>
      <w:r>
        <w:rPr>
          <w:rFonts w:ascii="Times New Roman"/>
        </w:rPr>
        <w:t>XXXXX</w:t>
      </w:r>
      <w:r>
        <w:rPr>
          <w:rFonts w:ascii="Times New Roman"/>
        </w:rPr>
        <w:fldChar w:fldCharType="end"/>
      </w:r>
      <w:bookmarkEnd w:id="3"/>
      <w:r>
        <w:rPr>
          <w:rFonts w:ascii="Times New Roman"/>
        </w:rPr>
        <w:t>—</w:t>
      </w:r>
      <w:bookmarkStart w:id="4" w:name="StdNo2"/>
      <w:r>
        <w:rPr>
          <w:rFonts w:ascii="Times New Roman"/>
        </w:rPr>
        <w:fldChar w:fldCharType="begin">
          <w:ffData>
            <w:name w:val="StdNo2"/>
            <w:enabled/>
            <w:calcOnExit w:val="0"/>
            <w:textInput>
              <w:default w:val="XXXX"/>
              <w:maxLength w:val="4"/>
            </w:textInput>
          </w:ffData>
        </w:fldChar>
      </w:r>
      <w:r>
        <w:rPr>
          <w:rFonts w:ascii="Times New Roman"/>
        </w:rPr>
        <w:instrText xml:space="preserve"> FORMTEXT </w:instrText>
      </w:r>
      <w:r>
        <w:rPr>
          <w:rFonts w:ascii="Times New Roman"/>
        </w:rPr>
        <w:fldChar w:fldCharType="separate"/>
      </w:r>
      <w:r>
        <w:rPr>
          <w:rFonts w:ascii="Times New Roman"/>
        </w:rPr>
        <w:t>XXXX</w:t>
      </w:r>
      <w:r>
        <w:rPr>
          <w:rFonts w:ascii="Times New Roman"/>
        </w:rPr>
        <w:fldChar w:fldCharType="end"/>
      </w:r>
      <w:bookmarkEnd w:id="4"/>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0392E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0666B00C">
            <w:pPr>
              <w:pStyle w:val="56"/>
              <w:rPr>
                <w:rFonts w:ascii="Times New Roman"/>
              </w:rPr>
            </w:pPr>
            <w:bookmarkStart w:id="5" w:name="DT"/>
            <w: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YPLL1gAAAAgB&#10;AAAPAAAAAAAAAAEAIAAAACIAAABkcnMvZG93bnJldi54bWxQSwECFAAUAAAACACHTuJAsyOTKh0C&#10;AAA2BAAADgAAAAAAAAABACAAAAAlAQAAZHJzL2Uyb0RvYy54bWxQSwUGAAAAAAYABgBZAQAAtAUA&#10;AAAA&#10;">
                      <v:fill on="t" focussize="0,0"/>
                      <v:stroke on="f"/>
                      <v:imagedata o:title=""/>
                      <o:lock v:ext="edit" aspectratio="f"/>
                    </v:rect>
                  </w:pict>
                </mc:Fallback>
              </mc:AlternateContent>
            </w:r>
            <w:bookmarkEnd w:id="5"/>
          </w:p>
        </w:tc>
      </w:tr>
    </w:tbl>
    <w:p w14:paraId="5533E9E7">
      <w:pPr>
        <w:pStyle w:val="55"/>
        <w:rPr>
          <w:rFonts w:ascii="Times New Roman"/>
        </w:rPr>
      </w:pPr>
    </w:p>
    <w:p w14:paraId="6AE18B24">
      <w:pPr>
        <w:pStyle w:val="55"/>
        <w:rPr>
          <w:rFonts w:ascii="Times New Roman"/>
        </w:rPr>
      </w:pPr>
    </w:p>
    <w:p w14:paraId="3602D50C">
      <w:pPr>
        <w:pStyle w:val="43"/>
        <w:framePr w:x="1604" w:y="6368"/>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供热系统数据采集及通信规范</w:t>
      </w:r>
    </w:p>
    <w:p w14:paraId="6D4C3A85">
      <w:pPr>
        <w:pStyle w:val="57"/>
        <w:framePr w:x="1604" w:y="6368"/>
        <w:rPr>
          <w:rFonts w:ascii="Times New Roman" w:eastAsia="黑体"/>
          <w:color w:val="000000" w:themeColor="text1"/>
          <w:sz w:val="22"/>
          <w14:textFill>
            <w14:solidFill>
              <w14:schemeClr w14:val="tx1"/>
            </w14:solidFill>
          </w14:textFill>
        </w:rPr>
      </w:pPr>
      <w:bookmarkStart w:id="6" w:name="YZBS"/>
      <w:r>
        <w:rPr>
          <w:rFonts w:hint="eastAsia" w:ascii="Times New Roman" w:eastAsia="黑体"/>
          <w:color w:val="000000" w:themeColor="text1"/>
          <w14:textFill>
            <w14:solidFill>
              <w14:schemeClr w14:val="tx1"/>
            </w14:solidFill>
          </w14:textFill>
        </w:rPr>
        <w:t>Code for data acquisition and communication of heating system</w:t>
      </w:r>
    </w:p>
    <w:bookmarkEnd w:id="6"/>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7FE9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1366B41E">
            <w:pPr>
              <w:pStyle w:val="59"/>
              <w:framePr w:x="1604" w:y="6368"/>
              <w:rPr>
                <w:rFonts w:ascii="Times New Roman"/>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YmuktUAAAAKAQAA&#10;DwAAAAAAAAABACAAAAAiAAAAZHJzL2Rvd25yZXYueG1sUEsBAhQAFAAAAAgAh07iQFUeGTwcAgAA&#10;NAQAAA4AAAAAAAAAAQAgAAAAJAEAAGRycy9lMm9Eb2MueG1sUEsFBgAAAAAGAAYAWQEAALIFAAAA&#10;AA==&#10;">
                      <v:fill on="t" focussize="0,0"/>
                      <v:stroke on="f"/>
                      <v:imagedata o:title=""/>
                      <o:lock v:ext="edit" aspectratio="f"/>
                      <w10:anchorlock/>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GL5dYAAAAJAQAA&#10;DwAAAAAAAAABACAAAAAiAAAAZHJzL2Rvd25yZXYueG1sUEsBAhQAFAAAAAgAh07iQKqljegbAgAA&#10;NAQAAA4AAAAAAAAAAQAgAAAAJQEAAGRycy9lMm9Eb2MueG1sUEsFBgAAAAAGAAYAWQEAALIFAAAA&#10;AA==&#10;">
                      <v:fill on="t" focussize="0,0"/>
                      <v:stroke on="f"/>
                      <v:imagedata o:title=""/>
                      <o:lock v:ext="edit" aspectratio="f"/>
                    </v:rect>
                  </w:pict>
                </mc:Fallback>
              </mc:AlternateContent>
            </w:r>
            <w:r>
              <w:rPr>
                <w:rFonts w:hint="eastAsia"/>
                <w:lang w:eastAsia="zh-CN"/>
              </w:rPr>
              <w:t>（</w:t>
            </w:r>
            <w:r>
              <w:rPr>
                <w:rFonts w:hint="eastAsia"/>
              </w:rPr>
              <w:t>征求意见稿</w:t>
            </w:r>
            <w:r>
              <w:rPr>
                <w:rFonts w:hint="eastAsia"/>
                <w:lang w:eastAsia="zh-CN"/>
              </w:rPr>
              <w:t>）</w:t>
            </w:r>
          </w:p>
        </w:tc>
      </w:tr>
      <w:tr w14:paraId="2BADF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48B8AA5">
            <w:pPr>
              <w:pStyle w:val="60"/>
              <w:framePr w:x="1604" w:y="6368"/>
              <w:rPr>
                <w:rFonts w:ascii="Times New Roman"/>
              </w:rPr>
            </w:pPr>
          </w:p>
        </w:tc>
      </w:tr>
    </w:tbl>
    <w:p w14:paraId="0455DE6F">
      <w:pPr>
        <w:pStyle w:val="61"/>
      </w:pPr>
      <w:bookmarkStart w:id="7" w:name="FY"/>
      <w:r>
        <w:fldChar w:fldCharType="begin">
          <w:ffData>
            <w:name w:val="FY"/>
            <w:enabled/>
            <w:calcOnExit w:val="0"/>
            <w:textInput>
              <w:default w:val="XXXX"/>
              <w:maxLength w:val="4"/>
            </w:textInput>
          </w:ffData>
        </w:fldChar>
      </w:r>
      <w:r>
        <w:instrText xml:space="preserve"> FORMTEXT </w:instrText>
      </w:r>
      <w:r>
        <w:fldChar w:fldCharType="separate"/>
      </w:r>
      <w:r>
        <w:t>XXXX</w:t>
      </w:r>
      <w:r>
        <w:fldChar w:fldCharType="end"/>
      </w:r>
      <w:bookmarkEnd w:id="7"/>
      <w:r>
        <w:t>-</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w:t>
      </w:r>
      <w:bookmarkStart w:id="8"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8"/>
      <w:r>
        <w:t>发布</w:t>
      </w:r>
      <w:r>
        <mc:AlternateContent>
          <mc:Choice Requires="wps">
            <w:drawing>
              <wp:anchor distT="0" distB="0" distL="114300" distR="114300" simplePos="0" relativeHeight="251665408" behindDoc="0" locked="1" layoutInCell="1" allowOverlap="1">
                <wp:simplePos x="0" y="0"/>
                <wp:positionH relativeFrom="column">
                  <wp:posOffset>-635</wp:posOffset>
                </wp:positionH>
                <wp:positionV relativeFrom="page">
                  <wp:posOffset>9251950</wp:posOffset>
                </wp:positionV>
                <wp:extent cx="6120130"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05pt;margin-top:728.5pt;height:0pt;width:481.9pt;mso-position-vertical-relative:page;z-index:25166540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drPNYA&#10;AAALAQAADwAAAAAAAAABACAAAAAiAAAAZHJzL2Rvd25yZXYueG1sUEsBAhQAFAAAAAgAh07iQNjB&#10;IL7oAQAAuAMAAA4AAAAAAAAAAQAgAAAAJQEAAGRycy9lMm9Eb2MueG1sUEsFBgAAAAAGAAYAWQEA&#10;AH8FAAAAAA==&#10;">
                <v:fill on="f" focussize="0,0"/>
                <v:stroke color="#000000" joinstyle="round"/>
                <v:imagedata o:title=""/>
                <o:lock v:ext="edit" aspectratio="f"/>
                <w10:anchorlock/>
              </v:line>
            </w:pict>
          </mc:Fallback>
        </mc:AlternateContent>
      </w:r>
    </w:p>
    <w:p w14:paraId="589B214C">
      <w:pPr>
        <w:pStyle w:val="62"/>
      </w:pPr>
      <w:bookmarkStart w:id="9" w:name="SY"/>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bookmarkEnd w:id="9"/>
      <w:r>
        <w:t>-</w:t>
      </w:r>
      <w:bookmarkStart w:id="10"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10"/>
      <w:r>
        <w:t>-</w:t>
      </w:r>
      <w:bookmarkStart w:id="11"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11"/>
      <w:r>
        <w:t>实施</w:t>
      </w:r>
    </w:p>
    <w:p w14:paraId="59C6F9AD">
      <w:pPr>
        <w:pStyle w:val="64"/>
        <w:rPr>
          <w:rFonts w:ascii="Times New Roman"/>
        </w:rPr>
      </w:pPr>
      <w:r>
        <w:rPr>
          <w:rFonts w:hint="eastAsia" w:ascii="Times New Roman"/>
        </w:rPr>
        <w:t>北京市市场监督管理局</w:t>
      </w:r>
      <w:r>
        <w:rPr>
          <w:rFonts w:ascii="Times New Roman" w:eastAsia="MS Mincho"/>
        </w:rPr>
        <w:t>   </w:t>
      </w:r>
      <w:r>
        <w:rPr>
          <w:rStyle w:val="66"/>
          <w:rFonts w:ascii="Times New Roman"/>
        </w:rPr>
        <w:t>发布</w:t>
      </w:r>
    </w:p>
    <w:p w14:paraId="59FF2EF5">
      <w:pPr>
        <w:jc w:val="center"/>
        <w:rPr>
          <w:rFonts w:ascii="黑体" w:hAnsi="黑体" w:eastAsia="黑体" w:cs="Times New Roman"/>
          <w:b/>
          <w:sz w:val="44"/>
          <w:szCs w:val="44"/>
        </w:rPr>
        <w:sectPr>
          <w:pgSz w:w="11906" w:h="16838"/>
          <w:pgMar w:top="567" w:right="850" w:bottom="1134" w:left="1417" w:header="851" w:footer="992" w:gutter="0"/>
          <w:cols w:space="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2326005</wp:posOffset>
                </wp:positionV>
                <wp:extent cx="612013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183.15pt;height:0pt;width:481.9pt;z-index:251662336;mso-width-relative:page;mso-height-relative:page;" filled="f" stroked="t" coordsize="21600,21600" o:gfxdata="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LqsErX&#10;AAAACgEAAA8AAAAAAAAAAQAgAAAAIgAAAGRycy9kb3ducmV2LnhtbFBLAQIUABQAAAAIAIdO4kB+&#10;2Bv66AEAALgDAAAOAAAAAAAAAAEAIAAAACYBAABkcnMvZTJvRG9jLnhtbFBLBQYAAAAABgAGAFkB&#10;AACABQAAAAA=&#10;">
                <v:fill on="f" focussize="0,0"/>
                <v:stroke color="#000000" joinstyle="round"/>
                <v:imagedata o:title=""/>
                <o:lock v:ext="edit" aspectratio="f"/>
              </v:line>
            </w:pict>
          </mc:Fallback>
        </mc:AlternateContent>
      </w:r>
    </w:p>
    <w:p w14:paraId="44257FEC">
      <w:pPr>
        <w:pStyle w:val="44"/>
        <w:rPr>
          <w:rFonts w:ascii="Times New Roman" w:hAnsi="Times New Roman"/>
          <w:color w:val="000000"/>
        </w:rPr>
      </w:pPr>
      <w:bookmarkStart w:id="12" w:name="_Toc2010"/>
      <w:bookmarkStart w:id="13" w:name="_Toc1116"/>
      <w:bookmarkStart w:id="14" w:name="_Toc26124"/>
      <w:bookmarkStart w:id="15" w:name="_Toc36393561"/>
      <w:bookmarkStart w:id="16" w:name="_Toc26979"/>
      <w:bookmarkStart w:id="17" w:name="_Toc10621"/>
      <w:bookmarkStart w:id="18" w:name="_Toc28562"/>
      <w:bookmarkStart w:id="19" w:name="_Toc2473"/>
      <w:bookmarkStart w:id="20" w:name="_Toc2362"/>
      <w:bookmarkStart w:id="21" w:name="_Toc22845"/>
      <w:bookmarkStart w:id="22" w:name="_Toc22520"/>
      <w:bookmarkStart w:id="23" w:name="_Toc30059"/>
      <w:bookmarkStart w:id="24" w:name="_Toc29221"/>
      <w:bookmarkStart w:id="25" w:name="_Toc23714"/>
      <w:r>
        <mc:AlternateContent>
          <mc:Choice Requires="wps">
            <w:drawing>
              <wp:anchor distT="0" distB="0" distL="114300" distR="114300" simplePos="0" relativeHeight="251666432" behindDoc="0" locked="0" layoutInCell="1" allowOverlap="1">
                <wp:simplePos x="0" y="0"/>
                <wp:positionH relativeFrom="column">
                  <wp:posOffset>5715</wp:posOffset>
                </wp:positionH>
                <wp:positionV relativeFrom="paragraph">
                  <wp:posOffset>17465040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45pt;margin-top:1375.2pt;height:0pt;width:481.9pt;z-index:251666432;mso-width-relative:page;mso-height-relative:page;" filled="f" stroked="t" coordsize="21600,21600" o:gfxdata="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OaXDX&#10;AAAACgEAAA8AAAAAAAAAAQAgAAAAIgAAAGRycy9kb3ducmV2LnhtbFBLAQIUABQAAAAIAIdO4kCn&#10;uIYx6AEAALgDAAAOAAAAAAAAAAEAIAAAACYBAABkcnMvZTJvRG9jLnhtbFBLBQYAAAAABgAGAFkB&#10;AACABQAAAAA=&#10;">
                <v:fill on="f" focussize="0,0"/>
                <v:stroke color="#000000" joinstyle="round"/>
                <v:imagedata o:title=""/>
                <o:lock v:ext="edit" aspectratio="f"/>
              </v:line>
            </w:pict>
          </mc:Fallback>
        </mc:AlternateContent>
      </w:r>
      <w:bookmarkStart w:id="26" w:name="_Toc42850473"/>
      <w:r>
        <w:rPr>
          <w:rFonts w:ascii="Times New Roman" w:hAnsi="Times New Roman"/>
          <w:color w:val="000000"/>
        </w:rPr>
        <w:t>目</w:t>
      </w:r>
      <w:bookmarkStart w:id="27" w:name="BKML"/>
      <w:r>
        <w:rPr>
          <w:rFonts w:ascii="Times New Roman" w:hAnsi="Times New Roman" w:eastAsia="MS Mincho"/>
          <w:color w:val="000000"/>
        </w:rPr>
        <w:t>  </w:t>
      </w:r>
      <w:r>
        <w:rPr>
          <w:rFonts w:ascii="Times New Roman" w:hAnsi="Times New Roman"/>
          <w:color w:val="000000"/>
        </w:rPr>
        <w:t>次</w:t>
      </w:r>
      <w:bookmarkEnd w:id="12"/>
      <w:bookmarkEnd w:id="13"/>
      <w:bookmarkEnd w:id="14"/>
      <w:bookmarkEnd w:id="15"/>
      <w:bookmarkEnd w:id="26"/>
      <w:bookmarkEnd w:id="27"/>
    </w:p>
    <w:bookmarkEnd w:id="16"/>
    <w:bookmarkEnd w:id="17"/>
    <w:bookmarkEnd w:id="18"/>
    <w:bookmarkEnd w:id="19"/>
    <w:bookmarkEnd w:id="20"/>
    <w:bookmarkEnd w:id="21"/>
    <w:bookmarkEnd w:id="22"/>
    <w:bookmarkEnd w:id="23"/>
    <w:bookmarkEnd w:id="24"/>
    <w:bookmarkEnd w:id="25"/>
    <w:p w14:paraId="5FC93569">
      <w:pPr>
        <w:pStyle w:val="12"/>
        <w:tabs>
          <w:tab w:val="right" w:leader="dot" w:pos="9355"/>
        </w:tabs>
      </w:pPr>
      <w:r>
        <w:rPr>
          <w:rStyle w:val="19"/>
          <w:rFonts w:hint="eastAsia"/>
        </w:rPr>
        <w:fldChar w:fldCharType="begin"/>
      </w:r>
      <w:r>
        <w:rPr>
          <w:rStyle w:val="19"/>
          <w:rFonts w:hint="eastAsia" w:hAnsi="Calibri" w:cs="Times New Roman"/>
        </w:rPr>
        <w:instrText xml:space="preserve">TOC \o "1-2" \h \u </w:instrText>
      </w:r>
      <w:r>
        <w:rPr>
          <w:rStyle w:val="19"/>
          <w:rFonts w:hint="eastAsia"/>
        </w:rPr>
        <w:fldChar w:fldCharType="separate"/>
      </w:r>
      <w:r>
        <w:fldChar w:fldCharType="begin"/>
      </w:r>
      <w:r>
        <w:instrText xml:space="preserve"> HYPERLINK \l "_Toc2010" </w:instrText>
      </w:r>
      <w:r>
        <w:fldChar w:fldCharType="separate"/>
      </w:r>
      <w:r>
        <w:t>目</w:t>
      </w:r>
      <w:r>
        <w:rPr>
          <w:rFonts w:eastAsia="MS Mincho"/>
        </w:rPr>
        <w:t>  </w:t>
      </w:r>
      <w:r>
        <w:t>次</w:t>
      </w:r>
      <w:r>
        <w:tab/>
      </w:r>
      <w:r>
        <w:fldChar w:fldCharType="begin"/>
      </w:r>
      <w:r>
        <w:instrText xml:space="preserve"> PAGEREF _Toc2010 \h </w:instrText>
      </w:r>
      <w:r>
        <w:fldChar w:fldCharType="separate"/>
      </w:r>
      <w:r>
        <w:t>1</w:t>
      </w:r>
      <w:r>
        <w:fldChar w:fldCharType="end"/>
      </w:r>
      <w:r>
        <w:fldChar w:fldCharType="end"/>
      </w:r>
    </w:p>
    <w:p w14:paraId="1FA540CD">
      <w:pPr>
        <w:pStyle w:val="12"/>
        <w:tabs>
          <w:tab w:val="right" w:leader="dot" w:pos="9355"/>
        </w:tabs>
      </w:pPr>
      <w:r>
        <w:fldChar w:fldCharType="begin"/>
      </w:r>
      <w:r>
        <w:instrText xml:space="preserve"> HYPERLINK \l "_Toc20987" </w:instrText>
      </w:r>
      <w:r>
        <w:fldChar w:fldCharType="separate"/>
      </w:r>
      <w:r>
        <w:rPr>
          <w:rFonts w:hint="eastAsia"/>
        </w:rPr>
        <w:t>前　　言</w:t>
      </w:r>
      <w:r>
        <w:tab/>
      </w:r>
      <w:r>
        <w:fldChar w:fldCharType="begin"/>
      </w:r>
      <w:r>
        <w:instrText xml:space="preserve"> PAGEREF _Toc20987 \h </w:instrText>
      </w:r>
      <w:r>
        <w:fldChar w:fldCharType="separate"/>
      </w:r>
      <w:r>
        <w:t>2</w:t>
      </w:r>
      <w:r>
        <w:fldChar w:fldCharType="end"/>
      </w:r>
      <w:r>
        <w:fldChar w:fldCharType="end"/>
      </w:r>
    </w:p>
    <w:p w14:paraId="204E2297">
      <w:pPr>
        <w:pStyle w:val="13"/>
        <w:tabs>
          <w:tab w:val="right" w:leader="dot" w:pos="9355"/>
        </w:tabs>
        <w:ind w:left="0" w:leftChars="0"/>
      </w:pPr>
      <w:r>
        <w:fldChar w:fldCharType="begin"/>
      </w:r>
      <w:r>
        <w:instrText xml:space="preserve"> HYPERLINK \l "_Toc19707" </w:instrText>
      </w:r>
      <w:r>
        <w:fldChar w:fldCharType="separate"/>
      </w:r>
      <w:r>
        <w:rPr>
          <w:rFonts w:hint="eastAsia" w:ascii="黑体" w:eastAsia="黑体"/>
          <w:szCs w:val="21"/>
        </w:rPr>
        <w:t xml:space="preserve">1 </w:t>
      </w:r>
      <w:r>
        <w:rPr>
          <w:rFonts w:hint="eastAsia"/>
        </w:rPr>
        <w:t>范围</w:t>
      </w:r>
      <w:r>
        <w:tab/>
      </w:r>
      <w:r>
        <w:fldChar w:fldCharType="begin"/>
      </w:r>
      <w:r>
        <w:instrText xml:space="preserve"> PAGEREF _Toc19707 \h </w:instrText>
      </w:r>
      <w:r>
        <w:fldChar w:fldCharType="separate"/>
      </w:r>
      <w:r>
        <w:t>3</w:t>
      </w:r>
      <w:r>
        <w:fldChar w:fldCharType="end"/>
      </w:r>
      <w:r>
        <w:fldChar w:fldCharType="end"/>
      </w:r>
    </w:p>
    <w:p w14:paraId="58C45437">
      <w:pPr>
        <w:pStyle w:val="13"/>
        <w:tabs>
          <w:tab w:val="right" w:leader="dot" w:pos="9355"/>
        </w:tabs>
        <w:ind w:left="0" w:leftChars="0"/>
      </w:pPr>
      <w:r>
        <w:fldChar w:fldCharType="begin"/>
      </w:r>
      <w:r>
        <w:instrText xml:space="preserve"> HYPERLINK \l "_Toc27726" </w:instrText>
      </w:r>
      <w:r>
        <w:fldChar w:fldCharType="separate"/>
      </w:r>
      <w:r>
        <w:rPr>
          <w:rFonts w:hint="eastAsia" w:ascii="黑体" w:eastAsia="黑体"/>
          <w:szCs w:val="21"/>
        </w:rPr>
        <w:t xml:space="preserve">2 </w:t>
      </w:r>
      <w:r>
        <w:rPr>
          <w:rFonts w:hint="eastAsia"/>
        </w:rPr>
        <w:t>规范性引用文件</w:t>
      </w:r>
      <w:r>
        <w:tab/>
      </w:r>
      <w:r>
        <w:fldChar w:fldCharType="begin"/>
      </w:r>
      <w:r>
        <w:instrText xml:space="preserve"> PAGEREF _Toc27726 \h </w:instrText>
      </w:r>
      <w:r>
        <w:fldChar w:fldCharType="separate"/>
      </w:r>
      <w:r>
        <w:t>3</w:t>
      </w:r>
      <w:r>
        <w:fldChar w:fldCharType="end"/>
      </w:r>
      <w:r>
        <w:fldChar w:fldCharType="end"/>
      </w:r>
    </w:p>
    <w:p w14:paraId="430AE743">
      <w:pPr>
        <w:pStyle w:val="13"/>
        <w:tabs>
          <w:tab w:val="right" w:leader="dot" w:pos="9355"/>
        </w:tabs>
        <w:ind w:left="0" w:leftChars="0"/>
      </w:pPr>
      <w:r>
        <w:fldChar w:fldCharType="begin"/>
      </w:r>
      <w:r>
        <w:instrText xml:space="preserve"> HYPERLINK \l "_Toc6497" </w:instrText>
      </w:r>
      <w:r>
        <w:fldChar w:fldCharType="separate"/>
      </w:r>
      <w:r>
        <w:rPr>
          <w:rFonts w:hint="eastAsia" w:ascii="黑体" w:eastAsia="黑体"/>
          <w:szCs w:val="21"/>
        </w:rPr>
        <w:t xml:space="preserve">3 </w:t>
      </w:r>
      <w:r>
        <w:rPr>
          <w:rFonts w:hint="eastAsia"/>
        </w:rPr>
        <w:t>术语和定义</w:t>
      </w:r>
      <w:r>
        <w:tab/>
      </w:r>
      <w:r>
        <w:fldChar w:fldCharType="begin"/>
      </w:r>
      <w:r>
        <w:instrText xml:space="preserve"> PAGEREF _Toc6497 \h </w:instrText>
      </w:r>
      <w:r>
        <w:fldChar w:fldCharType="separate"/>
      </w:r>
      <w:r>
        <w:t>3</w:t>
      </w:r>
      <w:r>
        <w:fldChar w:fldCharType="end"/>
      </w:r>
      <w:r>
        <w:fldChar w:fldCharType="end"/>
      </w:r>
    </w:p>
    <w:p w14:paraId="3E7547DB">
      <w:pPr>
        <w:pStyle w:val="13"/>
        <w:tabs>
          <w:tab w:val="right" w:leader="dot" w:pos="9355"/>
        </w:tabs>
        <w:ind w:left="0" w:leftChars="0"/>
      </w:pPr>
      <w:r>
        <w:fldChar w:fldCharType="begin"/>
      </w:r>
      <w:r>
        <w:instrText xml:space="preserve"> HYPERLINK \l "_Toc30516" </w:instrText>
      </w:r>
      <w:r>
        <w:fldChar w:fldCharType="separate"/>
      </w:r>
      <w:r>
        <w:rPr>
          <w:rFonts w:hint="eastAsia" w:ascii="黑体" w:eastAsia="黑体"/>
          <w:szCs w:val="21"/>
        </w:rPr>
        <w:t xml:space="preserve">4 </w:t>
      </w:r>
      <w:r>
        <w:rPr>
          <w:rFonts w:hint="eastAsia"/>
        </w:rPr>
        <w:t>基本规定</w:t>
      </w:r>
      <w:r>
        <w:tab/>
      </w:r>
      <w:r>
        <w:fldChar w:fldCharType="begin"/>
      </w:r>
      <w:r>
        <w:instrText xml:space="preserve"> PAGEREF _Toc30516 \h </w:instrText>
      </w:r>
      <w:r>
        <w:fldChar w:fldCharType="separate"/>
      </w:r>
      <w:r>
        <w:t>4</w:t>
      </w:r>
      <w:r>
        <w:fldChar w:fldCharType="end"/>
      </w:r>
      <w:r>
        <w:fldChar w:fldCharType="end"/>
      </w:r>
    </w:p>
    <w:p w14:paraId="20BE37C8">
      <w:pPr>
        <w:pStyle w:val="13"/>
        <w:tabs>
          <w:tab w:val="right" w:leader="dot" w:pos="9355"/>
        </w:tabs>
        <w:ind w:left="0" w:leftChars="0"/>
      </w:pPr>
      <w:r>
        <w:fldChar w:fldCharType="begin"/>
      </w:r>
      <w:r>
        <w:instrText xml:space="preserve"> HYPERLINK \l "_Toc23558" </w:instrText>
      </w:r>
      <w:r>
        <w:fldChar w:fldCharType="separate"/>
      </w:r>
      <w:r>
        <w:rPr>
          <w:rFonts w:hint="eastAsia" w:ascii="黑体" w:eastAsia="黑体"/>
          <w:szCs w:val="21"/>
        </w:rPr>
        <w:t xml:space="preserve">5 </w:t>
      </w:r>
      <w:r>
        <w:rPr>
          <w:rFonts w:hint="eastAsia"/>
          <w:szCs w:val="22"/>
        </w:rPr>
        <w:t>数据要求</w:t>
      </w:r>
      <w:r>
        <w:tab/>
      </w:r>
      <w:r>
        <w:fldChar w:fldCharType="begin"/>
      </w:r>
      <w:r>
        <w:instrText xml:space="preserve"> PAGEREF _Toc23558 \h </w:instrText>
      </w:r>
      <w:r>
        <w:fldChar w:fldCharType="separate"/>
      </w:r>
      <w:r>
        <w:t>5</w:t>
      </w:r>
      <w:r>
        <w:fldChar w:fldCharType="end"/>
      </w:r>
      <w:r>
        <w:fldChar w:fldCharType="end"/>
      </w:r>
    </w:p>
    <w:p w14:paraId="60BD6DB9">
      <w:pPr>
        <w:pStyle w:val="13"/>
        <w:tabs>
          <w:tab w:val="right" w:leader="dot" w:pos="9355"/>
        </w:tabs>
        <w:ind w:left="0" w:leftChars="0"/>
      </w:pPr>
      <w:r>
        <w:fldChar w:fldCharType="begin"/>
      </w:r>
      <w:r>
        <w:instrText xml:space="preserve"> HYPERLINK \l "_Toc27234" </w:instrText>
      </w:r>
      <w:r>
        <w:fldChar w:fldCharType="separate"/>
      </w:r>
      <w:r>
        <w:rPr>
          <w:rFonts w:hint="eastAsia" w:ascii="黑体" w:eastAsia="黑体"/>
          <w:szCs w:val="21"/>
        </w:rPr>
        <w:t xml:space="preserve">6 </w:t>
      </w:r>
      <w:r>
        <w:rPr>
          <w:rFonts w:hint="eastAsia"/>
        </w:rPr>
        <w:t>数据采集</w:t>
      </w:r>
      <w:r>
        <w:tab/>
      </w:r>
      <w:r>
        <w:fldChar w:fldCharType="begin"/>
      </w:r>
      <w:r>
        <w:instrText xml:space="preserve"> PAGEREF _Toc27234 \h </w:instrText>
      </w:r>
      <w:r>
        <w:fldChar w:fldCharType="separate"/>
      </w:r>
      <w:r>
        <w:t>6</w:t>
      </w:r>
      <w:r>
        <w:fldChar w:fldCharType="end"/>
      </w:r>
      <w:r>
        <w:fldChar w:fldCharType="end"/>
      </w:r>
    </w:p>
    <w:p w14:paraId="7FF785F7">
      <w:pPr>
        <w:pStyle w:val="13"/>
        <w:tabs>
          <w:tab w:val="right" w:leader="dot" w:pos="9355"/>
        </w:tabs>
        <w:ind w:left="0" w:leftChars="0"/>
      </w:pPr>
      <w:r>
        <w:fldChar w:fldCharType="begin"/>
      </w:r>
      <w:r>
        <w:instrText xml:space="preserve"> HYPERLINK \l "_Toc8648" </w:instrText>
      </w:r>
      <w:r>
        <w:fldChar w:fldCharType="separate"/>
      </w:r>
      <w:r>
        <w:rPr>
          <w:rFonts w:hint="eastAsia" w:ascii="黑体" w:eastAsia="黑体"/>
          <w:szCs w:val="21"/>
        </w:rPr>
        <w:t xml:space="preserve">7 </w:t>
      </w:r>
      <w:r>
        <w:rPr>
          <w:rFonts w:hint="eastAsia"/>
        </w:rPr>
        <w:t>数据通信</w:t>
      </w:r>
      <w:r>
        <w:tab/>
      </w:r>
      <w:r>
        <w:fldChar w:fldCharType="begin"/>
      </w:r>
      <w:r>
        <w:instrText xml:space="preserve"> PAGEREF _Toc8648 \h </w:instrText>
      </w:r>
      <w:r>
        <w:fldChar w:fldCharType="separate"/>
      </w:r>
      <w:r>
        <w:t>8</w:t>
      </w:r>
      <w:r>
        <w:fldChar w:fldCharType="end"/>
      </w:r>
      <w:r>
        <w:fldChar w:fldCharType="end"/>
      </w:r>
    </w:p>
    <w:p w14:paraId="1E731E7A">
      <w:pPr>
        <w:pStyle w:val="13"/>
        <w:tabs>
          <w:tab w:val="right" w:leader="dot" w:pos="9355"/>
        </w:tabs>
        <w:ind w:left="0" w:leftChars="0"/>
      </w:pPr>
      <w:r>
        <w:fldChar w:fldCharType="begin"/>
      </w:r>
      <w:r>
        <w:instrText xml:space="preserve"> HYPERLINK \l "_Toc18771" </w:instrText>
      </w:r>
      <w:r>
        <w:fldChar w:fldCharType="separate"/>
      </w:r>
      <w:r>
        <w:rPr>
          <w:rFonts w:hint="eastAsia" w:ascii="黑体" w:eastAsia="黑体"/>
          <w:szCs w:val="21"/>
        </w:rPr>
        <w:t xml:space="preserve">8 </w:t>
      </w:r>
      <w:r>
        <w:rPr>
          <w:rFonts w:hint="eastAsia"/>
        </w:rPr>
        <w:t>数据安全</w:t>
      </w:r>
      <w:r>
        <w:tab/>
      </w:r>
      <w:r>
        <w:fldChar w:fldCharType="begin"/>
      </w:r>
      <w:r>
        <w:instrText xml:space="preserve"> PAGEREF _Toc18771 \h </w:instrText>
      </w:r>
      <w:r>
        <w:fldChar w:fldCharType="separate"/>
      </w:r>
      <w:r>
        <w:t>11</w:t>
      </w:r>
      <w:r>
        <w:fldChar w:fldCharType="end"/>
      </w:r>
      <w:r>
        <w:fldChar w:fldCharType="end"/>
      </w:r>
    </w:p>
    <w:p w14:paraId="4940B2E1">
      <w:pPr>
        <w:pStyle w:val="12"/>
        <w:tabs>
          <w:tab w:val="right" w:leader="dot" w:pos="9355"/>
        </w:tabs>
      </w:pPr>
      <w:r>
        <w:fldChar w:fldCharType="begin"/>
      </w:r>
      <w:r>
        <w:instrText xml:space="preserve"> HYPERLINK \l "_Toc18923" </w:instrText>
      </w:r>
      <w:r>
        <w:fldChar w:fldCharType="separate"/>
      </w:r>
      <w:r>
        <w:rPr>
          <w:rFonts w:hint="eastAsia" w:ascii="黑体" w:eastAsia="黑体" w:cs="Times New Roman"/>
        </w:rPr>
        <w:t xml:space="preserve">附　录　A </w:t>
      </w:r>
      <w:r>
        <w:rPr>
          <w:rFonts w:hint="eastAsia" w:cs="Times New Roman"/>
        </w:rPr>
        <w:t xml:space="preserve"> （规范性） 热源智能化基础数据、运行数据、报警数据采集</w:t>
      </w:r>
      <w:r>
        <w:tab/>
      </w:r>
      <w:r>
        <w:fldChar w:fldCharType="begin"/>
      </w:r>
      <w:r>
        <w:instrText xml:space="preserve"> PAGEREF _Toc18923 \h </w:instrText>
      </w:r>
      <w:r>
        <w:fldChar w:fldCharType="separate"/>
      </w:r>
      <w:r>
        <w:t>15</w:t>
      </w:r>
      <w:r>
        <w:fldChar w:fldCharType="end"/>
      </w:r>
      <w:r>
        <w:fldChar w:fldCharType="end"/>
      </w:r>
    </w:p>
    <w:p w14:paraId="4A6C2974">
      <w:pPr>
        <w:pStyle w:val="12"/>
        <w:tabs>
          <w:tab w:val="right" w:leader="dot" w:pos="9355"/>
        </w:tabs>
      </w:pPr>
      <w:r>
        <w:fldChar w:fldCharType="begin"/>
      </w:r>
      <w:r>
        <w:instrText xml:space="preserve"> HYPERLINK \l "_Toc5184" </w:instrText>
      </w:r>
      <w:r>
        <w:fldChar w:fldCharType="separate"/>
      </w:r>
      <w:r>
        <w:rPr>
          <w:rFonts w:hint="eastAsia" w:ascii="黑体" w:eastAsia="黑体" w:cs="Times New Roman"/>
        </w:rPr>
        <w:t xml:space="preserve">附　录　B </w:t>
      </w:r>
      <w:r>
        <w:rPr>
          <w:rFonts w:cs="Times New Roman"/>
        </w:rPr>
        <w:t xml:space="preserve"> </w:t>
      </w:r>
      <w:r>
        <w:rPr>
          <w:rFonts w:hint="eastAsia" w:cs="Times New Roman"/>
        </w:rPr>
        <w:t>（规范性） 热网</w:t>
      </w:r>
      <w:r>
        <w:rPr>
          <w:rFonts w:hint="eastAsia"/>
        </w:rPr>
        <w:t>智能化</w:t>
      </w:r>
      <w:r>
        <w:rPr>
          <w:rFonts w:hint="eastAsia" w:cs="Times New Roman"/>
        </w:rPr>
        <w:t>基础数据、运行数据、报警数据采集</w:t>
      </w:r>
      <w:r>
        <w:tab/>
      </w:r>
      <w:r>
        <w:fldChar w:fldCharType="begin"/>
      </w:r>
      <w:r>
        <w:instrText xml:space="preserve"> PAGEREF _Toc5184 \h </w:instrText>
      </w:r>
      <w:r>
        <w:fldChar w:fldCharType="separate"/>
      </w:r>
      <w:r>
        <w:t>22</w:t>
      </w:r>
      <w:r>
        <w:fldChar w:fldCharType="end"/>
      </w:r>
      <w:r>
        <w:fldChar w:fldCharType="end"/>
      </w:r>
    </w:p>
    <w:p w14:paraId="7FBD6FA9">
      <w:pPr>
        <w:pStyle w:val="12"/>
        <w:tabs>
          <w:tab w:val="right" w:leader="dot" w:pos="9355"/>
        </w:tabs>
      </w:pPr>
      <w:r>
        <w:fldChar w:fldCharType="begin"/>
      </w:r>
      <w:r>
        <w:instrText xml:space="preserve"> HYPERLINK \l "_Toc31195" </w:instrText>
      </w:r>
      <w:r>
        <w:fldChar w:fldCharType="separate"/>
      </w:r>
      <w:r>
        <w:rPr>
          <w:rFonts w:hint="eastAsia" w:ascii="黑体" w:eastAsia="黑体" w:cs="Times New Roman"/>
        </w:rPr>
        <w:t xml:space="preserve">附　录　C </w:t>
      </w:r>
      <w:r>
        <w:rPr>
          <w:rFonts w:cs="Times New Roman"/>
        </w:rPr>
        <w:t xml:space="preserve"> </w:t>
      </w:r>
      <w:r>
        <w:rPr>
          <w:rFonts w:hint="eastAsia" w:cs="Times New Roman"/>
        </w:rPr>
        <w:t>（规范性） 热力站</w:t>
      </w:r>
      <w:r>
        <w:rPr>
          <w:rFonts w:hint="eastAsia"/>
        </w:rPr>
        <w:t>智能化</w:t>
      </w:r>
      <w:r>
        <w:rPr>
          <w:rFonts w:hint="eastAsia" w:cs="Times New Roman"/>
        </w:rPr>
        <w:t>基础数据、运行数据、报警数据采集</w:t>
      </w:r>
      <w:r>
        <w:tab/>
      </w:r>
      <w:r>
        <w:fldChar w:fldCharType="begin"/>
      </w:r>
      <w:r>
        <w:instrText xml:space="preserve"> PAGEREF _Toc31195 \h </w:instrText>
      </w:r>
      <w:r>
        <w:fldChar w:fldCharType="separate"/>
      </w:r>
      <w:r>
        <w:t>25</w:t>
      </w:r>
      <w:r>
        <w:fldChar w:fldCharType="end"/>
      </w:r>
      <w:r>
        <w:fldChar w:fldCharType="end"/>
      </w:r>
    </w:p>
    <w:p w14:paraId="0D704254">
      <w:pPr>
        <w:pStyle w:val="12"/>
        <w:tabs>
          <w:tab w:val="right" w:leader="dot" w:pos="9355"/>
        </w:tabs>
      </w:pPr>
      <w:r>
        <w:fldChar w:fldCharType="begin"/>
      </w:r>
      <w:r>
        <w:instrText xml:space="preserve"> HYPERLINK \l "_Toc22876" </w:instrText>
      </w:r>
      <w:r>
        <w:fldChar w:fldCharType="separate"/>
      </w:r>
      <w:r>
        <w:rPr>
          <w:rFonts w:hint="eastAsia" w:ascii="黑体" w:eastAsia="黑体" w:cs="Times New Roman"/>
        </w:rPr>
        <w:t xml:space="preserve">附　录　D </w:t>
      </w:r>
      <w:r>
        <w:rPr>
          <w:rFonts w:cs="Times New Roman"/>
        </w:rPr>
        <w:t xml:space="preserve"> </w:t>
      </w:r>
      <w:r>
        <w:rPr>
          <w:rFonts w:hint="eastAsia" w:cs="Times New Roman"/>
        </w:rPr>
        <w:t>（规范性） 热用户</w:t>
      </w:r>
      <w:r>
        <w:rPr>
          <w:rFonts w:hint="eastAsia"/>
        </w:rPr>
        <w:t>智能化</w:t>
      </w:r>
      <w:r>
        <w:rPr>
          <w:rFonts w:hint="eastAsia" w:cs="Times New Roman"/>
        </w:rPr>
        <w:t>基础数据、运行数据、报警数据采集</w:t>
      </w:r>
      <w:r>
        <w:tab/>
      </w:r>
      <w:r>
        <w:fldChar w:fldCharType="begin"/>
      </w:r>
      <w:r>
        <w:instrText xml:space="preserve"> PAGEREF _Toc22876 \h </w:instrText>
      </w:r>
      <w:r>
        <w:fldChar w:fldCharType="separate"/>
      </w:r>
      <w:r>
        <w:t>30</w:t>
      </w:r>
      <w:r>
        <w:fldChar w:fldCharType="end"/>
      </w:r>
      <w:r>
        <w:fldChar w:fldCharType="end"/>
      </w:r>
    </w:p>
    <w:p w14:paraId="55B11F5C">
      <w:pPr>
        <w:pStyle w:val="12"/>
        <w:tabs>
          <w:tab w:val="right" w:leader="dot" w:pos="9355"/>
        </w:tabs>
      </w:pPr>
      <w:r>
        <w:fldChar w:fldCharType="begin"/>
      </w:r>
      <w:r>
        <w:instrText xml:space="preserve"> HYPERLINK \l "_Toc7310" </w:instrText>
      </w:r>
      <w:r>
        <w:fldChar w:fldCharType="separate"/>
      </w:r>
      <w:r>
        <w:rPr>
          <w:rFonts w:hint="eastAsia" w:cs="Times New Roman"/>
        </w:rPr>
        <w:t>参　考　文　献</w:t>
      </w:r>
      <w:r>
        <w:tab/>
      </w:r>
      <w:r>
        <w:fldChar w:fldCharType="begin"/>
      </w:r>
      <w:r>
        <w:instrText xml:space="preserve"> PAGEREF _Toc7310 \h </w:instrText>
      </w:r>
      <w:r>
        <w:fldChar w:fldCharType="separate"/>
      </w:r>
      <w:r>
        <w:t>33</w:t>
      </w:r>
      <w:r>
        <w:fldChar w:fldCharType="end"/>
      </w:r>
      <w:r>
        <w:fldChar w:fldCharType="end"/>
      </w:r>
    </w:p>
    <w:p w14:paraId="593FA5F1">
      <w:pPr>
        <w:pStyle w:val="12"/>
        <w:tabs>
          <w:tab w:val="right" w:leader="dot" w:pos="9241"/>
        </w:tabs>
        <w:spacing w:before="78" w:beforeLines="25" w:after="78" w:afterLines="25" w:line="240" w:lineRule="auto"/>
        <w:jc w:val="left"/>
      </w:pPr>
      <w:r>
        <w:rPr>
          <w:rFonts w:hint="eastAsia" w:hAnsi="Calibri" w:cs="Times New Roman"/>
        </w:rPr>
        <w:fldChar w:fldCharType="end"/>
      </w:r>
    </w:p>
    <w:p w14:paraId="27FF3AA2">
      <w:bookmarkStart w:id="28" w:name="_Toc23576"/>
      <w:bookmarkStart w:id="29" w:name="_Toc23140"/>
      <w:bookmarkStart w:id="30" w:name="_Toc18370"/>
      <w:bookmarkStart w:id="31" w:name="_Toc13406"/>
      <w:bookmarkStart w:id="32" w:name="_Toc32069"/>
      <w:bookmarkStart w:id="33" w:name="_Toc13045"/>
      <w:bookmarkStart w:id="34" w:name="_Toc11530"/>
      <w:bookmarkStart w:id="35" w:name="_Toc8599"/>
      <w:r>
        <w:rPr>
          <w:rFonts w:hint="eastAsia"/>
        </w:rPr>
        <w:br w:type="page"/>
      </w:r>
    </w:p>
    <w:p w14:paraId="7BACBE68">
      <w:pPr>
        <w:pStyle w:val="45"/>
        <w:rPr>
          <w:rFonts w:ascii="Times New Roman"/>
          <w:color w:val="000000"/>
        </w:rPr>
      </w:pPr>
      <w:bookmarkStart w:id="36" w:name="_Toc6184"/>
      <w:bookmarkStart w:id="37" w:name="_Toc7762"/>
      <w:bookmarkStart w:id="38" w:name="_Toc20987"/>
      <w:r>
        <w:rPr>
          <w:rFonts w:hint="eastAsia" w:ascii="Times New Roman"/>
          <w:color w:val="000000"/>
        </w:rPr>
        <w:t>前　　言</w:t>
      </w:r>
      <w:bookmarkEnd w:id="28"/>
      <w:bookmarkEnd w:id="29"/>
      <w:bookmarkEnd w:id="30"/>
      <w:bookmarkEnd w:id="31"/>
      <w:bookmarkEnd w:id="32"/>
      <w:bookmarkEnd w:id="33"/>
      <w:bookmarkEnd w:id="34"/>
      <w:bookmarkEnd w:id="35"/>
      <w:bookmarkEnd w:id="36"/>
      <w:bookmarkEnd w:id="37"/>
      <w:bookmarkEnd w:id="38"/>
    </w:p>
    <w:p w14:paraId="6BAC7A0C">
      <w:pPr>
        <w:pStyle w:val="22"/>
        <w:rPr>
          <w:rFonts w:ascii="Times New Roman"/>
          <w:color w:val="000000"/>
          <w:kern w:val="2"/>
          <w:szCs w:val="22"/>
        </w:rPr>
      </w:pPr>
      <w:r>
        <w:rPr>
          <w:rFonts w:ascii="Times New Roman"/>
          <w:color w:val="000000"/>
          <w:kern w:val="2"/>
          <w:szCs w:val="22"/>
        </w:rPr>
        <w:t>本文件按照GB/T 1.1</w:t>
      </w:r>
      <w:r>
        <w:rPr>
          <w:rFonts w:hint="eastAsia" w:ascii="Times New Roman"/>
          <w:color w:val="000000"/>
          <w:kern w:val="2"/>
          <w:szCs w:val="22"/>
        </w:rPr>
        <w:t>—</w:t>
      </w:r>
      <w:r>
        <w:rPr>
          <w:rFonts w:ascii="Times New Roman"/>
          <w:color w:val="000000"/>
          <w:kern w:val="2"/>
          <w:szCs w:val="22"/>
        </w:rPr>
        <w:t>2020《标准化工作导则 第1部分：标准化文件的结构和起草规则》的规则起草。</w:t>
      </w:r>
    </w:p>
    <w:p w14:paraId="02348E19">
      <w:pPr>
        <w:pStyle w:val="22"/>
        <w:rPr>
          <w:rFonts w:ascii="Times New Roman"/>
          <w:color w:val="000000"/>
          <w:kern w:val="2"/>
          <w:szCs w:val="22"/>
        </w:rPr>
      </w:pPr>
      <w:r>
        <w:rPr>
          <w:rFonts w:ascii="Times New Roman"/>
          <w:color w:val="000000"/>
          <w:kern w:val="2"/>
          <w:szCs w:val="22"/>
        </w:rPr>
        <w:t>本文件由北京市城市管理委员会提出并归口。</w:t>
      </w:r>
    </w:p>
    <w:p w14:paraId="15629C68">
      <w:pPr>
        <w:pStyle w:val="22"/>
        <w:rPr>
          <w:rFonts w:ascii="Times New Roman"/>
          <w:color w:val="000000"/>
          <w:kern w:val="2"/>
          <w:szCs w:val="22"/>
        </w:rPr>
      </w:pPr>
      <w:r>
        <w:rPr>
          <w:rFonts w:hint="eastAsia" w:ascii="Times New Roman"/>
          <w:color w:val="000000"/>
          <w:kern w:val="2"/>
          <w:szCs w:val="22"/>
        </w:rPr>
        <w:t>本文件由北京市城市管理委员会组织实施。</w:t>
      </w:r>
    </w:p>
    <w:p w14:paraId="11FF9D6A">
      <w:pPr>
        <w:pStyle w:val="22"/>
        <w:rPr>
          <w:rFonts w:ascii="Times New Roman"/>
          <w:color w:val="000000"/>
          <w:kern w:val="2"/>
          <w:szCs w:val="22"/>
        </w:rPr>
      </w:pPr>
      <w:r>
        <w:rPr>
          <w:rFonts w:ascii="Times New Roman"/>
          <w:color w:val="000000"/>
          <w:kern w:val="2"/>
          <w:szCs w:val="22"/>
        </w:rPr>
        <w:t>本文件起草单位：</w:t>
      </w:r>
      <w:r>
        <w:rPr>
          <w:rFonts w:hint="eastAsia" w:ascii="Times New Roman"/>
          <w:color w:val="000000"/>
          <w:kern w:val="2"/>
          <w:szCs w:val="22"/>
        </w:rPr>
        <w:t>北京市热力工程设计有限责任公司、北京市热力集团有限责任公司、北京华热科技发展有限公司、北京热力智能控制技术有限责任公司、中国电信股份有限公司北京分公司、天翼物联科技有限公司、北京市煤气热力工程设计院有限公司、北京金房暖通节能技术股份有限公司、北京市供热协会。</w:t>
      </w:r>
    </w:p>
    <w:p w14:paraId="0CA4AEC2">
      <w:pPr>
        <w:pStyle w:val="22"/>
        <w:rPr>
          <w:rFonts w:ascii="Times New Roman"/>
          <w:color w:val="000000"/>
          <w:kern w:val="2"/>
          <w:szCs w:val="22"/>
        </w:rPr>
      </w:pPr>
      <w:r>
        <w:rPr>
          <w:rFonts w:hint="eastAsia" w:ascii="Times New Roman"/>
          <w:color w:val="000000"/>
          <w:kern w:val="2"/>
          <w:szCs w:val="22"/>
        </w:rPr>
        <w:t>本文件主要起草人：</w:t>
      </w:r>
    </w:p>
    <w:p w14:paraId="0A3572D6">
      <w:pPr>
        <w:pStyle w:val="44"/>
        <w:rPr>
          <w:rFonts w:hAnsi="黑体" w:cs="Times New Roman"/>
        </w:rPr>
      </w:pPr>
      <w:bookmarkStart w:id="39" w:name="_Toc2727"/>
      <w:bookmarkStart w:id="40" w:name="_Toc5532"/>
      <w:bookmarkStart w:id="41" w:name="_Toc31855"/>
      <w:bookmarkStart w:id="42" w:name="_Toc7559"/>
      <w:bookmarkStart w:id="43" w:name="_Toc746"/>
      <w:bookmarkStart w:id="44" w:name="_Toc9909"/>
      <w:bookmarkStart w:id="45" w:name="_Toc28617"/>
      <w:bookmarkStart w:id="46" w:name="_Toc31786"/>
      <w:bookmarkStart w:id="47" w:name="_Toc1935"/>
      <w:bookmarkStart w:id="48" w:name="_Toc6932"/>
      <w:bookmarkStart w:id="49" w:name="_Toc20783"/>
      <w:r>
        <w:rPr>
          <w:rFonts w:hint="eastAsia" w:hAnsi="黑体" w:cs="Times New Roman"/>
        </w:rPr>
        <w:t>供热系统数据采集及通信规范</w:t>
      </w:r>
      <w:bookmarkEnd w:id="39"/>
      <w:bookmarkEnd w:id="40"/>
      <w:bookmarkEnd w:id="41"/>
    </w:p>
    <w:bookmarkEnd w:id="42"/>
    <w:bookmarkEnd w:id="43"/>
    <w:bookmarkEnd w:id="44"/>
    <w:bookmarkEnd w:id="45"/>
    <w:bookmarkEnd w:id="46"/>
    <w:bookmarkEnd w:id="47"/>
    <w:bookmarkEnd w:id="48"/>
    <w:bookmarkEnd w:id="49"/>
    <w:p w14:paraId="13C3B910">
      <w:pPr>
        <w:pStyle w:val="21"/>
        <w:spacing w:before="312" w:after="312"/>
        <w:rPr>
          <w:rFonts w:ascii="Times New Roman"/>
          <w:color w:val="000000"/>
        </w:rPr>
      </w:pPr>
      <w:bookmarkStart w:id="50" w:name="_Toc14052"/>
      <w:bookmarkStart w:id="51" w:name="_Toc19707"/>
      <w:bookmarkStart w:id="52" w:name="_Toc31592"/>
      <w:r>
        <w:rPr>
          <w:rFonts w:hint="eastAsia" w:ascii="Times New Roman"/>
          <w:color w:val="000000"/>
        </w:rPr>
        <w:t>范围</w:t>
      </w:r>
      <w:bookmarkEnd w:id="50"/>
      <w:bookmarkEnd w:id="51"/>
      <w:bookmarkEnd w:id="52"/>
    </w:p>
    <w:p w14:paraId="09863621">
      <w:pPr>
        <w:pStyle w:val="22"/>
        <w:rPr>
          <w:rFonts w:hint="eastAsia" w:ascii="Times New Roman"/>
          <w:color w:val="000000"/>
          <w:kern w:val="2"/>
          <w:szCs w:val="22"/>
        </w:rPr>
      </w:pPr>
      <w:r>
        <w:rPr>
          <w:rFonts w:hint="eastAsia" w:ascii="Times New Roman"/>
          <w:color w:val="000000"/>
          <w:kern w:val="2"/>
          <w:szCs w:val="22"/>
        </w:rPr>
        <w:t>本文件规定了智能化供热系统中针对热源、热网、热力站和热用户的与供热生产与使用有关的基本数据定义、数据采集、数据通信和数据安全的技术要求。</w:t>
      </w:r>
    </w:p>
    <w:p w14:paraId="40D60757">
      <w:pPr>
        <w:pStyle w:val="22"/>
        <w:rPr>
          <w:rFonts w:ascii="Times New Roman"/>
          <w:color w:val="000000"/>
          <w:kern w:val="2"/>
          <w:szCs w:val="22"/>
        </w:rPr>
      </w:pPr>
      <w:r>
        <w:rPr>
          <w:rFonts w:hint="eastAsia" w:ascii="Times New Roman"/>
          <w:color w:val="000000"/>
          <w:kern w:val="2"/>
          <w:szCs w:val="22"/>
        </w:rPr>
        <w:t>本文件适用于既有供热系统智能化改造项目，新建供热项目可参照执行。</w:t>
      </w:r>
    </w:p>
    <w:p w14:paraId="5201C0BF">
      <w:pPr>
        <w:pStyle w:val="21"/>
        <w:spacing w:before="312" w:after="312"/>
        <w:rPr>
          <w:rFonts w:ascii="Times New Roman"/>
          <w:color w:val="000000"/>
        </w:rPr>
      </w:pPr>
      <w:bookmarkStart w:id="53" w:name="_Toc3181"/>
      <w:bookmarkStart w:id="54" w:name="_Toc27726"/>
      <w:bookmarkStart w:id="55" w:name="_Toc21882"/>
      <w:r>
        <w:rPr>
          <w:rFonts w:hint="eastAsia" w:ascii="Times New Roman"/>
          <w:color w:val="000000"/>
        </w:rPr>
        <w:t>规范性引用文件</w:t>
      </w:r>
      <w:bookmarkEnd w:id="53"/>
      <w:bookmarkEnd w:id="54"/>
      <w:bookmarkEnd w:id="55"/>
    </w:p>
    <w:p w14:paraId="50A90442">
      <w:pPr>
        <w:pStyle w:val="22"/>
        <w:rPr>
          <w:rFonts w:ascii="Times New Roman"/>
          <w:color w:val="000000"/>
          <w:kern w:val="2"/>
          <w:szCs w:val="22"/>
        </w:rPr>
      </w:pPr>
      <w:r>
        <w:rPr>
          <w:rFonts w:hint="eastAsia" w:ascii="Times New Roman"/>
          <w:color w:val="000000"/>
          <w:kern w:val="2"/>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6B83DE1E">
      <w:pPr>
        <w:pStyle w:val="22"/>
        <w:rPr>
          <w:rFonts w:ascii="Times New Roman"/>
          <w:color w:val="000000" w:themeColor="text1"/>
          <w:kern w:val="2"/>
          <w:szCs w:val="22"/>
          <w14:textFill>
            <w14:solidFill>
              <w14:schemeClr w14:val="tx1"/>
            </w14:solidFill>
          </w14:textFill>
        </w:rPr>
      </w:pPr>
    </w:p>
    <w:p w14:paraId="57A21E44">
      <w:pPr>
        <w:pStyle w:val="22"/>
        <w:rPr>
          <w:rFonts w:hint="eastAsia" w:ascii="Times New Roman"/>
          <w:color w:val="000000" w:themeColor="text1"/>
          <w:kern w:val="2"/>
          <w:szCs w:val="22"/>
          <w14:textFill>
            <w14:solidFill>
              <w14:schemeClr w14:val="tx1"/>
            </w14:solidFill>
          </w14:textFill>
        </w:rPr>
      </w:pPr>
      <w:r>
        <w:rPr>
          <w:rFonts w:hint="eastAsia" w:ascii="Times New Roman"/>
          <w:color w:val="000000" w:themeColor="text1"/>
          <w:kern w:val="2"/>
          <w:szCs w:val="22"/>
          <w14:textFill>
            <w14:solidFill>
              <w14:schemeClr w14:val="tx1"/>
            </w14:solidFill>
          </w14:textFill>
        </w:rPr>
        <w:t>GB/T 22239 信息安全技术 网络安全等级保护基本要求</w:t>
      </w:r>
    </w:p>
    <w:p w14:paraId="34926210">
      <w:pPr>
        <w:pStyle w:val="21"/>
        <w:spacing w:before="312" w:after="312"/>
        <w:rPr>
          <w:rFonts w:ascii="Times New Roman"/>
          <w:color w:val="000000"/>
        </w:rPr>
      </w:pPr>
      <w:bookmarkStart w:id="56" w:name="_Toc27366"/>
      <w:bookmarkStart w:id="57" w:name="_Toc27469"/>
      <w:bookmarkStart w:id="58" w:name="_Toc15331"/>
      <w:bookmarkStart w:id="59" w:name="_Toc8932"/>
      <w:bookmarkStart w:id="60" w:name="_Toc20103"/>
      <w:bookmarkStart w:id="61" w:name="_Toc13858"/>
      <w:bookmarkStart w:id="62" w:name="_Toc22459"/>
      <w:bookmarkStart w:id="63" w:name="_Toc10138"/>
      <w:bookmarkStart w:id="64" w:name="_Toc3268"/>
      <w:bookmarkStart w:id="65" w:name="_Toc6497"/>
      <w:bookmarkStart w:id="66" w:name="_Toc6547"/>
      <w:r>
        <w:rPr>
          <w:rFonts w:hint="eastAsia" w:ascii="Times New Roman"/>
          <w:color w:val="000000"/>
        </w:rPr>
        <w:t>术语</w:t>
      </w:r>
      <w:bookmarkEnd w:id="56"/>
      <w:bookmarkEnd w:id="57"/>
      <w:bookmarkEnd w:id="58"/>
      <w:bookmarkEnd w:id="59"/>
      <w:bookmarkEnd w:id="60"/>
      <w:bookmarkEnd w:id="61"/>
      <w:bookmarkEnd w:id="62"/>
      <w:bookmarkEnd w:id="63"/>
      <w:r>
        <w:rPr>
          <w:rFonts w:hint="eastAsia" w:ascii="Times New Roman"/>
          <w:color w:val="000000"/>
        </w:rPr>
        <w:t>和定义</w:t>
      </w:r>
      <w:bookmarkEnd w:id="64"/>
      <w:bookmarkEnd w:id="65"/>
      <w:bookmarkEnd w:id="66"/>
    </w:p>
    <w:p w14:paraId="0958AAAC">
      <w:pPr>
        <w:pStyle w:val="23"/>
        <w:spacing w:beforeLines="0" w:afterLines="0"/>
        <w:ind w:left="420" w:hanging="420" w:hangingChars="200"/>
        <w:rPr>
          <w:rFonts w:hAnsi="黑体"/>
          <w:color w:val="000000"/>
        </w:rPr>
      </w:pPr>
    </w:p>
    <w:p w14:paraId="131722CA">
      <w:pPr>
        <w:pStyle w:val="22"/>
        <w:rPr>
          <w:rFonts w:hint="eastAsia" w:ascii="黑体" w:hAnsi="黑体" w:eastAsia="黑体"/>
          <w:color w:val="000000"/>
          <w:szCs w:val="21"/>
        </w:rPr>
      </w:pPr>
      <w:r>
        <w:rPr>
          <w:rFonts w:hint="eastAsia" w:ascii="黑体" w:hAnsi="黑体" w:eastAsia="黑体"/>
          <w:color w:val="000000"/>
          <w:szCs w:val="21"/>
        </w:rPr>
        <w:t>热源 heat source of heating system</w:t>
      </w:r>
    </w:p>
    <w:p w14:paraId="270915C7">
      <w:pPr>
        <w:pStyle w:val="22"/>
        <w:rPr>
          <w:rFonts w:hint="eastAsia" w:ascii="Times New Roman" w:hAnsi="Times New Roman" w:eastAsia="宋体"/>
          <w:color w:val="000000"/>
          <w:kern w:val="2"/>
          <w:szCs w:val="22"/>
        </w:rPr>
      </w:pPr>
      <w:r>
        <w:rPr>
          <w:rFonts w:hint="eastAsia" w:ascii="Times New Roman" w:hAnsi="Times New Roman" w:eastAsia="宋体"/>
          <w:color w:val="000000"/>
          <w:kern w:val="2"/>
          <w:szCs w:val="22"/>
        </w:rPr>
        <w:t>将天然或人造的能源形态转化为符合供热要求的热能形态的设施。</w:t>
      </w:r>
    </w:p>
    <w:p w14:paraId="7EF92F6B">
      <w:pPr>
        <w:pStyle w:val="23"/>
        <w:spacing w:beforeLines="0" w:afterLines="0"/>
        <w:ind w:left="420" w:hanging="420" w:hangingChars="200"/>
        <w:rPr>
          <w:rFonts w:hAnsi="黑体"/>
          <w:color w:val="000000"/>
        </w:rPr>
      </w:pPr>
    </w:p>
    <w:p w14:paraId="3F70996B">
      <w:pPr>
        <w:pStyle w:val="22"/>
        <w:rPr>
          <w:rFonts w:hint="eastAsia" w:ascii="黑体" w:hAnsi="黑体" w:eastAsia="黑体"/>
          <w:color w:val="000000"/>
          <w:szCs w:val="21"/>
        </w:rPr>
      </w:pPr>
      <w:r>
        <w:rPr>
          <w:rFonts w:hint="eastAsia" w:ascii="黑体" w:hAnsi="黑体" w:eastAsia="黑体"/>
          <w:color w:val="000000"/>
          <w:szCs w:val="21"/>
        </w:rPr>
        <w:t>热网 heating network</w:t>
      </w:r>
    </w:p>
    <w:p w14:paraId="587C9070">
      <w:pPr>
        <w:pStyle w:val="22"/>
        <w:rPr>
          <w:rFonts w:hint="eastAsia" w:ascii="Times New Roman" w:hAnsi="Times New Roman" w:eastAsia="宋体"/>
          <w:color w:val="000000"/>
          <w:kern w:val="2"/>
          <w:szCs w:val="22"/>
        </w:rPr>
      </w:pPr>
      <w:r>
        <w:rPr>
          <w:rFonts w:hint="eastAsia" w:ascii="Times New Roman" w:hAnsi="Times New Roman" w:eastAsia="宋体"/>
          <w:color w:val="000000"/>
          <w:kern w:val="2"/>
          <w:szCs w:val="22"/>
        </w:rPr>
        <w:t>由热源向热用户输送和分配供热介质的管道系统。</w:t>
      </w:r>
    </w:p>
    <w:p w14:paraId="68D7909F">
      <w:pPr>
        <w:pStyle w:val="23"/>
        <w:spacing w:beforeLines="0" w:afterLines="0"/>
        <w:ind w:left="420" w:hanging="420" w:hangingChars="200"/>
        <w:rPr>
          <w:rFonts w:hAnsi="黑体"/>
          <w:color w:val="000000"/>
        </w:rPr>
      </w:pPr>
    </w:p>
    <w:p w14:paraId="6C4E3955">
      <w:pPr>
        <w:pStyle w:val="22"/>
        <w:rPr>
          <w:rFonts w:hint="eastAsia" w:ascii="黑体" w:hAnsi="黑体" w:eastAsia="黑体"/>
          <w:color w:val="000000"/>
          <w:szCs w:val="21"/>
        </w:rPr>
      </w:pPr>
      <w:r>
        <w:rPr>
          <w:rFonts w:hint="eastAsia" w:ascii="黑体" w:hAnsi="黑体" w:eastAsia="黑体"/>
          <w:color w:val="000000"/>
          <w:szCs w:val="21"/>
        </w:rPr>
        <w:t>热力站 heating station</w:t>
      </w:r>
    </w:p>
    <w:p w14:paraId="0E76BE55">
      <w:pPr>
        <w:pStyle w:val="22"/>
        <w:rPr>
          <w:rFonts w:hint="eastAsia" w:ascii="Times New Roman" w:hAnsi="Times New Roman" w:eastAsia="宋体"/>
          <w:color w:val="000000"/>
          <w:kern w:val="2"/>
          <w:szCs w:val="22"/>
        </w:rPr>
      </w:pPr>
      <w:r>
        <w:rPr>
          <w:rFonts w:hint="eastAsia" w:ascii="Times New Roman" w:hAnsi="Times New Roman" w:eastAsia="宋体"/>
          <w:color w:val="000000"/>
          <w:kern w:val="2"/>
          <w:szCs w:val="22"/>
        </w:rPr>
        <w:t>用来转换供热介质的种类、改变供热介质参数、分配、控制及计量供给热用户热量的综合体。</w:t>
      </w:r>
    </w:p>
    <w:p w14:paraId="097EDC07">
      <w:pPr>
        <w:pStyle w:val="23"/>
        <w:spacing w:beforeLines="0" w:afterLines="0"/>
        <w:ind w:left="420" w:hanging="420" w:hangingChars="200"/>
        <w:rPr>
          <w:rFonts w:hAnsi="黑体"/>
          <w:color w:val="000000"/>
        </w:rPr>
      </w:pPr>
    </w:p>
    <w:p w14:paraId="276A1F16">
      <w:pPr>
        <w:pStyle w:val="22"/>
        <w:rPr>
          <w:rFonts w:hint="eastAsia" w:ascii="黑体" w:hAnsi="黑体" w:eastAsia="黑体"/>
          <w:color w:val="000000"/>
          <w:szCs w:val="21"/>
        </w:rPr>
      </w:pPr>
      <w:r>
        <w:rPr>
          <w:rFonts w:hint="eastAsia" w:ascii="黑体" w:hAnsi="黑体" w:eastAsia="黑体"/>
          <w:color w:val="000000"/>
          <w:szCs w:val="21"/>
        </w:rPr>
        <w:t>热用户 heat consumer</w:t>
      </w:r>
    </w:p>
    <w:p w14:paraId="033E130A">
      <w:pPr>
        <w:pStyle w:val="22"/>
        <w:rPr>
          <w:rFonts w:hint="eastAsia" w:ascii="Times New Roman" w:hAnsi="Times New Roman" w:eastAsia="宋体"/>
          <w:color w:val="000000"/>
          <w:kern w:val="2"/>
          <w:szCs w:val="22"/>
        </w:rPr>
      </w:pPr>
      <w:r>
        <w:rPr>
          <w:rFonts w:hint="eastAsia" w:ascii="Times New Roman" w:hAnsi="Times New Roman" w:eastAsia="宋体"/>
          <w:color w:val="000000"/>
          <w:kern w:val="2"/>
          <w:szCs w:val="22"/>
        </w:rPr>
        <w:t>从供热系统获得热能的用热系统。</w:t>
      </w:r>
    </w:p>
    <w:p w14:paraId="4D111D20">
      <w:pPr>
        <w:pStyle w:val="23"/>
        <w:spacing w:beforeLines="0" w:afterLines="0"/>
        <w:ind w:left="420" w:hanging="420" w:hangingChars="200"/>
        <w:rPr>
          <w:rFonts w:hAnsi="黑体"/>
          <w:color w:val="000000"/>
        </w:rPr>
      </w:pPr>
      <w:r>
        <w:rPr>
          <w:rFonts w:hint="eastAsia" w:hAnsi="黑体"/>
          <w:color w:val="000000"/>
        </w:rPr>
        <w:br w:type="textWrapping"/>
      </w:r>
      <w:r>
        <w:rPr>
          <w:rFonts w:hint="eastAsia" w:hAnsi="黑体"/>
          <w:color w:val="000000"/>
        </w:rPr>
        <w:t>基础数据 base data</w:t>
      </w:r>
    </w:p>
    <w:p w14:paraId="324E0343">
      <w:pPr>
        <w:pStyle w:val="22"/>
        <w:rPr>
          <w:rFonts w:ascii="Times New Roman"/>
          <w:color w:val="000000"/>
          <w:kern w:val="2"/>
          <w:szCs w:val="22"/>
        </w:rPr>
      </w:pPr>
      <w:r>
        <w:rPr>
          <w:rFonts w:hint="eastAsia" w:ascii="Times New Roman"/>
          <w:color w:val="000000"/>
          <w:kern w:val="2"/>
          <w:szCs w:val="22"/>
        </w:rPr>
        <w:t>供热系统中相对固定不变的物理属性、管理性质、地理信息等信息数据。</w:t>
      </w:r>
    </w:p>
    <w:p w14:paraId="29549090">
      <w:pPr>
        <w:pStyle w:val="23"/>
        <w:spacing w:beforeLines="0" w:afterLines="0"/>
        <w:ind w:left="420" w:hanging="420" w:hangingChars="200"/>
        <w:rPr>
          <w:rFonts w:hAnsi="黑体"/>
          <w:color w:val="000000"/>
        </w:rPr>
      </w:pPr>
      <w:r>
        <w:rPr>
          <w:rFonts w:hint="eastAsia" w:hAnsi="黑体"/>
          <w:color w:val="000000"/>
        </w:rPr>
        <w:br w:type="textWrapping"/>
      </w:r>
      <w:r>
        <w:rPr>
          <w:rFonts w:hint="eastAsia" w:hAnsi="黑体"/>
          <w:color w:val="000000"/>
        </w:rPr>
        <w:t>运行数据 opertational data</w:t>
      </w:r>
    </w:p>
    <w:p w14:paraId="0BC85F69">
      <w:pPr>
        <w:pStyle w:val="22"/>
        <w:rPr>
          <w:rFonts w:ascii="黑体" w:hAnsi="黑体" w:eastAsia="黑体"/>
          <w:color w:val="000000"/>
          <w:szCs w:val="21"/>
        </w:rPr>
      </w:pPr>
      <w:r>
        <w:rPr>
          <w:rFonts w:hint="eastAsia" w:ascii="Times New Roman"/>
          <w:color w:val="000000"/>
          <w:kern w:val="2"/>
          <w:szCs w:val="22"/>
        </w:rPr>
        <w:t>供热系统运行过程中动态变化的测量数据、计算数据等信息数据。</w:t>
      </w:r>
    </w:p>
    <w:p w14:paraId="31E0EFFF">
      <w:pPr>
        <w:pStyle w:val="23"/>
        <w:spacing w:beforeLines="0" w:afterLines="0"/>
        <w:ind w:left="420" w:hanging="420" w:hangingChars="200"/>
        <w:rPr>
          <w:rFonts w:hAnsi="黑体"/>
          <w:color w:val="000000"/>
        </w:rPr>
      </w:pPr>
    </w:p>
    <w:p w14:paraId="12F1F0EA">
      <w:pPr>
        <w:pStyle w:val="22"/>
        <w:rPr>
          <w:rFonts w:ascii="黑体" w:hAnsi="黑体" w:eastAsia="黑体"/>
          <w:color w:val="000000"/>
          <w:szCs w:val="21"/>
        </w:rPr>
      </w:pPr>
      <w:r>
        <w:rPr>
          <w:rFonts w:hint="eastAsia" w:ascii="黑体" w:hAnsi="黑体" w:eastAsia="黑体"/>
          <w:color w:val="000000"/>
          <w:szCs w:val="21"/>
        </w:rPr>
        <w:t xml:space="preserve">报警数据 </w:t>
      </w:r>
      <w:r>
        <w:rPr>
          <w:rFonts w:hint="eastAsia" w:ascii="黑体" w:hAnsi="黑体" w:eastAsia="黑体" w:cs="Times New Roman"/>
          <w:i w:val="0"/>
          <w:iCs w:val="0"/>
          <w:caps w:val="0"/>
          <w:color w:val="000000"/>
          <w:spacing w:val="0"/>
          <w:sz w:val="21"/>
          <w:szCs w:val="21"/>
          <w:shd w:val="clear"/>
          <w:lang w:val="en-US" w:eastAsia="zh-CN"/>
        </w:rPr>
        <w:t>a</w:t>
      </w:r>
      <w:r>
        <w:rPr>
          <w:rFonts w:hint="eastAsia" w:ascii="黑体" w:hAnsi="黑体" w:eastAsia="黑体" w:cs="Times New Roman"/>
          <w:i w:val="0"/>
          <w:iCs w:val="0"/>
          <w:caps w:val="0"/>
          <w:color w:val="000000"/>
          <w:spacing w:val="0"/>
          <w:sz w:val="21"/>
          <w:szCs w:val="21"/>
          <w:shd w:val="clear"/>
        </w:rPr>
        <w:t>larm data</w:t>
      </w:r>
    </w:p>
    <w:p w14:paraId="7CE90A8B">
      <w:pPr>
        <w:pStyle w:val="22"/>
        <w:rPr>
          <w:rFonts w:ascii="黑体" w:hAnsi="黑体" w:eastAsia="黑体"/>
          <w:color w:val="000000"/>
          <w:szCs w:val="21"/>
        </w:rPr>
      </w:pPr>
      <w:r>
        <w:rPr>
          <w:rFonts w:hint="eastAsia" w:ascii="Times New Roman"/>
          <w:color w:val="000000"/>
          <w:kern w:val="2"/>
          <w:szCs w:val="22"/>
        </w:rPr>
        <w:t>供热系统运行过程中超过设定阈值及状态异常而产生及发送的数据。</w:t>
      </w:r>
    </w:p>
    <w:p w14:paraId="4FFFFB6E">
      <w:pPr>
        <w:pStyle w:val="23"/>
        <w:spacing w:beforeLines="0" w:afterLines="0"/>
        <w:ind w:left="420" w:hanging="420" w:hangingChars="200"/>
        <w:rPr>
          <w:rFonts w:hAnsi="黑体"/>
          <w:color w:val="000000"/>
        </w:rPr>
      </w:pPr>
      <w:r>
        <w:rPr>
          <w:rFonts w:hint="eastAsia" w:hAnsi="黑体"/>
          <w:color w:val="000000"/>
        </w:rPr>
        <w:br w:type="textWrapping"/>
      </w:r>
      <w:r>
        <w:rPr>
          <w:rFonts w:hint="eastAsia" w:ascii="Times New Roman"/>
        </w:rPr>
        <w:t>标准数据类型</w:t>
      </w:r>
      <w:r>
        <w:rPr>
          <w:rStyle w:val="20"/>
          <w:rFonts w:hint="eastAsia" w:ascii="Times New Roman" w:eastAsia="宋体" w:cstheme="minorBidi"/>
          <w:kern w:val="2"/>
          <w:lang w:val="en-US" w:eastAsia="zh-CN"/>
        </w:rPr>
        <w:t xml:space="preserve"> </w:t>
      </w:r>
      <w:r>
        <w:rPr>
          <w:rFonts w:hint="eastAsia" w:hAnsi="黑体" w:cs="Times New Roman"/>
          <w:i w:val="0"/>
          <w:iCs w:val="0"/>
          <w:caps w:val="0"/>
          <w:color w:val="000000"/>
          <w:spacing w:val="0"/>
          <w:sz w:val="21"/>
          <w:szCs w:val="21"/>
          <w:shd w:val="clear"/>
          <w:lang w:val="en-US" w:eastAsia="zh-CN"/>
        </w:rPr>
        <w:t>s</w:t>
      </w:r>
      <w:r>
        <w:rPr>
          <w:rFonts w:hint="eastAsia" w:ascii="黑体" w:hAnsi="黑体" w:eastAsia="黑体" w:cs="Times New Roman"/>
          <w:i w:val="0"/>
          <w:iCs w:val="0"/>
          <w:caps w:val="0"/>
          <w:color w:val="000000"/>
          <w:spacing w:val="0"/>
          <w:sz w:val="21"/>
          <w:szCs w:val="21"/>
          <w:shd w:val="clear"/>
        </w:rPr>
        <w:t>tandard data type</w:t>
      </w:r>
    </w:p>
    <w:p w14:paraId="64F87791">
      <w:pPr>
        <w:pStyle w:val="22"/>
        <w:rPr>
          <w:rFonts w:ascii="Times New Roman"/>
          <w:color w:val="000000"/>
          <w:kern w:val="2"/>
          <w:szCs w:val="22"/>
        </w:rPr>
      </w:pPr>
      <w:r>
        <w:rPr>
          <w:rFonts w:hint="eastAsia" w:ascii="Times New Roman"/>
          <w:color w:val="000000"/>
          <w:kern w:val="2"/>
          <w:szCs w:val="22"/>
          <w:lang w:val="en-US" w:eastAsia="zh-CN"/>
        </w:rPr>
        <w:t>数据类型包括结构化数据非结构化数据。</w:t>
      </w:r>
      <w:r>
        <w:rPr>
          <w:rFonts w:hint="eastAsia" w:ascii="Times New Roman"/>
          <w:color w:val="000000"/>
          <w:kern w:val="2"/>
          <w:szCs w:val="22"/>
        </w:rPr>
        <w:t>结构化数据</w:t>
      </w:r>
      <w:r>
        <w:rPr>
          <w:rFonts w:hint="eastAsia" w:ascii="Times New Roman"/>
          <w:color w:val="000000"/>
          <w:kern w:val="2"/>
          <w:szCs w:val="22"/>
          <w:lang w:val="en-US" w:eastAsia="zh-CN"/>
        </w:rPr>
        <w:t>为标准数据类型，一般有</w:t>
      </w:r>
      <w:r>
        <w:rPr>
          <w:rFonts w:hint="eastAsia" w:ascii="Times New Roman"/>
          <w:color w:val="000000"/>
          <w:kern w:val="2"/>
          <w:szCs w:val="22"/>
        </w:rPr>
        <w:t>整数类型、浮点数类型、字符类型、布尔类型</w:t>
      </w:r>
      <w:r>
        <w:rPr>
          <w:rFonts w:hint="eastAsia" w:ascii="Times New Roman"/>
          <w:color w:val="000000"/>
          <w:kern w:val="2"/>
          <w:szCs w:val="22"/>
          <w:lang w:val="en-US" w:eastAsia="zh-CN"/>
        </w:rPr>
        <w:t>等</w:t>
      </w:r>
      <w:r>
        <w:rPr>
          <w:rFonts w:hint="eastAsia" w:ascii="Times New Roman"/>
          <w:color w:val="000000"/>
          <w:kern w:val="2"/>
          <w:szCs w:val="22"/>
        </w:rPr>
        <w:t>四种</w:t>
      </w:r>
      <w:r>
        <w:rPr>
          <w:rFonts w:hint="eastAsia" w:ascii="Times New Roman"/>
          <w:color w:val="000000"/>
          <w:kern w:val="2"/>
          <w:szCs w:val="22"/>
          <w:lang w:val="en-US" w:eastAsia="zh-CN"/>
        </w:rPr>
        <w:t>数据类型</w:t>
      </w:r>
      <w:r>
        <w:rPr>
          <w:rFonts w:hint="eastAsia" w:ascii="Times New Roman"/>
          <w:color w:val="000000"/>
          <w:kern w:val="2"/>
          <w:szCs w:val="22"/>
        </w:rPr>
        <w:t>。</w:t>
      </w:r>
    </w:p>
    <w:p w14:paraId="47BF8101">
      <w:pPr>
        <w:pStyle w:val="23"/>
        <w:spacing w:beforeLines="0" w:afterLines="0"/>
        <w:ind w:left="420" w:hanging="420" w:hangingChars="200"/>
        <w:rPr>
          <w:rFonts w:hAnsi="黑体"/>
          <w:color w:val="000000"/>
        </w:rPr>
      </w:pPr>
      <w:r>
        <w:rPr>
          <w:rFonts w:hint="eastAsia" w:hAnsi="黑体"/>
          <w:color w:val="000000"/>
        </w:rPr>
        <w:br w:type="textWrapping"/>
      </w:r>
      <w:r>
        <w:rPr>
          <w:rFonts w:hint="eastAsia" w:hAnsi="黑体"/>
          <w:color w:val="000000"/>
        </w:rPr>
        <w:t>智能监控平台 intelligent supervisory platform</w:t>
      </w:r>
    </w:p>
    <w:p w14:paraId="33592C06">
      <w:pPr>
        <w:pStyle w:val="22"/>
        <w:rPr>
          <w:rFonts w:hint="eastAsia" w:ascii="Times New Roman"/>
          <w:color w:val="auto"/>
          <w:kern w:val="2"/>
          <w:szCs w:val="22"/>
          <w:highlight w:val="none"/>
        </w:rPr>
      </w:pPr>
      <w:r>
        <w:rPr>
          <w:rFonts w:hint="eastAsia" w:ascii="Times New Roman"/>
          <w:color w:val="auto"/>
          <w:kern w:val="2"/>
          <w:szCs w:val="22"/>
          <w:highlight w:val="none"/>
        </w:rPr>
        <w:t>供热企业按一定应用目的和规则，对供热数据进行采集、传输、存储、处理、分析、挖掘、预测、检索、显示，并实现供热系统“热源-热网-热力站-热用户”的优化运行、生产与安全管理、用户服务的智能监控核心枢纽。智能监控平台的结构包括了感知层、网络层和应用层三个层次或感知层、网络层、平台层和应用层四个层次。</w:t>
      </w:r>
    </w:p>
    <w:p w14:paraId="32C43A68">
      <w:pPr>
        <w:pStyle w:val="23"/>
        <w:spacing w:beforeLines="0" w:afterLines="0"/>
        <w:ind w:left="420" w:hanging="420" w:hangingChars="200"/>
        <w:rPr>
          <w:rFonts w:hAnsi="黑体"/>
          <w:color w:val="000000"/>
        </w:rPr>
      </w:pPr>
      <w:r>
        <w:rPr>
          <w:rFonts w:hint="eastAsia" w:hAnsi="黑体"/>
          <w:color w:val="000000"/>
        </w:rPr>
        <w:br w:type="textWrapping"/>
      </w:r>
      <w:r>
        <w:rPr>
          <w:rFonts w:hint="eastAsia" w:hAnsi="黑体"/>
          <w:color w:val="000000"/>
        </w:rPr>
        <w:t>感知层perception layer</w:t>
      </w:r>
    </w:p>
    <w:p w14:paraId="040C4964">
      <w:pPr>
        <w:pStyle w:val="22"/>
      </w:pPr>
      <w:r>
        <w:rPr>
          <w:rFonts w:hint="eastAsia"/>
        </w:rPr>
        <w:t>位于</w:t>
      </w:r>
      <w:r>
        <w:rPr>
          <w:rFonts w:hint="default" w:ascii="宋体" w:hAnsi="Times New Roman" w:eastAsia="宋体"/>
        </w:rPr>
        <w:t>智能监控平台结构的底层，由具有感知、通信、识别（或执行）能力的</w:t>
      </w:r>
      <w:r>
        <w:rPr>
          <w:rFonts w:hint="eastAsia"/>
        </w:rPr>
        <w:t>基本感应器件，包括但不限于二维码标签和识读器、RFID标签和读写器、摄像头、</w:t>
      </w:r>
      <w:r>
        <w:rPr>
          <w:rFonts w:hint="default"/>
        </w:rPr>
        <w:t>经纬度坐标数据采集器（GPS、北斗、</w:t>
      </w:r>
      <w:r>
        <w:rPr>
          <w:rFonts w:hint="eastAsia"/>
        </w:rPr>
        <w:t>GGNS</w:t>
      </w:r>
      <w:r>
        <w:rPr>
          <w:rFonts w:hint="default"/>
        </w:rPr>
        <w:t>、伽利略等）</w:t>
      </w:r>
      <w:r>
        <w:rPr>
          <w:rFonts w:hint="eastAsia"/>
        </w:rPr>
        <w:t>、各类传感器、</w:t>
      </w:r>
      <w:r>
        <w:rPr>
          <w:rFonts w:hint="default"/>
          <w:szCs w:val="20"/>
        </w:rPr>
        <w:t>M2M终端、传感器网关</w:t>
      </w:r>
      <w:r>
        <w:rPr>
          <w:rFonts w:hint="eastAsia"/>
        </w:rPr>
        <w:t>等基本标识和器件，</w:t>
      </w:r>
      <w:r>
        <w:rPr>
          <w:rFonts w:hint="default" w:ascii="宋体" w:hAnsi="Times New Roman" w:eastAsia="宋体"/>
        </w:rPr>
        <w:t>与感知网络（例如</w:t>
      </w:r>
      <w:r>
        <w:rPr>
          <w:rFonts w:hint="eastAsia"/>
        </w:rPr>
        <w:t>RFID网络、传感器网络等</w:t>
      </w:r>
      <w:r>
        <w:rPr>
          <w:rFonts w:hint="default" w:ascii="宋体" w:hAnsi="Times New Roman" w:eastAsia="宋体"/>
        </w:rPr>
        <w:t>）组成</w:t>
      </w:r>
      <w:r>
        <w:rPr>
          <w:rFonts w:hint="eastAsia"/>
          <w:lang w:val="en-US" w:eastAsia="zh-CN"/>
        </w:rPr>
        <w:t>。</w:t>
      </w:r>
    </w:p>
    <w:p w14:paraId="30B38A44">
      <w:pPr>
        <w:pStyle w:val="23"/>
        <w:spacing w:beforeLines="0" w:afterLines="0"/>
        <w:ind w:left="420" w:hanging="420" w:hangingChars="200"/>
        <w:rPr>
          <w:rFonts w:hAnsi="黑体"/>
          <w:color w:val="000000"/>
        </w:rPr>
      </w:pPr>
      <w:r>
        <w:rPr>
          <w:rFonts w:hint="eastAsia" w:hAnsi="黑体"/>
          <w:color w:val="000000"/>
        </w:rPr>
        <w:br w:type="textWrapping"/>
      </w:r>
      <w:r>
        <w:rPr>
          <w:rFonts w:hint="eastAsia" w:hAnsi="黑体"/>
          <w:color w:val="000000"/>
        </w:rPr>
        <w:t>网络层 network layer</w:t>
      </w:r>
    </w:p>
    <w:p w14:paraId="2D9A6129">
      <w:pPr>
        <w:pStyle w:val="22"/>
        <w:rPr>
          <w:rFonts w:hint="eastAsia" w:ascii="Times New Roman"/>
          <w:color w:val="000000"/>
          <w:kern w:val="2"/>
          <w:szCs w:val="22"/>
        </w:rPr>
      </w:pPr>
      <w:r>
        <w:rPr>
          <w:rFonts w:hint="eastAsia" w:ascii="Times New Roman"/>
          <w:color w:val="000000"/>
          <w:kern w:val="2"/>
          <w:szCs w:val="22"/>
        </w:rPr>
        <w:t>位于</w:t>
      </w:r>
      <w:r>
        <w:rPr>
          <w:rFonts w:hint="eastAsia" w:ascii="Times New Roman" w:hAnsi="Times New Roman" w:eastAsia="宋体"/>
          <w:color w:val="000000"/>
          <w:kern w:val="2"/>
          <w:szCs w:val="22"/>
        </w:rPr>
        <w:t>智能监控平台结构的中层，</w:t>
      </w:r>
      <w:r>
        <w:rPr>
          <w:rFonts w:hint="eastAsia" w:ascii="Times New Roman" w:hAnsi="Times New Roman" w:eastAsia="宋体" w:cs="Times New Roman"/>
          <w:i w:val="0"/>
          <w:caps w:val="0"/>
          <w:color w:val="000000"/>
          <w:spacing w:val="0"/>
          <w:kern w:val="2"/>
          <w:sz w:val="21"/>
          <w:szCs w:val="22"/>
          <w:shd w:val="clear"/>
        </w:rPr>
        <w:t>由各种私有网络、互联网、有线通信网、无线通信网、网络管理系统和云计算平台等组成</w:t>
      </w:r>
      <w:r>
        <w:rPr>
          <w:rFonts w:hint="eastAsia" w:ascii="Times New Roman" w:cs="Times New Roman"/>
          <w:i w:val="0"/>
          <w:caps w:val="0"/>
          <w:color w:val="000000"/>
          <w:spacing w:val="0"/>
          <w:kern w:val="2"/>
          <w:sz w:val="21"/>
          <w:szCs w:val="22"/>
          <w:shd w:val="clear"/>
          <w:lang w:eastAsia="zh-CN"/>
        </w:rPr>
        <w:t>，</w:t>
      </w:r>
      <w:r>
        <w:rPr>
          <w:rFonts w:hint="eastAsia" w:ascii="Times New Roman" w:hAnsi="Times New Roman" w:eastAsia="宋体" w:cs="Times New Roman"/>
          <w:i w:val="0"/>
          <w:caps w:val="0"/>
          <w:color w:val="000000"/>
          <w:spacing w:val="0"/>
          <w:kern w:val="2"/>
          <w:sz w:val="21"/>
          <w:szCs w:val="22"/>
          <w:shd w:val="clear"/>
        </w:rPr>
        <w:t>将接收到的感知信息从源端传送到目的端</w:t>
      </w:r>
      <w:r>
        <w:rPr>
          <w:rFonts w:hint="eastAsia" w:ascii="Times New Roman" w:hAnsi="Times New Roman" w:eastAsia="宋体" w:cs="Times New Roman"/>
          <w:i w:val="0"/>
          <w:caps w:val="0"/>
          <w:color w:val="000000"/>
          <w:spacing w:val="0"/>
          <w:kern w:val="2"/>
          <w:sz w:val="21"/>
          <w:szCs w:val="22"/>
          <w:shd w:val="clear"/>
          <w:lang w:eastAsia="zh-CN"/>
        </w:rPr>
        <w:t>，</w:t>
      </w:r>
      <w:r>
        <w:rPr>
          <w:rFonts w:hint="eastAsia" w:ascii="Times New Roman" w:hAnsi="Times New Roman" w:eastAsia="宋体" w:cs="Times New Roman"/>
          <w:i w:val="0"/>
          <w:caps w:val="0"/>
          <w:color w:val="000000"/>
          <w:spacing w:val="0"/>
          <w:kern w:val="2"/>
          <w:sz w:val="21"/>
          <w:szCs w:val="22"/>
          <w:shd w:val="clear"/>
        </w:rPr>
        <w:t>并</w:t>
      </w:r>
      <w:r>
        <w:rPr>
          <w:rFonts w:hint="eastAsia" w:ascii="Times New Roman" w:cs="Times New Roman"/>
          <w:i w:val="0"/>
          <w:caps w:val="0"/>
          <w:color w:val="000000"/>
          <w:spacing w:val="0"/>
          <w:kern w:val="2"/>
          <w:sz w:val="21"/>
          <w:szCs w:val="22"/>
          <w:shd w:val="clear"/>
          <w:lang w:val="en-US" w:eastAsia="zh-CN"/>
        </w:rPr>
        <w:t>进行</w:t>
      </w:r>
      <w:r>
        <w:rPr>
          <w:rFonts w:hint="eastAsia" w:ascii="Times New Roman" w:hAnsi="Times New Roman" w:eastAsia="宋体" w:cs="Times New Roman"/>
          <w:i w:val="0"/>
          <w:caps w:val="0"/>
          <w:color w:val="000000"/>
          <w:spacing w:val="0"/>
          <w:kern w:val="2"/>
          <w:sz w:val="21"/>
          <w:szCs w:val="22"/>
          <w:shd w:val="clear"/>
        </w:rPr>
        <w:t>信息的交互共享和有效处理</w:t>
      </w:r>
      <w:r>
        <w:rPr>
          <w:rFonts w:hint="eastAsia" w:ascii="Times New Roman" w:cs="Times New Roman"/>
          <w:i w:val="0"/>
          <w:caps w:val="0"/>
          <w:color w:val="000000"/>
          <w:spacing w:val="0"/>
          <w:kern w:val="2"/>
          <w:sz w:val="21"/>
          <w:szCs w:val="22"/>
          <w:shd w:val="clear"/>
          <w:lang w:eastAsia="zh-CN"/>
        </w:rPr>
        <w:t>。</w:t>
      </w:r>
    </w:p>
    <w:p w14:paraId="667BD39A">
      <w:pPr>
        <w:pStyle w:val="23"/>
        <w:spacing w:beforeLines="0" w:afterLines="0"/>
        <w:ind w:left="420" w:hanging="420" w:hangingChars="200"/>
        <w:rPr>
          <w:rFonts w:hAnsi="黑体"/>
          <w:color w:val="000000"/>
        </w:rPr>
      </w:pPr>
      <w:r>
        <w:rPr>
          <w:rFonts w:hint="eastAsia" w:hAnsi="黑体"/>
          <w:color w:val="000000"/>
        </w:rPr>
        <w:br w:type="textWrapping"/>
      </w:r>
      <w:r>
        <w:rPr>
          <w:rFonts w:hint="eastAsia" w:hAnsi="黑体"/>
          <w:color w:val="000000"/>
        </w:rPr>
        <w:t>智能设备 network layer</w:t>
      </w:r>
    </w:p>
    <w:p w14:paraId="5BC61C41">
      <w:pPr>
        <w:pStyle w:val="22"/>
        <w:rPr>
          <w:rFonts w:hint="eastAsia" w:ascii="Times New Roman"/>
          <w:color w:val="000000"/>
          <w:kern w:val="2"/>
          <w:szCs w:val="22"/>
        </w:rPr>
      </w:pPr>
      <w:r>
        <w:rPr>
          <w:rFonts w:hint="eastAsia" w:ascii="Times New Roman" w:hAnsi="Times New Roman" w:eastAsia="宋体"/>
          <w:color w:val="000000"/>
          <w:kern w:val="2"/>
          <w:szCs w:val="22"/>
        </w:rPr>
        <w:t>由具有感知、通信、识别（或执行）能力的</w:t>
      </w:r>
      <w:r>
        <w:rPr>
          <w:rFonts w:hint="eastAsia" w:ascii="Times New Roman"/>
          <w:color w:val="000000"/>
          <w:kern w:val="2"/>
          <w:szCs w:val="22"/>
        </w:rPr>
        <w:t>感应器件组件。</w:t>
      </w:r>
    </w:p>
    <w:p w14:paraId="4266D3D9">
      <w:pPr>
        <w:pStyle w:val="21"/>
        <w:spacing w:before="312" w:after="312"/>
        <w:rPr>
          <w:rFonts w:ascii="Times New Roman"/>
          <w:color w:val="000000"/>
        </w:rPr>
      </w:pPr>
      <w:bookmarkStart w:id="67" w:name="_Toc30516"/>
      <w:bookmarkStart w:id="68" w:name="_Toc14410"/>
      <w:bookmarkStart w:id="69" w:name="_Toc31901"/>
      <w:bookmarkStart w:id="70" w:name="_Toc26305"/>
      <w:bookmarkStart w:id="71" w:name="_Toc12674"/>
      <w:bookmarkStart w:id="72" w:name="_Toc6624"/>
      <w:bookmarkStart w:id="73" w:name="_Toc17240"/>
      <w:bookmarkStart w:id="74" w:name="_Toc15996"/>
      <w:bookmarkStart w:id="75" w:name="_Toc12649"/>
      <w:r>
        <w:rPr>
          <w:rFonts w:hint="eastAsia" w:ascii="Times New Roman"/>
          <w:color w:val="000000"/>
        </w:rPr>
        <w:t>基本规定</w:t>
      </w:r>
      <w:bookmarkEnd w:id="67"/>
      <w:bookmarkEnd w:id="68"/>
      <w:bookmarkEnd w:id="69"/>
      <w:bookmarkEnd w:id="70"/>
      <w:bookmarkEnd w:id="71"/>
      <w:bookmarkEnd w:id="72"/>
      <w:bookmarkEnd w:id="73"/>
      <w:bookmarkEnd w:id="74"/>
      <w:bookmarkEnd w:id="75"/>
    </w:p>
    <w:p w14:paraId="43CBA9ED">
      <w:pPr>
        <w:widowControl/>
        <w:numPr>
          <w:ilvl w:val="1"/>
          <w:numId w:val="1"/>
        </w:numPr>
        <w:spacing w:line="240" w:lineRule="auto"/>
        <w:jc w:val="left"/>
        <w:outlineLvl w:val="2"/>
        <w:rPr>
          <w:rFonts w:hint="eastAsia" w:eastAsia="黑体" w:cs="Times New Roman"/>
          <w:color w:val="000000"/>
          <w:kern w:val="0"/>
          <w:szCs w:val="21"/>
        </w:rPr>
      </w:pPr>
      <w:r>
        <w:rPr>
          <w:rFonts w:hint="eastAsia" w:ascii="Times New Roman" w:hAnsi="Times New Roman" w:eastAsia="黑体" w:cs="Times New Roman"/>
          <w:color w:val="000000"/>
          <w:kern w:val="0"/>
          <w:szCs w:val="21"/>
        </w:rPr>
        <w:t>数据采集系统总体结构</w:t>
      </w:r>
    </w:p>
    <w:p w14:paraId="3C680262">
      <w:pPr>
        <w:pStyle w:val="22"/>
        <w:rPr>
          <w:rFonts w:hint="eastAsia" w:ascii="Times New Roman"/>
          <w:color w:val="000000"/>
          <w:kern w:val="2"/>
          <w:szCs w:val="22"/>
          <w:lang w:val="en-US" w:eastAsia="zh-CN"/>
        </w:rPr>
        <w:sectPr>
          <w:headerReference r:id="rId5" w:type="default"/>
          <w:footerReference r:id="rId6" w:type="default"/>
          <w:pgSz w:w="11906" w:h="16838"/>
          <w:pgMar w:top="567" w:right="1134" w:bottom="1134" w:left="1417" w:header="1417" w:footer="1134" w:gutter="0"/>
          <w:pgNumType w:start="1"/>
          <w:cols w:space="0" w:num="1"/>
          <w:docGrid w:type="lines" w:linePitch="312" w:charSpace="0"/>
        </w:sectPr>
      </w:pPr>
      <w:r>
        <w:rPr>
          <w:rFonts w:hint="eastAsia" w:ascii="Times New Roman"/>
          <w:color w:val="000000"/>
          <w:kern w:val="2"/>
          <w:szCs w:val="22"/>
          <w:lang w:val="en-US" w:eastAsia="zh-CN"/>
        </w:rPr>
        <w:t>智能供热系统的数据采集系统总体结构见图1：</w:t>
      </w:r>
    </w:p>
    <w:p w14:paraId="0DA60E6F">
      <w:pPr>
        <w:pStyle w:val="2"/>
        <w:rPr>
          <w:rFonts w:hint="eastAsia"/>
          <w:lang w:eastAsia="zh-CN"/>
        </w:rPr>
      </w:pPr>
    </w:p>
    <w:p w14:paraId="3630BE83">
      <w:pPr>
        <w:pStyle w:val="2"/>
        <w:rPr>
          <w:rFonts w:hint="eastAsia"/>
          <w:lang w:eastAsia="zh-CN"/>
        </w:rPr>
      </w:pPr>
      <w:r>
        <w:rPr>
          <w:rFonts w:hint="eastAsia"/>
          <w:lang w:eastAsia="zh-CN"/>
        </w:rPr>
        <w:drawing>
          <wp:inline distT="0" distB="0" distL="114300" distR="114300">
            <wp:extent cx="9600565" cy="2266315"/>
            <wp:effectExtent l="0" t="0" r="0" b="0"/>
            <wp:docPr id="12" name="图片 12" descr="附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附图1"/>
                    <pic:cNvPicPr>
                      <a:picLocks noChangeAspect="1"/>
                    </pic:cNvPicPr>
                  </pic:nvPicPr>
                  <pic:blipFill>
                    <a:blip r:embed="rId8"/>
                    <a:stretch>
                      <a:fillRect/>
                    </a:stretch>
                  </pic:blipFill>
                  <pic:spPr>
                    <a:xfrm>
                      <a:off x="0" y="0"/>
                      <a:ext cx="9600565" cy="2266315"/>
                    </a:xfrm>
                    <a:prstGeom prst="rect">
                      <a:avLst/>
                    </a:prstGeom>
                  </pic:spPr>
                </pic:pic>
              </a:graphicData>
            </a:graphic>
          </wp:inline>
        </w:drawing>
      </w:r>
    </w:p>
    <w:p w14:paraId="389F924C">
      <w:pPr>
        <w:jc w:val="center"/>
        <w:rPr>
          <w:rFonts w:hint="eastAsia"/>
          <w:lang w:eastAsia="zh-CN"/>
        </w:rPr>
        <w:sectPr>
          <w:pgSz w:w="16838" w:h="11906" w:orient="landscape"/>
          <w:pgMar w:top="1417" w:right="567" w:bottom="1134" w:left="1134" w:header="1417" w:footer="1134" w:gutter="0"/>
          <w:pgNumType w:start="1"/>
          <w:cols w:space="0" w:num="1"/>
          <w:docGrid w:type="lines" w:linePitch="312" w:charSpace="0"/>
        </w:sectPr>
      </w:pPr>
      <w:r>
        <w:rPr>
          <w:rFonts w:hint="eastAsia" w:ascii="宋体" w:hAnsi="宋体" w:cs="宋体"/>
          <w:b/>
          <w:bCs/>
          <w:lang w:eastAsia="zh-CN"/>
        </w:rPr>
        <w:t>图</w:t>
      </w:r>
      <w:r>
        <w:rPr>
          <w:rFonts w:hint="eastAsia" w:ascii="宋体" w:hAnsi="宋体" w:cs="宋体"/>
          <w:b/>
          <w:bCs/>
          <w:lang w:val="en-US" w:eastAsia="zh-CN"/>
        </w:rPr>
        <w:t xml:space="preserve">1  </w:t>
      </w:r>
      <w:r>
        <w:rPr>
          <w:rFonts w:hint="eastAsia" w:ascii="宋体" w:hAnsi="宋体" w:cs="宋体"/>
          <w:b/>
          <w:bCs/>
          <w:lang w:eastAsia="zh-CN"/>
        </w:rPr>
        <w:t>数据采集系统总体结构图</w:t>
      </w:r>
    </w:p>
    <w:p w14:paraId="0D6D8C8E">
      <w:pPr>
        <w:widowControl/>
        <w:numPr>
          <w:ilvl w:val="1"/>
          <w:numId w:val="1"/>
        </w:numPr>
        <w:spacing w:line="240" w:lineRule="auto"/>
        <w:jc w:val="left"/>
        <w:outlineLvl w:val="2"/>
        <w:rPr>
          <w:rFonts w:hint="eastAsia"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数据采集场景</w:t>
      </w:r>
    </w:p>
    <w:p w14:paraId="2DE8C094">
      <w:pPr>
        <w:pStyle w:val="47"/>
        <w:ind w:left="5" w:hanging="5"/>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智能化供热系统包含四个场景：热源、热网、热力站和热用户。</w:t>
      </w:r>
    </w:p>
    <w:p w14:paraId="2E07B83E">
      <w:pPr>
        <w:pStyle w:val="47"/>
        <w:ind w:left="5" w:hanging="5"/>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热源智能化是指采集热源内介质温度、压力、流量等数据，并进行学习、分析和预测，对所有动力设备实现智能化控制。</w:t>
      </w:r>
    </w:p>
    <w:p w14:paraId="7F95FFE5">
      <w:pPr>
        <w:pStyle w:val="47"/>
        <w:ind w:left="5" w:hanging="5"/>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热网智能化包括关键节点数据远程监测、管线测漏、井室智能监测和井盖防盗报警等。</w:t>
      </w:r>
    </w:p>
    <w:p w14:paraId="458865DD">
      <w:pPr>
        <w:pStyle w:val="47"/>
        <w:ind w:left="5" w:hanging="5"/>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热力站智能化是指采集热力站内介质温度、压力、流量等数据，并进行学习、分析和预测，对所有动力设备实现智能化控制。</w:t>
      </w:r>
    </w:p>
    <w:p w14:paraId="3D5157CA">
      <w:pPr>
        <w:pStyle w:val="47"/>
        <w:ind w:left="5" w:hanging="5"/>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热用户智能化是指采集楼栋热力入口的供回水温度、压力、流量等关键数据和能够反映建筑内部温度的典型住户室温数据，对楼栋热力入口或住户进行智能化控制。</w:t>
      </w:r>
    </w:p>
    <w:p w14:paraId="68BD4B75">
      <w:pPr>
        <w:widowControl/>
        <w:numPr>
          <w:ilvl w:val="1"/>
          <w:numId w:val="1"/>
        </w:numPr>
        <w:spacing w:line="240" w:lineRule="auto"/>
        <w:jc w:val="left"/>
        <w:outlineLvl w:val="2"/>
        <w:rPr>
          <w:rFonts w:hint="eastAsia" w:ascii="Times New Roman" w:hAnsi="Times New Roman" w:eastAsia="黑体" w:cs="Times New Roman"/>
          <w:color w:val="000000"/>
          <w:kern w:val="0"/>
          <w:szCs w:val="21"/>
        </w:rPr>
      </w:pPr>
      <w:r>
        <w:rPr>
          <w:rFonts w:hint="eastAsia" w:ascii="Times New Roman" w:hAnsi="Times New Roman" w:eastAsia="黑体" w:cs="Times New Roman"/>
          <w:color w:val="000000"/>
          <w:kern w:val="0"/>
          <w:szCs w:val="21"/>
        </w:rPr>
        <w:t>数据相关的设备</w:t>
      </w:r>
    </w:p>
    <w:p w14:paraId="407F8663">
      <w:pPr>
        <w:pStyle w:val="47"/>
        <w:ind w:left="5" w:hanging="5"/>
      </w:pPr>
      <w:r>
        <w:rPr>
          <w:rFonts w:hint="eastAsia" w:cs="宋体"/>
          <w:bCs/>
          <w:color w:val="000000" w:themeColor="text1"/>
          <w14:textFill>
            <w14:solidFill>
              <w14:schemeClr w14:val="tx1"/>
            </w14:solidFill>
          </w14:textFill>
        </w:rPr>
        <w:t>基于智能化供热系统的三层构架，</w:t>
      </w:r>
      <w:r>
        <w:rPr>
          <w:rFonts w:hint="eastAsia"/>
        </w:rPr>
        <w:t>数据相关的设备包含云平台、边缘及终端三部分设备，设备应满足与数据相关的以下要求：</w:t>
      </w:r>
    </w:p>
    <w:p w14:paraId="4E7C83D3">
      <w:pPr>
        <w:pStyle w:val="47"/>
        <w:numPr>
          <w:ilvl w:val="-1"/>
          <w:numId w:val="0"/>
        </w:numPr>
        <w:ind w:left="0" w:firstLine="420" w:firstLineChars="200"/>
        <w:rPr>
          <w:rFonts w:hint="eastAsia"/>
          <w:highlight w:val="none"/>
          <w:lang w:val="en-US" w:eastAsia="zh-CN"/>
        </w:rPr>
      </w:pPr>
      <w:r>
        <w:rPr>
          <w:rFonts w:hint="eastAsia"/>
          <w:highlight w:val="none"/>
          <w:lang w:val="en-US" w:eastAsia="zh-CN"/>
        </w:rPr>
        <w:t>a）云平台设备应具有数据的存储、展示、计算及应用等功能、并满足数据的准确性、有效性、可拓展性、灵活性和安全要求；</w:t>
      </w:r>
    </w:p>
    <w:p w14:paraId="74AC907E">
      <w:pPr>
        <w:pStyle w:val="47"/>
        <w:numPr>
          <w:ilvl w:val="-1"/>
          <w:numId w:val="0"/>
        </w:numPr>
        <w:ind w:left="0" w:firstLine="420" w:firstLineChars="200"/>
        <w:rPr>
          <w:rFonts w:hint="eastAsia"/>
          <w:highlight w:val="none"/>
          <w:lang w:val="en-US" w:eastAsia="zh-CN"/>
        </w:rPr>
      </w:pPr>
      <w:r>
        <w:rPr>
          <w:rFonts w:hint="eastAsia"/>
          <w:highlight w:val="none"/>
          <w:lang w:val="en-US" w:eastAsia="zh-CN"/>
        </w:rPr>
        <w:t>b）边缘设备应具有数据的缓存、协议转换、通信、计算等功能，并满足数据的准确性、有效性和安全等满足要求；</w:t>
      </w:r>
    </w:p>
    <w:p w14:paraId="7A911766">
      <w:pPr>
        <w:pStyle w:val="47"/>
        <w:numPr>
          <w:ilvl w:val="-1"/>
          <w:numId w:val="0"/>
        </w:numPr>
        <w:ind w:left="0" w:firstLine="420" w:firstLineChars="200"/>
        <w:rPr>
          <w:rFonts w:hint="eastAsia"/>
          <w:highlight w:val="none"/>
          <w:lang w:val="en-US" w:eastAsia="zh-CN"/>
        </w:rPr>
      </w:pPr>
      <w:r>
        <w:rPr>
          <w:rFonts w:hint="eastAsia"/>
          <w:highlight w:val="none"/>
          <w:lang w:val="en-US" w:eastAsia="zh-CN"/>
        </w:rPr>
        <w:t>c）终端设备应满足数据的采集、传输、显示功能，并应满足数据获取的精度、频次、持续性等要求。</w:t>
      </w:r>
    </w:p>
    <w:p w14:paraId="39C43267">
      <w:pPr>
        <w:pStyle w:val="47"/>
        <w:ind w:left="5" w:hanging="5"/>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为实现智能化供热系统的采集及控制功能，</w:t>
      </w:r>
      <w:r>
        <w:rPr>
          <w:rFonts w:hint="eastAsia" w:cs="宋体"/>
          <w:bCs/>
          <w:color w:val="000000" w:themeColor="text1"/>
          <w:lang w:val="en-US" w:eastAsia="zh-CN"/>
          <w14:textFill>
            <w14:solidFill>
              <w14:schemeClr w14:val="tx1"/>
            </w14:solidFill>
          </w14:textFill>
        </w:rPr>
        <w:t>需配置</w:t>
      </w:r>
      <w:r>
        <w:rPr>
          <w:rFonts w:hint="eastAsia" w:cs="宋体"/>
          <w:bCs/>
          <w:color w:val="000000" w:themeColor="text1"/>
          <w14:textFill>
            <w14:solidFill>
              <w14:schemeClr w14:val="tx1"/>
            </w14:solidFill>
          </w14:textFill>
        </w:rPr>
        <w:t>感知设备、控制设备</w:t>
      </w:r>
      <w:r>
        <w:rPr>
          <w:rFonts w:hint="eastAsia" w:cs="宋体"/>
          <w:bCs/>
          <w:color w:val="000000" w:themeColor="text1"/>
          <w:lang w:val="en-US" w:eastAsia="zh-CN"/>
          <w14:textFill>
            <w14:solidFill>
              <w14:schemeClr w14:val="tx1"/>
            </w14:solidFill>
          </w14:textFill>
        </w:rPr>
        <w:t>和</w:t>
      </w:r>
      <w:r>
        <w:rPr>
          <w:rFonts w:hint="eastAsia" w:cs="宋体"/>
          <w:bCs/>
          <w:color w:val="000000" w:themeColor="text1"/>
          <w14:textFill>
            <w14:solidFill>
              <w14:schemeClr w14:val="tx1"/>
            </w14:solidFill>
          </w14:textFill>
        </w:rPr>
        <w:t>展示设备等，</w:t>
      </w:r>
      <w:r>
        <w:rPr>
          <w:rFonts w:hint="eastAsia" w:cs="宋体"/>
          <w:bCs/>
          <w:color w:val="000000" w:themeColor="text1"/>
          <w:lang w:val="en-US" w:eastAsia="zh-CN"/>
          <w14:textFill>
            <w14:solidFill>
              <w14:schemeClr w14:val="tx1"/>
            </w14:solidFill>
          </w14:textFill>
        </w:rPr>
        <w:t>并</w:t>
      </w:r>
      <w:r>
        <w:rPr>
          <w:rFonts w:hint="eastAsia" w:cs="宋体"/>
          <w:bCs/>
          <w:color w:val="000000" w:themeColor="text1"/>
          <w14:textFill>
            <w14:solidFill>
              <w14:schemeClr w14:val="tx1"/>
            </w14:solidFill>
          </w14:textFill>
        </w:rPr>
        <w:t>应满足以下功能：</w:t>
      </w:r>
    </w:p>
    <w:p w14:paraId="2A9858F1">
      <w:pPr>
        <w:pStyle w:val="47"/>
        <w:numPr>
          <w:ilvl w:val="-1"/>
          <w:numId w:val="0"/>
        </w:numPr>
        <w:ind w:left="0" w:firstLine="420" w:firstLineChars="200"/>
        <w:rPr>
          <w:rFonts w:hint="eastAsia"/>
          <w:highlight w:val="none"/>
          <w:lang w:val="en-US" w:eastAsia="zh-CN"/>
        </w:rPr>
      </w:pPr>
      <w:r>
        <w:rPr>
          <w:rFonts w:hint="eastAsia"/>
          <w:highlight w:val="none"/>
          <w:lang w:val="en-US" w:eastAsia="zh-CN"/>
        </w:rPr>
        <w:t>a）感知设备应具有测量并采集温度、湿度、压力、流量、液位、气体浓度等物体与外部环境参数数据的功能；</w:t>
      </w:r>
    </w:p>
    <w:p w14:paraId="3E0CB7EF">
      <w:pPr>
        <w:pStyle w:val="47"/>
        <w:numPr>
          <w:ilvl w:val="-1"/>
          <w:numId w:val="0"/>
        </w:numPr>
        <w:ind w:left="0" w:firstLine="420" w:firstLineChars="200"/>
        <w:rPr>
          <w:rFonts w:hint="eastAsia"/>
          <w:highlight w:val="none"/>
          <w:lang w:val="en-US" w:eastAsia="zh-CN"/>
        </w:rPr>
      </w:pPr>
      <w:r>
        <w:rPr>
          <w:rFonts w:hint="eastAsia"/>
          <w:highlight w:val="none"/>
          <w:lang w:val="en-US" w:eastAsia="zh-CN"/>
        </w:rPr>
        <w:t>b）控制设备应具有接收指令、分析指令、执行指令、控制程序和数据的输入与结果的输出、对异常情况和某些请求处理的功能；</w:t>
      </w:r>
    </w:p>
    <w:p w14:paraId="0D295D47">
      <w:pPr>
        <w:pStyle w:val="47"/>
        <w:numPr>
          <w:ilvl w:val="-1"/>
          <w:numId w:val="0"/>
        </w:numPr>
        <w:ind w:left="0" w:firstLine="420" w:firstLineChars="200"/>
        <w:rPr>
          <w:rFonts w:hint="eastAsia"/>
          <w:highlight w:val="none"/>
          <w:lang w:val="en-US" w:eastAsia="zh-CN"/>
        </w:rPr>
      </w:pPr>
      <w:r>
        <w:rPr>
          <w:rFonts w:hint="eastAsia"/>
          <w:highlight w:val="none"/>
          <w:lang w:val="en-US" w:eastAsia="zh-CN"/>
        </w:rPr>
        <w:t>c）展示设备应具展示所采集的数据、经计算、分析的结果的功能。</w:t>
      </w:r>
    </w:p>
    <w:p w14:paraId="48893D9D">
      <w:pPr>
        <w:pStyle w:val="23"/>
        <w:spacing w:before="156" w:after="156"/>
        <w:rPr>
          <w:rFonts w:ascii="Times New Roman"/>
          <w:color w:val="000000"/>
        </w:rPr>
      </w:pPr>
      <w:r>
        <w:rPr>
          <w:rFonts w:hint="eastAsia" w:ascii="Times New Roman"/>
          <w:color w:val="000000"/>
        </w:rPr>
        <w:t>感知设备功能要求</w:t>
      </w:r>
    </w:p>
    <w:p w14:paraId="55B15733">
      <w:pPr>
        <w:pStyle w:val="47"/>
        <w:ind w:left="0"/>
        <w:rPr>
          <w:rFonts w:ascii="Times New Roman"/>
        </w:rPr>
      </w:pPr>
      <w:r>
        <w:rPr>
          <w:rFonts w:hint="eastAsia" w:cs="宋体"/>
          <w:bCs/>
          <w:color w:val="000000" w:themeColor="text1"/>
          <w14:textFill>
            <w14:solidFill>
              <w14:schemeClr w14:val="tx1"/>
            </w14:solidFill>
          </w14:textFill>
        </w:rPr>
        <w:t>感知设备应</w:t>
      </w:r>
      <w:r>
        <w:rPr>
          <w:rFonts w:hint="eastAsia" w:cs="宋体"/>
          <w:bCs/>
          <w:color w:val="000000" w:themeColor="text1"/>
          <w:lang w:val="en-US" w:eastAsia="zh-CN"/>
          <w14:textFill>
            <w14:solidFill>
              <w14:schemeClr w14:val="tx1"/>
            </w14:solidFill>
          </w14:textFill>
        </w:rPr>
        <w:t>具备</w:t>
      </w:r>
      <w:r>
        <w:rPr>
          <w:rFonts w:hint="eastAsia"/>
        </w:rPr>
        <w:t>供热系统热源、热网、热力站、热用户</w:t>
      </w:r>
      <w:r>
        <w:rPr>
          <w:rFonts w:hint="eastAsia"/>
          <w:lang w:val="en-US" w:eastAsia="zh-CN"/>
        </w:rPr>
        <w:t>的</w:t>
      </w:r>
      <w:r>
        <w:rPr>
          <w:rFonts w:hint="eastAsia"/>
        </w:rPr>
        <w:t>需求、室外环境及室内环境等要素识别和信息采集</w:t>
      </w:r>
      <w:r>
        <w:rPr>
          <w:rFonts w:hint="eastAsia"/>
          <w:lang w:val="en-US" w:eastAsia="zh-CN"/>
        </w:rPr>
        <w:t>的功能</w:t>
      </w:r>
      <w:r>
        <w:rPr>
          <w:rFonts w:hint="eastAsia"/>
        </w:rPr>
        <w:t>。</w:t>
      </w:r>
    </w:p>
    <w:p w14:paraId="6F1A7714">
      <w:pPr>
        <w:pStyle w:val="47"/>
        <w:ind w:left="0"/>
        <w:rPr>
          <w:rFonts w:ascii="Times New Roman"/>
        </w:rPr>
      </w:pPr>
      <w:r>
        <w:rPr>
          <w:rFonts w:hint="eastAsia" w:ascii="Times New Roman"/>
          <w:color w:val="000000"/>
          <w:kern w:val="2"/>
          <w:szCs w:val="22"/>
          <w:lang w:val="en-US" w:eastAsia="zh-CN"/>
        </w:rPr>
        <w:t>感知层应</w:t>
      </w:r>
      <w:r>
        <w:rPr>
          <w:rFonts w:hint="eastAsia" w:ascii="Times New Roman"/>
          <w:color w:val="000000"/>
          <w:kern w:val="2"/>
          <w:szCs w:val="22"/>
        </w:rPr>
        <w:t>通过传输技术，包括但不限于射频技术、新兴传感技术、无线网络组网技术、现场总线控制技术等，实现对采集设备以及控制目标等数据的安全、稳定、高效传输。</w:t>
      </w:r>
    </w:p>
    <w:p w14:paraId="11779465">
      <w:pPr>
        <w:pStyle w:val="47"/>
        <w:ind w:left="0"/>
        <w:rPr>
          <w:rFonts w:ascii="Times New Roman"/>
        </w:rPr>
      </w:pPr>
      <w:r>
        <w:rPr>
          <w:rFonts w:hint="eastAsia" w:cs="宋体"/>
          <w:bCs/>
          <w:color w:val="000000" w:themeColor="text1"/>
          <w14:textFill>
            <w14:solidFill>
              <w14:schemeClr w14:val="tx1"/>
            </w14:solidFill>
          </w14:textFill>
        </w:rPr>
        <w:t>感知设备应具备数据的非正常中断保护功能，电源中断或通信失败，不应丢失内存数据，恢复后应能</w:t>
      </w:r>
      <w:r>
        <w:rPr>
          <w:rFonts w:hint="eastAsia" w:ascii="Times New Roman"/>
          <w:color w:val="000000"/>
        </w:rPr>
        <w:t>重复传输，</w:t>
      </w:r>
      <w:r>
        <w:rPr>
          <w:rFonts w:hint="eastAsia" w:cs="宋体"/>
          <w:bCs/>
          <w:color w:val="000000" w:themeColor="text1"/>
          <w14:textFill>
            <w14:solidFill>
              <w14:schemeClr w14:val="tx1"/>
            </w14:solidFill>
          </w14:textFill>
        </w:rPr>
        <w:t>正常工作。</w:t>
      </w:r>
    </w:p>
    <w:p w14:paraId="1F95D596">
      <w:pPr>
        <w:pStyle w:val="47"/>
        <w:ind w:left="0"/>
        <w:rPr>
          <w:rFonts w:cs="宋体"/>
          <w:bCs/>
          <w:color w:val="000000" w:themeColor="text1"/>
          <w14:textFill>
            <w14:solidFill>
              <w14:schemeClr w14:val="tx1"/>
            </w14:solidFill>
          </w14:textFill>
        </w:rPr>
      </w:pPr>
      <w:r>
        <w:rPr>
          <w:rFonts w:hint="eastAsia" w:cs="宋体"/>
          <w:bCs/>
          <w:color w:val="000000" w:themeColor="text1"/>
          <w14:textFill>
            <w14:solidFill>
              <w14:schemeClr w14:val="tx1"/>
            </w14:solidFill>
          </w14:textFill>
        </w:rPr>
        <w:t>系统应具有信息交互功能，感知设备应能与智能监控平台进行信息交互，身份互认，具有实时时钟设备的应能根据网络时间进行同步。</w:t>
      </w:r>
    </w:p>
    <w:p w14:paraId="62B81CF2">
      <w:pPr>
        <w:pStyle w:val="47"/>
        <w:ind w:left="0"/>
        <w:rPr>
          <w:rFonts w:ascii="Times New Roman"/>
        </w:rPr>
      </w:pPr>
      <w:r>
        <w:rPr>
          <w:rFonts w:hint="eastAsia" w:cs="宋体"/>
          <w:bCs/>
          <w:color w:val="000000" w:themeColor="text1"/>
          <w:lang w:val="en-US" w:eastAsia="zh-CN"/>
          <w14:textFill>
            <w14:solidFill>
              <w14:schemeClr w14:val="tx1"/>
            </w14:solidFill>
          </w14:textFill>
        </w:rPr>
        <w:t>感知</w:t>
      </w:r>
      <w:r>
        <w:rPr>
          <w:rFonts w:hint="eastAsia" w:cs="宋体"/>
          <w:bCs/>
          <w:color w:val="000000" w:themeColor="text1"/>
          <w14:textFill>
            <w14:solidFill>
              <w14:schemeClr w14:val="tx1"/>
            </w14:solidFill>
          </w14:textFill>
        </w:rPr>
        <w:t>设备应具备数据安全与加密功能。</w:t>
      </w:r>
    </w:p>
    <w:p w14:paraId="3A5E2664">
      <w:pPr>
        <w:pStyle w:val="47"/>
        <w:ind w:left="0"/>
        <w:rPr>
          <w:rFonts w:ascii="Times New Roman"/>
        </w:rPr>
      </w:pPr>
      <w:r>
        <w:rPr>
          <w:rFonts w:hint="eastAsia" w:ascii="Times New Roman"/>
          <w:color w:val="000000"/>
        </w:rPr>
        <w:t>感知设备在收到智能监控平台发出的数据抄收命令时，应能及时响应，并发送相应数据。</w:t>
      </w:r>
    </w:p>
    <w:p w14:paraId="1F264247">
      <w:pPr>
        <w:pStyle w:val="21"/>
        <w:spacing w:before="312" w:after="312"/>
        <w:rPr>
          <w:rFonts w:ascii="Times New Roman"/>
          <w:color w:val="000000" w:themeColor="text1"/>
          <w:szCs w:val="22"/>
          <w14:textFill>
            <w14:solidFill>
              <w14:schemeClr w14:val="tx1"/>
            </w14:solidFill>
          </w14:textFill>
        </w:rPr>
      </w:pPr>
      <w:bookmarkStart w:id="76" w:name="_Toc23558"/>
      <w:bookmarkStart w:id="77" w:name="_Toc12378"/>
      <w:bookmarkStart w:id="78" w:name="_Toc13649"/>
      <w:bookmarkStart w:id="79" w:name="_Toc21847"/>
      <w:bookmarkStart w:id="80" w:name="_Toc29521"/>
      <w:bookmarkStart w:id="81" w:name="_Toc26104"/>
      <w:bookmarkStart w:id="82" w:name="_Toc5432"/>
      <w:bookmarkStart w:id="83" w:name="_Toc19658"/>
      <w:bookmarkStart w:id="84" w:name="_Toc3052"/>
      <w:bookmarkStart w:id="85" w:name="_Toc2019"/>
      <w:bookmarkStart w:id="86" w:name="_Toc17974"/>
      <w:r>
        <w:rPr>
          <w:rFonts w:hint="eastAsia" w:ascii="Times New Roman"/>
          <w:color w:val="000000" w:themeColor="text1"/>
          <w:szCs w:val="22"/>
          <w14:textFill>
            <w14:solidFill>
              <w14:schemeClr w14:val="tx1"/>
            </w14:solidFill>
          </w14:textFill>
        </w:rPr>
        <w:t>数据要求</w:t>
      </w:r>
      <w:bookmarkEnd w:id="76"/>
    </w:p>
    <w:p w14:paraId="66542B8B">
      <w:pPr>
        <w:widowControl/>
        <w:numPr>
          <w:ilvl w:val="1"/>
          <w:numId w:val="1"/>
        </w:numPr>
        <w:spacing w:line="240" w:lineRule="auto"/>
        <w:jc w:val="left"/>
        <w:outlineLvl w:val="2"/>
        <w:rPr>
          <w:rFonts w:cs="Times New Roman"/>
          <w:color w:val="000000"/>
          <w:szCs w:val="21"/>
          <w:highlight w:val="none"/>
        </w:rPr>
      </w:pPr>
      <w:r>
        <w:rPr>
          <w:rFonts w:hint="eastAsia" w:cs="Times New Roman"/>
          <w:color w:val="000000"/>
          <w:szCs w:val="21"/>
          <w:highlight w:val="none"/>
        </w:rPr>
        <w:t>智能化供热系统采集的数据应包括热源、热网、热力站和热用户的基础数据、运行数据和报警数据。</w:t>
      </w:r>
    </w:p>
    <w:p w14:paraId="5D1B6B70">
      <w:pPr>
        <w:pStyle w:val="23"/>
        <w:spacing w:before="156" w:after="156"/>
        <w:rPr>
          <w:rFonts w:hint="eastAsia" w:ascii="Times New Roman" w:eastAsia="宋体"/>
          <w:color w:val="000000"/>
          <w:kern w:val="2"/>
          <w:highlight w:val="none"/>
        </w:rPr>
      </w:pPr>
      <w:r>
        <w:rPr>
          <w:rFonts w:hint="eastAsia" w:ascii="Times New Roman" w:eastAsia="宋体"/>
          <w:color w:val="000000"/>
          <w:kern w:val="2"/>
          <w:szCs w:val="21"/>
          <w:highlight w:val="none"/>
          <w:lang w:val="en-US" w:eastAsia="zh-CN"/>
        </w:rPr>
        <w:t>本标准</w:t>
      </w:r>
      <w:r>
        <w:rPr>
          <w:rFonts w:hint="eastAsia" w:ascii="Times New Roman" w:eastAsia="宋体"/>
          <w:color w:val="000000"/>
          <w:kern w:val="2"/>
          <w:szCs w:val="21"/>
          <w:highlight w:val="none"/>
        </w:rPr>
        <w:t>采集</w:t>
      </w:r>
      <w:r>
        <w:rPr>
          <w:rFonts w:hint="eastAsia" w:ascii="Times New Roman" w:eastAsia="宋体"/>
          <w:color w:val="000000"/>
          <w:kern w:val="2"/>
          <w:szCs w:val="21"/>
          <w:highlight w:val="none"/>
          <w:lang w:val="en-US" w:eastAsia="zh-CN"/>
        </w:rPr>
        <w:t>的基础数据为文本、图片、摄像等非结构化数据，采集</w:t>
      </w:r>
      <w:r>
        <w:rPr>
          <w:rFonts w:hint="eastAsia" w:ascii="Times New Roman" w:eastAsia="宋体"/>
          <w:color w:val="000000"/>
          <w:kern w:val="2"/>
          <w:szCs w:val="21"/>
          <w:highlight w:val="none"/>
        </w:rPr>
        <w:t>及通信的</w:t>
      </w:r>
      <w:r>
        <w:rPr>
          <w:rFonts w:hint="eastAsia" w:ascii="Times New Roman" w:eastAsia="宋体"/>
          <w:color w:val="000000"/>
          <w:kern w:val="2"/>
          <w:szCs w:val="21"/>
          <w:highlight w:val="none"/>
          <w:lang w:val="en-US" w:eastAsia="zh-CN"/>
        </w:rPr>
        <w:t>运行和报警</w:t>
      </w:r>
      <w:r>
        <w:rPr>
          <w:rFonts w:hint="eastAsia" w:ascii="Times New Roman" w:eastAsia="宋体"/>
          <w:color w:val="000000"/>
          <w:kern w:val="2"/>
          <w:szCs w:val="21"/>
          <w:highlight w:val="none"/>
        </w:rPr>
        <w:t>数据为结构化数据，</w:t>
      </w:r>
      <w:r>
        <w:rPr>
          <w:rFonts w:hint="eastAsia" w:ascii="Times New Roman" w:eastAsia="宋体"/>
          <w:color w:val="000000"/>
          <w:kern w:val="2"/>
          <w:szCs w:val="21"/>
          <w:highlight w:val="none"/>
          <w:lang w:val="en-US" w:eastAsia="zh-CN"/>
        </w:rPr>
        <w:t>主要为</w:t>
      </w:r>
      <w:r>
        <w:rPr>
          <w:rFonts w:hint="eastAsia" w:ascii="Times New Roman" w:eastAsia="宋体"/>
          <w:color w:val="000000"/>
          <w:kern w:val="2"/>
          <w:szCs w:val="21"/>
          <w:highlight w:val="none"/>
        </w:rPr>
        <w:t>整数类型、浮点数类型、字符类型、布尔类型</w:t>
      </w:r>
      <w:r>
        <w:rPr>
          <w:rFonts w:hint="eastAsia" w:ascii="Times New Roman" w:eastAsia="宋体"/>
          <w:color w:val="000000"/>
          <w:kern w:val="2"/>
          <w:szCs w:val="21"/>
          <w:highlight w:val="none"/>
          <w:lang w:val="en-US" w:eastAsia="zh-CN"/>
        </w:rPr>
        <w:t>等</w:t>
      </w:r>
      <w:r>
        <w:rPr>
          <w:rFonts w:hint="eastAsia" w:ascii="Times New Roman" w:eastAsia="宋体"/>
          <w:color w:val="000000"/>
          <w:kern w:val="2"/>
          <w:szCs w:val="21"/>
          <w:highlight w:val="none"/>
        </w:rPr>
        <w:t>四种</w:t>
      </w:r>
      <w:r>
        <w:rPr>
          <w:rFonts w:hint="eastAsia" w:ascii="Times New Roman" w:eastAsia="宋体"/>
          <w:color w:val="000000"/>
          <w:kern w:val="2"/>
          <w:szCs w:val="21"/>
          <w:highlight w:val="none"/>
          <w:lang w:eastAsia="zh-CN"/>
        </w:rPr>
        <w:t>，</w:t>
      </w:r>
      <w:r>
        <w:rPr>
          <w:rFonts w:hint="eastAsia" w:ascii="Times New Roman" w:eastAsia="宋体"/>
          <w:color w:val="000000"/>
          <w:kern w:val="2"/>
          <w:highlight w:val="none"/>
        </w:rPr>
        <w:t>数</w:t>
      </w:r>
      <w:r>
        <w:rPr>
          <w:rFonts w:hint="eastAsia" w:ascii="Times New Roman" w:eastAsia="宋体"/>
          <w:color w:val="000000"/>
          <w:kern w:val="2"/>
          <w:highlight w:val="none"/>
          <w:lang w:val="en-US" w:eastAsia="zh-CN"/>
        </w:rPr>
        <w:t>据</w:t>
      </w:r>
      <w:r>
        <w:rPr>
          <w:rFonts w:hint="eastAsia" w:ascii="Times New Roman" w:eastAsia="宋体"/>
          <w:color w:val="000000"/>
          <w:kern w:val="2"/>
          <w:highlight w:val="none"/>
        </w:rPr>
        <w:t>类型</w:t>
      </w:r>
      <w:r>
        <w:rPr>
          <w:rFonts w:hint="eastAsia" w:ascii="Times New Roman" w:eastAsia="宋体"/>
          <w:color w:val="000000"/>
          <w:kern w:val="2"/>
          <w:highlight w:val="none"/>
          <w:lang w:val="en-US" w:eastAsia="zh-CN"/>
        </w:rPr>
        <w:t>及</w:t>
      </w:r>
      <w:r>
        <w:rPr>
          <w:rFonts w:hint="eastAsia" w:ascii="Times New Roman" w:eastAsia="宋体"/>
          <w:color w:val="000000"/>
          <w:kern w:val="2"/>
          <w:highlight w:val="none"/>
        </w:rPr>
        <w:t>数据格式的表示应符合表1的规定。</w:t>
      </w:r>
    </w:p>
    <w:p w14:paraId="524BA25E">
      <w:pPr>
        <w:pStyle w:val="32"/>
        <w:rPr>
          <w:rFonts w:hAnsi="黑体"/>
          <w:color w:val="000000" w:themeColor="text1"/>
          <w14:textFill>
            <w14:solidFill>
              <w14:schemeClr w14:val="tx1"/>
            </w14:solidFill>
          </w14:textFill>
        </w:rPr>
      </w:pPr>
      <w:r>
        <w:rPr>
          <w:rFonts w:hint="eastAsia" w:hAnsi="黑体"/>
          <w:color w:val="000000" w:themeColor="text1"/>
          <w:lang w:val="en-US" w:eastAsia="zh-CN"/>
          <w14:textFill>
            <w14:solidFill>
              <w14:schemeClr w14:val="tx1"/>
            </w14:solidFill>
          </w14:textFill>
        </w:rPr>
        <w:t>数据类型及</w:t>
      </w:r>
      <w:r>
        <w:rPr>
          <w:rFonts w:hint="eastAsia" w:hAnsi="黑体"/>
          <w:color w:val="000000" w:themeColor="text1"/>
          <w14:textFill>
            <w14:solidFill>
              <w14:schemeClr w14:val="tx1"/>
            </w14:solidFill>
          </w14:textFill>
        </w:rPr>
        <w:t>数据格式</w:t>
      </w:r>
      <w:r>
        <w:rPr>
          <w:rFonts w:hint="eastAsia" w:hAnsi="黑体"/>
          <w:color w:val="000000" w:themeColor="text1"/>
          <w:lang w:val="en-US" w:eastAsia="zh-CN"/>
          <w14:textFill>
            <w14:solidFill>
              <w14:schemeClr w14:val="tx1"/>
            </w14:solidFill>
          </w14:textFill>
        </w:rPr>
        <w:t>说明</w:t>
      </w:r>
    </w:p>
    <w:tbl>
      <w:tblPr>
        <w:tblStyle w:val="1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084"/>
        <w:gridCol w:w="846"/>
        <w:gridCol w:w="3624"/>
        <w:gridCol w:w="2680"/>
      </w:tblGrid>
      <w:tr w14:paraId="68E4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08" w:type="pct"/>
            <w:vAlign w:val="top"/>
          </w:tcPr>
          <w:p w14:paraId="17AE946B">
            <w:pPr>
              <w:pStyle w:val="47"/>
              <w:numPr>
                <w:ilvl w:val="2"/>
                <w:numId w:val="0"/>
              </w:numPr>
              <w:spacing w:before="0" w:after="0"/>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rPr>
              <w:t>数据类型</w:t>
            </w:r>
          </w:p>
        </w:tc>
        <w:tc>
          <w:tcPr>
            <w:tcW w:w="577" w:type="pct"/>
            <w:vAlign w:val="top"/>
          </w:tcPr>
          <w:p w14:paraId="3712C8DA">
            <w:pPr>
              <w:pStyle w:val="47"/>
              <w:numPr>
                <w:ilvl w:val="2"/>
                <w:numId w:val="0"/>
              </w:numPr>
              <w:spacing w:before="0" w:after="0"/>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rPr>
              <w:t>数据格式</w:t>
            </w:r>
          </w:p>
        </w:tc>
        <w:tc>
          <w:tcPr>
            <w:tcW w:w="399" w:type="pct"/>
            <w:vAlign w:val="top"/>
          </w:tcPr>
          <w:p w14:paraId="3D844D95">
            <w:pPr>
              <w:pStyle w:val="47"/>
              <w:numPr>
                <w:ilvl w:val="2"/>
                <w:numId w:val="0"/>
              </w:numPr>
              <w:spacing w:before="0" w:after="0"/>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rPr>
              <w:t>举例</w:t>
            </w:r>
          </w:p>
        </w:tc>
        <w:tc>
          <w:tcPr>
            <w:tcW w:w="1904" w:type="pct"/>
            <w:vAlign w:val="top"/>
          </w:tcPr>
          <w:p w14:paraId="299F6417">
            <w:pPr>
              <w:pStyle w:val="47"/>
              <w:numPr>
                <w:ilvl w:val="2"/>
                <w:numId w:val="0"/>
              </w:numPr>
              <w:spacing w:before="0" w:after="0"/>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rPr>
              <w:t>说明</w:t>
            </w:r>
          </w:p>
        </w:tc>
        <w:tc>
          <w:tcPr>
            <w:tcW w:w="1410" w:type="pct"/>
            <w:vAlign w:val="top"/>
          </w:tcPr>
          <w:p w14:paraId="4FF973B9">
            <w:pPr>
              <w:pStyle w:val="47"/>
              <w:numPr>
                <w:ilvl w:val="2"/>
                <w:numId w:val="0"/>
              </w:numPr>
              <w:spacing w:before="0" w:after="0"/>
              <w:jc w:val="center"/>
              <w:rPr>
                <w:rFonts w:hint="eastAsia" w:ascii="宋体" w:hAnsi="宋体" w:cs="宋体"/>
                <w:b w:val="0"/>
                <w:bCs w:val="0"/>
                <w:color w:val="000000"/>
                <w:sz w:val="18"/>
                <w:szCs w:val="18"/>
              </w:rPr>
            </w:pPr>
            <w:r>
              <w:rPr>
                <w:rFonts w:hint="eastAsia" w:ascii="宋体" w:hAnsi="宋体" w:cs="宋体"/>
                <w:b w:val="0"/>
                <w:bCs w:val="0"/>
                <w:color w:val="000000"/>
                <w:sz w:val="18"/>
                <w:szCs w:val="18"/>
              </w:rPr>
              <w:t>应用场景</w:t>
            </w:r>
          </w:p>
        </w:tc>
      </w:tr>
      <w:tr w14:paraId="22394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restart"/>
          </w:tcPr>
          <w:p w14:paraId="630BF250">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kern w:val="2"/>
                <w:sz w:val="18"/>
                <w:szCs w:val="18"/>
              </w:rPr>
              <w:t>字符类型</w:t>
            </w:r>
          </w:p>
        </w:tc>
        <w:tc>
          <w:tcPr>
            <w:tcW w:w="577" w:type="pct"/>
            <w:vMerge w:val="restart"/>
          </w:tcPr>
          <w:p w14:paraId="0985B18A">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c</w:t>
            </w:r>
          </w:p>
        </w:tc>
        <w:tc>
          <w:tcPr>
            <w:tcW w:w="399" w:type="pct"/>
          </w:tcPr>
          <w:p w14:paraId="269D6E48">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c</w:t>
            </w:r>
          </w:p>
        </w:tc>
        <w:tc>
          <w:tcPr>
            <w:tcW w:w="1904" w:type="pct"/>
          </w:tcPr>
          <w:p w14:paraId="741145D4">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中文字符，可以包含汉字、字母字符（a-z，A-Z）和数字字符等</w:t>
            </w:r>
          </w:p>
        </w:tc>
        <w:tc>
          <w:tcPr>
            <w:tcW w:w="1410" w:type="pct"/>
            <w:vMerge w:val="restart"/>
          </w:tcPr>
          <w:p w14:paraId="69A27C9F">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名称、地址、型号等基础数据、具体情况描述等</w:t>
            </w:r>
          </w:p>
        </w:tc>
      </w:tr>
      <w:tr w14:paraId="7FF84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3F653EB9">
            <w:pPr>
              <w:pStyle w:val="47"/>
              <w:numPr>
                <w:ilvl w:val="2"/>
                <w:numId w:val="0"/>
              </w:numPr>
              <w:spacing w:before="0" w:after="0"/>
              <w:jc w:val="center"/>
              <w:rPr>
                <w:rFonts w:hint="eastAsia" w:ascii="宋体" w:hAnsi="宋体" w:cs="宋体"/>
                <w:color w:val="000000"/>
                <w:sz w:val="18"/>
                <w:szCs w:val="18"/>
              </w:rPr>
            </w:pPr>
          </w:p>
        </w:tc>
        <w:tc>
          <w:tcPr>
            <w:tcW w:w="577" w:type="pct"/>
            <w:vMerge w:val="continue"/>
          </w:tcPr>
          <w:p w14:paraId="209733AD">
            <w:pPr>
              <w:pStyle w:val="47"/>
              <w:numPr>
                <w:ilvl w:val="2"/>
                <w:numId w:val="0"/>
              </w:numPr>
              <w:spacing w:before="0" w:after="0"/>
              <w:jc w:val="center"/>
              <w:rPr>
                <w:rFonts w:hint="eastAsia" w:ascii="宋体" w:hAnsi="宋体" w:cs="宋体"/>
                <w:color w:val="000000"/>
                <w:sz w:val="18"/>
                <w:szCs w:val="18"/>
              </w:rPr>
            </w:pPr>
          </w:p>
        </w:tc>
        <w:tc>
          <w:tcPr>
            <w:tcW w:w="399" w:type="pct"/>
          </w:tcPr>
          <w:p w14:paraId="24CE1E79">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c12</w:t>
            </w:r>
          </w:p>
        </w:tc>
        <w:tc>
          <w:tcPr>
            <w:tcW w:w="1904" w:type="pct"/>
          </w:tcPr>
          <w:p w14:paraId="75D72CD1">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12位字符（即6个汉字）固定长度的中文字符</w:t>
            </w:r>
          </w:p>
        </w:tc>
        <w:tc>
          <w:tcPr>
            <w:tcW w:w="1410" w:type="pct"/>
            <w:vMerge w:val="continue"/>
          </w:tcPr>
          <w:p w14:paraId="2D455188">
            <w:pPr>
              <w:pStyle w:val="47"/>
              <w:numPr>
                <w:ilvl w:val="2"/>
                <w:numId w:val="0"/>
              </w:numPr>
              <w:spacing w:before="0" w:after="0"/>
              <w:jc w:val="both"/>
              <w:rPr>
                <w:rFonts w:hint="eastAsia" w:ascii="宋体" w:hAnsi="宋体" w:cs="宋体"/>
                <w:color w:val="000000"/>
                <w:sz w:val="18"/>
                <w:szCs w:val="18"/>
              </w:rPr>
            </w:pPr>
          </w:p>
        </w:tc>
      </w:tr>
      <w:tr w14:paraId="3DC1FE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34416019">
            <w:pPr>
              <w:pStyle w:val="47"/>
              <w:numPr>
                <w:ilvl w:val="2"/>
                <w:numId w:val="0"/>
              </w:numPr>
              <w:spacing w:before="0" w:after="0"/>
              <w:jc w:val="center"/>
              <w:rPr>
                <w:rFonts w:hint="eastAsia" w:ascii="宋体" w:hAnsi="宋体" w:cs="宋体"/>
                <w:color w:val="000000"/>
                <w:sz w:val="18"/>
                <w:szCs w:val="18"/>
              </w:rPr>
            </w:pPr>
          </w:p>
        </w:tc>
        <w:tc>
          <w:tcPr>
            <w:tcW w:w="577" w:type="pct"/>
            <w:vMerge w:val="continue"/>
          </w:tcPr>
          <w:p w14:paraId="76AF6B86">
            <w:pPr>
              <w:pStyle w:val="47"/>
              <w:numPr>
                <w:ilvl w:val="2"/>
                <w:numId w:val="0"/>
              </w:numPr>
              <w:spacing w:before="0" w:after="0"/>
              <w:jc w:val="center"/>
              <w:rPr>
                <w:rFonts w:hint="eastAsia" w:ascii="宋体" w:hAnsi="宋体" w:cs="宋体"/>
                <w:color w:val="000000"/>
                <w:sz w:val="18"/>
                <w:szCs w:val="18"/>
              </w:rPr>
            </w:pPr>
          </w:p>
        </w:tc>
        <w:tc>
          <w:tcPr>
            <w:tcW w:w="399" w:type="pct"/>
          </w:tcPr>
          <w:p w14:paraId="311ADAAA">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themeColor="text1"/>
                <w:sz w:val="18"/>
                <w:szCs w:val="18"/>
                <w14:textFill>
                  <w14:solidFill>
                    <w14:schemeClr w14:val="tx1"/>
                  </w14:solidFill>
                </w14:textFill>
              </w:rPr>
              <w:t>c..12</w:t>
            </w:r>
          </w:p>
        </w:tc>
        <w:tc>
          <w:tcPr>
            <w:tcW w:w="1904" w:type="pct"/>
          </w:tcPr>
          <w:p w14:paraId="35B691B6">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最多为12位字符（即6个汉字）长度的中文字符</w:t>
            </w:r>
          </w:p>
        </w:tc>
        <w:tc>
          <w:tcPr>
            <w:tcW w:w="1410" w:type="pct"/>
            <w:vMerge w:val="continue"/>
          </w:tcPr>
          <w:p w14:paraId="0A3DF2F5">
            <w:pPr>
              <w:pStyle w:val="47"/>
              <w:numPr>
                <w:ilvl w:val="2"/>
                <w:numId w:val="0"/>
              </w:numPr>
              <w:spacing w:before="0" w:after="0"/>
              <w:jc w:val="both"/>
              <w:rPr>
                <w:rFonts w:hint="eastAsia" w:ascii="宋体" w:hAnsi="宋体" w:cs="宋体"/>
                <w:color w:val="000000"/>
                <w:sz w:val="18"/>
                <w:szCs w:val="18"/>
              </w:rPr>
            </w:pPr>
          </w:p>
        </w:tc>
      </w:tr>
      <w:tr w14:paraId="0BDB8E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0D64B2A8">
            <w:pPr>
              <w:pStyle w:val="47"/>
              <w:numPr>
                <w:ilvl w:val="2"/>
                <w:numId w:val="0"/>
              </w:numPr>
              <w:spacing w:before="0" w:after="0"/>
              <w:jc w:val="center"/>
              <w:rPr>
                <w:rFonts w:hint="eastAsia" w:ascii="宋体" w:hAnsi="宋体" w:cs="宋体"/>
                <w:color w:val="000000"/>
                <w:sz w:val="18"/>
                <w:szCs w:val="18"/>
              </w:rPr>
            </w:pPr>
          </w:p>
        </w:tc>
        <w:tc>
          <w:tcPr>
            <w:tcW w:w="577" w:type="pct"/>
            <w:vMerge w:val="restart"/>
          </w:tcPr>
          <w:p w14:paraId="0E977888">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a</w:t>
            </w:r>
          </w:p>
        </w:tc>
        <w:tc>
          <w:tcPr>
            <w:tcW w:w="399" w:type="pct"/>
          </w:tcPr>
          <w:p w14:paraId="217F26F4">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a</w:t>
            </w:r>
          </w:p>
        </w:tc>
        <w:tc>
          <w:tcPr>
            <w:tcW w:w="1904" w:type="pct"/>
          </w:tcPr>
          <w:p w14:paraId="64C6E5BC">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特指字母字符（A、B、C）</w:t>
            </w:r>
          </w:p>
        </w:tc>
        <w:tc>
          <w:tcPr>
            <w:tcW w:w="1410" w:type="pct"/>
            <w:vMerge w:val="continue"/>
          </w:tcPr>
          <w:p w14:paraId="0FB7E830">
            <w:pPr>
              <w:pStyle w:val="47"/>
              <w:numPr>
                <w:ilvl w:val="2"/>
                <w:numId w:val="0"/>
              </w:numPr>
              <w:spacing w:before="0" w:after="0"/>
              <w:jc w:val="both"/>
              <w:rPr>
                <w:rFonts w:hint="eastAsia" w:ascii="宋体" w:hAnsi="宋体" w:cs="宋体"/>
                <w:color w:val="000000"/>
                <w:sz w:val="18"/>
                <w:szCs w:val="18"/>
              </w:rPr>
            </w:pPr>
          </w:p>
        </w:tc>
      </w:tr>
      <w:tr w14:paraId="4B3EE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6D0C1A0E">
            <w:pPr>
              <w:pStyle w:val="47"/>
              <w:numPr>
                <w:ilvl w:val="2"/>
                <w:numId w:val="0"/>
              </w:numPr>
              <w:spacing w:before="0" w:after="0"/>
              <w:jc w:val="center"/>
              <w:rPr>
                <w:rFonts w:hint="eastAsia" w:ascii="宋体" w:hAnsi="宋体" w:cs="宋体"/>
                <w:color w:val="000000"/>
                <w:sz w:val="18"/>
                <w:szCs w:val="18"/>
              </w:rPr>
            </w:pPr>
          </w:p>
        </w:tc>
        <w:tc>
          <w:tcPr>
            <w:tcW w:w="577" w:type="pct"/>
            <w:vMerge w:val="continue"/>
          </w:tcPr>
          <w:p w14:paraId="4FA2FBD4">
            <w:pPr>
              <w:pStyle w:val="47"/>
              <w:numPr>
                <w:ilvl w:val="2"/>
                <w:numId w:val="0"/>
              </w:numPr>
              <w:spacing w:before="0" w:after="0"/>
              <w:jc w:val="center"/>
              <w:rPr>
                <w:rFonts w:hint="eastAsia" w:ascii="宋体" w:hAnsi="宋体" w:cs="宋体"/>
                <w:color w:val="000000"/>
                <w:sz w:val="18"/>
                <w:szCs w:val="18"/>
              </w:rPr>
            </w:pPr>
          </w:p>
        </w:tc>
        <w:tc>
          <w:tcPr>
            <w:tcW w:w="399" w:type="pct"/>
          </w:tcPr>
          <w:p w14:paraId="01E4C840">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a3</w:t>
            </w:r>
          </w:p>
        </w:tc>
        <w:tc>
          <w:tcPr>
            <w:tcW w:w="1904" w:type="pct"/>
          </w:tcPr>
          <w:p w14:paraId="5E5B82F0">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3位字母字符，定长</w:t>
            </w:r>
          </w:p>
        </w:tc>
        <w:tc>
          <w:tcPr>
            <w:tcW w:w="1410" w:type="pct"/>
            <w:vMerge w:val="continue"/>
          </w:tcPr>
          <w:p w14:paraId="4896A5E3">
            <w:pPr>
              <w:pStyle w:val="47"/>
              <w:numPr>
                <w:ilvl w:val="2"/>
                <w:numId w:val="0"/>
              </w:numPr>
              <w:spacing w:before="0" w:after="0"/>
              <w:jc w:val="both"/>
              <w:rPr>
                <w:rFonts w:hint="eastAsia" w:ascii="宋体" w:hAnsi="宋体" w:cs="宋体"/>
                <w:color w:val="000000"/>
                <w:sz w:val="18"/>
                <w:szCs w:val="18"/>
              </w:rPr>
            </w:pPr>
          </w:p>
        </w:tc>
      </w:tr>
      <w:tr w14:paraId="73F3E3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07646CE1">
            <w:pPr>
              <w:pStyle w:val="47"/>
              <w:numPr>
                <w:ilvl w:val="2"/>
                <w:numId w:val="0"/>
              </w:numPr>
              <w:spacing w:before="0" w:after="0"/>
              <w:jc w:val="center"/>
              <w:rPr>
                <w:rFonts w:hint="eastAsia" w:ascii="宋体" w:hAnsi="宋体" w:cs="宋体"/>
                <w:color w:val="000000"/>
                <w:sz w:val="18"/>
                <w:szCs w:val="18"/>
              </w:rPr>
            </w:pPr>
          </w:p>
        </w:tc>
        <w:tc>
          <w:tcPr>
            <w:tcW w:w="577" w:type="pct"/>
            <w:vMerge w:val="continue"/>
          </w:tcPr>
          <w:p w14:paraId="1F5B7661">
            <w:pPr>
              <w:pStyle w:val="47"/>
              <w:numPr>
                <w:ilvl w:val="2"/>
                <w:numId w:val="0"/>
              </w:numPr>
              <w:spacing w:before="0" w:after="0"/>
              <w:jc w:val="center"/>
              <w:rPr>
                <w:rFonts w:hint="eastAsia" w:ascii="宋体" w:hAnsi="宋体" w:cs="宋体"/>
                <w:color w:val="000000"/>
                <w:sz w:val="18"/>
                <w:szCs w:val="18"/>
              </w:rPr>
            </w:pPr>
          </w:p>
        </w:tc>
        <w:tc>
          <w:tcPr>
            <w:tcW w:w="399" w:type="pct"/>
          </w:tcPr>
          <w:p w14:paraId="43D82756">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themeColor="text1"/>
                <w:sz w:val="18"/>
                <w:szCs w:val="18"/>
                <w14:textFill>
                  <w14:solidFill>
                    <w14:schemeClr w14:val="tx1"/>
                  </w14:solidFill>
                </w14:textFill>
              </w:rPr>
              <w:t>a..3</w:t>
            </w:r>
          </w:p>
        </w:tc>
        <w:tc>
          <w:tcPr>
            <w:tcW w:w="1904" w:type="pct"/>
          </w:tcPr>
          <w:p w14:paraId="450322CD">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最多为3位字母字符</w:t>
            </w:r>
          </w:p>
        </w:tc>
        <w:tc>
          <w:tcPr>
            <w:tcW w:w="1410" w:type="pct"/>
            <w:vMerge w:val="continue"/>
          </w:tcPr>
          <w:p w14:paraId="66829894">
            <w:pPr>
              <w:pStyle w:val="47"/>
              <w:numPr>
                <w:ilvl w:val="2"/>
                <w:numId w:val="0"/>
              </w:numPr>
              <w:spacing w:before="0" w:after="0"/>
              <w:jc w:val="both"/>
              <w:rPr>
                <w:rFonts w:hint="eastAsia" w:ascii="宋体" w:hAnsi="宋体" w:cs="宋体"/>
                <w:color w:val="000000"/>
                <w:sz w:val="18"/>
                <w:szCs w:val="18"/>
              </w:rPr>
            </w:pPr>
          </w:p>
        </w:tc>
      </w:tr>
      <w:tr w14:paraId="70EE1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48A699AB">
            <w:pPr>
              <w:pStyle w:val="47"/>
              <w:numPr>
                <w:ilvl w:val="2"/>
                <w:numId w:val="0"/>
              </w:numPr>
              <w:spacing w:before="0" w:after="0"/>
              <w:jc w:val="center"/>
              <w:rPr>
                <w:rFonts w:hint="eastAsia" w:ascii="宋体" w:hAnsi="宋体" w:cs="宋体"/>
                <w:color w:val="000000"/>
                <w:sz w:val="18"/>
                <w:szCs w:val="18"/>
              </w:rPr>
            </w:pPr>
          </w:p>
        </w:tc>
        <w:tc>
          <w:tcPr>
            <w:tcW w:w="577" w:type="pct"/>
          </w:tcPr>
          <w:p w14:paraId="12763A0C">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u1</w:t>
            </w:r>
          </w:p>
        </w:tc>
        <w:tc>
          <w:tcPr>
            <w:tcW w:w="399" w:type="pct"/>
          </w:tcPr>
          <w:p w14:paraId="6C230C7F">
            <w:pPr>
              <w:pStyle w:val="47"/>
              <w:numPr>
                <w:ilvl w:val="2"/>
                <w:numId w:val="0"/>
              </w:numPr>
              <w:spacing w:before="0" w:after="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sz w:val="18"/>
                <w:szCs w:val="18"/>
              </w:rPr>
              <w:t>u1</w:t>
            </w:r>
          </w:p>
        </w:tc>
        <w:tc>
          <w:tcPr>
            <w:tcW w:w="1904" w:type="pct"/>
          </w:tcPr>
          <w:p w14:paraId="3D66605F">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长度不确定的文本</w:t>
            </w:r>
          </w:p>
        </w:tc>
        <w:tc>
          <w:tcPr>
            <w:tcW w:w="1410" w:type="pct"/>
            <w:vMerge w:val="continue"/>
          </w:tcPr>
          <w:p w14:paraId="592189A2">
            <w:pPr>
              <w:pStyle w:val="47"/>
              <w:numPr>
                <w:ilvl w:val="2"/>
                <w:numId w:val="0"/>
              </w:numPr>
              <w:spacing w:before="0" w:after="0"/>
              <w:jc w:val="both"/>
              <w:rPr>
                <w:rFonts w:hint="eastAsia" w:ascii="宋体" w:hAnsi="宋体" w:cs="宋体"/>
                <w:color w:val="000000"/>
                <w:sz w:val="18"/>
                <w:szCs w:val="18"/>
              </w:rPr>
            </w:pPr>
          </w:p>
        </w:tc>
      </w:tr>
      <w:tr w14:paraId="05E8CF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restart"/>
          </w:tcPr>
          <w:p w14:paraId="4F223A63">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kern w:val="2"/>
                <w:sz w:val="18"/>
                <w:szCs w:val="18"/>
              </w:rPr>
              <w:t>整数类型</w:t>
            </w:r>
          </w:p>
        </w:tc>
        <w:tc>
          <w:tcPr>
            <w:tcW w:w="577" w:type="pct"/>
            <w:vMerge w:val="restart"/>
          </w:tcPr>
          <w:p w14:paraId="2CDC1617">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n</w:t>
            </w:r>
          </w:p>
        </w:tc>
        <w:tc>
          <w:tcPr>
            <w:tcW w:w="399" w:type="pct"/>
          </w:tcPr>
          <w:p w14:paraId="47B020F7">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n</w:t>
            </w:r>
          </w:p>
        </w:tc>
        <w:tc>
          <w:tcPr>
            <w:tcW w:w="1904" w:type="pct"/>
          </w:tcPr>
          <w:p w14:paraId="523C6751">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数值型字符（0、1、2、3···）</w:t>
            </w:r>
          </w:p>
        </w:tc>
        <w:tc>
          <w:tcPr>
            <w:tcW w:w="1410" w:type="pct"/>
            <w:vMerge w:val="restart"/>
          </w:tcPr>
          <w:p w14:paraId="170F8A12">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个数</w:t>
            </w:r>
          </w:p>
        </w:tc>
      </w:tr>
      <w:tr w14:paraId="2F1AB7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6BA684DC">
            <w:pPr>
              <w:pStyle w:val="47"/>
              <w:numPr>
                <w:ilvl w:val="2"/>
                <w:numId w:val="0"/>
              </w:numPr>
              <w:spacing w:before="0" w:after="0"/>
              <w:jc w:val="center"/>
              <w:rPr>
                <w:rFonts w:hint="eastAsia" w:ascii="宋体" w:hAnsi="宋体" w:cs="宋体"/>
                <w:color w:val="000000"/>
                <w:sz w:val="18"/>
                <w:szCs w:val="18"/>
              </w:rPr>
            </w:pPr>
          </w:p>
        </w:tc>
        <w:tc>
          <w:tcPr>
            <w:tcW w:w="577" w:type="pct"/>
            <w:vMerge w:val="continue"/>
          </w:tcPr>
          <w:p w14:paraId="14B98466">
            <w:pPr>
              <w:pStyle w:val="47"/>
              <w:numPr>
                <w:ilvl w:val="2"/>
                <w:numId w:val="0"/>
              </w:numPr>
              <w:spacing w:before="0" w:after="0"/>
              <w:jc w:val="center"/>
              <w:rPr>
                <w:rFonts w:hint="eastAsia" w:ascii="宋体" w:hAnsi="宋体" w:cs="宋体"/>
                <w:color w:val="000000"/>
                <w:sz w:val="18"/>
                <w:szCs w:val="18"/>
              </w:rPr>
            </w:pPr>
          </w:p>
        </w:tc>
        <w:tc>
          <w:tcPr>
            <w:tcW w:w="399" w:type="pct"/>
          </w:tcPr>
          <w:p w14:paraId="3F65A26F">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n3</w:t>
            </w:r>
          </w:p>
        </w:tc>
        <w:tc>
          <w:tcPr>
            <w:tcW w:w="1904" w:type="pct"/>
          </w:tcPr>
          <w:p w14:paraId="07CC0AC5">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3位数字字符，定长</w:t>
            </w:r>
          </w:p>
        </w:tc>
        <w:tc>
          <w:tcPr>
            <w:tcW w:w="1410" w:type="pct"/>
            <w:vMerge w:val="continue"/>
          </w:tcPr>
          <w:p w14:paraId="7CF981A1">
            <w:pPr>
              <w:pStyle w:val="47"/>
              <w:numPr>
                <w:ilvl w:val="2"/>
                <w:numId w:val="0"/>
              </w:numPr>
              <w:spacing w:before="0" w:after="0"/>
              <w:jc w:val="both"/>
              <w:rPr>
                <w:rFonts w:hint="eastAsia" w:ascii="宋体" w:hAnsi="宋体" w:cs="宋体"/>
                <w:color w:val="000000"/>
                <w:sz w:val="18"/>
                <w:szCs w:val="18"/>
              </w:rPr>
            </w:pPr>
          </w:p>
        </w:tc>
      </w:tr>
      <w:tr w14:paraId="60D85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08" w:type="pct"/>
            <w:vMerge w:val="continue"/>
          </w:tcPr>
          <w:p w14:paraId="3F9F5F57">
            <w:pPr>
              <w:pStyle w:val="47"/>
              <w:numPr>
                <w:ilvl w:val="2"/>
                <w:numId w:val="0"/>
              </w:numPr>
              <w:spacing w:before="0" w:after="0"/>
              <w:jc w:val="center"/>
              <w:rPr>
                <w:rFonts w:hint="eastAsia" w:ascii="宋体" w:hAnsi="宋体" w:cs="宋体"/>
                <w:color w:val="000000"/>
                <w:sz w:val="18"/>
                <w:szCs w:val="18"/>
              </w:rPr>
            </w:pPr>
          </w:p>
        </w:tc>
        <w:tc>
          <w:tcPr>
            <w:tcW w:w="577" w:type="pct"/>
            <w:vMerge w:val="continue"/>
          </w:tcPr>
          <w:p w14:paraId="48114097">
            <w:pPr>
              <w:pStyle w:val="47"/>
              <w:numPr>
                <w:ilvl w:val="2"/>
                <w:numId w:val="0"/>
              </w:numPr>
              <w:spacing w:before="0" w:after="0"/>
              <w:jc w:val="center"/>
              <w:rPr>
                <w:rFonts w:hint="eastAsia" w:ascii="宋体" w:hAnsi="宋体" w:cs="宋体"/>
                <w:color w:val="000000"/>
                <w:sz w:val="18"/>
                <w:szCs w:val="18"/>
              </w:rPr>
            </w:pPr>
          </w:p>
        </w:tc>
        <w:tc>
          <w:tcPr>
            <w:tcW w:w="399" w:type="pct"/>
          </w:tcPr>
          <w:p w14:paraId="572EAC5D">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themeColor="text1"/>
                <w:sz w:val="18"/>
                <w:szCs w:val="18"/>
                <w14:textFill>
                  <w14:solidFill>
                    <w14:schemeClr w14:val="tx1"/>
                  </w14:solidFill>
                </w14:textFill>
              </w:rPr>
              <w:t>n..3</w:t>
            </w:r>
          </w:p>
        </w:tc>
        <w:tc>
          <w:tcPr>
            <w:tcW w:w="1904" w:type="pct"/>
          </w:tcPr>
          <w:p w14:paraId="6E7EB0DC">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最多为3位数字字符</w:t>
            </w:r>
          </w:p>
        </w:tc>
        <w:tc>
          <w:tcPr>
            <w:tcW w:w="1410" w:type="pct"/>
            <w:vMerge w:val="continue"/>
          </w:tcPr>
          <w:p w14:paraId="5A80ED34">
            <w:pPr>
              <w:pStyle w:val="47"/>
              <w:numPr>
                <w:ilvl w:val="2"/>
                <w:numId w:val="0"/>
              </w:numPr>
              <w:spacing w:before="0" w:after="0"/>
              <w:jc w:val="both"/>
              <w:rPr>
                <w:rFonts w:hint="eastAsia" w:ascii="宋体" w:hAnsi="宋体" w:cs="宋体"/>
                <w:color w:val="000000"/>
                <w:sz w:val="18"/>
                <w:szCs w:val="18"/>
              </w:rPr>
            </w:pPr>
          </w:p>
        </w:tc>
      </w:tr>
      <w:tr w14:paraId="14AD6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tcPr>
          <w:p w14:paraId="49CD514F">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kern w:val="2"/>
                <w:sz w:val="18"/>
                <w:szCs w:val="18"/>
              </w:rPr>
              <w:t>浮点数类型</w:t>
            </w:r>
          </w:p>
        </w:tc>
        <w:tc>
          <w:tcPr>
            <w:tcW w:w="577" w:type="pct"/>
            <w:vMerge w:val="continue"/>
          </w:tcPr>
          <w:p w14:paraId="2D4C5CE6">
            <w:pPr>
              <w:pStyle w:val="47"/>
              <w:numPr>
                <w:ilvl w:val="2"/>
                <w:numId w:val="0"/>
              </w:numPr>
              <w:spacing w:before="0" w:after="0"/>
              <w:jc w:val="center"/>
              <w:rPr>
                <w:rFonts w:hint="eastAsia" w:ascii="宋体" w:hAnsi="宋体" w:cs="宋体"/>
                <w:color w:val="000000"/>
                <w:sz w:val="18"/>
                <w:szCs w:val="18"/>
              </w:rPr>
            </w:pPr>
          </w:p>
        </w:tc>
        <w:tc>
          <w:tcPr>
            <w:tcW w:w="399" w:type="pct"/>
          </w:tcPr>
          <w:p w14:paraId="2DA95C64">
            <w:pPr>
              <w:pStyle w:val="47"/>
              <w:numPr>
                <w:ilvl w:val="2"/>
                <w:numId w:val="0"/>
              </w:numPr>
              <w:spacing w:before="0" w:after="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n..9,2</w:t>
            </w:r>
          </w:p>
        </w:tc>
        <w:tc>
          <w:tcPr>
            <w:tcW w:w="1904" w:type="pct"/>
          </w:tcPr>
          <w:p w14:paraId="5C9534AB">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数值型，总长度最长为9位数字字符，小数点后保留2位数字</w:t>
            </w:r>
          </w:p>
        </w:tc>
        <w:tc>
          <w:tcPr>
            <w:tcW w:w="1410" w:type="pct"/>
          </w:tcPr>
          <w:p w14:paraId="0D409B69">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温度、湿度、压力、流量、热量、频率、电流等物理参数及长度等几何尺寸、坐标等地理信息</w:t>
            </w:r>
          </w:p>
        </w:tc>
      </w:tr>
      <w:tr w14:paraId="49E30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restart"/>
          </w:tcPr>
          <w:p w14:paraId="0236AC17">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kern w:val="2"/>
                <w:sz w:val="18"/>
                <w:szCs w:val="18"/>
              </w:rPr>
              <w:t>字符类型</w:t>
            </w:r>
          </w:p>
        </w:tc>
        <w:tc>
          <w:tcPr>
            <w:tcW w:w="577" w:type="pct"/>
            <w:vMerge w:val="restart"/>
          </w:tcPr>
          <w:p w14:paraId="2872000D">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an</w:t>
            </w:r>
          </w:p>
        </w:tc>
        <w:tc>
          <w:tcPr>
            <w:tcW w:w="399" w:type="pct"/>
          </w:tcPr>
          <w:p w14:paraId="16042F21">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an</w:t>
            </w:r>
          </w:p>
        </w:tc>
        <w:tc>
          <w:tcPr>
            <w:tcW w:w="1904" w:type="pct"/>
          </w:tcPr>
          <w:p w14:paraId="03602A80">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字母和数字字符</w:t>
            </w:r>
          </w:p>
        </w:tc>
        <w:tc>
          <w:tcPr>
            <w:tcW w:w="1410" w:type="pct"/>
            <w:vMerge w:val="restart"/>
          </w:tcPr>
          <w:p w14:paraId="280C7AC5">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设备型号、编号等</w:t>
            </w:r>
          </w:p>
        </w:tc>
      </w:tr>
      <w:tr w14:paraId="28E469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3FCF41BD">
            <w:pPr>
              <w:pStyle w:val="47"/>
              <w:numPr>
                <w:ilvl w:val="2"/>
                <w:numId w:val="0"/>
              </w:numPr>
              <w:spacing w:before="0" w:after="0"/>
              <w:jc w:val="center"/>
              <w:rPr>
                <w:rFonts w:hint="eastAsia" w:ascii="宋体" w:hAnsi="宋体" w:cs="宋体"/>
                <w:color w:val="000000"/>
                <w:sz w:val="18"/>
                <w:szCs w:val="18"/>
              </w:rPr>
            </w:pPr>
          </w:p>
        </w:tc>
        <w:tc>
          <w:tcPr>
            <w:tcW w:w="577" w:type="pct"/>
            <w:vMerge w:val="continue"/>
          </w:tcPr>
          <w:p w14:paraId="300FAC15">
            <w:pPr>
              <w:pStyle w:val="47"/>
              <w:numPr>
                <w:ilvl w:val="2"/>
                <w:numId w:val="0"/>
              </w:numPr>
              <w:spacing w:before="0" w:after="0"/>
              <w:jc w:val="center"/>
              <w:rPr>
                <w:rFonts w:hint="eastAsia" w:ascii="宋体" w:hAnsi="宋体" w:cs="宋体"/>
                <w:color w:val="000000"/>
                <w:sz w:val="18"/>
                <w:szCs w:val="18"/>
              </w:rPr>
            </w:pPr>
          </w:p>
        </w:tc>
        <w:tc>
          <w:tcPr>
            <w:tcW w:w="399" w:type="pct"/>
          </w:tcPr>
          <w:p w14:paraId="4F041252">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themeColor="text1"/>
                <w:sz w:val="18"/>
                <w:szCs w:val="18"/>
                <w14:textFill>
                  <w14:solidFill>
                    <w14:schemeClr w14:val="tx1"/>
                  </w14:solidFill>
                </w14:textFill>
              </w:rPr>
              <w:t>an3</w:t>
            </w:r>
          </w:p>
        </w:tc>
        <w:tc>
          <w:tcPr>
            <w:tcW w:w="1904" w:type="pct"/>
          </w:tcPr>
          <w:p w14:paraId="146E4561">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3位字母和数字字符，定长</w:t>
            </w:r>
          </w:p>
        </w:tc>
        <w:tc>
          <w:tcPr>
            <w:tcW w:w="1410" w:type="pct"/>
            <w:vMerge w:val="continue"/>
          </w:tcPr>
          <w:p w14:paraId="21BEF028">
            <w:pPr>
              <w:pStyle w:val="47"/>
              <w:numPr>
                <w:ilvl w:val="2"/>
                <w:numId w:val="0"/>
              </w:numPr>
              <w:spacing w:before="0" w:after="0"/>
              <w:jc w:val="both"/>
              <w:rPr>
                <w:rFonts w:hint="eastAsia" w:ascii="宋体" w:hAnsi="宋体" w:cs="宋体"/>
                <w:color w:val="000000"/>
                <w:sz w:val="18"/>
                <w:szCs w:val="18"/>
              </w:rPr>
            </w:pPr>
          </w:p>
        </w:tc>
      </w:tr>
      <w:tr w14:paraId="1A1F3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tcPr>
          <w:p w14:paraId="201E59A8">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kern w:val="2"/>
                <w:sz w:val="18"/>
                <w:szCs w:val="18"/>
              </w:rPr>
              <w:t>浮点数类型</w:t>
            </w:r>
          </w:p>
        </w:tc>
        <w:tc>
          <w:tcPr>
            <w:tcW w:w="577" w:type="pct"/>
            <w:vMerge w:val="continue"/>
          </w:tcPr>
          <w:p w14:paraId="6F994B88">
            <w:pPr>
              <w:pStyle w:val="47"/>
              <w:numPr>
                <w:ilvl w:val="2"/>
                <w:numId w:val="0"/>
              </w:numPr>
              <w:spacing w:before="0" w:after="0"/>
              <w:jc w:val="center"/>
              <w:rPr>
                <w:rFonts w:hint="eastAsia" w:ascii="宋体" w:hAnsi="宋体" w:cs="宋体"/>
                <w:color w:val="000000"/>
                <w:sz w:val="18"/>
                <w:szCs w:val="18"/>
              </w:rPr>
            </w:pPr>
          </w:p>
        </w:tc>
        <w:tc>
          <w:tcPr>
            <w:tcW w:w="399" w:type="pct"/>
          </w:tcPr>
          <w:p w14:paraId="1B34D7EB">
            <w:pPr>
              <w:pStyle w:val="47"/>
              <w:numPr>
                <w:ilvl w:val="2"/>
                <w:numId w:val="0"/>
              </w:numPr>
              <w:spacing w:before="0" w:after="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an..9,2</w:t>
            </w:r>
          </w:p>
        </w:tc>
        <w:tc>
          <w:tcPr>
            <w:tcW w:w="1904" w:type="pct"/>
          </w:tcPr>
          <w:p w14:paraId="4F2673B9">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总长度最长为9位数字字符，小数点后保留2位数字</w:t>
            </w:r>
          </w:p>
        </w:tc>
        <w:tc>
          <w:tcPr>
            <w:tcW w:w="1410" w:type="pct"/>
          </w:tcPr>
          <w:p w14:paraId="5254B030">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温度、湿度、压力、流量、热量、频率、电流等物理参数及长度等几何尺寸、坐标等地理信息</w:t>
            </w:r>
          </w:p>
        </w:tc>
      </w:tr>
      <w:tr w14:paraId="75FD2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restart"/>
          </w:tcPr>
          <w:p w14:paraId="3A75E902">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kern w:val="2"/>
                <w:sz w:val="18"/>
                <w:szCs w:val="18"/>
              </w:rPr>
              <w:t>整数类型</w:t>
            </w:r>
          </w:p>
        </w:tc>
        <w:tc>
          <w:tcPr>
            <w:tcW w:w="577" w:type="pct"/>
            <w:vMerge w:val="restart"/>
          </w:tcPr>
          <w:p w14:paraId="449E884B">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d</w:t>
            </w:r>
          </w:p>
        </w:tc>
        <w:tc>
          <w:tcPr>
            <w:tcW w:w="399" w:type="pct"/>
          </w:tcPr>
          <w:p w14:paraId="4533DD2A">
            <w:pPr>
              <w:pStyle w:val="47"/>
              <w:numPr>
                <w:ilvl w:val="2"/>
                <w:numId w:val="0"/>
              </w:numPr>
              <w:spacing w:before="0" w:after="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d</w:t>
            </w:r>
          </w:p>
        </w:tc>
        <w:tc>
          <w:tcPr>
            <w:tcW w:w="1904" w:type="pct"/>
          </w:tcPr>
          <w:p w14:paraId="692B5EFD">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日期型</w:t>
            </w:r>
          </w:p>
        </w:tc>
        <w:tc>
          <w:tcPr>
            <w:tcW w:w="1410" w:type="pct"/>
            <w:vMerge w:val="restart"/>
          </w:tcPr>
          <w:p w14:paraId="7B480DD6">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日期、时间</w:t>
            </w:r>
          </w:p>
        </w:tc>
      </w:tr>
      <w:tr w14:paraId="3EE82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4ABD465A">
            <w:pPr>
              <w:pStyle w:val="47"/>
              <w:numPr>
                <w:ilvl w:val="2"/>
                <w:numId w:val="0"/>
              </w:numPr>
              <w:spacing w:before="0" w:after="0"/>
              <w:jc w:val="center"/>
              <w:rPr>
                <w:rFonts w:hint="eastAsia" w:ascii="宋体" w:hAnsi="宋体" w:cs="宋体"/>
                <w:color w:val="000000"/>
                <w:sz w:val="18"/>
                <w:szCs w:val="18"/>
              </w:rPr>
            </w:pPr>
          </w:p>
        </w:tc>
        <w:tc>
          <w:tcPr>
            <w:tcW w:w="577" w:type="pct"/>
            <w:vMerge w:val="continue"/>
          </w:tcPr>
          <w:p w14:paraId="1EE9FAB1">
            <w:pPr>
              <w:pStyle w:val="47"/>
              <w:numPr>
                <w:ilvl w:val="2"/>
                <w:numId w:val="0"/>
              </w:numPr>
              <w:spacing w:before="0" w:after="0"/>
              <w:jc w:val="center"/>
              <w:rPr>
                <w:rFonts w:hint="eastAsia" w:ascii="宋体" w:hAnsi="宋体" w:cs="宋体"/>
                <w:color w:val="000000"/>
                <w:sz w:val="18"/>
                <w:szCs w:val="18"/>
              </w:rPr>
            </w:pPr>
          </w:p>
        </w:tc>
        <w:tc>
          <w:tcPr>
            <w:tcW w:w="399" w:type="pct"/>
          </w:tcPr>
          <w:p w14:paraId="2CA92980">
            <w:pPr>
              <w:pStyle w:val="47"/>
              <w:numPr>
                <w:ilvl w:val="2"/>
                <w:numId w:val="0"/>
              </w:numPr>
              <w:spacing w:before="0" w:after="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d8</w:t>
            </w:r>
          </w:p>
        </w:tc>
        <w:tc>
          <w:tcPr>
            <w:tcW w:w="1904" w:type="pct"/>
          </w:tcPr>
          <w:p w14:paraId="3A48E3EF">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日期型，按年、月、日顺序，格式为8位定长、全数字表示（YYYYMMDD）。年用4位数字表示，月、日各用2位数字表示，彼此之间没有分隔符</w:t>
            </w:r>
          </w:p>
        </w:tc>
        <w:tc>
          <w:tcPr>
            <w:tcW w:w="1410" w:type="pct"/>
            <w:vMerge w:val="continue"/>
          </w:tcPr>
          <w:p w14:paraId="5625AFCB">
            <w:pPr>
              <w:pStyle w:val="47"/>
              <w:numPr>
                <w:ilvl w:val="2"/>
                <w:numId w:val="0"/>
              </w:numPr>
              <w:spacing w:before="0" w:after="0"/>
              <w:jc w:val="both"/>
              <w:rPr>
                <w:rFonts w:hint="eastAsia" w:ascii="宋体" w:hAnsi="宋体" w:cs="宋体"/>
                <w:color w:val="000000"/>
                <w:sz w:val="18"/>
                <w:szCs w:val="18"/>
              </w:rPr>
            </w:pPr>
          </w:p>
        </w:tc>
      </w:tr>
      <w:tr w14:paraId="56DB4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64E154C4">
            <w:pPr>
              <w:pStyle w:val="47"/>
              <w:numPr>
                <w:ilvl w:val="2"/>
                <w:numId w:val="0"/>
              </w:numPr>
              <w:spacing w:before="0" w:after="0"/>
              <w:jc w:val="center"/>
              <w:rPr>
                <w:rFonts w:hint="eastAsia" w:ascii="宋体" w:hAnsi="宋体" w:cs="宋体"/>
                <w:color w:val="000000"/>
                <w:sz w:val="18"/>
                <w:szCs w:val="18"/>
              </w:rPr>
            </w:pPr>
          </w:p>
        </w:tc>
        <w:tc>
          <w:tcPr>
            <w:tcW w:w="577" w:type="pct"/>
            <w:vMerge w:val="continue"/>
          </w:tcPr>
          <w:p w14:paraId="654576D4">
            <w:pPr>
              <w:pStyle w:val="47"/>
              <w:numPr>
                <w:ilvl w:val="2"/>
                <w:numId w:val="0"/>
              </w:numPr>
              <w:spacing w:before="0" w:after="0"/>
              <w:jc w:val="center"/>
              <w:rPr>
                <w:rFonts w:hint="eastAsia" w:ascii="宋体" w:hAnsi="宋体" w:cs="宋体"/>
                <w:color w:val="000000"/>
                <w:sz w:val="18"/>
                <w:szCs w:val="18"/>
              </w:rPr>
            </w:pPr>
          </w:p>
        </w:tc>
        <w:tc>
          <w:tcPr>
            <w:tcW w:w="399" w:type="pct"/>
          </w:tcPr>
          <w:p w14:paraId="2D39F487">
            <w:pPr>
              <w:pStyle w:val="47"/>
              <w:numPr>
                <w:ilvl w:val="2"/>
                <w:numId w:val="0"/>
              </w:numPr>
              <w:spacing w:before="0" w:after="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d10</w:t>
            </w:r>
          </w:p>
        </w:tc>
        <w:tc>
          <w:tcPr>
            <w:tcW w:w="1904" w:type="pct"/>
          </w:tcPr>
          <w:p w14:paraId="263A4FB6">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日期型，按年、月、日、时顺序，格式为10位定长、全数字表示（YYYYMMDDhh）。年用4位数字表示，月、日、时各用2位数字表示，彼此之间没有分隔符</w:t>
            </w:r>
          </w:p>
        </w:tc>
        <w:tc>
          <w:tcPr>
            <w:tcW w:w="1410" w:type="pct"/>
            <w:vMerge w:val="continue"/>
          </w:tcPr>
          <w:p w14:paraId="27668CF7">
            <w:pPr>
              <w:pStyle w:val="47"/>
              <w:numPr>
                <w:ilvl w:val="2"/>
                <w:numId w:val="0"/>
              </w:numPr>
              <w:spacing w:before="0" w:after="0"/>
              <w:jc w:val="both"/>
              <w:rPr>
                <w:rFonts w:hint="eastAsia" w:ascii="宋体" w:hAnsi="宋体" w:cs="宋体"/>
                <w:color w:val="000000"/>
                <w:sz w:val="18"/>
                <w:szCs w:val="18"/>
              </w:rPr>
            </w:pPr>
          </w:p>
        </w:tc>
      </w:tr>
      <w:tr w14:paraId="0B1F8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vMerge w:val="continue"/>
          </w:tcPr>
          <w:p w14:paraId="26BB1903">
            <w:pPr>
              <w:pStyle w:val="47"/>
              <w:numPr>
                <w:ilvl w:val="2"/>
                <w:numId w:val="0"/>
              </w:numPr>
              <w:spacing w:before="0" w:after="0"/>
              <w:jc w:val="center"/>
              <w:rPr>
                <w:rFonts w:hint="eastAsia" w:ascii="宋体" w:hAnsi="宋体" w:cs="宋体"/>
                <w:color w:val="000000"/>
                <w:sz w:val="18"/>
                <w:szCs w:val="18"/>
              </w:rPr>
            </w:pPr>
          </w:p>
        </w:tc>
        <w:tc>
          <w:tcPr>
            <w:tcW w:w="577" w:type="pct"/>
            <w:vMerge w:val="continue"/>
          </w:tcPr>
          <w:p w14:paraId="6C89D3EB">
            <w:pPr>
              <w:pStyle w:val="47"/>
              <w:numPr>
                <w:ilvl w:val="2"/>
                <w:numId w:val="0"/>
              </w:numPr>
              <w:spacing w:before="0" w:after="0"/>
              <w:jc w:val="center"/>
              <w:rPr>
                <w:rFonts w:hint="eastAsia" w:ascii="宋体" w:hAnsi="宋体" w:cs="宋体"/>
                <w:color w:val="000000"/>
                <w:sz w:val="18"/>
                <w:szCs w:val="18"/>
              </w:rPr>
            </w:pPr>
          </w:p>
        </w:tc>
        <w:tc>
          <w:tcPr>
            <w:tcW w:w="399" w:type="pct"/>
          </w:tcPr>
          <w:p w14:paraId="5C79A621">
            <w:pPr>
              <w:pStyle w:val="47"/>
              <w:numPr>
                <w:ilvl w:val="2"/>
                <w:numId w:val="0"/>
              </w:numPr>
              <w:spacing w:before="0" w:after="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d14</w:t>
            </w:r>
          </w:p>
        </w:tc>
        <w:tc>
          <w:tcPr>
            <w:tcW w:w="1904" w:type="pct"/>
          </w:tcPr>
          <w:p w14:paraId="7ADA063B">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日期型，按年、月、日、时、分、秒顺序，格式为14位定长、全数字表示（YYYYMMDDhhmmss）。年用4位数字表示，月、日、时、分、秒各用2位数字表示，彼此之间没有分隔符</w:t>
            </w:r>
          </w:p>
        </w:tc>
        <w:tc>
          <w:tcPr>
            <w:tcW w:w="1410" w:type="pct"/>
            <w:vMerge w:val="continue"/>
          </w:tcPr>
          <w:p w14:paraId="23A8F19A">
            <w:pPr>
              <w:pStyle w:val="47"/>
              <w:numPr>
                <w:ilvl w:val="2"/>
                <w:numId w:val="0"/>
              </w:numPr>
              <w:spacing w:before="0" w:after="0"/>
              <w:jc w:val="both"/>
              <w:rPr>
                <w:rFonts w:hint="eastAsia" w:ascii="宋体" w:hAnsi="宋体" w:cs="宋体"/>
                <w:color w:val="000000"/>
                <w:sz w:val="18"/>
                <w:szCs w:val="18"/>
              </w:rPr>
            </w:pPr>
          </w:p>
        </w:tc>
      </w:tr>
      <w:tr w14:paraId="460464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pct"/>
          </w:tcPr>
          <w:p w14:paraId="0202BC26">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kern w:val="2"/>
                <w:sz w:val="18"/>
                <w:szCs w:val="18"/>
              </w:rPr>
              <w:t>布尔类型</w:t>
            </w:r>
          </w:p>
        </w:tc>
        <w:tc>
          <w:tcPr>
            <w:tcW w:w="577" w:type="pct"/>
          </w:tcPr>
          <w:p w14:paraId="5CF7F748">
            <w:pPr>
              <w:pStyle w:val="47"/>
              <w:numPr>
                <w:ilvl w:val="2"/>
                <w:numId w:val="0"/>
              </w:numPr>
              <w:spacing w:before="0" w:after="0"/>
              <w:jc w:val="center"/>
              <w:rPr>
                <w:rFonts w:hint="eastAsia" w:ascii="宋体" w:hAnsi="宋体" w:cs="宋体"/>
                <w:color w:val="000000"/>
                <w:sz w:val="18"/>
                <w:szCs w:val="18"/>
              </w:rPr>
            </w:pPr>
            <w:r>
              <w:rPr>
                <w:rFonts w:hint="eastAsia" w:ascii="宋体" w:hAnsi="宋体" w:cs="宋体"/>
                <w:color w:val="000000"/>
                <w:sz w:val="18"/>
                <w:szCs w:val="18"/>
              </w:rPr>
              <w:t>b</w:t>
            </w:r>
          </w:p>
        </w:tc>
        <w:tc>
          <w:tcPr>
            <w:tcW w:w="399" w:type="pct"/>
          </w:tcPr>
          <w:p w14:paraId="25D3F8C3">
            <w:pPr>
              <w:pStyle w:val="47"/>
              <w:numPr>
                <w:ilvl w:val="2"/>
                <w:numId w:val="0"/>
              </w:numPr>
              <w:spacing w:before="0" w:after="0"/>
              <w:jc w:val="center"/>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b</w:t>
            </w:r>
          </w:p>
        </w:tc>
        <w:tc>
          <w:tcPr>
            <w:tcW w:w="1904" w:type="pct"/>
          </w:tcPr>
          <w:p w14:paraId="24987A68">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布尔值 0：否，1：是</w:t>
            </w:r>
          </w:p>
        </w:tc>
        <w:tc>
          <w:tcPr>
            <w:tcW w:w="1410" w:type="pct"/>
          </w:tcPr>
          <w:p w14:paraId="2AE60B4C">
            <w:pPr>
              <w:pStyle w:val="47"/>
              <w:numPr>
                <w:ilvl w:val="2"/>
                <w:numId w:val="0"/>
              </w:numPr>
              <w:spacing w:before="0" w:after="0"/>
              <w:jc w:val="both"/>
              <w:rPr>
                <w:rFonts w:hint="eastAsia" w:ascii="宋体" w:hAnsi="宋体" w:cs="宋体"/>
                <w:color w:val="000000"/>
                <w:sz w:val="18"/>
                <w:szCs w:val="18"/>
              </w:rPr>
            </w:pPr>
            <w:r>
              <w:rPr>
                <w:rFonts w:hint="eastAsia" w:ascii="宋体" w:hAnsi="宋体" w:cs="宋体"/>
                <w:color w:val="000000"/>
                <w:sz w:val="18"/>
                <w:szCs w:val="18"/>
              </w:rPr>
              <w:t>报警数据、状态数据</w:t>
            </w:r>
          </w:p>
        </w:tc>
      </w:tr>
    </w:tbl>
    <w:p w14:paraId="28119E3F">
      <w:pPr>
        <w:widowControl/>
        <w:numPr>
          <w:ilvl w:val="255"/>
          <w:numId w:val="0"/>
        </w:numPr>
        <w:spacing w:line="240" w:lineRule="auto"/>
        <w:jc w:val="left"/>
        <w:outlineLvl w:val="2"/>
        <w:rPr>
          <w:rFonts w:cs="Times New Roman"/>
          <w:color w:val="000000"/>
          <w:szCs w:val="21"/>
          <w:highlight w:val="none"/>
        </w:rPr>
      </w:pPr>
    </w:p>
    <w:p w14:paraId="73C544D4">
      <w:pPr>
        <w:widowControl/>
        <w:numPr>
          <w:ilvl w:val="1"/>
          <w:numId w:val="1"/>
        </w:numPr>
        <w:spacing w:line="240" w:lineRule="auto"/>
        <w:jc w:val="left"/>
        <w:outlineLvl w:val="2"/>
        <w:rPr>
          <w:rFonts w:cs="Times New Roman"/>
          <w:color w:val="000000"/>
          <w:szCs w:val="21"/>
        </w:rPr>
      </w:pPr>
      <w:r>
        <w:rPr>
          <w:rFonts w:hint="eastAsia" w:cs="Times New Roman"/>
          <w:color w:val="000000"/>
          <w:szCs w:val="21"/>
        </w:rPr>
        <w:t>数据获取应满足下列规定：</w:t>
      </w:r>
    </w:p>
    <w:p w14:paraId="17110272">
      <w:pPr>
        <w:pStyle w:val="47"/>
        <w:numPr>
          <w:ilvl w:val="-1"/>
          <w:numId w:val="0"/>
        </w:numPr>
        <w:ind w:left="0" w:firstLine="420" w:firstLineChars="200"/>
        <w:rPr>
          <w:rFonts w:hint="eastAsia"/>
          <w:highlight w:val="none"/>
          <w:lang w:val="en-US" w:eastAsia="zh-CN"/>
        </w:rPr>
      </w:pPr>
      <w:r>
        <w:rPr>
          <w:rFonts w:hint="eastAsia"/>
          <w:highlight w:val="none"/>
          <w:lang w:val="en-US" w:eastAsia="zh-CN"/>
        </w:rPr>
        <w:t>a）采集的数据应全面、准确、完整；</w:t>
      </w:r>
    </w:p>
    <w:p w14:paraId="377DD59C">
      <w:pPr>
        <w:pStyle w:val="47"/>
        <w:numPr>
          <w:ilvl w:val="-1"/>
          <w:numId w:val="0"/>
        </w:numPr>
        <w:ind w:left="0" w:firstLine="420" w:firstLineChars="200"/>
        <w:rPr>
          <w:rFonts w:hint="eastAsia"/>
          <w:highlight w:val="none"/>
          <w:lang w:val="en-US" w:eastAsia="zh-CN"/>
        </w:rPr>
      </w:pPr>
      <w:r>
        <w:rPr>
          <w:rFonts w:hint="eastAsia"/>
          <w:highlight w:val="none"/>
          <w:lang w:val="en-US" w:eastAsia="zh-CN"/>
        </w:rPr>
        <w:t>b）采集的数据应及时可靠，数据标识应统一；</w:t>
      </w:r>
    </w:p>
    <w:p w14:paraId="03D2BE36">
      <w:pPr>
        <w:pStyle w:val="47"/>
        <w:numPr>
          <w:ilvl w:val="-1"/>
          <w:numId w:val="0"/>
        </w:numPr>
        <w:ind w:left="0" w:firstLine="420" w:firstLineChars="200"/>
        <w:rPr>
          <w:rFonts w:hint="eastAsia"/>
          <w:highlight w:val="none"/>
          <w:lang w:val="en-US" w:eastAsia="zh-CN"/>
        </w:rPr>
      </w:pPr>
      <w:r>
        <w:rPr>
          <w:rFonts w:hint="eastAsia"/>
          <w:highlight w:val="none"/>
          <w:lang w:val="en-US" w:eastAsia="zh-CN"/>
        </w:rPr>
        <w:t>c）应支持标准数据类型的分类接入；</w:t>
      </w:r>
    </w:p>
    <w:p w14:paraId="44F24D0B">
      <w:pPr>
        <w:pStyle w:val="47"/>
        <w:numPr>
          <w:ilvl w:val="-1"/>
          <w:numId w:val="0"/>
        </w:numPr>
        <w:ind w:left="0" w:firstLine="420" w:firstLineChars="200"/>
        <w:rPr>
          <w:rFonts w:hint="eastAsia"/>
          <w:highlight w:val="none"/>
          <w:lang w:val="en-US" w:eastAsia="zh-CN"/>
        </w:rPr>
      </w:pPr>
      <w:r>
        <w:rPr>
          <w:rFonts w:hint="eastAsia"/>
          <w:highlight w:val="none"/>
          <w:lang w:val="en-US" w:eastAsia="zh-CN"/>
        </w:rPr>
        <w:t>d）应具有数据采集故障处理措施，数据采集中断时应及时报警或修复。</w:t>
      </w:r>
    </w:p>
    <w:p w14:paraId="5B5DE880">
      <w:pPr>
        <w:widowControl/>
        <w:numPr>
          <w:ilvl w:val="1"/>
          <w:numId w:val="1"/>
        </w:numPr>
        <w:spacing w:line="240" w:lineRule="auto"/>
        <w:jc w:val="left"/>
        <w:outlineLvl w:val="2"/>
        <w:rPr>
          <w:rFonts w:cs="Times New Roman"/>
          <w:color w:val="000000"/>
          <w:szCs w:val="21"/>
        </w:rPr>
      </w:pPr>
      <w:r>
        <w:rPr>
          <w:rFonts w:hint="eastAsia" w:cs="Times New Roman"/>
          <w:color w:val="000000"/>
          <w:szCs w:val="21"/>
        </w:rPr>
        <w:t>采集的数据通信应满足下列规定：</w:t>
      </w:r>
    </w:p>
    <w:p w14:paraId="7D6DFEFE">
      <w:pPr>
        <w:pStyle w:val="47"/>
        <w:numPr>
          <w:ilvl w:val="-1"/>
          <w:numId w:val="0"/>
        </w:numPr>
        <w:ind w:left="0" w:firstLine="420" w:firstLineChars="200"/>
        <w:rPr>
          <w:rFonts w:hint="eastAsia"/>
          <w:highlight w:val="none"/>
          <w:lang w:val="en-US" w:eastAsia="zh-CN"/>
        </w:rPr>
      </w:pPr>
      <w:r>
        <w:rPr>
          <w:rFonts w:hint="eastAsia"/>
          <w:highlight w:val="none"/>
          <w:lang w:val="en-US" w:eastAsia="zh-CN"/>
        </w:rPr>
        <w:t>a）各级通信系统应实现在线监督、诊断，并建立安全机制；</w:t>
      </w:r>
    </w:p>
    <w:p w14:paraId="0CE0BC5D">
      <w:pPr>
        <w:pStyle w:val="47"/>
        <w:numPr>
          <w:ilvl w:val="-1"/>
          <w:numId w:val="0"/>
        </w:numPr>
        <w:ind w:left="0" w:firstLine="420" w:firstLineChars="200"/>
        <w:rPr>
          <w:rFonts w:hint="eastAsia"/>
          <w:highlight w:val="none"/>
          <w:lang w:val="en-US" w:eastAsia="zh-CN"/>
        </w:rPr>
      </w:pPr>
      <w:r>
        <w:rPr>
          <w:rFonts w:hint="eastAsia"/>
          <w:highlight w:val="none"/>
          <w:lang w:val="en-US" w:eastAsia="zh-CN"/>
        </w:rPr>
        <w:t>b）平台与现场数据通信的内容及格式应标准化、规范化，满足时效性、可靠性要求；</w:t>
      </w:r>
    </w:p>
    <w:p w14:paraId="10B077FC">
      <w:pPr>
        <w:pStyle w:val="47"/>
        <w:numPr>
          <w:ilvl w:val="-1"/>
          <w:numId w:val="0"/>
        </w:numPr>
        <w:ind w:left="0" w:firstLine="420" w:firstLineChars="200"/>
        <w:rPr>
          <w:rFonts w:hint="eastAsia"/>
          <w:highlight w:val="none"/>
          <w:lang w:val="en-US" w:eastAsia="zh-CN"/>
        </w:rPr>
      </w:pPr>
      <w:r>
        <w:rPr>
          <w:rFonts w:hint="eastAsia"/>
          <w:highlight w:val="none"/>
          <w:lang w:val="en-US" w:eastAsia="zh-CN"/>
        </w:rPr>
        <w:t>c）平台与外部系统通信时，应结合系统实际情况，选择合适的策略保证系统的稳定性和安全性。</w:t>
      </w:r>
    </w:p>
    <w:p w14:paraId="50F6803D">
      <w:pPr>
        <w:widowControl/>
        <w:numPr>
          <w:ilvl w:val="1"/>
          <w:numId w:val="1"/>
        </w:numPr>
        <w:spacing w:line="240" w:lineRule="auto"/>
        <w:jc w:val="left"/>
        <w:outlineLvl w:val="2"/>
        <w:rPr>
          <w:rFonts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供热系统</w:t>
      </w:r>
      <w:r>
        <w:rPr>
          <w:rFonts w:hint="eastAsia" w:cs="Times New Roman"/>
          <w:color w:val="000000" w:themeColor="text1"/>
          <w:szCs w:val="21"/>
          <w:highlight w:val="none"/>
          <w:lang w:val="en-US" w:eastAsia="zh-CN"/>
          <w14:textFill>
            <w14:solidFill>
              <w14:schemeClr w14:val="tx1"/>
            </w14:solidFill>
          </w14:textFill>
        </w:rPr>
        <w:t>宜参考相应国标进行</w:t>
      </w:r>
      <w:r>
        <w:rPr>
          <w:rFonts w:hint="eastAsia" w:cs="Times New Roman"/>
          <w:color w:val="000000" w:themeColor="text1"/>
          <w:szCs w:val="21"/>
          <w:highlight w:val="none"/>
          <w14:textFill>
            <w14:solidFill>
              <w14:schemeClr w14:val="tx1"/>
            </w14:solidFill>
          </w14:textFill>
        </w:rPr>
        <w:t>编码，感知设备数据应预留基础身份标识编码。</w:t>
      </w:r>
    </w:p>
    <w:p w14:paraId="677270B0">
      <w:pPr>
        <w:widowControl/>
        <w:numPr>
          <w:ilvl w:val="1"/>
          <w:numId w:val="1"/>
        </w:numPr>
        <w:spacing w:line="240" w:lineRule="auto"/>
        <w:jc w:val="left"/>
        <w:outlineLvl w:val="2"/>
        <w:rPr>
          <w:rFonts w:hint="eastAsia" w:cs="Times New Roman"/>
          <w:color w:val="000000" w:themeColor="text1"/>
          <w:szCs w:val="21"/>
          <w:highlight w:val="none"/>
          <w14:textFill>
            <w14:solidFill>
              <w14:schemeClr w14:val="tx1"/>
            </w14:solidFill>
          </w14:textFill>
        </w:rPr>
      </w:pPr>
      <w:r>
        <w:rPr>
          <w:rFonts w:hint="eastAsia" w:cs="Times New Roman"/>
          <w:color w:val="000000" w:themeColor="text1"/>
          <w:szCs w:val="21"/>
          <w:highlight w:val="none"/>
          <w14:textFill>
            <w14:solidFill>
              <w14:schemeClr w14:val="tx1"/>
            </w14:solidFill>
          </w14:textFill>
        </w:rPr>
        <w:t>智能化供热系统坐标地理信息所使用的坐标、高程应符合北京2000相对独立的平面坐标系统。利用城市基础地理信息数据进行空间定位与地形分析时，测图比例尺宜采用1:500。</w:t>
      </w:r>
    </w:p>
    <w:p w14:paraId="11B49807">
      <w:pPr>
        <w:pStyle w:val="21"/>
        <w:spacing w:before="312" w:after="312"/>
        <w:rPr>
          <w:color w:val="000000" w:themeColor="text1"/>
          <w:highlight w:val="none"/>
          <w14:textFill>
            <w14:solidFill>
              <w14:schemeClr w14:val="tx1"/>
            </w14:solidFill>
          </w14:textFill>
        </w:rPr>
      </w:pPr>
      <w:bookmarkStart w:id="87" w:name="_Toc27234"/>
      <w:r>
        <w:rPr>
          <w:rFonts w:hint="eastAsia" w:ascii="Times New Roman"/>
          <w:color w:val="000000" w:themeColor="text1"/>
          <w:highlight w:val="none"/>
          <w14:textFill>
            <w14:solidFill>
              <w14:schemeClr w14:val="tx1"/>
            </w14:solidFill>
          </w14:textFill>
        </w:rPr>
        <w:t>数据采集</w:t>
      </w:r>
      <w:bookmarkEnd w:id="77"/>
      <w:bookmarkEnd w:id="78"/>
      <w:bookmarkEnd w:id="79"/>
      <w:bookmarkEnd w:id="80"/>
      <w:bookmarkEnd w:id="81"/>
      <w:bookmarkEnd w:id="82"/>
      <w:bookmarkEnd w:id="83"/>
      <w:bookmarkEnd w:id="84"/>
      <w:bookmarkEnd w:id="85"/>
      <w:bookmarkEnd w:id="86"/>
      <w:bookmarkEnd w:id="87"/>
    </w:p>
    <w:p w14:paraId="04E0E22C">
      <w:pPr>
        <w:pStyle w:val="23"/>
        <w:spacing w:before="156" w:after="156"/>
        <w:rPr>
          <w:rFonts w:ascii="Times New Roman"/>
          <w:color w:val="000000" w:themeColor="text1"/>
          <w:highlight w:val="none"/>
          <w14:textFill>
            <w14:solidFill>
              <w14:schemeClr w14:val="tx1"/>
            </w14:solidFill>
          </w14:textFill>
        </w:rPr>
      </w:pPr>
      <w:bookmarkStart w:id="88" w:name="_Toc5558"/>
      <w:bookmarkStart w:id="89" w:name="_Toc4062"/>
      <w:bookmarkStart w:id="90" w:name="_Toc29676"/>
      <w:bookmarkStart w:id="91" w:name="_Toc13216"/>
      <w:bookmarkStart w:id="92" w:name="_Toc19330"/>
      <w:bookmarkStart w:id="93" w:name="_Toc24381"/>
      <w:r>
        <w:rPr>
          <w:rFonts w:hint="eastAsia" w:ascii="Times New Roman"/>
          <w:color w:val="000000" w:themeColor="text1"/>
          <w:highlight w:val="none"/>
          <w14:textFill>
            <w14:solidFill>
              <w14:schemeClr w14:val="tx1"/>
            </w14:solidFill>
          </w14:textFill>
        </w:rPr>
        <w:t>一般规定</w:t>
      </w:r>
      <w:bookmarkEnd w:id="88"/>
      <w:bookmarkEnd w:id="89"/>
      <w:bookmarkEnd w:id="90"/>
    </w:p>
    <w:p w14:paraId="46A5B5CF">
      <w:pPr>
        <w:pStyle w:val="47"/>
        <w:ind w:left="0"/>
        <w:rPr>
          <w:rFonts w:ascii="Times New Roman"/>
          <w:color w:val="000000" w:themeColor="text1"/>
          <w:highlight w:val="none"/>
          <w14:textFill>
            <w14:solidFill>
              <w14:schemeClr w14:val="tx1"/>
            </w14:solidFill>
          </w14:textFill>
        </w:rPr>
      </w:pPr>
      <w:r>
        <w:rPr>
          <w:rFonts w:hint="eastAsia"/>
          <w:color w:val="000000"/>
          <w:highlight w:val="none"/>
        </w:rPr>
        <w:t>智能化供热系统应对热源、热网、热力站和热用户的设备和环境采集数据，主要采集基础数据、运行数据和报警数据。</w:t>
      </w:r>
    </w:p>
    <w:p w14:paraId="003E891F">
      <w:pPr>
        <w:pStyle w:val="47"/>
        <w:ind w:left="0"/>
        <w:rPr>
          <w:rFonts w:ascii="Times New Roman"/>
          <w:color w:val="auto"/>
          <w:highlight w:val="none"/>
        </w:rPr>
      </w:pPr>
      <w:r>
        <w:rPr>
          <w:rFonts w:hint="eastAsia" w:ascii="Times New Roman"/>
          <w:color w:val="auto"/>
          <w:highlight w:val="none"/>
        </w:rPr>
        <w:t>供热系统的基础数据，来源可包括竣工验收档案、供热管网地理信息系统、现有各信息系统等已有数据。竣工验收档案、现有各信息系统的非结构化数据可以通过统一数据格式，导入智能监测平台；供热管网地理信息可以通过</w:t>
      </w:r>
      <w:r>
        <w:rPr>
          <w:rFonts w:hint="eastAsia"/>
          <w:color w:val="auto"/>
          <w:highlight w:val="none"/>
        </w:rPr>
        <w:t>经纬度坐标数据采集器（如GPS）采集、上传到</w:t>
      </w:r>
      <w:r>
        <w:rPr>
          <w:rFonts w:hint="eastAsia" w:ascii="Times New Roman"/>
          <w:color w:val="auto"/>
          <w:highlight w:val="none"/>
        </w:rPr>
        <w:t>智能监测平台。应对基础数据建立筛选、验证环节，确保资料来源的可靠性和正确性。</w:t>
      </w:r>
      <w:r>
        <w:rPr>
          <w:rFonts w:hint="eastAsia"/>
          <w:color w:val="auto"/>
          <w:highlight w:val="none"/>
        </w:rPr>
        <w:t>运行数据和报警数据</w:t>
      </w:r>
      <w:r>
        <w:rPr>
          <w:rFonts w:hint="eastAsia" w:ascii="Times New Roman"/>
          <w:color w:val="auto"/>
          <w:highlight w:val="none"/>
        </w:rPr>
        <w:t>可以通过各类</w:t>
      </w:r>
      <w:r>
        <w:rPr>
          <w:rFonts w:hint="eastAsia"/>
          <w:color w:val="auto"/>
          <w:highlight w:val="none"/>
        </w:rPr>
        <w:t>传感器和传感器网关采集、上传到</w:t>
      </w:r>
      <w:r>
        <w:rPr>
          <w:rFonts w:hint="eastAsia" w:ascii="Times New Roman"/>
          <w:color w:val="auto"/>
          <w:highlight w:val="none"/>
        </w:rPr>
        <w:t>智能监测平台。</w:t>
      </w:r>
    </w:p>
    <w:p w14:paraId="67A0AF31">
      <w:pPr>
        <w:pStyle w:val="47"/>
        <w:ind w:left="0"/>
        <w:rPr>
          <w:rFonts w:ascii="Times New Roman"/>
          <w:color w:val="auto"/>
          <w:highlight w:val="none"/>
        </w:rPr>
      </w:pPr>
      <w:r>
        <w:rPr>
          <w:rFonts w:hint="eastAsia"/>
          <w:color w:val="auto"/>
          <w:highlight w:val="none"/>
        </w:rPr>
        <w:t>数据的采集频度应满足以下要求：</w:t>
      </w:r>
    </w:p>
    <w:p w14:paraId="1ECC1FC5">
      <w:pPr>
        <w:pStyle w:val="47"/>
        <w:numPr>
          <w:ilvl w:val="-1"/>
          <w:numId w:val="0"/>
        </w:numPr>
        <w:ind w:left="0" w:firstLine="420" w:firstLineChars="200"/>
        <w:rPr>
          <w:rFonts w:hint="eastAsia"/>
          <w:highlight w:val="none"/>
          <w:lang w:val="en-US" w:eastAsia="zh-CN"/>
        </w:rPr>
      </w:pPr>
      <w:r>
        <w:rPr>
          <w:rFonts w:hint="eastAsia"/>
          <w:highlight w:val="none"/>
          <w:lang w:val="en-US" w:eastAsia="zh-CN"/>
        </w:rPr>
        <w:t>a）基础数据为供热系统中相对固定不变的物理属性、管理性质、地理信息等信息数据，如发生变化应及时采集（填写）及上传（更新）；</w:t>
      </w:r>
    </w:p>
    <w:p w14:paraId="1BB2F70C">
      <w:pPr>
        <w:pStyle w:val="47"/>
        <w:numPr>
          <w:ilvl w:val="-1"/>
          <w:numId w:val="0"/>
        </w:numPr>
        <w:ind w:left="0" w:firstLine="420" w:firstLineChars="200"/>
        <w:rPr>
          <w:rFonts w:hint="eastAsia"/>
          <w:highlight w:val="none"/>
          <w:lang w:val="en-US" w:eastAsia="zh-CN"/>
        </w:rPr>
      </w:pPr>
      <w:r>
        <w:rPr>
          <w:rFonts w:hint="eastAsia"/>
          <w:highlight w:val="none"/>
          <w:lang w:val="en-US" w:eastAsia="zh-CN"/>
        </w:rPr>
        <w:t>b）运行数据的采集频度应满足以下要求；</w:t>
      </w:r>
    </w:p>
    <w:p w14:paraId="76733B58">
      <w:pPr>
        <w:pStyle w:val="46"/>
        <w:numPr>
          <w:ilvl w:val="255"/>
          <w:numId w:val="0"/>
        </w:numPr>
        <w:ind w:left="420" w:firstLine="420" w:firstLineChars="200"/>
        <w:rPr>
          <w:rFonts w:hint="eastAsia" w:ascii="Times New Roman"/>
          <w:color w:val="auto"/>
          <w:highlight w:val="none"/>
          <w:lang w:val="en-US" w:eastAsia="zh-CN"/>
        </w:rPr>
      </w:pPr>
      <w:r>
        <w:rPr>
          <w:rFonts w:hint="eastAsia" w:ascii="Times New Roman"/>
          <w:color w:val="auto"/>
          <w:highlight w:val="none"/>
          <w:lang w:val="en-US" w:eastAsia="zh-CN"/>
        </w:rPr>
        <w:t>1）热源运行数据采集频率不宜低于1分钟一次；</w:t>
      </w:r>
    </w:p>
    <w:p w14:paraId="660E14E6">
      <w:pPr>
        <w:pStyle w:val="46"/>
        <w:numPr>
          <w:ilvl w:val="255"/>
          <w:numId w:val="0"/>
        </w:numPr>
        <w:ind w:left="420" w:firstLine="420" w:firstLineChars="200"/>
        <w:rPr>
          <w:rFonts w:ascii="Times New Roman"/>
          <w:color w:val="auto"/>
          <w:highlight w:val="none"/>
        </w:rPr>
      </w:pPr>
      <w:r>
        <w:rPr>
          <w:rFonts w:hint="eastAsia" w:ascii="Times New Roman"/>
          <w:color w:val="auto"/>
          <w:highlight w:val="none"/>
          <w:lang w:val="en-US" w:eastAsia="zh-CN"/>
        </w:rPr>
        <w:t>2</w:t>
      </w:r>
      <w:r>
        <w:rPr>
          <w:rFonts w:hint="eastAsia" w:ascii="Times New Roman"/>
          <w:color w:val="auto"/>
          <w:highlight w:val="none"/>
        </w:rPr>
        <w:t>）热网运行数据采集频率不宜低于60分钟一次；</w:t>
      </w:r>
    </w:p>
    <w:p w14:paraId="178DEE34">
      <w:pPr>
        <w:pStyle w:val="46"/>
        <w:numPr>
          <w:ilvl w:val="255"/>
          <w:numId w:val="0"/>
        </w:numPr>
        <w:ind w:left="420" w:firstLine="420" w:firstLineChars="200"/>
        <w:rPr>
          <w:rFonts w:ascii="Times New Roman"/>
          <w:color w:val="auto"/>
          <w:highlight w:val="none"/>
        </w:rPr>
      </w:pPr>
      <w:r>
        <w:rPr>
          <w:rFonts w:hint="eastAsia" w:ascii="Times New Roman"/>
          <w:color w:val="auto"/>
          <w:highlight w:val="none"/>
          <w:lang w:val="en-US" w:eastAsia="zh-CN"/>
        </w:rPr>
        <w:t>3）</w:t>
      </w:r>
      <w:r>
        <w:rPr>
          <w:rFonts w:hint="eastAsia" w:ascii="Times New Roman"/>
          <w:color w:val="auto"/>
          <w:highlight w:val="none"/>
        </w:rPr>
        <w:t>热力站运行数据采集频率不宜低于1分钟一次；</w:t>
      </w:r>
    </w:p>
    <w:p w14:paraId="2C4BE14C">
      <w:pPr>
        <w:pStyle w:val="46"/>
        <w:numPr>
          <w:ilvl w:val="255"/>
          <w:numId w:val="0"/>
        </w:numPr>
        <w:ind w:left="420" w:firstLine="420" w:firstLineChars="200"/>
        <w:rPr>
          <w:rFonts w:ascii="Times New Roman"/>
          <w:color w:val="auto"/>
          <w:highlight w:val="none"/>
        </w:rPr>
      </w:pPr>
      <w:r>
        <w:rPr>
          <w:rFonts w:hint="eastAsia" w:ascii="Times New Roman"/>
          <w:color w:val="auto"/>
          <w:highlight w:val="none"/>
          <w:lang w:val="en-US" w:eastAsia="zh-CN"/>
        </w:rPr>
        <w:t>4）</w:t>
      </w:r>
      <w:r>
        <w:rPr>
          <w:rFonts w:hint="eastAsia" w:ascii="Times New Roman"/>
          <w:color w:val="auto"/>
          <w:highlight w:val="none"/>
        </w:rPr>
        <w:t>热用户运行数据采集频率不宜低于30分钟一次。</w:t>
      </w:r>
    </w:p>
    <w:p w14:paraId="02231F67">
      <w:pPr>
        <w:pStyle w:val="47"/>
        <w:numPr>
          <w:ilvl w:val="-1"/>
          <w:numId w:val="0"/>
        </w:numPr>
        <w:ind w:left="0" w:firstLine="420" w:firstLineChars="200"/>
        <w:rPr>
          <w:rFonts w:hint="eastAsia"/>
          <w:highlight w:val="none"/>
          <w:lang w:val="en-US" w:eastAsia="zh-CN"/>
        </w:rPr>
      </w:pPr>
      <w:r>
        <w:rPr>
          <w:rFonts w:hint="eastAsia"/>
          <w:highlight w:val="none"/>
          <w:lang w:val="en-US" w:eastAsia="zh-CN"/>
        </w:rPr>
        <w:t>c）报警数据应实时上传，感知设备应具备休眠和唤醒功能，满足发生异常时可用实时上传。</w:t>
      </w:r>
    </w:p>
    <w:p w14:paraId="23CAF630">
      <w:pPr>
        <w:pStyle w:val="47"/>
        <w:ind w:left="0"/>
        <w:rPr>
          <w:rFonts w:ascii="Times New Roman"/>
          <w:color w:val="auto"/>
          <w:highlight w:val="none"/>
        </w:rPr>
      </w:pPr>
      <w:r>
        <w:rPr>
          <w:rFonts w:hint="eastAsia"/>
          <w:color w:val="auto"/>
          <w:highlight w:val="none"/>
        </w:rPr>
        <w:t>感知设备应具备缓存能力或配套本地存储设备，被采集数据在传感器上以AI模拟量输入，输入类型电压（0-10V）或电流（4-20mA），DI数字量输入，输入类型无源干接点，通过工业传输协议转换模块转换为数字量DO输出，并存储在设备缓存或本地存储设备上。存储能力应满足采集和上传频率并考虑一定的冗余防止上传失败时的数据丢失。</w:t>
      </w:r>
    </w:p>
    <w:p w14:paraId="3673F750">
      <w:pPr>
        <w:pStyle w:val="47"/>
        <w:ind w:left="0"/>
        <w:rPr>
          <w:rFonts w:ascii="Times New Roman"/>
          <w:color w:val="auto"/>
          <w:highlight w:val="none"/>
        </w:rPr>
      </w:pPr>
      <w:r>
        <w:rPr>
          <w:rFonts w:hint="eastAsia" w:ascii="Times New Roman"/>
          <w:color w:val="auto"/>
          <w:highlight w:val="none"/>
        </w:rPr>
        <w:t>用于分析的数据保存时</w:t>
      </w:r>
      <w:r>
        <w:rPr>
          <w:rFonts w:ascii="Times New Roman"/>
          <w:color w:val="auto"/>
          <w:highlight w:val="none"/>
        </w:rPr>
        <w:t>间</w:t>
      </w:r>
      <w:r>
        <w:rPr>
          <w:rFonts w:hint="eastAsia" w:ascii="Times New Roman"/>
          <w:color w:val="auto"/>
          <w:highlight w:val="none"/>
        </w:rPr>
        <w:t>应不少于3个供暖季。</w:t>
      </w:r>
    </w:p>
    <w:p w14:paraId="75A164D8">
      <w:pPr>
        <w:pStyle w:val="23"/>
        <w:spacing w:before="156" w:after="156"/>
        <w:rPr>
          <w:rFonts w:ascii="Times New Roman" w:eastAsia="宋体"/>
          <w:color w:val="000000"/>
        </w:rPr>
      </w:pPr>
      <w:bookmarkStart w:id="94" w:name="_Toc15227"/>
      <w:bookmarkStart w:id="95" w:name="_Toc21833"/>
      <w:bookmarkStart w:id="96" w:name="_Toc2044"/>
      <w:r>
        <w:rPr>
          <w:rFonts w:hint="eastAsia" w:ascii="Times New Roman"/>
          <w:color w:val="000000"/>
        </w:rPr>
        <w:t>热源信息采集</w:t>
      </w:r>
    </w:p>
    <w:p w14:paraId="47C2A14C">
      <w:pPr>
        <w:pStyle w:val="47"/>
        <w:ind w:left="0"/>
        <w:rPr>
          <w:rFonts w:ascii="Times New Roman"/>
          <w:color w:val="000000"/>
        </w:rPr>
      </w:pPr>
      <w:r>
        <w:rPr>
          <w:rFonts w:hint="eastAsia" w:ascii="Times New Roman"/>
          <w:color w:val="000000"/>
        </w:rPr>
        <w:t>热源基础数据</w:t>
      </w:r>
      <w:r>
        <w:rPr>
          <w:rFonts w:ascii="Times New Roman"/>
          <w:color w:val="000000"/>
        </w:rPr>
        <w:t>采集，应包括热源基本信息、热源供热能力信息、热源设备基本信息等，热源设备主要包括各类热源设备、水泵、传感器、电器柜等，热源的类型包括燃气锅炉、电锅炉、各类热泵及太阳能等，并应符</w:t>
      </w:r>
      <w:r>
        <w:rPr>
          <w:rFonts w:hint="eastAsia" w:ascii="宋体" w:hAnsi="宋体" w:cs="宋体"/>
          <w:color w:val="000000" w:themeColor="text1"/>
          <w14:textFill>
            <w14:solidFill>
              <w14:schemeClr w14:val="tx1"/>
            </w14:solidFill>
          </w14:textFill>
        </w:rPr>
        <w:t>合表A.1的</w:t>
      </w:r>
      <w:r>
        <w:rPr>
          <w:rFonts w:ascii="Times New Roman"/>
          <w:color w:val="000000"/>
        </w:rPr>
        <w:t>规定。</w:t>
      </w:r>
    </w:p>
    <w:p w14:paraId="1D3D520F">
      <w:pPr>
        <w:pStyle w:val="47"/>
        <w:ind w:left="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热源运行数据</w:t>
      </w:r>
      <w:r>
        <w:rPr>
          <w:rFonts w:hint="eastAsia" w:ascii="Times New Roman"/>
        </w:rPr>
        <w:t>采</w:t>
      </w:r>
      <w:r>
        <w:rPr>
          <w:rFonts w:hint="eastAsia" w:ascii="Times New Roman"/>
          <w:color w:val="000000" w:themeColor="text1"/>
          <w14:textFill>
            <w14:solidFill>
              <w14:schemeClr w14:val="tx1"/>
            </w14:solidFill>
          </w14:textFill>
        </w:rPr>
        <w:t>集，应包括</w:t>
      </w:r>
      <w:r>
        <w:rPr>
          <w:rFonts w:ascii="Times New Roman"/>
          <w:color w:val="000000"/>
        </w:rPr>
        <w:t>燃气锅炉</w:t>
      </w:r>
      <w:r>
        <w:rPr>
          <w:rFonts w:hint="eastAsia" w:ascii="Times New Roman"/>
          <w:color w:val="000000"/>
        </w:rPr>
        <w:t>房</w:t>
      </w:r>
      <w:r>
        <w:rPr>
          <w:rFonts w:ascii="Times New Roman"/>
          <w:color w:val="000000"/>
        </w:rPr>
        <w:t>、电锅炉</w:t>
      </w:r>
      <w:r>
        <w:rPr>
          <w:rFonts w:hint="eastAsia" w:ascii="Times New Roman"/>
          <w:color w:val="000000"/>
        </w:rPr>
        <w:t>房</w:t>
      </w:r>
      <w:r>
        <w:rPr>
          <w:rFonts w:ascii="Times New Roman"/>
          <w:color w:val="000000"/>
        </w:rPr>
        <w:t>、热泵</w:t>
      </w:r>
      <w:r>
        <w:rPr>
          <w:rFonts w:hint="eastAsia" w:ascii="Times New Roman"/>
          <w:color w:val="000000"/>
        </w:rPr>
        <w:t>机房</w:t>
      </w:r>
      <w:r>
        <w:rPr>
          <w:rFonts w:ascii="Times New Roman"/>
          <w:color w:val="000000"/>
        </w:rPr>
        <w:t>及</w:t>
      </w:r>
      <w:r>
        <w:rPr>
          <w:rFonts w:hint="eastAsia" w:ascii="Times New Roman"/>
          <w:color w:val="000000"/>
        </w:rPr>
        <w:t>太阳能光热系统等不同热源的系统参数、能耗参数、设备状态参数、设备运行参数、气体参数、污染物、气象参数等，</w:t>
      </w:r>
      <w:r>
        <w:rPr>
          <w:rFonts w:hint="eastAsia" w:ascii="Times New Roman"/>
          <w:color w:val="000000" w:themeColor="text1"/>
          <w14:textFill>
            <w14:solidFill>
              <w14:schemeClr w14:val="tx1"/>
            </w14:solidFill>
          </w14:textFill>
        </w:rPr>
        <w:t>并</w:t>
      </w:r>
      <w:r>
        <w:rPr>
          <w:rFonts w:hint="eastAsia" w:ascii="Times New Roman"/>
          <w:color w:val="000000"/>
        </w:rPr>
        <w:t>应</w:t>
      </w:r>
      <w:r>
        <w:rPr>
          <w:rFonts w:hint="eastAsia" w:ascii="Times New Roman"/>
          <w:color w:val="000000" w:themeColor="text1"/>
          <w14:textFill>
            <w14:solidFill>
              <w14:schemeClr w14:val="tx1"/>
            </w14:solidFill>
          </w14:textFill>
        </w:rPr>
        <w:t>符</w:t>
      </w:r>
      <w:r>
        <w:rPr>
          <w:rFonts w:hint="eastAsia" w:ascii="宋体" w:hAnsi="宋体" w:cs="宋体"/>
          <w:color w:val="000000" w:themeColor="text1"/>
          <w14:textFill>
            <w14:solidFill>
              <w14:schemeClr w14:val="tx1"/>
            </w14:solidFill>
          </w14:textFill>
        </w:rPr>
        <w:t>合表A.</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的规</w:t>
      </w:r>
      <w:r>
        <w:rPr>
          <w:rFonts w:hint="eastAsia" w:ascii="Times New Roman"/>
          <w:color w:val="000000" w:themeColor="text1"/>
          <w14:textFill>
            <w14:solidFill>
              <w14:schemeClr w14:val="tx1"/>
            </w14:solidFill>
          </w14:textFill>
        </w:rPr>
        <w:t>定。</w:t>
      </w:r>
    </w:p>
    <w:p w14:paraId="6DCA9F15">
      <w:pPr>
        <w:pStyle w:val="47"/>
        <w:ind w:left="0"/>
        <w:rPr>
          <w:rFonts w:ascii="Times New Roman"/>
          <w:color w:val="000000" w:themeColor="text1"/>
          <w14:textFill>
            <w14:solidFill>
              <w14:schemeClr w14:val="tx1"/>
            </w14:solidFill>
          </w14:textFill>
        </w:rPr>
      </w:pPr>
      <w:r>
        <w:rPr>
          <w:rFonts w:hint="eastAsia" w:ascii="Times New Roman"/>
        </w:rPr>
        <w:t>热源报警数据采</w:t>
      </w:r>
      <w:r>
        <w:rPr>
          <w:rFonts w:hint="eastAsia" w:ascii="Times New Roman"/>
          <w:color w:val="000000" w:themeColor="text1"/>
          <w14:textFill>
            <w14:solidFill>
              <w14:schemeClr w14:val="tx1"/>
            </w14:solidFill>
          </w14:textFill>
        </w:rPr>
        <w:t>集应包括设备报警和站房报警，并应</w:t>
      </w:r>
      <w:r>
        <w:rPr>
          <w:rFonts w:hint="eastAsia" w:ascii="宋体" w:hAnsi="宋体" w:cs="宋体"/>
          <w:color w:val="000000" w:themeColor="text1"/>
          <w14:textFill>
            <w14:solidFill>
              <w14:schemeClr w14:val="tx1"/>
            </w14:solidFill>
          </w14:textFill>
        </w:rPr>
        <w:t>符合表A.</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的</w:t>
      </w:r>
      <w:r>
        <w:rPr>
          <w:rFonts w:hint="eastAsia" w:ascii="Times New Roman"/>
          <w:color w:val="000000" w:themeColor="text1"/>
          <w14:textFill>
            <w14:solidFill>
              <w14:schemeClr w14:val="tx1"/>
            </w14:solidFill>
          </w14:textFill>
        </w:rPr>
        <w:t>规定。</w:t>
      </w:r>
    </w:p>
    <w:bookmarkEnd w:id="91"/>
    <w:bookmarkEnd w:id="92"/>
    <w:bookmarkEnd w:id="93"/>
    <w:bookmarkEnd w:id="94"/>
    <w:bookmarkEnd w:id="95"/>
    <w:bookmarkEnd w:id="96"/>
    <w:p w14:paraId="0D03847B">
      <w:pPr>
        <w:pStyle w:val="23"/>
        <w:spacing w:before="156" w:after="156"/>
        <w:rPr>
          <w:rFonts w:ascii="Times New Roman"/>
          <w:color w:val="000000"/>
        </w:rPr>
      </w:pPr>
      <w:bookmarkStart w:id="97" w:name="_Toc20085"/>
      <w:bookmarkStart w:id="98" w:name="_Toc19230"/>
      <w:bookmarkStart w:id="99" w:name="_Toc18336"/>
      <w:bookmarkStart w:id="100" w:name="_Toc6291"/>
      <w:bookmarkStart w:id="101" w:name="_Toc5119"/>
      <w:bookmarkStart w:id="102" w:name="_Toc18328"/>
      <w:r>
        <w:rPr>
          <w:rFonts w:hint="eastAsia" w:ascii="Times New Roman"/>
          <w:color w:val="000000"/>
        </w:rPr>
        <w:t>热网</w:t>
      </w:r>
      <w:bookmarkEnd w:id="97"/>
      <w:bookmarkEnd w:id="98"/>
      <w:bookmarkEnd w:id="99"/>
      <w:r>
        <w:rPr>
          <w:rFonts w:hint="eastAsia" w:ascii="Times New Roman"/>
          <w:color w:val="000000"/>
        </w:rPr>
        <w:t>信息采集</w:t>
      </w:r>
      <w:bookmarkEnd w:id="100"/>
      <w:bookmarkEnd w:id="101"/>
      <w:bookmarkEnd w:id="102"/>
    </w:p>
    <w:p w14:paraId="25BA2327">
      <w:pPr>
        <w:pStyle w:val="47"/>
        <w:ind w:left="0"/>
        <w:rPr>
          <w:rFonts w:ascii="Times New Roman"/>
          <w:color w:val="000000"/>
        </w:rPr>
      </w:pPr>
      <w:r>
        <w:rPr>
          <w:rFonts w:hint="eastAsia" w:ascii="Times New Roman"/>
          <w:color w:val="000000"/>
        </w:rPr>
        <w:t>热网基础数据采集，</w:t>
      </w:r>
      <w:r>
        <w:rPr>
          <w:rFonts w:hint="eastAsia" w:ascii="Times New Roman"/>
          <w:color w:val="000000" w:themeColor="text1"/>
          <w14:textFill>
            <w14:solidFill>
              <w14:schemeClr w14:val="tx1"/>
            </w14:solidFill>
          </w14:textFill>
        </w:rPr>
        <w:t>应包括</w:t>
      </w:r>
      <w:r>
        <w:rPr>
          <w:rFonts w:hint="eastAsia" w:ascii="Times New Roman"/>
          <w:color w:val="000000"/>
        </w:rPr>
        <w:t>热网基本信息、热网井室信息、热网设备基本信息等</w:t>
      </w:r>
      <w:r>
        <w:rPr>
          <w:rFonts w:hint="eastAsia" w:ascii="Times New Roman"/>
          <w:color w:val="000000" w:themeColor="text1"/>
          <w14:textFill>
            <w14:solidFill>
              <w14:schemeClr w14:val="tx1"/>
            </w14:solidFill>
          </w14:textFill>
        </w:rPr>
        <w:t>，并应符合</w:t>
      </w:r>
      <w:r>
        <w:rPr>
          <w:rFonts w:hint="eastAsia" w:ascii="宋体" w:hAnsi="宋体" w:cs="宋体"/>
          <w:color w:val="000000" w:themeColor="text1"/>
          <w14:textFill>
            <w14:solidFill>
              <w14:schemeClr w14:val="tx1"/>
            </w14:solidFill>
          </w14:textFill>
        </w:rPr>
        <w:t>表</w:t>
      </w:r>
      <w:r>
        <w:rPr>
          <w:rFonts w:hint="eastAsia" w:ascii="宋体" w:hAnsi="宋体" w:cs="宋体"/>
          <w:color w:val="000000" w:themeColor="text1"/>
          <w:lang w:val="en-US" w:eastAsia="zh-CN"/>
          <w14:textFill>
            <w14:solidFill>
              <w14:schemeClr w14:val="tx1"/>
            </w14:solidFill>
          </w14:textFill>
        </w:rPr>
        <w:t>B</w:t>
      </w:r>
      <w:r>
        <w:rPr>
          <w:rFonts w:hint="eastAsia" w:ascii="宋体" w:hAnsi="宋体" w:cs="宋体"/>
          <w:color w:val="000000" w:themeColor="text1"/>
          <w14:textFill>
            <w14:solidFill>
              <w14:schemeClr w14:val="tx1"/>
            </w14:solidFill>
          </w14:textFill>
        </w:rPr>
        <w:t>.1的规</w:t>
      </w:r>
      <w:r>
        <w:rPr>
          <w:rFonts w:hint="eastAsia" w:ascii="Times New Roman"/>
          <w:color w:val="000000" w:themeColor="text1"/>
          <w14:textFill>
            <w14:solidFill>
              <w14:schemeClr w14:val="tx1"/>
            </w14:solidFill>
          </w14:textFill>
        </w:rPr>
        <w:t>定。</w:t>
      </w:r>
    </w:p>
    <w:p w14:paraId="7073DD3E">
      <w:pPr>
        <w:pStyle w:val="47"/>
        <w:ind w:left="0"/>
        <w:rPr>
          <w:rFonts w:ascii="Times New Roman"/>
          <w:color w:val="000000"/>
        </w:rPr>
      </w:pPr>
      <w:r>
        <w:rPr>
          <w:rFonts w:hint="eastAsia" w:ascii="Times New Roman"/>
          <w:color w:val="000000"/>
        </w:rPr>
        <w:t>热网运行数据采集，</w:t>
      </w:r>
      <w:r>
        <w:rPr>
          <w:rFonts w:hint="eastAsia" w:ascii="Times New Roman"/>
          <w:color w:val="000000" w:themeColor="text1"/>
          <w14:textFill>
            <w14:solidFill>
              <w14:schemeClr w14:val="tx1"/>
            </w14:solidFill>
          </w14:textFill>
        </w:rPr>
        <w:t>应包括工艺参数和</w:t>
      </w:r>
      <w:r>
        <w:rPr>
          <w:rFonts w:ascii="Times New Roman" w:cstheme="minorBidi"/>
          <w:szCs w:val="24"/>
        </w:rPr>
        <w:t>热力井室环境参数</w:t>
      </w:r>
      <w:r>
        <w:rPr>
          <w:rFonts w:hint="eastAsia" w:ascii="Times New Roman"/>
          <w:color w:val="000000" w:themeColor="text1"/>
          <w14:textFill>
            <w14:solidFill>
              <w14:schemeClr w14:val="tx1"/>
            </w14:solidFill>
          </w14:textFill>
        </w:rPr>
        <w:t>，考虑到实施的难度，分为新建热网和改造管网按不同的标准进行，考虑到技术经济性，一级网和二级网按不同的标准进行，并应符</w:t>
      </w:r>
      <w:r>
        <w:rPr>
          <w:rFonts w:hint="eastAsia" w:ascii="宋体" w:hAnsi="宋体" w:cs="宋体"/>
          <w:color w:val="000000" w:themeColor="text1"/>
          <w14:textFill>
            <w14:solidFill>
              <w14:schemeClr w14:val="tx1"/>
            </w14:solidFill>
          </w14:textFill>
        </w:rPr>
        <w:t>合表</w:t>
      </w:r>
      <w:r>
        <w:rPr>
          <w:rFonts w:hint="eastAsia" w:ascii="宋体" w:hAnsi="宋体" w:cs="宋体"/>
          <w:color w:val="000000" w:themeColor="text1"/>
          <w:lang w:val="en-US" w:eastAsia="zh-CN"/>
          <w14:textFill>
            <w14:solidFill>
              <w14:schemeClr w14:val="tx1"/>
            </w14:solidFill>
          </w14:textFill>
        </w:rPr>
        <w:t>B</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的规</w:t>
      </w:r>
      <w:r>
        <w:rPr>
          <w:rFonts w:hint="eastAsia" w:ascii="Times New Roman"/>
          <w:color w:val="000000" w:themeColor="text1"/>
          <w14:textFill>
            <w14:solidFill>
              <w14:schemeClr w14:val="tx1"/>
            </w14:solidFill>
          </w14:textFill>
        </w:rPr>
        <w:t>定。</w:t>
      </w:r>
    </w:p>
    <w:p w14:paraId="5507BD4F">
      <w:pPr>
        <w:pStyle w:val="47"/>
        <w:ind w:left="0"/>
        <w:rPr>
          <w:rFonts w:ascii="Times New Roman"/>
          <w:color w:val="000000"/>
        </w:rPr>
      </w:pPr>
      <w:r>
        <w:rPr>
          <w:rFonts w:hint="eastAsia" w:ascii="Times New Roman"/>
          <w:color w:val="000000"/>
        </w:rPr>
        <w:t>热网报警数据采集</w:t>
      </w:r>
      <w:r>
        <w:rPr>
          <w:rFonts w:hint="eastAsia" w:ascii="Times New Roman"/>
          <w:color w:val="000000" w:themeColor="text1"/>
          <w14:textFill>
            <w14:solidFill>
              <w14:schemeClr w14:val="tx1"/>
            </w14:solidFill>
          </w14:textFill>
        </w:rPr>
        <w:t>应包括运行参数报警、井室环境报警，应并符</w:t>
      </w:r>
      <w:r>
        <w:rPr>
          <w:rFonts w:hint="eastAsia" w:ascii="宋体" w:hAnsi="宋体" w:cs="宋体"/>
          <w:color w:val="000000" w:themeColor="text1"/>
          <w14:textFill>
            <w14:solidFill>
              <w14:schemeClr w14:val="tx1"/>
            </w14:solidFill>
          </w14:textFill>
        </w:rPr>
        <w:t>合表</w:t>
      </w:r>
      <w:r>
        <w:rPr>
          <w:rFonts w:hint="eastAsia" w:ascii="宋体" w:hAnsi="宋体" w:cs="宋体"/>
          <w:color w:val="000000" w:themeColor="text1"/>
          <w:lang w:val="en-US" w:eastAsia="zh-CN"/>
          <w14:textFill>
            <w14:solidFill>
              <w14:schemeClr w14:val="tx1"/>
            </w14:solidFill>
          </w14:textFill>
        </w:rPr>
        <w:t>B</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的</w:t>
      </w:r>
      <w:r>
        <w:rPr>
          <w:rFonts w:hint="eastAsia" w:ascii="Times New Roman"/>
          <w:color w:val="000000" w:themeColor="text1"/>
          <w14:textFill>
            <w14:solidFill>
              <w14:schemeClr w14:val="tx1"/>
            </w14:solidFill>
          </w14:textFill>
        </w:rPr>
        <w:t>规定。</w:t>
      </w:r>
    </w:p>
    <w:p w14:paraId="7EE8A679">
      <w:pPr>
        <w:pStyle w:val="23"/>
        <w:spacing w:before="156" w:after="156"/>
        <w:rPr>
          <w:rFonts w:ascii="Times New Roman"/>
          <w:color w:val="000000"/>
        </w:rPr>
      </w:pPr>
      <w:bookmarkStart w:id="103" w:name="_Toc1602"/>
      <w:bookmarkStart w:id="104" w:name="_Toc12845"/>
      <w:bookmarkStart w:id="105" w:name="_Toc12562"/>
      <w:bookmarkStart w:id="106" w:name="_Toc12940"/>
      <w:bookmarkStart w:id="107" w:name="_Toc1322"/>
      <w:bookmarkStart w:id="108" w:name="_Toc22787"/>
      <w:r>
        <w:rPr>
          <w:rFonts w:hint="eastAsia" w:ascii="Times New Roman"/>
          <w:color w:val="000000"/>
        </w:rPr>
        <w:t>热力站</w:t>
      </w:r>
      <w:bookmarkEnd w:id="103"/>
      <w:bookmarkEnd w:id="104"/>
      <w:bookmarkEnd w:id="105"/>
      <w:r>
        <w:rPr>
          <w:rFonts w:hint="eastAsia" w:ascii="Times New Roman"/>
          <w:color w:val="000000"/>
        </w:rPr>
        <w:t>信息采集</w:t>
      </w:r>
      <w:bookmarkEnd w:id="106"/>
      <w:bookmarkEnd w:id="107"/>
      <w:bookmarkEnd w:id="108"/>
    </w:p>
    <w:p w14:paraId="48494A3D">
      <w:pPr>
        <w:pStyle w:val="47"/>
        <w:ind w:left="0"/>
        <w:rPr>
          <w:rFonts w:ascii="Times New Roman"/>
        </w:rPr>
      </w:pPr>
      <w:r>
        <w:rPr>
          <w:rFonts w:hint="eastAsia" w:ascii="Times New Roman"/>
        </w:rPr>
        <w:t>热力站基础数据</w:t>
      </w:r>
      <w:r>
        <w:rPr>
          <w:rFonts w:ascii="Times New Roman"/>
          <w:color w:val="000000"/>
        </w:rPr>
        <w:t>采集，应包括</w:t>
      </w:r>
      <w:r>
        <w:rPr>
          <w:rFonts w:hint="eastAsia" w:ascii="Times New Roman"/>
          <w:color w:val="000000"/>
        </w:rPr>
        <w:t>热力站</w:t>
      </w:r>
      <w:r>
        <w:rPr>
          <w:rFonts w:ascii="Times New Roman"/>
          <w:color w:val="000000"/>
        </w:rPr>
        <w:t>基本信息、</w:t>
      </w:r>
      <w:r>
        <w:rPr>
          <w:rFonts w:hint="eastAsia" w:ascii="Times New Roman"/>
          <w:color w:val="000000"/>
        </w:rPr>
        <w:t>热力站</w:t>
      </w:r>
      <w:r>
        <w:rPr>
          <w:rFonts w:ascii="Times New Roman"/>
          <w:color w:val="000000"/>
        </w:rPr>
        <w:t>供热能力信息、设备基本信息等，设备主要包括</w:t>
      </w:r>
      <w:r>
        <w:rPr>
          <w:rFonts w:hint="eastAsia" w:ascii="Times New Roman"/>
          <w:color w:val="000000"/>
        </w:rPr>
        <w:t>换热器</w:t>
      </w:r>
      <w:r>
        <w:rPr>
          <w:rFonts w:ascii="Times New Roman"/>
          <w:color w:val="000000"/>
        </w:rPr>
        <w:t>、水泵、</w:t>
      </w:r>
      <w:r>
        <w:rPr>
          <w:rFonts w:hint="eastAsia" w:ascii="Times New Roman"/>
          <w:color w:val="000000"/>
        </w:rPr>
        <w:t>阀门、</w:t>
      </w:r>
      <w:r>
        <w:rPr>
          <w:rFonts w:ascii="Times New Roman"/>
          <w:color w:val="000000"/>
        </w:rPr>
        <w:t>传感器等，</w:t>
      </w:r>
      <w:r>
        <w:rPr>
          <w:rFonts w:hint="eastAsia" w:ascii="Times New Roman"/>
          <w:color w:val="000000" w:themeColor="text1"/>
          <w14:textFill>
            <w14:solidFill>
              <w14:schemeClr w14:val="tx1"/>
            </w14:solidFill>
          </w14:textFill>
        </w:rPr>
        <w:t>并应</w:t>
      </w:r>
      <w:r>
        <w:rPr>
          <w:rFonts w:hint="eastAsia" w:ascii="宋体" w:hAnsi="宋体" w:cs="宋体"/>
          <w:color w:val="000000" w:themeColor="text1"/>
          <w14:textFill>
            <w14:solidFill>
              <w14:schemeClr w14:val="tx1"/>
            </w14:solidFill>
          </w14:textFill>
        </w:rPr>
        <w:t>符合</w:t>
      </w:r>
      <w:r>
        <w:rPr>
          <w:rFonts w:hint="eastAsia" w:ascii="宋体" w:hAnsi="宋体" w:cs="宋体"/>
          <w:color w:val="000000"/>
        </w:rPr>
        <w:t>表</w:t>
      </w:r>
      <w:r>
        <w:rPr>
          <w:rFonts w:hint="eastAsia" w:ascii="宋体" w:hAnsi="宋体" w:cs="宋体"/>
          <w:color w:val="000000"/>
          <w:lang w:val="en-US" w:eastAsia="zh-CN"/>
        </w:rPr>
        <w:t>C</w:t>
      </w:r>
      <w:r>
        <w:rPr>
          <w:rFonts w:hint="eastAsia" w:ascii="宋体" w:hAnsi="宋体" w:cs="宋体"/>
          <w:color w:val="000000"/>
        </w:rPr>
        <w:t>.1</w:t>
      </w:r>
      <w:r>
        <w:rPr>
          <w:rFonts w:hint="eastAsia" w:ascii="宋体" w:hAnsi="宋体" w:cs="宋体"/>
          <w:color w:val="000000" w:themeColor="text1"/>
          <w14:textFill>
            <w14:solidFill>
              <w14:schemeClr w14:val="tx1"/>
            </w14:solidFill>
          </w14:textFill>
        </w:rPr>
        <w:t>的</w:t>
      </w:r>
      <w:r>
        <w:rPr>
          <w:rFonts w:hint="eastAsia" w:ascii="Times New Roman"/>
          <w:color w:val="000000" w:themeColor="text1"/>
          <w14:textFill>
            <w14:solidFill>
              <w14:schemeClr w14:val="tx1"/>
            </w14:solidFill>
          </w14:textFill>
        </w:rPr>
        <w:t>规定。</w:t>
      </w:r>
    </w:p>
    <w:p w14:paraId="5B32C547">
      <w:pPr>
        <w:pStyle w:val="47"/>
        <w:ind w:left="0"/>
        <w:rPr>
          <w:rFonts w:ascii="Times New Roman"/>
        </w:rPr>
      </w:pPr>
      <w:r>
        <w:rPr>
          <w:rFonts w:hint="eastAsia" w:ascii="Times New Roman"/>
        </w:rPr>
        <w:t>热力站运行数据采</w:t>
      </w:r>
      <w:r>
        <w:rPr>
          <w:rFonts w:hint="eastAsia" w:ascii="Times New Roman"/>
          <w:color w:val="000000" w:themeColor="text1"/>
          <w14:textFill>
            <w14:solidFill>
              <w14:schemeClr w14:val="tx1"/>
            </w14:solidFill>
          </w14:textFill>
        </w:rPr>
        <w:t>集，应包括</w:t>
      </w:r>
      <w:r>
        <w:rPr>
          <w:rFonts w:hint="eastAsia" w:ascii="Times New Roman"/>
          <w:color w:val="000000"/>
        </w:rPr>
        <w:t>热力站的系统参数、设备运行参数、气象参数、能耗参数、设备状态参数等，</w:t>
      </w:r>
      <w:r>
        <w:rPr>
          <w:rFonts w:hint="eastAsia" w:ascii="Times New Roman"/>
          <w:color w:val="000000" w:themeColor="text1"/>
          <w14:textFill>
            <w14:solidFill>
              <w14:schemeClr w14:val="tx1"/>
            </w14:solidFill>
          </w14:textFill>
        </w:rPr>
        <w:t>并</w:t>
      </w:r>
      <w:r>
        <w:rPr>
          <w:rFonts w:hint="eastAsia" w:ascii="宋体" w:hAnsi="宋体" w:cs="宋体"/>
          <w:color w:val="000000" w:themeColor="text1"/>
          <w14:textFill>
            <w14:solidFill>
              <w14:schemeClr w14:val="tx1"/>
            </w14:solidFill>
          </w14:textFill>
        </w:rPr>
        <w:t>应符合表</w:t>
      </w:r>
      <w:r>
        <w:rPr>
          <w:rFonts w:hint="eastAsia" w:ascii="宋体" w:hAnsi="宋体" w:cs="宋体"/>
          <w:color w:val="000000" w:themeColor="text1"/>
          <w:lang w:val="en-US" w:eastAsia="zh-CN"/>
          <w14:textFill>
            <w14:solidFill>
              <w14:schemeClr w14:val="tx1"/>
            </w14:solidFill>
          </w14:textFill>
        </w:rPr>
        <w:t>C</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的规</w:t>
      </w:r>
      <w:r>
        <w:rPr>
          <w:rFonts w:hint="eastAsia" w:ascii="Times New Roman"/>
          <w:color w:val="000000" w:themeColor="text1"/>
          <w14:textFill>
            <w14:solidFill>
              <w14:schemeClr w14:val="tx1"/>
            </w14:solidFill>
          </w14:textFill>
        </w:rPr>
        <w:t>定。</w:t>
      </w:r>
    </w:p>
    <w:p w14:paraId="6E436369">
      <w:pPr>
        <w:pStyle w:val="47"/>
        <w:ind w:left="0"/>
        <w:rPr>
          <w:rFonts w:ascii="Times New Roman"/>
        </w:rPr>
      </w:pPr>
      <w:r>
        <w:rPr>
          <w:rFonts w:hint="eastAsia" w:ascii="Times New Roman"/>
        </w:rPr>
        <w:t>热力站报警数据采</w:t>
      </w:r>
      <w:r>
        <w:rPr>
          <w:rFonts w:hint="eastAsia" w:ascii="Times New Roman"/>
          <w:color w:val="000000" w:themeColor="text1"/>
          <w14:textFill>
            <w14:solidFill>
              <w14:schemeClr w14:val="tx1"/>
            </w14:solidFill>
          </w14:textFill>
        </w:rPr>
        <w:t>集，应包括运行参数报警、设备报警和站房报警，并应符合</w:t>
      </w:r>
      <w:r>
        <w:rPr>
          <w:rFonts w:hint="eastAsia" w:ascii="宋体" w:hAnsi="宋体" w:cs="宋体"/>
          <w:color w:val="000000" w:themeColor="text1"/>
          <w14:textFill>
            <w14:solidFill>
              <w14:schemeClr w14:val="tx1"/>
            </w14:solidFill>
          </w14:textFill>
        </w:rPr>
        <w:t>表</w:t>
      </w:r>
      <w:r>
        <w:rPr>
          <w:rFonts w:hint="eastAsia" w:ascii="宋体" w:hAnsi="宋体" w:cs="宋体"/>
          <w:color w:val="000000" w:themeColor="text1"/>
          <w:lang w:val="en-US" w:eastAsia="zh-CN"/>
          <w14:textFill>
            <w14:solidFill>
              <w14:schemeClr w14:val="tx1"/>
            </w14:solidFill>
          </w14:textFill>
        </w:rPr>
        <w:t>C</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3</w:t>
      </w:r>
      <w:r>
        <w:rPr>
          <w:rFonts w:hint="eastAsia" w:ascii="宋体" w:hAnsi="宋体" w:cs="宋体"/>
          <w:color w:val="000000" w:themeColor="text1"/>
          <w14:textFill>
            <w14:solidFill>
              <w14:schemeClr w14:val="tx1"/>
            </w14:solidFill>
          </w14:textFill>
        </w:rPr>
        <w:t>的</w:t>
      </w:r>
      <w:r>
        <w:rPr>
          <w:rFonts w:hint="eastAsia" w:ascii="Times New Roman"/>
          <w:color w:val="000000" w:themeColor="text1"/>
          <w14:textFill>
            <w14:solidFill>
              <w14:schemeClr w14:val="tx1"/>
            </w14:solidFill>
          </w14:textFill>
        </w:rPr>
        <w:t>规定。</w:t>
      </w:r>
    </w:p>
    <w:p w14:paraId="72B8229B">
      <w:pPr>
        <w:pStyle w:val="23"/>
        <w:spacing w:before="156" w:after="156"/>
        <w:rPr>
          <w:rFonts w:ascii="Times New Roman"/>
          <w:color w:val="000000"/>
        </w:rPr>
      </w:pPr>
      <w:bookmarkStart w:id="109" w:name="_Toc6873"/>
      <w:bookmarkStart w:id="110" w:name="_Toc11818"/>
      <w:bookmarkStart w:id="111" w:name="_Toc32714"/>
      <w:bookmarkStart w:id="112" w:name="_Toc14700"/>
      <w:bookmarkStart w:id="113" w:name="_Toc2235"/>
      <w:bookmarkStart w:id="114" w:name="_Toc32134"/>
      <w:r>
        <w:rPr>
          <w:rFonts w:hint="eastAsia" w:ascii="Times New Roman"/>
          <w:color w:val="000000"/>
        </w:rPr>
        <w:t>热用户</w:t>
      </w:r>
      <w:bookmarkEnd w:id="109"/>
      <w:bookmarkEnd w:id="110"/>
      <w:bookmarkEnd w:id="111"/>
      <w:r>
        <w:rPr>
          <w:rFonts w:hint="eastAsia" w:ascii="Times New Roman"/>
          <w:color w:val="000000"/>
        </w:rPr>
        <w:t>信息采集</w:t>
      </w:r>
      <w:bookmarkEnd w:id="112"/>
      <w:bookmarkEnd w:id="113"/>
      <w:bookmarkEnd w:id="114"/>
    </w:p>
    <w:p w14:paraId="70902355">
      <w:pPr>
        <w:pStyle w:val="47"/>
        <w:ind w:left="0"/>
        <w:rPr>
          <w:rFonts w:ascii="Times New Roman"/>
        </w:rPr>
      </w:pPr>
      <w:r>
        <w:rPr>
          <w:rFonts w:hint="eastAsia" w:ascii="Times New Roman"/>
        </w:rPr>
        <w:t>热用户基础数据</w:t>
      </w:r>
      <w:r>
        <w:rPr>
          <w:rFonts w:ascii="Times New Roman"/>
          <w:color w:val="000000"/>
        </w:rPr>
        <w:t>采集，应包括</w:t>
      </w:r>
      <w:r>
        <w:rPr>
          <w:rFonts w:hint="eastAsia" w:ascii="Times New Roman" w:cstheme="minorBidi"/>
          <w:szCs w:val="24"/>
        </w:rPr>
        <w:t>热力</w:t>
      </w:r>
      <w:r>
        <w:rPr>
          <w:rFonts w:hint="eastAsia" w:ascii="宋体" w:hAnsi="宋体" w:cs="宋体"/>
          <w:color w:val="000000" w:themeColor="text1"/>
          <w:szCs w:val="21"/>
          <w14:textFill>
            <w14:solidFill>
              <w14:schemeClr w14:val="tx1"/>
            </w14:solidFill>
          </w14:textFill>
        </w:rPr>
        <w:t>入口基本信息</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热力入口设备基本信息</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用户基本信息</w:t>
      </w:r>
      <w:r>
        <w:rPr>
          <w:rFonts w:hint="eastAsia" w:ascii="宋体" w:hAnsi="宋体" w:cs="宋体"/>
          <w:color w:val="000000" w:themeColor="text1"/>
          <w14:textFill>
            <w14:solidFill>
              <w14:schemeClr w14:val="tx1"/>
            </w14:solidFill>
          </w14:textFill>
        </w:rPr>
        <w:t>等，设备主要包括阀门和传感器等，并应符合表</w:t>
      </w:r>
      <w:r>
        <w:rPr>
          <w:rFonts w:hint="eastAsia" w:hAnsi="宋体" w:cs="宋体"/>
          <w:color w:val="000000" w:themeColor="text1"/>
          <w:lang w:val="en-US" w:eastAsia="zh-CN"/>
          <w14:textFill>
            <w14:solidFill>
              <w14:schemeClr w14:val="tx1"/>
            </w14:solidFill>
          </w14:textFill>
        </w:rPr>
        <w:t>D</w:t>
      </w:r>
      <w:r>
        <w:rPr>
          <w:rFonts w:hint="eastAsia" w:ascii="宋体" w:hAnsi="宋体" w:cs="宋体"/>
          <w:color w:val="000000" w:themeColor="text1"/>
          <w14:textFill>
            <w14:solidFill>
              <w14:schemeClr w14:val="tx1"/>
            </w14:solidFill>
          </w14:textFill>
        </w:rPr>
        <w:t>.1的</w:t>
      </w:r>
      <w:r>
        <w:rPr>
          <w:rFonts w:hint="eastAsia" w:ascii="Times New Roman"/>
          <w:color w:val="000000" w:themeColor="text1"/>
          <w14:textFill>
            <w14:solidFill>
              <w14:schemeClr w14:val="tx1"/>
            </w14:solidFill>
          </w14:textFill>
        </w:rPr>
        <w:t>规定。</w:t>
      </w:r>
    </w:p>
    <w:p w14:paraId="76B1E129">
      <w:pPr>
        <w:pStyle w:val="47"/>
        <w:ind w:left="0"/>
        <w:rPr>
          <w:rFonts w:cstheme="minorBidi"/>
          <w:kern w:val="2"/>
          <w:szCs w:val="24"/>
          <w:lang w:bidi="ar"/>
        </w:rPr>
      </w:pPr>
      <w:r>
        <w:rPr>
          <w:rFonts w:hint="eastAsia" w:cstheme="minorBidi"/>
          <w:kern w:val="2"/>
          <w:szCs w:val="24"/>
          <w:lang w:bidi="ar"/>
        </w:rPr>
        <w:t>热用户运行数据采集，应包括居民热力入口、公建热力入口、新建用户入口（分户成环）、室温采集装置数据、状态参数等，并应符合</w:t>
      </w:r>
      <w:r>
        <w:rPr>
          <w:rFonts w:hint="eastAsia" w:ascii="宋体" w:hAnsi="宋体" w:cs="宋体"/>
          <w:color w:val="000000"/>
        </w:rPr>
        <w:t>表</w:t>
      </w:r>
      <w:r>
        <w:rPr>
          <w:rFonts w:hint="eastAsia" w:hAnsi="宋体" w:cs="宋体"/>
          <w:color w:val="000000"/>
          <w:lang w:val="en-US" w:eastAsia="zh-CN"/>
        </w:rPr>
        <w:t>D</w:t>
      </w:r>
      <w:r>
        <w:rPr>
          <w:rFonts w:hint="eastAsia" w:ascii="宋体" w:hAnsi="宋体" w:cs="宋体"/>
          <w:color w:val="000000"/>
        </w:rPr>
        <w:t>.</w:t>
      </w:r>
      <w:r>
        <w:rPr>
          <w:rFonts w:hint="eastAsia" w:hAnsi="宋体" w:cs="宋体"/>
          <w:color w:val="000000"/>
          <w:lang w:val="en-US" w:eastAsia="zh-CN"/>
        </w:rPr>
        <w:t>2</w:t>
      </w:r>
      <w:r>
        <w:rPr>
          <w:rFonts w:hint="eastAsia" w:cstheme="minorBidi"/>
          <w:kern w:val="2"/>
          <w:szCs w:val="24"/>
          <w:lang w:bidi="ar"/>
        </w:rPr>
        <w:t>的规定。</w:t>
      </w:r>
    </w:p>
    <w:p w14:paraId="654CE9A1">
      <w:pPr>
        <w:pStyle w:val="47"/>
        <w:ind w:left="0"/>
        <w:rPr>
          <w:rFonts w:ascii="Times New Roman"/>
        </w:rPr>
      </w:pPr>
      <w:r>
        <w:rPr>
          <w:rFonts w:hint="eastAsia" w:cstheme="minorBidi"/>
          <w:kern w:val="2"/>
          <w:szCs w:val="24"/>
          <w:lang w:bidi="ar"/>
        </w:rPr>
        <w:t>热用户</w:t>
      </w:r>
      <w:r>
        <w:rPr>
          <w:rFonts w:hint="eastAsia" w:ascii="Times New Roman"/>
        </w:rPr>
        <w:t>报警数据采</w:t>
      </w:r>
      <w:r>
        <w:rPr>
          <w:rFonts w:hint="eastAsia" w:ascii="Times New Roman"/>
          <w:color w:val="000000" w:themeColor="text1"/>
          <w14:textFill>
            <w14:solidFill>
              <w14:schemeClr w14:val="tx1"/>
            </w14:solidFill>
          </w14:textFill>
        </w:rPr>
        <w:t>集，并应符合</w:t>
      </w:r>
      <w:r>
        <w:rPr>
          <w:rFonts w:hint="eastAsia" w:ascii="宋体" w:hAnsi="Times New Roman" w:cstheme="minorBidi"/>
          <w:kern w:val="2"/>
          <w:szCs w:val="24"/>
          <w:lang w:bidi="ar"/>
        </w:rPr>
        <w:t>表</w:t>
      </w:r>
      <w:r>
        <w:rPr>
          <w:rFonts w:hint="eastAsia" w:hAnsi="Times New Roman" w:cstheme="minorBidi"/>
          <w:kern w:val="2"/>
          <w:szCs w:val="24"/>
          <w:lang w:val="en-US" w:eastAsia="zh-CN" w:bidi="ar"/>
        </w:rPr>
        <w:t>D</w:t>
      </w:r>
      <w:r>
        <w:rPr>
          <w:rFonts w:hint="eastAsia" w:ascii="宋体" w:hAnsi="Times New Roman" w:cstheme="minorBidi"/>
          <w:kern w:val="2"/>
          <w:szCs w:val="24"/>
          <w:lang w:bidi="ar"/>
        </w:rPr>
        <w:t>.</w:t>
      </w:r>
      <w:r>
        <w:rPr>
          <w:rFonts w:hint="eastAsia" w:hAnsi="Times New Roman" w:cstheme="minorBidi"/>
          <w:kern w:val="2"/>
          <w:szCs w:val="24"/>
          <w:lang w:val="en-US" w:eastAsia="zh-CN" w:bidi="ar"/>
        </w:rPr>
        <w:t>3</w:t>
      </w:r>
      <w:r>
        <w:rPr>
          <w:rFonts w:hint="eastAsia" w:ascii="Times New Roman"/>
          <w:color w:val="000000" w:themeColor="text1"/>
          <w14:textFill>
            <w14:solidFill>
              <w14:schemeClr w14:val="tx1"/>
            </w14:solidFill>
          </w14:textFill>
        </w:rPr>
        <w:t>的规定。</w:t>
      </w:r>
    </w:p>
    <w:p w14:paraId="5BDBD537">
      <w:pPr>
        <w:pStyle w:val="21"/>
        <w:spacing w:before="312" w:after="312"/>
        <w:rPr>
          <w:rFonts w:ascii="Times New Roman"/>
          <w:color w:val="000000"/>
        </w:rPr>
      </w:pPr>
      <w:bookmarkStart w:id="115" w:name="_Toc9253"/>
      <w:bookmarkStart w:id="116" w:name="_Toc8648"/>
      <w:bookmarkStart w:id="117" w:name="_Toc29881"/>
      <w:bookmarkStart w:id="118" w:name="_Toc4864"/>
      <w:bookmarkStart w:id="119" w:name="_Toc3049"/>
      <w:bookmarkStart w:id="120" w:name="_Toc12582"/>
      <w:bookmarkStart w:id="121" w:name="_Toc24458"/>
      <w:bookmarkStart w:id="122" w:name="_Toc4687"/>
      <w:bookmarkStart w:id="123" w:name="_Toc2828"/>
      <w:bookmarkStart w:id="124" w:name="_Toc11605"/>
      <w:bookmarkStart w:id="125" w:name="_Toc22022"/>
      <w:r>
        <w:rPr>
          <w:rFonts w:hint="eastAsia" w:ascii="Times New Roman"/>
          <w:color w:val="000000"/>
        </w:rPr>
        <w:t>数据通信</w:t>
      </w:r>
      <w:bookmarkEnd w:id="115"/>
      <w:bookmarkEnd w:id="116"/>
      <w:bookmarkEnd w:id="117"/>
      <w:bookmarkEnd w:id="118"/>
      <w:bookmarkEnd w:id="119"/>
      <w:bookmarkEnd w:id="120"/>
    </w:p>
    <w:p w14:paraId="664B278F">
      <w:pPr>
        <w:pStyle w:val="23"/>
        <w:spacing w:before="156" w:after="156"/>
        <w:rPr>
          <w:rFonts w:ascii="Times New Roman"/>
          <w:color w:val="000000"/>
        </w:rPr>
      </w:pPr>
      <w:bookmarkStart w:id="126" w:name="_Toc10552"/>
      <w:bookmarkStart w:id="127" w:name="_Toc14919"/>
      <w:bookmarkStart w:id="128" w:name="_Toc5276"/>
      <w:bookmarkStart w:id="129" w:name="_Toc18177"/>
      <w:bookmarkStart w:id="130" w:name="_Toc63243926"/>
      <w:bookmarkStart w:id="131" w:name="_Toc17924"/>
      <w:r>
        <w:rPr>
          <w:rFonts w:hint="eastAsia" w:ascii="Times New Roman"/>
          <w:color w:val="000000"/>
        </w:rPr>
        <w:t>一般规定</w:t>
      </w:r>
      <w:bookmarkEnd w:id="126"/>
      <w:bookmarkEnd w:id="127"/>
      <w:bookmarkEnd w:id="128"/>
    </w:p>
    <w:p w14:paraId="180ECA91">
      <w:pPr>
        <w:pStyle w:val="47"/>
        <w:ind w:left="0"/>
        <w:rPr>
          <w:rFonts w:ascii="Times New Roman"/>
        </w:rPr>
      </w:pPr>
      <w:r>
        <w:rPr>
          <w:rFonts w:hint="eastAsia" w:ascii="Times New Roman"/>
        </w:rPr>
        <w:t>网络层应</w:t>
      </w:r>
      <w:r>
        <w:rPr>
          <w:rFonts w:hint="eastAsia" w:ascii="Times New Roman" w:cs="Times New Roman"/>
          <w:i w:val="0"/>
          <w:caps w:val="0"/>
          <w:color w:val="000000"/>
          <w:spacing w:val="0"/>
          <w:kern w:val="2"/>
          <w:sz w:val="21"/>
          <w:szCs w:val="22"/>
          <w:shd w:val="clear"/>
          <w:lang w:val="en-US" w:eastAsia="zh-CN"/>
        </w:rPr>
        <w:t>具有</w:t>
      </w:r>
      <w:r>
        <w:rPr>
          <w:rFonts w:hint="eastAsia" w:ascii="Times New Roman" w:hAnsi="Times New Roman" w:eastAsia="宋体" w:cs="Times New Roman"/>
          <w:i w:val="0"/>
          <w:caps w:val="0"/>
          <w:color w:val="000000"/>
          <w:spacing w:val="0"/>
          <w:kern w:val="2"/>
          <w:sz w:val="21"/>
          <w:szCs w:val="22"/>
          <w:shd w:val="clear"/>
        </w:rPr>
        <w:t>将接收到的感知信息从源端传送到目的端</w:t>
      </w:r>
      <w:r>
        <w:rPr>
          <w:rFonts w:hint="eastAsia" w:ascii="Times New Roman" w:hAnsi="Times New Roman" w:eastAsia="宋体" w:cs="Times New Roman"/>
          <w:i w:val="0"/>
          <w:caps w:val="0"/>
          <w:color w:val="000000"/>
          <w:spacing w:val="0"/>
          <w:kern w:val="2"/>
          <w:sz w:val="21"/>
          <w:szCs w:val="22"/>
          <w:shd w:val="clear"/>
          <w:lang w:eastAsia="zh-CN"/>
        </w:rPr>
        <w:t>，</w:t>
      </w:r>
      <w:r>
        <w:rPr>
          <w:rFonts w:hint="eastAsia" w:ascii="Times New Roman" w:hAnsi="Times New Roman" w:eastAsia="宋体" w:cs="Times New Roman"/>
          <w:i w:val="0"/>
          <w:caps w:val="0"/>
          <w:color w:val="000000"/>
          <w:spacing w:val="0"/>
          <w:kern w:val="2"/>
          <w:sz w:val="21"/>
          <w:szCs w:val="22"/>
          <w:shd w:val="clear"/>
        </w:rPr>
        <w:t>并</w:t>
      </w:r>
      <w:r>
        <w:rPr>
          <w:rFonts w:hint="eastAsia" w:ascii="Times New Roman" w:cs="Times New Roman"/>
          <w:i w:val="0"/>
          <w:caps w:val="0"/>
          <w:color w:val="000000"/>
          <w:spacing w:val="0"/>
          <w:kern w:val="2"/>
          <w:sz w:val="21"/>
          <w:szCs w:val="22"/>
          <w:shd w:val="clear"/>
          <w:lang w:val="en-US" w:eastAsia="zh-CN"/>
        </w:rPr>
        <w:t>进行</w:t>
      </w:r>
      <w:r>
        <w:rPr>
          <w:rFonts w:hint="eastAsia" w:ascii="Times New Roman" w:hAnsi="Times New Roman" w:eastAsia="宋体" w:cs="Times New Roman"/>
          <w:i w:val="0"/>
          <w:caps w:val="0"/>
          <w:color w:val="000000"/>
          <w:spacing w:val="0"/>
          <w:kern w:val="2"/>
          <w:sz w:val="21"/>
          <w:szCs w:val="22"/>
          <w:shd w:val="clear"/>
        </w:rPr>
        <w:t>信息的交互共享和有效处理</w:t>
      </w:r>
      <w:r>
        <w:rPr>
          <w:rFonts w:hint="eastAsia" w:ascii="Times New Roman" w:cs="Times New Roman"/>
          <w:i w:val="0"/>
          <w:caps w:val="0"/>
          <w:color w:val="000000"/>
          <w:spacing w:val="0"/>
          <w:kern w:val="2"/>
          <w:sz w:val="21"/>
          <w:szCs w:val="22"/>
          <w:shd w:val="clear"/>
          <w:lang w:val="en-US" w:eastAsia="zh-CN"/>
        </w:rPr>
        <w:t>的功能，并</w:t>
      </w:r>
      <w:r>
        <w:rPr>
          <w:rFonts w:hint="eastAsia" w:ascii="Times New Roman"/>
        </w:rPr>
        <w:t>为供热系统提供高质量、高可靠数据传输的网络。</w:t>
      </w:r>
    </w:p>
    <w:p w14:paraId="6402CE24">
      <w:pPr>
        <w:pStyle w:val="47"/>
        <w:ind w:left="0"/>
        <w:rPr>
          <w:rFonts w:ascii="Times New Roman"/>
        </w:rPr>
      </w:pPr>
      <w:r>
        <w:rPr>
          <w:rFonts w:hint="eastAsia" w:ascii="Times New Roman"/>
        </w:rPr>
        <w:t>传输网络应完整覆盖供热系统的源、网、站、户，构建整体通信网络。该整体通信网络可由一个运营商提供，如由多个运营商提供，则应考虑采用通用数据的接口，保证整体通信网络的畅通。</w:t>
      </w:r>
    </w:p>
    <w:p w14:paraId="44544855">
      <w:pPr>
        <w:pStyle w:val="47"/>
        <w:ind w:left="0"/>
        <w:rPr>
          <w:rFonts w:ascii="Times New Roman"/>
        </w:rPr>
      </w:pPr>
      <w:r>
        <w:rPr>
          <w:rFonts w:hint="eastAsia" w:ascii="Times New Roman"/>
        </w:rPr>
        <w:t>在通信网络中，应根据供热系统的数据大小、计算量大小以及通信时延要求灵活选择不同的网络通信模式。</w:t>
      </w:r>
    </w:p>
    <w:p w14:paraId="522B7254">
      <w:pPr>
        <w:pStyle w:val="23"/>
        <w:spacing w:before="156" w:after="156"/>
        <w:rPr>
          <w:rFonts w:ascii="Times New Roman"/>
          <w:color w:val="000000"/>
        </w:rPr>
      </w:pPr>
      <w:bookmarkStart w:id="132" w:name="_Toc29846"/>
      <w:bookmarkStart w:id="133" w:name="_Toc23651"/>
      <w:bookmarkStart w:id="134" w:name="_Toc29071"/>
      <w:r>
        <w:rPr>
          <w:rFonts w:hint="eastAsia" w:ascii="Times New Roman"/>
          <w:color w:val="000000"/>
        </w:rPr>
        <w:t>通信模式</w:t>
      </w:r>
      <w:bookmarkEnd w:id="132"/>
      <w:bookmarkEnd w:id="133"/>
      <w:bookmarkEnd w:id="134"/>
    </w:p>
    <w:p w14:paraId="5C98CFC8">
      <w:pPr>
        <w:pStyle w:val="47"/>
        <w:ind w:left="0" w:hanging="3"/>
        <w:rPr>
          <w:rFonts w:hint="eastAsia" w:ascii="Times New Roman" w:hAnsi="Times New Roman" w:eastAsia="宋体" w:cs="Times New Roman"/>
          <w:color w:val="auto"/>
        </w:rPr>
      </w:pPr>
      <w:r>
        <w:rPr>
          <w:rFonts w:hint="eastAsia" w:ascii="Times New Roman" w:hAnsi="Times New Roman" w:eastAsia="宋体" w:cs="Times New Roman"/>
          <w:color w:val="auto"/>
        </w:rPr>
        <w:t>智能化供热系统</w:t>
      </w:r>
      <w:r>
        <w:rPr>
          <w:rFonts w:hint="eastAsia" w:ascii="Times New Roman" w:hAnsi="Times New Roman" w:eastAsia="宋体" w:cs="Times New Roman"/>
          <w:color w:val="auto"/>
          <w:lang w:val="en-US" w:eastAsia="zh-CN"/>
        </w:rPr>
        <w:t>的</w:t>
      </w:r>
      <w:r>
        <w:rPr>
          <w:rFonts w:hint="eastAsia" w:ascii="Times New Roman" w:hAnsi="Times New Roman" w:eastAsia="宋体" w:cs="Times New Roman"/>
          <w:i w:val="0"/>
          <w:caps w:val="0"/>
          <w:color w:val="auto"/>
          <w:spacing w:val="0"/>
          <w:sz w:val="21"/>
          <w:szCs w:val="21"/>
          <w:shd w:val="clear"/>
        </w:rPr>
        <w:t>物联网平台</w:t>
      </w:r>
      <w:r>
        <w:rPr>
          <w:rFonts w:hint="eastAsia" w:ascii="Times New Roman" w:hAnsi="Times New Roman" w:eastAsia="宋体" w:cs="Times New Roman"/>
          <w:i w:val="0"/>
          <w:caps w:val="0"/>
          <w:color w:val="auto"/>
          <w:spacing w:val="0"/>
          <w:sz w:val="21"/>
          <w:szCs w:val="21"/>
          <w:shd w:val="clear"/>
          <w:lang w:val="en-US" w:eastAsia="zh-CN"/>
        </w:rPr>
        <w:t>应</w:t>
      </w:r>
      <w:r>
        <w:rPr>
          <w:rFonts w:hint="eastAsia" w:ascii="Times New Roman" w:hAnsi="Times New Roman" w:eastAsia="宋体" w:cs="Times New Roman"/>
          <w:i w:val="0"/>
          <w:caps w:val="0"/>
          <w:color w:val="auto"/>
          <w:spacing w:val="0"/>
          <w:sz w:val="21"/>
          <w:szCs w:val="21"/>
          <w:shd w:val="clear"/>
        </w:rPr>
        <w:t>支持</w:t>
      </w:r>
      <w:r>
        <w:rPr>
          <w:rFonts w:hint="eastAsia" w:ascii="Times New Roman" w:hAnsi="Times New Roman" w:eastAsia="宋体" w:cs="Times New Roman"/>
          <w:i w:val="0"/>
          <w:caps w:val="0"/>
          <w:color w:val="auto"/>
          <w:spacing w:val="0"/>
          <w:sz w:val="21"/>
          <w:szCs w:val="21"/>
          <w:shd w:val="clear"/>
          <w:lang w:val="en-US" w:eastAsia="zh-CN"/>
        </w:rPr>
        <w:t>智能</w:t>
      </w:r>
      <w:r>
        <w:rPr>
          <w:rFonts w:hint="eastAsia" w:ascii="Times New Roman" w:hAnsi="Times New Roman" w:eastAsia="宋体" w:cs="Times New Roman"/>
          <w:i w:val="0"/>
          <w:caps w:val="0"/>
          <w:color w:val="auto"/>
          <w:spacing w:val="0"/>
          <w:sz w:val="21"/>
          <w:szCs w:val="21"/>
          <w:shd w:val="clear"/>
        </w:rPr>
        <w:t>设备直连</w:t>
      </w:r>
      <w:r>
        <w:rPr>
          <w:rFonts w:hint="eastAsia" w:ascii="Times New Roman" w:hAnsi="Times New Roman" w:eastAsia="宋体" w:cs="Times New Roman"/>
          <w:i w:val="0"/>
          <w:caps w:val="0"/>
          <w:color w:val="auto"/>
          <w:spacing w:val="0"/>
          <w:sz w:val="21"/>
          <w:szCs w:val="21"/>
          <w:shd w:val="clear"/>
          <w:lang w:val="en-US" w:eastAsia="zh-CN"/>
        </w:rPr>
        <w:t>及</w:t>
      </w:r>
      <w:r>
        <w:rPr>
          <w:rFonts w:hint="eastAsia" w:ascii="Times New Roman" w:hAnsi="Times New Roman" w:eastAsia="宋体" w:cs="Times New Roman"/>
          <w:i w:val="0"/>
          <w:caps w:val="0"/>
          <w:color w:val="auto"/>
          <w:spacing w:val="0"/>
          <w:sz w:val="21"/>
          <w:szCs w:val="21"/>
          <w:shd w:val="clear"/>
        </w:rPr>
        <w:t>设备挂载在网关上，作为网关的子设备，由网关直连</w:t>
      </w:r>
      <w:r>
        <w:rPr>
          <w:rFonts w:hint="eastAsia" w:ascii="Times New Roman" w:hAnsi="Times New Roman" w:eastAsia="宋体" w:cs="Times New Roman"/>
          <w:i w:val="0"/>
          <w:caps w:val="0"/>
          <w:color w:val="auto"/>
          <w:spacing w:val="0"/>
          <w:sz w:val="21"/>
          <w:szCs w:val="21"/>
          <w:shd w:val="clear"/>
          <w:lang w:val="en-US" w:eastAsia="zh-CN"/>
        </w:rPr>
        <w:t>两种拓扑结构</w:t>
      </w:r>
      <w:r>
        <w:rPr>
          <w:rFonts w:hint="eastAsia" w:ascii="Times New Roman" w:hAnsi="Times New Roman" w:eastAsia="宋体" w:cs="Times New Roman"/>
          <w:i w:val="0"/>
          <w:caps w:val="0"/>
          <w:color w:val="auto"/>
          <w:spacing w:val="0"/>
          <w:sz w:val="21"/>
          <w:szCs w:val="21"/>
          <w:shd w:val="clear"/>
        </w:rPr>
        <w:t>。</w:t>
      </w:r>
      <w:r>
        <w:rPr>
          <w:rFonts w:hint="eastAsia" w:ascii="Times New Roman" w:hAnsi="Times New Roman" w:eastAsia="宋体" w:cs="Times New Roman"/>
          <w:i w:val="0"/>
          <w:caps w:val="0"/>
          <w:color w:val="auto"/>
          <w:spacing w:val="0"/>
          <w:sz w:val="21"/>
          <w:szCs w:val="21"/>
          <w:shd w:val="clear"/>
          <w:lang w:val="en-US" w:eastAsia="zh-CN"/>
        </w:rPr>
        <w:t>当</w:t>
      </w:r>
      <w:r>
        <w:rPr>
          <w:rFonts w:hint="eastAsia" w:ascii="Times New Roman" w:hAnsi="Times New Roman" w:eastAsia="宋体" w:cs="Times New Roman"/>
          <w:i w:val="0"/>
          <w:caps w:val="0"/>
          <w:color w:val="auto"/>
          <w:spacing w:val="0"/>
          <w:sz w:val="21"/>
          <w:szCs w:val="21"/>
          <w:shd w:val="clear"/>
        </w:rPr>
        <w:t>子设备不能直连或者</w:t>
      </w:r>
      <w:r>
        <w:rPr>
          <w:rFonts w:hint="eastAsia" w:ascii="Times New Roman" w:hAnsi="Times New Roman" w:eastAsia="宋体" w:cs="Times New Roman"/>
          <w:i w:val="0"/>
          <w:caps w:val="0"/>
          <w:color w:val="auto"/>
          <w:spacing w:val="0"/>
          <w:sz w:val="21"/>
          <w:szCs w:val="21"/>
          <w:shd w:val="clear"/>
          <w:lang w:val="en-US" w:eastAsia="zh-CN"/>
        </w:rPr>
        <w:t>有</w:t>
      </w:r>
      <w:r>
        <w:rPr>
          <w:rFonts w:hint="eastAsia" w:ascii="Times New Roman" w:hAnsi="Times New Roman" w:eastAsia="宋体" w:cs="Times New Roman"/>
          <w:i w:val="0"/>
          <w:caps w:val="0"/>
          <w:color w:val="auto"/>
          <w:spacing w:val="0"/>
          <w:sz w:val="21"/>
          <w:szCs w:val="21"/>
          <w:shd w:val="clear"/>
        </w:rPr>
        <w:t>拓扑关系管理需</w:t>
      </w:r>
      <w:r>
        <w:rPr>
          <w:rFonts w:hint="eastAsia" w:ascii="Times New Roman" w:hAnsi="Times New Roman" w:eastAsia="宋体" w:cs="Times New Roman"/>
          <w:i w:val="0"/>
          <w:caps w:val="0"/>
          <w:color w:val="auto"/>
          <w:spacing w:val="0"/>
          <w:sz w:val="21"/>
          <w:szCs w:val="21"/>
          <w:shd w:val="clear"/>
          <w:lang w:val="en-US" w:eastAsia="zh-CN"/>
        </w:rPr>
        <w:t>求</w:t>
      </w:r>
      <w:r>
        <w:rPr>
          <w:rFonts w:hint="eastAsia" w:ascii="Times New Roman" w:hAnsi="Times New Roman" w:eastAsia="宋体" w:cs="Times New Roman"/>
          <w:i w:val="0"/>
          <w:caps w:val="0"/>
          <w:color w:val="auto"/>
          <w:spacing w:val="0"/>
          <w:sz w:val="21"/>
          <w:szCs w:val="21"/>
          <w:shd w:val="clear"/>
        </w:rPr>
        <w:t>的场景，</w:t>
      </w:r>
      <w:r>
        <w:rPr>
          <w:rFonts w:hint="eastAsia" w:ascii="Times New Roman" w:hAnsi="Times New Roman" w:eastAsia="宋体" w:cs="Times New Roman"/>
          <w:i w:val="0"/>
          <w:caps w:val="0"/>
          <w:color w:val="auto"/>
          <w:spacing w:val="0"/>
          <w:sz w:val="21"/>
          <w:szCs w:val="21"/>
          <w:shd w:val="clear"/>
          <w:lang w:val="en-US" w:eastAsia="zh-CN"/>
        </w:rPr>
        <w:t>应采用</w:t>
      </w:r>
      <w:r>
        <w:rPr>
          <w:rFonts w:hint="eastAsia" w:ascii="Times New Roman" w:hAnsi="Times New Roman" w:eastAsia="宋体" w:cs="Times New Roman"/>
          <w:i w:val="0"/>
          <w:caps w:val="0"/>
          <w:color w:val="auto"/>
          <w:spacing w:val="0"/>
          <w:sz w:val="21"/>
          <w:szCs w:val="21"/>
          <w:shd w:val="clear"/>
        </w:rPr>
        <w:t>网关直连</w:t>
      </w:r>
      <w:r>
        <w:rPr>
          <w:rFonts w:hint="eastAsia" w:ascii="Times New Roman" w:hAnsi="Times New Roman" w:eastAsia="宋体" w:cs="Times New Roman"/>
          <w:i w:val="0"/>
          <w:caps w:val="0"/>
          <w:color w:val="auto"/>
          <w:spacing w:val="0"/>
          <w:sz w:val="21"/>
          <w:szCs w:val="21"/>
          <w:shd w:val="clear"/>
          <w:lang w:eastAsia="zh-CN"/>
        </w:rPr>
        <w:t>。</w:t>
      </w:r>
    </w:p>
    <w:p w14:paraId="29B30190">
      <w:pPr>
        <w:pStyle w:val="47"/>
        <w:ind w:left="0" w:hanging="3"/>
        <w:rPr>
          <w:rFonts w:ascii="Times New Roman"/>
          <w:color w:val="auto"/>
        </w:rPr>
      </w:pPr>
      <w:r>
        <w:rPr>
          <w:rFonts w:hint="eastAsia" w:ascii="Times New Roman"/>
          <w:color w:val="auto"/>
        </w:rPr>
        <w:t>智能化供热系统</w:t>
      </w:r>
      <w:r>
        <w:rPr>
          <w:rFonts w:hint="eastAsia" w:ascii="Times New Roman"/>
          <w:color w:val="auto"/>
          <w:lang w:val="en-US" w:eastAsia="zh-CN"/>
        </w:rPr>
        <w:t>网关直连结构</w:t>
      </w:r>
      <w:r>
        <w:rPr>
          <w:rFonts w:hint="eastAsia" w:ascii="Times New Roman"/>
          <w:color w:val="auto"/>
        </w:rPr>
        <w:t>网络层分为设备接入网络和互联网</w:t>
      </w:r>
      <w:r>
        <w:rPr>
          <w:rFonts w:hint="eastAsia" w:ascii="Times New Roman"/>
          <w:color w:val="auto"/>
          <w:lang w:eastAsia="zh-CN"/>
        </w:rPr>
        <w:t>（</w:t>
      </w:r>
      <w:r>
        <w:rPr>
          <w:rFonts w:hint="eastAsia" w:ascii="Times New Roman"/>
          <w:color w:val="auto"/>
          <w:lang w:val="en-US" w:eastAsia="zh-CN"/>
        </w:rPr>
        <w:t>公网和专线</w:t>
      </w:r>
      <w:r>
        <w:rPr>
          <w:rFonts w:hint="eastAsia" w:ascii="Times New Roman"/>
          <w:color w:val="auto"/>
          <w:lang w:eastAsia="zh-CN"/>
        </w:rPr>
        <w:t>）</w:t>
      </w:r>
      <w:r>
        <w:rPr>
          <w:rFonts w:hint="eastAsia" w:ascii="Times New Roman"/>
          <w:color w:val="auto"/>
        </w:rPr>
        <w:t>两个层次，均有有线网络接入和无线网络接入两种方式</w:t>
      </w:r>
      <w:r>
        <w:rPr>
          <w:rFonts w:hint="eastAsia" w:ascii="Times New Roman"/>
          <w:color w:val="auto"/>
          <w:lang w:eastAsia="zh-CN"/>
        </w:rPr>
        <w:t>，</w:t>
      </w:r>
      <w:r>
        <w:rPr>
          <w:rFonts w:hint="eastAsia" w:ascii="Times New Roman"/>
          <w:color w:val="auto"/>
          <w:lang w:val="en-US" w:eastAsia="zh-CN"/>
        </w:rPr>
        <w:t>并满足以下要求：</w:t>
      </w:r>
    </w:p>
    <w:p w14:paraId="0637F60F">
      <w:pPr>
        <w:pStyle w:val="47"/>
        <w:numPr>
          <w:ilvl w:val="-1"/>
          <w:numId w:val="0"/>
        </w:numPr>
        <w:ind w:left="0" w:firstLine="420" w:firstLineChars="200"/>
        <w:rPr>
          <w:rFonts w:hint="eastAsia"/>
          <w:highlight w:val="none"/>
          <w:lang w:val="en-US" w:eastAsia="zh-CN"/>
        </w:rPr>
      </w:pPr>
      <w:r>
        <w:rPr>
          <w:rFonts w:hint="eastAsia"/>
          <w:highlight w:val="none"/>
          <w:lang w:val="en-US" w:eastAsia="zh-CN"/>
        </w:rPr>
        <w:t>a）有线方式有近距离、短距离和长距离通讯三种。近距离有线通讯主要有USB等非联网方式，短距离有线通讯主要包括以太网、串行通信（RS-232、RS485）等局域网方式，长距离有线通讯主要包括互联网、点对点专线等。</w:t>
      </w:r>
    </w:p>
    <w:p w14:paraId="41C94807">
      <w:pPr>
        <w:pStyle w:val="47"/>
        <w:numPr>
          <w:ilvl w:val="-1"/>
          <w:numId w:val="0"/>
        </w:numPr>
        <w:ind w:left="0" w:firstLine="420" w:firstLineChars="200"/>
        <w:rPr>
          <w:rFonts w:hint="eastAsia"/>
          <w:highlight w:val="none"/>
          <w:lang w:val="en-US" w:eastAsia="zh-CN"/>
        </w:rPr>
      </w:pPr>
      <w:r>
        <w:rPr>
          <w:rFonts w:hint="eastAsia"/>
          <w:highlight w:val="none"/>
          <w:lang w:val="en-US" w:eastAsia="zh-CN"/>
        </w:rPr>
        <w:t>b）无线方式有近距离、短距离和长距离通讯三种。近距离无线通讯主要包括NFC、RFID 、IC等，短距离无线通讯主要包括Wifi、ZigBee、蓝牙等无线局域网，长距离无线通讯主要包括GSM（2G、3G、4G、5G等移动通信网络）、eMTS、Lora、NB-IoT等无线广域网，同样分为公网和专线。</w:t>
      </w:r>
    </w:p>
    <w:p w14:paraId="2B6BA30B">
      <w:pPr>
        <w:pStyle w:val="47"/>
        <w:ind w:left="0"/>
        <w:rPr>
          <w:rFonts w:ascii="Times New Roman"/>
        </w:rPr>
      </w:pPr>
      <w:r>
        <w:rPr>
          <w:rFonts w:hint="eastAsia" w:ascii="Times New Roman"/>
          <w:color w:val="auto"/>
        </w:rPr>
        <w:t>智能化供热系统</w:t>
      </w:r>
      <w:r>
        <w:rPr>
          <w:rFonts w:hint="eastAsia" w:ascii="Times New Roman"/>
          <w:color w:val="auto"/>
          <w:lang w:val="en-US" w:eastAsia="zh-CN"/>
        </w:rPr>
        <w:t>的</w:t>
      </w:r>
      <w:r>
        <w:rPr>
          <w:rFonts w:hint="eastAsia" w:ascii="Times New Roman"/>
        </w:rPr>
        <w:t>总体通信网络逻辑连接图</w:t>
      </w:r>
      <w:r>
        <w:rPr>
          <w:rFonts w:hint="eastAsia" w:ascii="Times New Roman"/>
          <w:lang w:val="en-US" w:eastAsia="zh-CN"/>
        </w:rPr>
        <w:t>见图2</w:t>
      </w:r>
      <w:r>
        <w:rPr>
          <w:rFonts w:hint="eastAsia" w:ascii="Times New Roman"/>
        </w:rPr>
        <w:t>：</w:t>
      </w:r>
    </w:p>
    <w:p w14:paraId="590422F0">
      <w:pPr>
        <w:pStyle w:val="47"/>
        <w:numPr>
          <w:ilvl w:val="-1"/>
          <w:numId w:val="0"/>
        </w:numPr>
        <w:ind w:left="0"/>
        <w:rPr>
          <w:rFonts w:ascii="Times New Roman"/>
        </w:rPr>
        <w:sectPr>
          <w:pgSz w:w="11906" w:h="16838"/>
          <w:pgMar w:top="567" w:right="1134" w:bottom="1134" w:left="1417" w:header="1417" w:footer="1134" w:gutter="0"/>
          <w:pgNumType w:start="1"/>
          <w:cols w:space="0" w:num="1"/>
          <w:docGrid w:type="lines" w:linePitch="312" w:charSpace="0"/>
        </w:sectPr>
      </w:pPr>
    </w:p>
    <w:p w14:paraId="66EEC244">
      <w:pPr>
        <w:pStyle w:val="47"/>
        <w:numPr>
          <w:ilvl w:val="-1"/>
          <w:numId w:val="0"/>
        </w:numPr>
        <w:ind w:left="0"/>
        <w:rPr>
          <w:rFonts w:ascii="Times New Roman"/>
        </w:rPr>
      </w:pPr>
    </w:p>
    <w:p w14:paraId="1B586AE7">
      <w:pPr>
        <w:pStyle w:val="47"/>
        <w:numPr>
          <w:ilvl w:val="-1"/>
          <w:numId w:val="0"/>
        </w:numPr>
        <w:ind w:left="0"/>
        <w:rPr>
          <w:rFonts w:hint="eastAsia" w:ascii="Times New Roman" w:eastAsia="宋体"/>
          <w:lang w:eastAsia="zh-CN"/>
        </w:rPr>
      </w:pPr>
      <w:r>
        <w:rPr>
          <w:rFonts w:hint="eastAsia" w:ascii="Times New Roman" w:eastAsia="宋体"/>
          <w:lang w:eastAsia="zh-CN"/>
        </w:rPr>
        <w:drawing>
          <wp:inline distT="0" distB="0" distL="114300" distR="114300">
            <wp:extent cx="8934450" cy="3228975"/>
            <wp:effectExtent l="0" t="0" r="0" b="0"/>
            <wp:docPr id="13" name="图片 13" descr="附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附图2"/>
                    <pic:cNvPicPr>
                      <a:picLocks noChangeAspect="1"/>
                    </pic:cNvPicPr>
                  </pic:nvPicPr>
                  <pic:blipFill>
                    <a:blip r:embed="rId9"/>
                    <a:stretch>
                      <a:fillRect/>
                    </a:stretch>
                  </pic:blipFill>
                  <pic:spPr>
                    <a:xfrm>
                      <a:off x="0" y="0"/>
                      <a:ext cx="8934450" cy="3228975"/>
                    </a:xfrm>
                    <a:prstGeom prst="rect">
                      <a:avLst/>
                    </a:prstGeom>
                  </pic:spPr>
                </pic:pic>
              </a:graphicData>
            </a:graphic>
          </wp:inline>
        </w:drawing>
      </w:r>
    </w:p>
    <w:p w14:paraId="5DE78390">
      <w:pPr>
        <w:pStyle w:val="47"/>
        <w:numPr>
          <w:ilvl w:val="-1"/>
          <w:numId w:val="0"/>
        </w:numPr>
        <w:ind w:left="0"/>
        <w:jc w:val="center"/>
        <w:rPr>
          <w:rFonts w:hint="eastAsia" w:ascii="Times New Roman" w:eastAsia="宋体"/>
          <w:b/>
          <w:bCs/>
          <w:lang w:eastAsia="zh-CN"/>
        </w:rPr>
        <w:sectPr>
          <w:pgSz w:w="16838" w:h="11906" w:orient="landscape"/>
          <w:pgMar w:top="1417" w:right="567" w:bottom="1134" w:left="1134" w:header="1417" w:footer="1134" w:gutter="0"/>
          <w:pgNumType w:start="1"/>
          <w:cols w:space="0" w:num="1"/>
          <w:docGrid w:type="lines" w:linePitch="312" w:charSpace="0"/>
        </w:sectPr>
      </w:pPr>
      <w:r>
        <w:rPr>
          <w:rFonts w:hint="eastAsia" w:ascii="Times New Roman"/>
          <w:b/>
          <w:bCs/>
          <w:color w:val="auto"/>
          <w:lang w:eastAsia="zh-CN"/>
        </w:rPr>
        <w:t>图</w:t>
      </w:r>
      <w:r>
        <w:rPr>
          <w:rFonts w:hint="eastAsia" w:ascii="Times New Roman"/>
          <w:b/>
          <w:bCs/>
          <w:color w:val="auto"/>
          <w:lang w:val="en-US" w:eastAsia="zh-CN"/>
        </w:rPr>
        <w:t xml:space="preserve">2 </w:t>
      </w:r>
      <w:r>
        <w:rPr>
          <w:rFonts w:hint="eastAsia" w:ascii="Times New Roman"/>
          <w:b/>
          <w:bCs/>
          <w:color w:val="auto"/>
        </w:rPr>
        <w:t>智能化供热系统</w:t>
      </w:r>
      <w:r>
        <w:rPr>
          <w:rFonts w:hint="eastAsia" w:ascii="Times New Roman"/>
          <w:b/>
          <w:bCs/>
          <w:color w:val="auto"/>
          <w:lang w:val="en-US" w:eastAsia="zh-CN"/>
        </w:rPr>
        <w:t>的</w:t>
      </w:r>
      <w:r>
        <w:rPr>
          <w:rFonts w:hint="eastAsia" w:ascii="Times New Roman"/>
          <w:b/>
          <w:bCs/>
        </w:rPr>
        <w:t>总体通信网络逻辑连接图</w:t>
      </w:r>
    </w:p>
    <w:p w14:paraId="0B2AF7C2">
      <w:pPr>
        <w:pStyle w:val="47"/>
        <w:numPr>
          <w:ilvl w:val="-1"/>
          <w:numId w:val="0"/>
        </w:numPr>
        <w:ind w:left="0"/>
        <w:rPr>
          <w:rFonts w:ascii="Times New Roman"/>
        </w:rPr>
      </w:pPr>
    </w:p>
    <w:p w14:paraId="18368DC1">
      <w:pPr>
        <w:pStyle w:val="47"/>
        <w:ind w:left="0"/>
        <w:rPr>
          <w:rFonts w:ascii="Times New Roman"/>
        </w:rPr>
      </w:pPr>
      <w:r>
        <w:rPr>
          <w:rFonts w:hint="eastAsia" w:ascii="Times New Roman"/>
        </w:rPr>
        <w:t>应根据智能化供热系统数据采集的四种应用场景、设备特性</w:t>
      </w:r>
      <w:r>
        <w:rPr>
          <w:rFonts w:hint="eastAsia" w:ascii="Times New Roman"/>
          <w:lang w:eastAsia="zh-CN"/>
        </w:rPr>
        <w:t>、</w:t>
      </w:r>
      <w:r>
        <w:rPr>
          <w:rFonts w:hint="eastAsia" w:ascii="Times New Roman"/>
          <w:lang w:val="en-US" w:eastAsia="zh-CN"/>
        </w:rPr>
        <w:t>运营商网络覆盖情况</w:t>
      </w:r>
      <w:r>
        <w:rPr>
          <w:rFonts w:hint="eastAsia" w:ascii="Times New Roman"/>
        </w:rPr>
        <w:t>和传输的数据量，选择不同的通信模式和通信协议</w:t>
      </w:r>
      <w:r>
        <w:rPr>
          <w:rFonts w:hint="eastAsia" w:ascii="Times New Roman"/>
          <w:lang w:eastAsia="zh-CN"/>
        </w:rPr>
        <w:t>，</w:t>
      </w:r>
      <w:r>
        <w:rPr>
          <w:rFonts w:hint="eastAsia" w:ascii="Times New Roman"/>
          <w:lang w:val="en-US" w:eastAsia="zh-CN"/>
        </w:rPr>
        <w:t>应满足以下要求：</w:t>
      </w:r>
    </w:p>
    <w:p w14:paraId="6A3874B6">
      <w:pPr>
        <w:pStyle w:val="47"/>
        <w:numPr>
          <w:ilvl w:val="-1"/>
          <w:numId w:val="0"/>
        </w:numPr>
        <w:ind w:left="0" w:firstLine="420" w:firstLineChars="200"/>
        <w:rPr>
          <w:rFonts w:hint="eastAsia"/>
          <w:highlight w:val="none"/>
          <w:lang w:val="en-US" w:eastAsia="zh-CN"/>
        </w:rPr>
      </w:pPr>
      <w:r>
        <w:rPr>
          <w:rFonts w:hint="eastAsia"/>
          <w:highlight w:val="none"/>
          <w:lang w:val="en-US" w:eastAsia="zh-CN"/>
        </w:rPr>
        <w:t>a）接入互联网时应采用运营商的有线网络或授权频段的无线网络；</w:t>
      </w:r>
    </w:p>
    <w:p w14:paraId="33E9AAA6">
      <w:pPr>
        <w:pStyle w:val="47"/>
        <w:numPr>
          <w:ilvl w:val="-1"/>
          <w:numId w:val="0"/>
        </w:numPr>
        <w:ind w:left="0" w:firstLine="420" w:firstLineChars="200"/>
        <w:rPr>
          <w:rFonts w:hint="eastAsia"/>
          <w:highlight w:val="none"/>
          <w:lang w:val="en-US" w:eastAsia="zh-CN"/>
        </w:rPr>
      </w:pPr>
      <w:r>
        <w:rPr>
          <w:rFonts w:hint="eastAsia"/>
          <w:highlight w:val="none"/>
          <w:lang w:val="en-US" w:eastAsia="zh-CN"/>
        </w:rPr>
        <w:t>b）为避免同频干扰，运营商做接入网络时应给频率做分配。</w:t>
      </w:r>
    </w:p>
    <w:p w14:paraId="7070520E">
      <w:pPr>
        <w:pStyle w:val="47"/>
        <w:numPr>
          <w:ilvl w:val="-1"/>
          <w:numId w:val="0"/>
        </w:numPr>
        <w:ind w:left="0" w:firstLine="420" w:firstLineChars="200"/>
        <w:rPr>
          <w:rFonts w:hint="eastAsia"/>
          <w:highlight w:val="none"/>
          <w:lang w:val="en-US" w:eastAsia="zh-CN"/>
        </w:rPr>
      </w:pPr>
      <w:r>
        <w:rPr>
          <w:rFonts w:hint="eastAsia"/>
          <w:highlight w:val="none"/>
          <w:lang w:val="en-US" w:eastAsia="zh-CN"/>
        </w:rPr>
        <w:t>c）热源及热力站传输的数据量大，宜选择宽带通信；</w:t>
      </w:r>
    </w:p>
    <w:p w14:paraId="326F155A">
      <w:pPr>
        <w:pStyle w:val="47"/>
        <w:numPr>
          <w:ilvl w:val="-1"/>
          <w:numId w:val="0"/>
        </w:numPr>
        <w:ind w:left="0" w:firstLine="420" w:firstLineChars="200"/>
        <w:rPr>
          <w:rFonts w:hint="eastAsia"/>
          <w:highlight w:val="none"/>
          <w:lang w:val="en-US" w:eastAsia="zh-CN"/>
        </w:rPr>
      </w:pPr>
      <w:r>
        <w:rPr>
          <w:rFonts w:hint="eastAsia"/>
          <w:highlight w:val="none"/>
          <w:lang w:val="en-US" w:eastAsia="zh-CN"/>
        </w:rPr>
        <w:t>d）热网、热用户系统传输的数据小，可采用窄带通信；</w:t>
      </w:r>
    </w:p>
    <w:p w14:paraId="1F95A512">
      <w:pPr>
        <w:pStyle w:val="47"/>
        <w:numPr>
          <w:ilvl w:val="-1"/>
          <w:numId w:val="0"/>
        </w:numPr>
        <w:ind w:left="0" w:firstLine="420" w:firstLineChars="200"/>
        <w:rPr>
          <w:rFonts w:hint="eastAsia"/>
          <w:highlight w:val="none"/>
          <w:lang w:val="en-US" w:eastAsia="zh-CN"/>
        </w:rPr>
      </w:pPr>
      <w:r>
        <w:rPr>
          <w:rFonts w:hint="eastAsia"/>
          <w:highlight w:val="none"/>
          <w:lang w:val="en-US" w:eastAsia="zh-CN"/>
        </w:rPr>
        <w:t>e）带控制功能的设备，应满足响应的及时性，不宜采用NB等窄带通信；</w:t>
      </w:r>
    </w:p>
    <w:p w14:paraId="259068C6">
      <w:pPr>
        <w:pStyle w:val="47"/>
        <w:numPr>
          <w:ilvl w:val="-1"/>
          <w:numId w:val="0"/>
        </w:numPr>
        <w:ind w:left="0" w:firstLine="420" w:firstLineChars="200"/>
        <w:rPr>
          <w:rFonts w:hint="eastAsia"/>
          <w:highlight w:val="none"/>
          <w:lang w:val="en-US" w:eastAsia="zh-CN"/>
        </w:rPr>
      </w:pPr>
      <w:r>
        <w:rPr>
          <w:rFonts w:hint="eastAsia"/>
          <w:highlight w:val="none"/>
          <w:lang w:val="en-US" w:eastAsia="zh-CN"/>
        </w:rPr>
        <w:t>f）不带控制功能的设备，可采用NB等窄带通信；当有在线升级功能要求时，应综合考虑软件包字节、通信速率和升级时长等因素选择通信方式。</w:t>
      </w:r>
    </w:p>
    <w:p w14:paraId="1D35E1C2">
      <w:pPr>
        <w:pStyle w:val="47"/>
        <w:numPr>
          <w:ilvl w:val="-1"/>
          <w:numId w:val="0"/>
        </w:numPr>
        <w:ind w:left="0" w:firstLine="420" w:firstLineChars="200"/>
        <w:rPr>
          <w:rFonts w:hint="eastAsia"/>
          <w:highlight w:val="none"/>
          <w:lang w:val="en-US" w:eastAsia="zh-CN"/>
        </w:rPr>
      </w:pPr>
      <w:r>
        <w:rPr>
          <w:rFonts w:hint="eastAsia"/>
          <w:highlight w:val="none"/>
          <w:lang w:val="en-US" w:eastAsia="zh-CN"/>
        </w:rPr>
        <w:t>g）当采用NB等窄带通信时，应考虑并发数据量在运营商的并发能力限制范围内。当并发数量较多时，应错开采集和发送，时间间隔1s。</w:t>
      </w:r>
    </w:p>
    <w:p w14:paraId="0D56A59E">
      <w:pPr>
        <w:pStyle w:val="47"/>
        <w:ind w:left="0"/>
        <w:rPr>
          <w:rFonts w:ascii="Times New Roman"/>
          <w:color w:val="auto"/>
        </w:rPr>
      </w:pPr>
      <w:r>
        <w:rPr>
          <w:rFonts w:hint="eastAsia" w:ascii="Times New Roman" w:eastAsia="黑体"/>
          <w:color w:val="000000"/>
        </w:rPr>
        <w:t>热源的网络通信要求</w:t>
      </w:r>
    </w:p>
    <w:p w14:paraId="605C3AE8">
      <w:pPr>
        <w:pStyle w:val="47"/>
        <w:numPr>
          <w:ilvl w:val="3"/>
          <w:numId w:val="1"/>
        </w:numPr>
        <w:rPr>
          <w:rFonts w:hint="eastAsia" w:ascii="宋体" w:hAnsi="宋体" w:cs="宋体"/>
          <w:color w:val="000000"/>
        </w:rPr>
      </w:pPr>
      <w:r>
        <w:rPr>
          <w:rFonts w:hint="eastAsia" w:ascii="宋体" w:hAnsi="宋体" w:cs="宋体"/>
          <w:color w:val="000000"/>
        </w:rPr>
        <w:t>大型锅炉房采集和控制对象较多，应采用DCS控制系统</w:t>
      </w:r>
      <w:r>
        <w:rPr>
          <w:rFonts w:hint="eastAsia" w:hAnsi="宋体" w:cs="宋体"/>
          <w:color w:val="000000"/>
          <w:lang w:eastAsia="zh-CN"/>
        </w:rPr>
        <w:t>、</w:t>
      </w:r>
      <w:r>
        <w:rPr>
          <w:rFonts w:hint="eastAsia" w:hAnsi="宋体" w:cs="宋体"/>
          <w:color w:val="000000"/>
          <w:lang w:val="en-US" w:eastAsia="zh-CN"/>
        </w:rPr>
        <w:t>网关直连的拓扑结构</w:t>
      </w:r>
      <w:r>
        <w:rPr>
          <w:rFonts w:hint="eastAsia" w:ascii="宋体" w:hAnsi="宋体" w:cs="宋体"/>
          <w:color w:val="000000"/>
        </w:rPr>
        <w:t>，设备接入网络通信为两层网络结构：</w:t>
      </w:r>
    </w:p>
    <w:p w14:paraId="52760551">
      <w:pPr>
        <w:pStyle w:val="47"/>
        <w:numPr>
          <w:ilvl w:val="255"/>
          <w:numId w:val="0"/>
        </w:numPr>
        <w:ind w:firstLine="420" w:firstLineChars="200"/>
        <w:rPr>
          <w:rFonts w:hint="eastAsia" w:ascii="宋体" w:hAnsi="宋体" w:cs="宋体"/>
          <w:color w:val="auto"/>
        </w:rPr>
      </w:pPr>
      <w:r>
        <w:rPr>
          <w:rFonts w:hint="eastAsia" w:hAnsi="宋体" w:cs="宋体"/>
          <w:color w:val="auto"/>
          <w:lang w:val="en-US" w:eastAsia="zh-CN"/>
        </w:rPr>
        <w:t>a</w:t>
      </w:r>
      <w:r>
        <w:rPr>
          <w:rFonts w:hint="eastAsia" w:ascii="宋体" w:hAnsi="宋体" w:cs="宋体"/>
          <w:color w:val="auto"/>
        </w:rPr>
        <w:t>）第一层过程级网络，被采集对象为单一设备，应采用有线方式，采用RS232、RS485等标准串口或MBus总线通信方式，使用工业互联网标准的Modbus、Profibus或的 CAN bus等总线协议进行通信；</w:t>
      </w:r>
    </w:p>
    <w:p w14:paraId="4DC051F6">
      <w:pPr>
        <w:pStyle w:val="47"/>
        <w:numPr>
          <w:ilvl w:val="255"/>
          <w:numId w:val="0"/>
        </w:numPr>
        <w:ind w:firstLine="420" w:firstLineChars="200"/>
        <w:rPr>
          <w:rFonts w:hint="eastAsia" w:ascii="宋体" w:hAnsi="宋体" w:cs="宋体"/>
          <w:color w:val="auto"/>
        </w:rPr>
      </w:pPr>
      <w:r>
        <w:rPr>
          <w:rFonts w:hint="eastAsia" w:hAnsi="宋体" w:cs="宋体"/>
          <w:color w:val="auto"/>
          <w:lang w:val="en-US" w:eastAsia="zh-CN"/>
        </w:rPr>
        <w:t>b</w:t>
      </w:r>
      <w:r>
        <w:rPr>
          <w:rFonts w:hint="eastAsia" w:ascii="宋体" w:hAnsi="宋体" w:cs="宋体"/>
          <w:color w:val="auto"/>
        </w:rPr>
        <w:t>）第二层操作级网络，被采集对象为混合系统，宜采用以太网通信方式。</w:t>
      </w:r>
    </w:p>
    <w:p w14:paraId="1BD04C1D">
      <w:pPr>
        <w:pStyle w:val="47"/>
        <w:numPr>
          <w:ilvl w:val="3"/>
          <w:numId w:val="1"/>
        </w:numPr>
        <w:rPr>
          <w:rFonts w:hint="eastAsia" w:ascii="宋体" w:hAnsi="宋体" w:cs="宋体"/>
          <w:color w:val="000000"/>
        </w:rPr>
      </w:pPr>
      <w:r>
        <w:rPr>
          <w:rFonts w:hint="eastAsia" w:ascii="宋体" w:hAnsi="宋体" w:cs="宋体"/>
          <w:color w:val="000000"/>
        </w:rPr>
        <w:t>从DCS</w:t>
      </w:r>
      <w:r>
        <w:rPr>
          <w:rFonts w:hint="eastAsia" w:hAnsi="宋体" w:cs="宋体"/>
          <w:color w:val="000000"/>
          <w:lang w:val="en-US" w:eastAsia="zh-CN"/>
        </w:rPr>
        <w:t>通过网关</w:t>
      </w:r>
      <w:r>
        <w:rPr>
          <w:rFonts w:hint="eastAsia" w:ascii="宋体" w:hAnsi="宋体" w:cs="宋体"/>
          <w:color w:val="000000"/>
        </w:rPr>
        <w:t>接入互联网，</w:t>
      </w:r>
      <w:r>
        <w:rPr>
          <w:rFonts w:hint="eastAsia" w:hAnsi="宋体" w:cs="宋体"/>
          <w:color w:val="000000"/>
          <w:lang w:val="en-US" w:eastAsia="zh-CN"/>
        </w:rPr>
        <w:t>应采用宽带，</w:t>
      </w:r>
      <w:r>
        <w:rPr>
          <w:rFonts w:hint="eastAsia" w:ascii="宋体" w:hAnsi="宋体" w:cs="宋体"/>
          <w:color w:val="000000"/>
        </w:rPr>
        <w:t>当采用有线方式时宜为光纤</w:t>
      </w:r>
      <w:r>
        <w:rPr>
          <w:rFonts w:hint="eastAsia" w:hAnsi="宋体" w:cs="宋体"/>
          <w:color w:val="000000"/>
          <w:lang w:val="en-US" w:eastAsia="zh-CN"/>
        </w:rPr>
        <w:t>或铜线与光纤混合</w:t>
      </w:r>
      <w:r>
        <w:rPr>
          <w:rFonts w:hint="eastAsia" w:hAnsi="宋体" w:cs="宋体"/>
          <w:color w:val="000000"/>
          <w:lang w:eastAsia="zh-CN"/>
        </w:rPr>
        <w:t>；</w:t>
      </w:r>
      <w:r>
        <w:rPr>
          <w:rFonts w:hint="eastAsia" w:ascii="宋体" w:hAnsi="宋体" w:cs="宋体"/>
          <w:color w:val="000000"/>
        </w:rPr>
        <w:t>当采用无线方式时，应采用蜂窝（4G、5G）网络，应根据实际情况对涉密用户及采控节点采用</w:t>
      </w:r>
      <w:r>
        <w:rPr>
          <w:rFonts w:hint="eastAsia" w:hAnsi="宋体" w:cs="宋体"/>
          <w:color w:val="000000"/>
          <w:lang w:val="en-US" w:eastAsia="zh-CN"/>
        </w:rPr>
        <w:t>加密技术或</w:t>
      </w:r>
      <w:r>
        <w:rPr>
          <w:rFonts w:hint="eastAsia" w:ascii="宋体" w:hAnsi="宋体" w:cs="宋体"/>
          <w:color w:val="000000"/>
        </w:rPr>
        <w:t>网络专线进行数据传输。</w:t>
      </w:r>
    </w:p>
    <w:p w14:paraId="0336E0BC">
      <w:pPr>
        <w:pStyle w:val="47"/>
        <w:ind w:left="0"/>
        <w:rPr>
          <w:rFonts w:hint="eastAsia" w:ascii="Times New Roman" w:eastAsia="黑体"/>
          <w:color w:val="000000"/>
        </w:rPr>
      </w:pPr>
      <w:r>
        <w:rPr>
          <w:rFonts w:hint="eastAsia" w:ascii="Times New Roman" w:eastAsia="黑体"/>
          <w:color w:val="000000"/>
        </w:rPr>
        <w:t>热网的网络通信要求</w:t>
      </w:r>
    </w:p>
    <w:p w14:paraId="13C23A6E">
      <w:pPr>
        <w:pStyle w:val="47"/>
        <w:numPr>
          <w:ilvl w:val="3"/>
          <w:numId w:val="1"/>
        </w:numPr>
        <w:rPr>
          <w:rFonts w:hint="eastAsia" w:ascii="Times New Roman"/>
          <w:color w:val="000000"/>
        </w:rPr>
      </w:pPr>
      <w:r>
        <w:rPr>
          <w:rFonts w:hint="eastAsia" w:ascii="Times New Roman"/>
          <w:color w:val="000000"/>
        </w:rPr>
        <w:t>热网采集和控制对象较少且分散，根据情况采取以下两种方式：</w:t>
      </w:r>
    </w:p>
    <w:p w14:paraId="1194A868">
      <w:pPr>
        <w:pStyle w:val="47"/>
        <w:numPr>
          <w:ilvl w:val="255"/>
          <w:numId w:val="0"/>
        </w:numPr>
        <w:ind w:firstLine="420" w:firstLineChars="200"/>
        <w:rPr>
          <w:rFonts w:hint="eastAsia" w:hAnsi="宋体" w:cs="宋体"/>
          <w:color w:val="auto"/>
          <w:lang w:val="en-US" w:eastAsia="zh-CN"/>
        </w:rPr>
      </w:pPr>
      <w:r>
        <w:rPr>
          <w:rFonts w:hint="eastAsia" w:hAnsi="宋体" w:cs="宋体"/>
          <w:color w:val="auto"/>
          <w:lang w:val="en-US" w:eastAsia="zh-CN"/>
        </w:rPr>
        <w:t>a）在部分条件较为特殊的环境（如井室较深较大时），宜采用网关直连，单一设备接入网络可采用有线或短距离无线窄带通信的方式，接入互联网宜采用无线蜂窝（4G、5G）网络进行数据传输。</w:t>
      </w:r>
    </w:p>
    <w:p w14:paraId="7CE9C765">
      <w:pPr>
        <w:pStyle w:val="47"/>
        <w:numPr>
          <w:ilvl w:val="255"/>
          <w:numId w:val="0"/>
        </w:numPr>
        <w:ind w:firstLine="420" w:firstLineChars="200"/>
        <w:rPr>
          <w:rFonts w:hint="eastAsia" w:hAnsi="宋体" w:cs="宋体"/>
          <w:color w:val="auto"/>
          <w:lang w:val="en-US" w:eastAsia="zh-CN"/>
        </w:rPr>
      </w:pPr>
      <w:r>
        <w:rPr>
          <w:rFonts w:hint="eastAsia" w:hAnsi="宋体" w:cs="宋体"/>
          <w:color w:val="auto"/>
          <w:lang w:val="en-US" w:eastAsia="zh-CN"/>
        </w:rPr>
        <w:t>b）井室较浅较小时，宜采用智能设备直连，采用无线蜂窝（NB、4G、5G）网络直接接入互联网；</w:t>
      </w:r>
    </w:p>
    <w:p w14:paraId="6787E441">
      <w:pPr>
        <w:pStyle w:val="47"/>
        <w:numPr>
          <w:ilvl w:val="255"/>
          <w:numId w:val="0"/>
        </w:numPr>
        <w:ind w:firstLine="420" w:firstLineChars="200"/>
        <w:rPr>
          <w:rFonts w:hint="eastAsia" w:hAnsi="宋体" w:cs="宋体"/>
          <w:color w:val="auto"/>
          <w:lang w:val="en-US" w:eastAsia="zh-CN"/>
        </w:rPr>
      </w:pPr>
      <w:r>
        <w:rPr>
          <w:rFonts w:hint="eastAsia" w:hAnsi="宋体" w:cs="宋体"/>
          <w:color w:val="auto"/>
          <w:lang w:val="en-US" w:eastAsia="zh-CN"/>
        </w:rPr>
        <w:t>c）两种方式可以混合使用；</w:t>
      </w:r>
    </w:p>
    <w:p w14:paraId="74F01160">
      <w:pPr>
        <w:pStyle w:val="47"/>
        <w:numPr>
          <w:ilvl w:val="255"/>
          <w:numId w:val="0"/>
        </w:numPr>
        <w:ind w:firstLine="420" w:firstLineChars="200"/>
        <w:rPr>
          <w:rFonts w:hint="eastAsia" w:hAnsi="宋体" w:cs="宋体"/>
          <w:color w:val="auto"/>
          <w:lang w:val="en-US" w:eastAsia="zh-CN"/>
        </w:rPr>
      </w:pPr>
      <w:r>
        <w:rPr>
          <w:rFonts w:hint="eastAsia" w:hAnsi="宋体" w:cs="宋体"/>
          <w:color w:val="auto"/>
          <w:lang w:val="en-US" w:eastAsia="zh-CN"/>
        </w:rPr>
        <w:t>d）应根据实际情况对涉密用户及采控节点采用加密技术或网络专线进行数据传输。</w:t>
      </w:r>
    </w:p>
    <w:p w14:paraId="2831E091">
      <w:pPr>
        <w:pStyle w:val="47"/>
        <w:ind w:left="0"/>
        <w:rPr>
          <w:rFonts w:hint="eastAsia" w:ascii="Times New Roman" w:eastAsia="黑体"/>
          <w:color w:val="000000"/>
        </w:rPr>
      </w:pPr>
      <w:r>
        <w:rPr>
          <w:rFonts w:hint="eastAsia" w:ascii="Times New Roman" w:eastAsia="黑体"/>
          <w:color w:val="000000"/>
        </w:rPr>
        <w:t>热力站的网络通信要求</w:t>
      </w:r>
    </w:p>
    <w:p w14:paraId="00F5E73F">
      <w:pPr>
        <w:pStyle w:val="47"/>
        <w:numPr>
          <w:ilvl w:val="3"/>
          <w:numId w:val="1"/>
        </w:numPr>
        <w:rPr>
          <w:rFonts w:hint="eastAsia" w:ascii="Times New Roman"/>
          <w:color w:val="000000"/>
        </w:rPr>
      </w:pPr>
      <w:r>
        <w:rPr>
          <w:rFonts w:hint="eastAsia" w:ascii="宋体" w:hAnsi="宋体" w:cs="宋体"/>
          <w:color w:val="000000"/>
        </w:rPr>
        <w:t>热力站采集和控制对象较热源少，应采用PLC控制系统</w:t>
      </w:r>
      <w:r>
        <w:rPr>
          <w:rFonts w:hint="eastAsia" w:hAnsi="宋体" w:cs="宋体"/>
          <w:color w:val="000000"/>
          <w:lang w:eastAsia="zh-CN"/>
        </w:rPr>
        <w:t>、</w:t>
      </w:r>
      <w:r>
        <w:rPr>
          <w:rFonts w:hint="eastAsia" w:hAnsi="宋体" w:cs="宋体"/>
          <w:color w:val="000000"/>
          <w:lang w:val="en-US" w:eastAsia="zh-CN"/>
        </w:rPr>
        <w:t>网关直连的拓扑结构</w:t>
      </w:r>
      <w:r>
        <w:rPr>
          <w:rFonts w:hint="eastAsia" w:ascii="宋体" w:hAnsi="宋体" w:cs="宋体"/>
          <w:color w:val="000000"/>
        </w:rPr>
        <w:t>，设备接入网络通信为一层网络结构，单一设备接入网络层应采用有线方式，采用RS232、RS485等标准串口或MBus总线通信方式，使用工业互联网标准的Modbus、Profibus或的 CAN bus等总线协议进行通信；</w:t>
      </w:r>
    </w:p>
    <w:p w14:paraId="3CF818CE">
      <w:pPr>
        <w:pStyle w:val="47"/>
        <w:numPr>
          <w:ilvl w:val="3"/>
          <w:numId w:val="1"/>
        </w:numPr>
        <w:rPr>
          <w:rFonts w:hint="eastAsia" w:ascii="宋体" w:hAnsi="宋体" w:cs="宋体"/>
          <w:color w:val="000000"/>
        </w:rPr>
      </w:pPr>
      <w:r>
        <w:rPr>
          <w:rFonts w:hint="eastAsia" w:ascii="宋体" w:hAnsi="宋体" w:cs="宋体"/>
          <w:color w:val="000000"/>
        </w:rPr>
        <w:t>从PLC</w:t>
      </w:r>
      <w:r>
        <w:rPr>
          <w:rFonts w:hint="eastAsia" w:hAnsi="宋体" w:cs="宋体"/>
          <w:color w:val="000000"/>
          <w:lang w:val="en-US" w:eastAsia="zh-CN"/>
        </w:rPr>
        <w:t>通过网关</w:t>
      </w:r>
      <w:r>
        <w:rPr>
          <w:rFonts w:hint="eastAsia" w:ascii="宋体" w:hAnsi="宋体" w:cs="宋体"/>
          <w:color w:val="000000"/>
        </w:rPr>
        <w:t>接入互联网，</w:t>
      </w:r>
      <w:r>
        <w:rPr>
          <w:rFonts w:hint="eastAsia" w:hAnsi="宋体" w:cs="宋体"/>
          <w:color w:val="000000"/>
          <w:lang w:val="en-US" w:eastAsia="zh-CN"/>
        </w:rPr>
        <w:t>应采用宽带，</w:t>
      </w:r>
      <w:r>
        <w:rPr>
          <w:rFonts w:hint="eastAsia" w:ascii="宋体" w:hAnsi="宋体" w:cs="宋体"/>
          <w:color w:val="000000"/>
        </w:rPr>
        <w:t>当采用有线方式时宜为光纤，当采用无线方式时，应采用蜂窝（4G、5G）网络，应根据实际情况对涉密用户及采控节点采用</w:t>
      </w:r>
      <w:r>
        <w:rPr>
          <w:rFonts w:hint="eastAsia" w:hAnsi="宋体" w:cs="宋体"/>
          <w:color w:val="000000"/>
          <w:lang w:val="en-US" w:eastAsia="zh-CN"/>
        </w:rPr>
        <w:t>加密技术或</w:t>
      </w:r>
      <w:r>
        <w:rPr>
          <w:rFonts w:hint="eastAsia" w:ascii="宋体" w:hAnsi="宋体" w:cs="宋体"/>
          <w:color w:val="000000"/>
        </w:rPr>
        <w:t>网络专线进行数据传输。</w:t>
      </w:r>
    </w:p>
    <w:p w14:paraId="7854B89D">
      <w:pPr>
        <w:pStyle w:val="47"/>
        <w:ind w:left="0"/>
        <w:rPr>
          <w:rFonts w:hint="eastAsia" w:ascii="Times New Roman" w:eastAsia="黑体"/>
          <w:color w:val="000000"/>
        </w:rPr>
      </w:pPr>
      <w:r>
        <w:rPr>
          <w:rFonts w:hint="eastAsia" w:ascii="Times New Roman" w:eastAsia="黑体"/>
          <w:color w:val="000000"/>
        </w:rPr>
        <w:t>热用户系统的网络通信要求</w:t>
      </w:r>
    </w:p>
    <w:p w14:paraId="5A74CE4D">
      <w:pPr>
        <w:pStyle w:val="47"/>
        <w:numPr>
          <w:ilvl w:val="3"/>
          <w:numId w:val="1"/>
        </w:numPr>
        <w:rPr>
          <w:rFonts w:hint="eastAsia" w:ascii="Times New Roman"/>
          <w:color w:val="000000"/>
        </w:rPr>
      </w:pPr>
      <w:r>
        <w:rPr>
          <w:rFonts w:hint="eastAsia" w:ascii="Times New Roman"/>
          <w:color w:val="000000"/>
        </w:rPr>
        <w:t>热用户采集和控制对象性质单一，点多面广，根据情况采取以下两种方式：</w:t>
      </w:r>
    </w:p>
    <w:p w14:paraId="334D9528">
      <w:pPr>
        <w:pStyle w:val="47"/>
        <w:numPr>
          <w:ilvl w:val="255"/>
          <w:numId w:val="0"/>
        </w:numPr>
        <w:ind w:firstLine="420" w:firstLineChars="200"/>
        <w:rPr>
          <w:rFonts w:ascii="Times New Roman"/>
          <w:color w:val="auto"/>
        </w:rPr>
      </w:pPr>
      <w:r>
        <w:rPr>
          <w:rFonts w:hint="eastAsia" w:ascii="Times New Roman"/>
          <w:color w:val="auto"/>
          <w:lang w:val="en-US" w:eastAsia="zh-CN"/>
        </w:rPr>
        <w:t>a</w:t>
      </w:r>
      <w:r>
        <w:rPr>
          <w:rFonts w:hint="eastAsia" w:ascii="Times New Roman"/>
          <w:color w:val="auto"/>
        </w:rPr>
        <w:t>）</w:t>
      </w:r>
      <w:r>
        <w:rPr>
          <w:rFonts w:hint="eastAsia" w:cstheme="minorBidi"/>
          <w:color w:val="auto"/>
          <w:kern w:val="2"/>
          <w:szCs w:val="24"/>
          <w:lang w:bidi="ar"/>
        </w:rPr>
        <w:t>新建居民建筑</w:t>
      </w:r>
      <w:r>
        <w:rPr>
          <w:rFonts w:hint="eastAsia" w:cstheme="minorBidi"/>
          <w:color w:val="auto"/>
          <w:kern w:val="2"/>
          <w:szCs w:val="24"/>
          <w:lang w:val="en-US" w:eastAsia="zh-CN" w:bidi="ar"/>
        </w:rPr>
        <w:t>及具备条件</w:t>
      </w:r>
      <w:r>
        <w:rPr>
          <w:rFonts w:hint="eastAsia" w:cstheme="minorBidi"/>
          <w:color w:val="auto"/>
          <w:kern w:val="2"/>
          <w:szCs w:val="24"/>
          <w:lang w:bidi="ar"/>
        </w:rPr>
        <w:t>的</w:t>
      </w:r>
      <w:r>
        <w:rPr>
          <w:rFonts w:hint="eastAsia" w:ascii="Times New Roman"/>
          <w:color w:val="auto"/>
        </w:rPr>
        <w:t>楼栋热力入口、</w:t>
      </w:r>
      <w:r>
        <w:rPr>
          <w:rFonts w:hint="eastAsia" w:ascii="Times New Roman" w:cstheme="minorBidi"/>
          <w:color w:val="auto"/>
          <w:kern w:val="2"/>
          <w:szCs w:val="24"/>
          <w:lang w:bidi="ar"/>
        </w:rPr>
        <w:t>用户入口和室温</w:t>
      </w:r>
      <w:r>
        <w:rPr>
          <w:rFonts w:hint="eastAsia" w:ascii="Times New Roman"/>
          <w:color w:val="auto"/>
        </w:rPr>
        <w:t>，</w:t>
      </w:r>
      <w:r>
        <w:rPr>
          <w:rFonts w:hint="eastAsia" w:ascii="Times New Roman"/>
          <w:color w:val="auto"/>
          <w:lang w:val="en-US" w:eastAsia="zh-CN"/>
        </w:rPr>
        <w:t>从整体热用户系统考虑宜采用网关直连，</w:t>
      </w:r>
      <w:r>
        <w:rPr>
          <w:rFonts w:hint="eastAsia" w:ascii="Times New Roman"/>
          <w:color w:val="auto"/>
        </w:rPr>
        <w:t>单一设备接入网络可采用有线或短距离无线</w:t>
      </w:r>
      <w:r>
        <w:rPr>
          <w:rFonts w:hint="eastAsia" w:ascii="Times New Roman"/>
          <w:color w:val="auto"/>
          <w:lang w:val="en-US" w:eastAsia="zh-CN"/>
        </w:rPr>
        <w:t>窄带</w:t>
      </w:r>
      <w:r>
        <w:rPr>
          <w:rFonts w:hint="eastAsia" w:ascii="Times New Roman"/>
          <w:color w:val="auto"/>
        </w:rPr>
        <w:t>通信的方式，接入互联网宜采用</w:t>
      </w:r>
      <w:r>
        <w:rPr>
          <w:rFonts w:hint="eastAsia" w:ascii="Times New Roman"/>
          <w:color w:val="auto"/>
          <w:lang w:val="en-US" w:eastAsia="zh-CN"/>
        </w:rPr>
        <w:t>无线</w:t>
      </w:r>
      <w:r>
        <w:rPr>
          <w:rFonts w:hint="eastAsia" w:ascii="Times New Roman"/>
          <w:color w:val="auto"/>
        </w:rPr>
        <w:t>蜂</w:t>
      </w:r>
      <w:r>
        <w:rPr>
          <w:rFonts w:hint="eastAsia" w:ascii="宋体" w:hAnsi="宋体" w:cs="宋体"/>
          <w:color w:val="auto"/>
        </w:rPr>
        <w:t>窝（4G）网络</w:t>
      </w:r>
      <w:r>
        <w:rPr>
          <w:rFonts w:hint="eastAsia" w:ascii="Times New Roman"/>
          <w:color w:val="auto"/>
        </w:rPr>
        <w:t>进行数据传输；</w:t>
      </w:r>
    </w:p>
    <w:p w14:paraId="32E6BBE8">
      <w:pPr>
        <w:pStyle w:val="47"/>
        <w:numPr>
          <w:ilvl w:val="255"/>
          <w:numId w:val="0"/>
        </w:numPr>
        <w:ind w:firstLine="420" w:firstLineChars="200"/>
        <w:rPr>
          <w:rFonts w:ascii="Times New Roman"/>
          <w:color w:val="auto"/>
        </w:rPr>
      </w:pPr>
      <w:r>
        <w:rPr>
          <w:rFonts w:hint="eastAsia" w:ascii="Times New Roman"/>
          <w:color w:val="auto"/>
          <w:lang w:val="en-US" w:eastAsia="zh-CN"/>
        </w:rPr>
        <w:t>b</w:t>
      </w:r>
      <w:r>
        <w:rPr>
          <w:rFonts w:hint="eastAsia" w:ascii="Times New Roman"/>
          <w:color w:val="auto"/>
        </w:rPr>
        <w:t>）改造建筑的楼栋热力入口</w:t>
      </w:r>
      <w:r>
        <w:rPr>
          <w:rFonts w:hint="eastAsia" w:ascii="Times New Roman" w:cstheme="minorBidi"/>
          <w:color w:val="auto"/>
          <w:kern w:val="2"/>
          <w:szCs w:val="24"/>
          <w:lang w:bidi="ar"/>
        </w:rPr>
        <w:t>和</w:t>
      </w:r>
      <w:r>
        <w:rPr>
          <w:rFonts w:hint="eastAsia" w:ascii="宋体" w:hAnsi="宋体" w:cs="宋体"/>
          <w:color w:val="auto"/>
          <w:kern w:val="2"/>
          <w:szCs w:val="24"/>
          <w:lang w:bidi="ar"/>
        </w:rPr>
        <w:t>室温</w:t>
      </w:r>
      <w:r>
        <w:rPr>
          <w:rFonts w:hint="eastAsia" w:ascii="宋体" w:hAnsi="宋体" w:cs="宋体"/>
          <w:color w:val="auto"/>
        </w:rPr>
        <w:t>，</w:t>
      </w:r>
      <w:r>
        <w:rPr>
          <w:rFonts w:hint="eastAsia" w:hAnsi="宋体" w:cs="宋体"/>
          <w:color w:val="auto"/>
          <w:lang w:val="en-US" w:eastAsia="zh-CN"/>
        </w:rPr>
        <w:t>可</w:t>
      </w:r>
      <w:r>
        <w:rPr>
          <w:rFonts w:hint="eastAsia" w:ascii="宋体" w:hAnsi="宋体" w:cs="宋体"/>
          <w:color w:val="auto"/>
        </w:rPr>
        <w:t>采用智能设备</w:t>
      </w:r>
      <w:r>
        <w:rPr>
          <w:rFonts w:hint="eastAsia" w:hAnsi="宋体" w:cs="宋体"/>
          <w:color w:val="auto"/>
          <w:lang w:val="en-US" w:eastAsia="zh-CN"/>
        </w:rPr>
        <w:t>直连</w:t>
      </w:r>
      <w:r>
        <w:rPr>
          <w:rFonts w:hint="eastAsia" w:ascii="宋体" w:hAnsi="宋体" w:cs="宋体"/>
          <w:color w:val="auto"/>
        </w:rPr>
        <w:t>，采用</w:t>
      </w:r>
      <w:r>
        <w:rPr>
          <w:rFonts w:hint="eastAsia" w:hAnsi="宋体" w:cs="宋体"/>
          <w:color w:val="auto"/>
          <w:lang w:val="en-US" w:eastAsia="zh-CN"/>
        </w:rPr>
        <w:t>无线</w:t>
      </w:r>
      <w:r>
        <w:rPr>
          <w:rFonts w:hint="eastAsia" w:ascii="宋体" w:hAnsi="宋体" w:cs="宋体"/>
          <w:color w:val="auto"/>
        </w:rPr>
        <w:t>蜂窝（NB、4G、5G）网络直</w:t>
      </w:r>
      <w:r>
        <w:rPr>
          <w:rFonts w:hint="eastAsia" w:ascii="Times New Roman"/>
          <w:color w:val="auto"/>
        </w:rPr>
        <w:t>接接入互联网；</w:t>
      </w:r>
    </w:p>
    <w:p w14:paraId="2DDD3DF6">
      <w:pPr>
        <w:pStyle w:val="47"/>
        <w:numPr>
          <w:ilvl w:val="255"/>
          <w:numId w:val="0"/>
        </w:numPr>
        <w:ind w:firstLine="420" w:firstLineChars="200"/>
        <w:rPr>
          <w:rFonts w:ascii="Times New Roman"/>
          <w:color w:val="auto"/>
        </w:rPr>
      </w:pPr>
      <w:r>
        <w:rPr>
          <w:rFonts w:hint="eastAsia" w:ascii="Times New Roman"/>
          <w:color w:val="auto"/>
          <w:lang w:val="en-US" w:eastAsia="zh-CN"/>
        </w:rPr>
        <w:t>c</w:t>
      </w:r>
      <w:r>
        <w:rPr>
          <w:rFonts w:hint="eastAsia" w:ascii="Times New Roman"/>
          <w:color w:val="auto"/>
        </w:rPr>
        <w:t>）两种方式可以混合使用；</w:t>
      </w:r>
    </w:p>
    <w:p w14:paraId="7D9911EB">
      <w:pPr>
        <w:pStyle w:val="47"/>
        <w:numPr>
          <w:ilvl w:val="255"/>
          <w:numId w:val="0"/>
        </w:numPr>
        <w:ind w:firstLine="420" w:firstLineChars="200"/>
        <w:rPr>
          <w:rFonts w:ascii="Times New Roman"/>
          <w:color w:val="auto"/>
        </w:rPr>
      </w:pPr>
      <w:r>
        <w:rPr>
          <w:rFonts w:hint="eastAsia" w:ascii="Times New Roman"/>
          <w:color w:val="auto"/>
          <w:lang w:val="en-US" w:eastAsia="zh-CN"/>
        </w:rPr>
        <w:t>d</w:t>
      </w:r>
      <w:r>
        <w:rPr>
          <w:rFonts w:hint="eastAsia" w:ascii="Times New Roman"/>
          <w:color w:val="auto"/>
        </w:rPr>
        <w:t>）根据实际情况对涉密用户及采控节点采用</w:t>
      </w:r>
      <w:r>
        <w:rPr>
          <w:rFonts w:hint="eastAsia" w:hAnsi="宋体" w:cs="宋体"/>
          <w:color w:val="000000"/>
          <w:lang w:val="en-US" w:eastAsia="zh-CN"/>
        </w:rPr>
        <w:t>加密技术或</w:t>
      </w:r>
      <w:r>
        <w:rPr>
          <w:rFonts w:hint="eastAsia" w:ascii="Times New Roman"/>
          <w:color w:val="auto"/>
        </w:rPr>
        <w:t>网络专线进行数据传输。</w:t>
      </w:r>
    </w:p>
    <w:p w14:paraId="6113B07F">
      <w:pPr>
        <w:pStyle w:val="47"/>
        <w:ind w:left="0"/>
        <w:rPr>
          <w:rFonts w:ascii="Times New Roman"/>
          <w:color w:val="000000"/>
        </w:rPr>
      </w:pPr>
      <w:r>
        <w:rPr>
          <w:rFonts w:hint="eastAsia" w:ascii="Times New Roman"/>
          <w:color w:val="000000"/>
        </w:rPr>
        <w:t>在部分条件较为特殊的环境，供热系统可采用局部</w:t>
      </w:r>
      <w:r>
        <w:rPr>
          <w:rFonts w:hint="eastAsia" w:ascii="宋体" w:hAnsi="宋体" w:cs="宋体"/>
          <w:color w:val="000000"/>
        </w:rPr>
        <w:t>通信（</w:t>
      </w:r>
      <w:r>
        <w:rPr>
          <w:rFonts w:hint="eastAsia" w:hAnsi="宋体" w:cs="宋体"/>
          <w:color w:val="000000"/>
          <w:lang w:val="en-US" w:eastAsia="zh-CN"/>
        </w:rPr>
        <w:t>如</w:t>
      </w:r>
      <w:r>
        <w:rPr>
          <w:rFonts w:hint="eastAsia" w:ascii="宋体" w:hAnsi="宋体" w:cs="宋体"/>
          <w:color w:val="000000"/>
        </w:rPr>
        <w:t>LORA、蓝牙、NFC、zigbee等）的</w:t>
      </w:r>
      <w:r>
        <w:rPr>
          <w:rFonts w:hint="eastAsia" w:ascii="Times New Roman"/>
          <w:color w:val="000000"/>
        </w:rPr>
        <w:t>方式进行数据传输。</w:t>
      </w:r>
      <w:r>
        <w:rPr>
          <w:rFonts w:hint="eastAsia" w:ascii="Times New Roman"/>
          <w:color w:val="000000"/>
          <w:lang w:val="en-US" w:eastAsia="zh-CN"/>
        </w:rPr>
        <w:t>因</w:t>
      </w:r>
      <w:r>
        <w:rPr>
          <w:rFonts w:hint="eastAsia"/>
          <w:highlight w:val="none"/>
          <w:lang w:val="en-US" w:eastAsia="zh-CN"/>
        </w:rPr>
        <w:t>LORA为非授权网络，</w:t>
      </w:r>
      <w:r>
        <w:rPr>
          <w:rFonts w:hint="eastAsia" w:ascii="Times New Roman"/>
          <w:color w:val="000000"/>
          <w:lang w:val="en-US" w:eastAsia="zh-CN"/>
        </w:rPr>
        <w:t>不宜</w:t>
      </w:r>
      <w:r>
        <w:rPr>
          <w:rFonts w:hint="eastAsia"/>
          <w:highlight w:val="none"/>
          <w:lang w:val="en-US" w:eastAsia="zh-CN"/>
        </w:rPr>
        <w:t>接入互联网，如确需使用，需构造一个独立空间（屏蔽）。</w:t>
      </w:r>
    </w:p>
    <w:p w14:paraId="3F401C4A">
      <w:pPr>
        <w:pStyle w:val="23"/>
        <w:spacing w:before="156" w:after="156"/>
        <w:rPr>
          <w:rFonts w:ascii="Times New Roman"/>
          <w:color w:val="000000"/>
        </w:rPr>
      </w:pPr>
      <w:bookmarkStart w:id="135" w:name="_Toc6188"/>
      <w:bookmarkStart w:id="136" w:name="_Toc12501"/>
      <w:bookmarkStart w:id="137" w:name="_Toc68983242"/>
      <w:bookmarkStart w:id="138" w:name="_Toc24035"/>
      <w:r>
        <w:rPr>
          <w:rFonts w:hint="eastAsia" w:ascii="Times New Roman"/>
          <w:color w:val="000000"/>
        </w:rPr>
        <w:t>设备通信性能</w:t>
      </w:r>
      <w:bookmarkEnd w:id="135"/>
      <w:bookmarkEnd w:id="136"/>
      <w:bookmarkEnd w:id="137"/>
      <w:bookmarkEnd w:id="138"/>
    </w:p>
    <w:p w14:paraId="186EB510">
      <w:pPr>
        <w:pStyle w:val="47"/>
        <w:widowControl w:val="0"/>
        <w:ind w:left="0" w:hanging="3"/>
        <w:rPr>
          <w:rFonts w:cs="宋体"/>
          <w:color w:val="000000" w:themeColor="text1"/>
          <w14:textFill>
            <w14:solidFill>
              <w14:schemeClr w14:val="tx1"/>
            </w14:solidFill>
          </w14:textFill>
        </w:rPr>
      </w:pPr>
      <w:r>
        <w:rPr>
          <w:rFonts w:hint="eastAsia"/>
        </w:rPr>
        <w:t>设备的射频性能应满足国际标准3GPP的相关要求。</w:t>
      </w:r>
    </w:p>
    <w:p w14:paraId="45DF35A5">
      <w:pPr>
        <w:pStyle w:val="47"/>
        <w:ind w:left="0"/>
        <w:rPr>
          <w:rFonts w:ascii="Times New Roman"/>
        </w:rPr>
      </w:pPr>
      <w:r>
        <w:rPr>
          <w:rFonts w:hint="eastAsia"/>
        </w:rPr>
        <w:t>采集器</w:t>
      </w:r>
      <w:r>
        <w:rPr>
          <w:rFonts w:hint="eastAsia" w:cs="宋体"/>
          <w:color w:val="000000" w:themeColor="text1"/>
          <w14:textFill>
            <w14:solidFill>
              <w14:schemeClr w14:val="tx1"/>
            </w14:solidFill>
          </w14:textFill>
        </w:rPr>
        <w:t>终端不应锁定固定频点，应</w:t>
      </w:r>
      <w:r>
        <w:rPr>
          <w:rFonts w:hint="eastAsia"/>
        </w:rPr>
        <w:t>支持国内运营商提供的主体运营网络</w:t>
      </w:r>
      <w:r>
        <w:rPr>
          <w:rFonts w:hint="eastAsia" w:cs="宋体"/>
          <w:color w:val="000000" w:themeColor="text1"/>
          <w14:textFill>
            <w14:solidFill>
              <w14:schemeClr w14:val="tx1"/>
            </w14:solidFill>
          </w14:textFill>
        </w:rPr>
        <w:t>的异频重选功能。</w:t>
      </w:r>
    </w:p>
    <w:p w14:paraId="507B69B2">
      <w:pPr>
        <w:pStyle w:val="47"/>
        <w:ind w:left="0"/>
        <w:rPr>
          <w:rFonts w:ascii="Times New Roman"/>
        </w:rPr>
      </w:pPr>
      <w:r>
        <w:rPr>
          <w:rFonts w:hint="eastAsia" w:ascii="Times New Roman"/>
        </w:rPr>
        <w:t>容错性能</w:t>
      </w:r>
    </w:p>
    <w:p w14:paraId="76C54557">
      <w:pPr>
        <w:pStyle w:val="47"/>
        <w:numPr>
          <w:ilvl w:val="3"/>
          <w:numId w:val="1"/>
        </w:numPr>
        <w:rPr>
          <w:rFonts w:hint="eastAsia" w:ascii="Times New Roman"/>
          <w:color w:val="000000"/>
        </w:rPr>
      </w:pPr>
      <w:r>
        <w:rPr>
          <w:rFonts w:hint="eastAsia" w:ascii="Times New Roman"/>
          <w:color w:val="000000"/>
        </w:rPr>
        <w:t>智能化供热系统的通信应具备冗余能力，在一个设备或系统通信中断时，另一个仍正常工作。</w:t>
      </w:r>
    </w:p>
    <w:p w14:paraId="7D86C419">
      <w:pPr>
        <w:pStyle w:val="47"/>
        <w:numPr>
          <w:ilvl w:val="3"/>
          <w:numId w:val="1"/>
        </w:numPr>
        <w:rPr>
          <w:rFonts w:hint="eastAsia" w:ascii="宋体" w:hAnsi="宋体" w:cs="宋体"/>
          <w:color w:val="000000"/>
        </w:rPr>
      </w:pPr>
      <w:r>
        <w:rPr>
          <w:rFonts w:hint="eastAsia" w:ascii="宋体" w:hAnsi="宋体" w:cs="宋体"/>
          <w:color w:val="000000"/>
        </w:rPr>
        <w:t>热源及热力站的互联网接入应具备双链路，可采用一个运营商有线网络和一个无线网络、两个不同运营商的无线网络、1个运营商的有线或无线网络和1个400兆无线电（话网应急处置专线）等方式；</w:t>
      </w:r>
    </w:p>
    <w:p w14:paraId="19A7796B">
      <w:pPr>
        <w:pStyle w:val="47"/>
        <w:numPr>
          <w:ilvl w:val="3"/>
          <w:numId w:val="1"/>
        </w:numPr>
        <w:rPr>
          <w:rFonts w:hint="eastAsia" w:ascii="Times New Roman"/>
          <w:color w:val="000000"/>
        </w:rPr>
      </w:pPr>
      <w:r>
        <w:rPr>
          <w:rFonts w:hint="eastAsia" w:ascii="Times New Roman"/>
          <w:color w:val="000000"/>
        </w:rPr>
        <w:t>重要节点的热网和热用户智能设备应有通信冗余备份，宜配备两个通信模块，实现一个通信中断时另一个可以保障通信。</w:t>
      </w:r>
    </w:p>
    <w:p w14:paraId="2AFE6F1F">
      <w:pPr>
        <w:pStyle w:val="47"/>
        <w:ind w:left="0"/>
        <w:rPr>
          <w:rFonts w:ascii="Times New Roman"/>
          <w:color w:val="auto"/>
          <w:highlight w:val="none"/>
        </w:rPr>
      </w:pPr>
      <w:r>
        <w:rPr>
          <w:rFonts w:hint="eastAsia"/>
          <w:color w:val="auto"/>
          <w:highlight w:val="none"/>
        </w:rPr>
        <w:t>故障恢复（可靠性）能力</w:t>
      </w:r>
    </w:p>
    <w:p w14:paraId="68C5FF87">
      <w:pPr>
        <w:snapToGrid w:val="0"/>
        <w:spacing w:line="240" w:lineRule="auto"/>
        <w:ind w:firstLine="420" w:firstLineChars="200"/>
        <w:jc w:val="left"/>
        <w:rPr>
          <w:rFonts w:hint="eastAsia" w:ascii="宋体" w:hAnsi="宋体" w:cs="宋体"/>
          <w:color w:val="auto"/>
          <w:highlight w:val="none"/>
        </w:rPr>
      </w:pPr>
      <w:r>
        <w:rPr>
          <w:rFonts w:hint="eastAsia" w:ascii="宋体" w:hAnsi="宋体" w:cs="宋体"/>
          <w:color w:val="auto"/>
          <w:kern w:val="0"/>
          <w:szCs w:val="21"/>
          <w:highlight w:val="none"/>
        </w:rPr>
        <w:t>智能化供热系统的通信应具备</w:t>
      </w:r>
      <w:r>
        <w:rPr>
          <w:rFonts w:hint="eastAsia" w:ascii="宋体" w:hAnsi="宋体" w:cs="宋体"/>
          <w:color w:val="auto"/>
          <w:highlight w:val="none"/>
        </w:rPr>
        <w:t>断点续传能力</w:t>
      </w:r>
      <w:r>
        <w:rPr>
          <w:rFonts w:hint="eastAsia" w:ascii="宋体" w:hAnsi="宋体" w:cs="宋体"/>
          <w:color w:val="auto"/>
          <w:kern w:val="0"/>
          <w:szCs w:val="21"/>
          <w:highlight w:val="none"/>
        </w:rPr>
        <w:t>，当网络异常后再恢复，设备和系统能在1分钟内恢复正常通信。</w:t>
      </w:r>
    </w:p>
    <w:p w14:paraId="61A632A2">
      <w:pPr>
        <w:pStyle w:val="47"/>
        <w:ind w:left="0"/>
        <w:rPr>
          <w:rFonts w:ascii="Times New Roman"/>
          <w:color w:val="auto"/>
          <w:highlight w:val="none"/>
        </w:rPr>
      </w:pPr>
      <w:r>
        <w:rPr>
          <w:rFonts w:hint="eastAsia" w:ascii="Times New Roman"/>
          <w:color w:val="auto"/>
          <w:highlight w:val="none"/>
        </w:rPr>
        <w:t>数据传输稳定性</w:t>
      </w:r>
    </w:p>
    <w:p w14:paraId="2735149B">
      <w:pPr>
        <w:snapToGrid w:val="0"/>
        <w:ind w:firstLine="420" w:firstLineChars="200"/>
        <w:jc w:val="left"/>
        <w:rPr>
          <w:rFonts w:hint="eastAsia" w:ascii="宋体" w:hAnsi="宋体" w:cs="宋体"/>
          <w:i/>
          <w:color w:val="FF0000"/>
        </w:rPr>
      </w:pPr>
      <w:r>
        <w:rPr>
          <w:rFonts w:hint="eastAsia" w:ascii="宋体" w:hAnsi="宋体" w:cs="宋体"/>
          <w:color w:val="000000" w:themeColor="text1"/>
          <w:kern w:val="0"/>
          <w:szCs w:val="21"/>
          <w14:textFill>
            <w14:solidFill>
              <w14:schemeClr w14:val="tx1"/>
            </w14:solidFill>
          </w14:textFill>
        </w:rPr>
        <w:t>依托于运营商，通信正常情况下，要求一次数据传输成功率宜不低于80%。</w:t>
      </w:r>
    </w:p>
    <w:p w14:paraId="66E1AE25">
      <w:pPr>
        <w:pStyle w:val="47"/>
        <w:ind w:left="0"/>
        <w:rPr>
          <w:rFonts w:ascii="Times New Roman"/>
        </w:rPr>
      </w:pPr>
      <w:r>
        <w:rPr>
          <w:rFonts w:hint="eastAsia" w:ascii="Times New Roman"/>
        </w:rPr>
        <w:t>报网络质量数据上报</w:t>
      </w:r>
    </w:p>
    <w:p w14:paraId="6ADC28FE">
      <w:pPr>
        <w:pStyle w:val="2"/>
        <w:spacing w:after="0" w:line="240" w:lineRule="auto"/>
        <w:ind w:firstLine="420" w:firstLineChars="200"/>
      </w:pPr>
      <w:r>
        <w:rPr>
          <w:rFonts w:hint="eastAsia"/>
        </w:rPr>
        <w:t>终端应记录所接入的无线网络质量数据；能够按照要求进行数据统计，向网关或智能监控平台上报，数据格式满足平台要求。</w:t>
      </w:r>
    </w:p>
    <w:p w14:paraId="43C53ECD">
      <w:pPr>
        <w:pStyle w:val="23"/>
        <w:spacing w:before="156" w:after="156"/>
        <w:rPr>
          <w:rFonts w:ascii="Times New Roman"/>
          <w:color w:val="000000"/>
        </w:rPr>
      </w:pPr>
      <w:bookmarkStart w:id="139" w:name="_Toc18378"/>
      <w:bookmarkStart w:id="140" w:name="_Toc11621"/>
      <w:bookmarkStart w:id="141" w:name="_Toc21588"/>
      <w:r>
        <w:rPr>
          <w:rFonts w:hint="eastAsia" w:ascii="Times New Roman"/>
          <w:color w:val="000000"/>
        </w:rPr>
        <w:t>通信可靠性要求</w:t>
      </w:r>
      <w:bookmarkEnd w:id="139"/>
      <w:bookmarkEnd w:id="140"/>
      <w:bookmarkEnd w:id="141"/>
    </w:p>
    <w:p w14:paraId="2230BB87">
      <w:pPr>
        <w:pStyle w:val="47"/>
        <w:ind w:left="0"/>
        <w:rPr>
          <w:rFonts w:ascii="Times New Roman"/>
        </w:rPr>
      </w:pPr>
      <w:r>
        <w:rPr>
          <w:rFonts w:hint="eastAsia" w:ascii="Times New Roman"/>
        </w:rPr>
        <w:t>智能化供热系统中各设备或系统间的通信应符合行业规定的标准通信方式，通信能力应满足系统的最低容量和频率要求，各级通信系统应实现在线监督、诊断，保障数据传输的安全、稳定、通畅。</w:t>
      </w:r>
    </w:p>
    <w:p w14:paraId="02AFF71B">
      <w:pPr>
        <w:pStyle w:val="47"/>
        <w:ind w:left="0"/>
        <w:rPr>
          <w:rFonts w:ascii="Times New Roman"/>
        </w:rPr>
      </w:pPr>
      <w:r>
        <w:rPr>
          <w:rFonts w:hint="eastAsia" w:ascii="Times New Roman"/>
        </w:rPr>
        <w:t>智能监控平台与热源、热网、热力站及热用户等系统数据通信的内容及格式应标准化、规范化，应满足实时性、可靠性要求，运营商中断服务的时间应小于各系统上传数据及下发指令的时间，以确保系统获得所需数据的有效性。</w:t>
      </w:r>
    </w:p>
    <w:p w14:paraId="0011E28D">
      <w:pPr>
        <w:pStyle w:val="47"/>
        <w:ind w:left="0"/>
        <w:rPr>
          <w:rFonts w:ascii="Times New Roman"/>
          <w:color w:val="auto"/>
        </w:rPr>
      </w:pPr>
      <w:r>
        <w:rPr>
          <w:rFonts w:hint="eastAsia" w:ascii="Times New Roman"/>
        </w:rPr>
        <w:t>智能化供热系统中各设备或系统应能按照一定的时间间隔向智能监控平台发送数据，时间间隔</w:t>
      </w:r>
      <w:r>
        <w:rPr>
          <w:rFonts w:hint="eastAsia" w:ascii="Times New Roman"/>
          <w:color w:val="auto"/>
        </w:rPr>
        <w:t>满足以下要求：</w:t>
      </w:r>
    </w:p>
    <w:p w14:paraId="64439C23">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a</w:t>
      </w:r>
      <w:r>
        <w:rPr>
          <w:rFonts w:hint="eastAsia" w:ascii="Times New Roman"/>
          <w:color w:val="auto"/>
        </w:rPr>
        <w:t>）</w:t>
      </w:r>
      <w:r>
        <w:rPr>
          <w:rFonts w:hint="eastAsia" w:ascii="Times New Roman"/>
          <w:color w:val="auto"/>
          <w:lang w:val="en-US" w:eastAsia="zh-CN"/>
        </w:rPr>
        <w:t>热源运行数据上传频率不宜低于10分钟一次；</w:t>
      </w:r>
    </w:p>
    <w:p w14:paraId="40A96CFC">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b</w:t>
      </w:r>
      <w:r>
        <w:rPr>
          <w:rFonts w:hint="eastAsia" w:ascii="Times New Roman"/>
          <w:color w:val="auto"/>
        </w:rPr>
        <w:t>）</w:t>
      </w:r>
      <w:r>
        <w:rPr>
          <w:rFonts w:hint="eastAsia" w:ascii="Times New Roman"/>
          <w:color w:val="auto"/>
          <w:lang w:val="en-US" w:eastAsia="zh-CN"/>
        </w:rPr>
        <w:t>热网运行数据上传频率不宜低于120分钟一次；</w:t>
      </w:r>
    </w:p>
    <w:p w14:paraId="3366EEFA">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c</w:t>
      </w:r>
      <w:r>
        <w:rPr>
          <w:rFonts w:hint="eastAsia" w:ascii="Times New Roman"/>
          <w:color w:val="auto"/>
        </w:rPr>
        <w:t>）</w:t>
      </w:r>
      <w:r>
        <w:rPr>
          <w:rFonts w:hint="eastAsia" w:ascii="Times New Roman"/>
          <w:color w:val="auto"/>
          <w:lang w:val="en-US" w:eastAsia="zh-CN"/>
        </w:rPr>
        <w:t>热力站运行数据上传频率不宜低于10分钟一次；</w:t>
      </w:r>
    </w:p>
    <w:p w14:paraId="522FC974">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d</w:t>
      </w:r>
      <w:r>
        <w:rPr>
          <w:rFonts w:hint="eastAsia" w:ascii="Times New Roman"/>
          <w:color w:val="auto"/>
        </w:rPr>
        <w:t>）</w:t>
      </w:r>
      <w:r>
        <w:rPr>
          <w:rFonts w:hint="eastAsia" w:ascii="Times New Roman"/>
          <w:color w:val="auto"/>
          <w:lang w:val="en-US" w:eastAsia="zh-CN"/>
        </w:rPr>
        <w:t>热用户运行数据上传频率不宜低于60分钟一次。</w:t>
      </w:r>
    </w:p>
    <w:p w14:paraId="7F209B3F">
      <w:pPr>
        <w:pStyle w:val="47"/>
        <w:ind w:left="0"/>
        <w:rPr>
          <w:rFonts w:ascii="Times New Roman"/>
        </w:rPr>
      </w:pPr>
      <w:r>
        <w:rPr>
          <w:rFonts w:hint="eastAsia" w:ascii="Times New Roman"/>
        </w:rPr>
        <w:t>智能监控平台应能按照一定的算法进行，将控制指令分时传输给智能化供热系统中的设备或系统，时间间隔满足以下要求：</w:t>
      </w:r>
    </w:p>
    <w:p w14:paraId="31353745">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a）下发指令给热源的频率不宜低于10分钟一次；</w:t>
      </w:r>
    </w:p>
    <w:p w14:paraId="5622626E">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b）热网运行只监不控，不下发数据；</w:t>
      </w:r>
    </w:p>
    <w:p w14:paraId="6C6C638C">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c）下发指令给热力站的频率不宜低于10分钟一次；</w:t>
      </w:r>
    </w:p>
    <w:p w14:paraId="3888DDB6">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d）下发指令给热用户的频率不宜低于60分钟一次。</w:t>
      </w:r>
    </w:p>
    <w:p w14:paraId="0DF2D55B">
      <w:pPr>
        <w:pStyle w:val="47"/>
        <w:ind w:left="0"/>
        <w:rPr>
          <w:rFonts w:ascii="Times New Roman"/>
          <w:color w:val="auto"/>
        </w:rPr>
      </w:pPr>
      <w:r>
        <w:rPr>
          <w:color w:val="auto"/>
        </w:rPr>
        <w:t>数据传输失败时，可重复传输</w:t>
      </w:r>
      <w:r>
        <w:rPr>
          <w:rFonts w:hint="eastAsia"/>
          <w:color w:val="auto"/>
        </w:rPr>
        <w:t>，重复传输的</w:t>
      </w:r>
      <w:r>
        <w:rPr>
          <w:rFonts w:hint="eastAsia" w:ascii="Times New Roman"/>
          <w:color w:val="auto"/>
        </w:rPr>
        <w:t>时间间隔满足以下要求：</w:t>
      </w:r>
    </w:p>
    <w:p w14:paraId="40368460">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a）热源运行数据上传和下发指令给热源的频率不宜低于5分钟一次；</w:t>
      </w:r>
    </w:p>
    <w:p w14:paraId="11BE6A96">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b）热网运行数据上传频率不宜低于60分钟一次；</w:t>
      </w:r>
    </w:p>
    <w:p w14:paraId="06138DC0">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c）热力站运行数据上传和下发指令给热力站的频率不宜低于5分钟一次；</w:t>
      </w:r>
    </w:p>
    <w:p w14:paraId="70296515">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d）热用户运行数据上传和下发指令给热用户的频率不宜低于30分钟一次。</w:t>
      </w:r>
    </w:p>
    <w:bookmarkEnd w:id="121"/>
    <w:bookmarkEnd w:id="122"/>
    <w:bookmarkEnd w:id="123"/>
    <w:bookmarkEnd w:id="124"/>
    <w:bookmarkEnd w:id="125"/>
    <w:bookmarkEnd w:id="129"/>
    <w:bookmarkEnd w:id="130"/>
    <w:bookmarkEnd w:id="131"/>
    <w:p w14:paraId="3C8BA852">
      <w:pPr>
        <w:pStyle w:val="47"/>
        <w:ind w:left="0"/>
      </w:pPr>
      <w:bookmarkStart w:id="142" w:name="_Toc16537"/>
      <w:bookmarkStart w:id="143" w:name="_Toc1597"/>
      <w:bookmarkStart w:id="144" w:name="_Toc1793"/>
      <w:r>
        <w:rPr>
          <w:rFonts w:hint="eastAsia" w:ascii="Times New Roman"/>
          <w:color w:val="000000"/>
        </w:rPr>
        <w:t>智能监控平台与外部系统通信时，应结合系统实际情况，选择合适的策略保证系统的稳定性和安全性。</w:t>
      </w:r>
    </w:p>
    <w:p w14:paraId="2AB30E8C">
      <w:pPr>
        <w:pStyle w:val="21"/>
        <w:spacing w:before="312" w:after="312"/>
        <w:rPr>
          <w:rFonts w:ascii="Times New Roman"/>
          <w:color w:val="000000"/>
        </w:rPr>
      </w:pPr>
      <w:bookmarkStart w:id="145" w:name="_Toc4513"/>
      <w:bookmarkStart w:id="146" w:name="_Toc139"/>
      <w:bookmarkStart w:id="147" w:name="_Toc23062"/>
      <w:bookmarkStart w:id="148" w:name="_Toc3262"/>
      <w:bookmarkStart w:id="149" w:name="_Toc31055"/>
      <w:bookmarkStart w:id="150" w:name="_Toc18771"/>
      <w:r>
        <w:rPr>
          <w:rFonts w:hint="eastAsia" w:ascii="Times New Roman"/>
          <w:color w:val="000000"/>
        </w:rPr>
        <w:t>数据安全</w:t>
      </w:r>
      <w:bookmarkEnd w:id="142"/>
      <w:bookmarkEnd w:id="143"/>
      <w:bookmarkEnd w:id="144"/>
      <w:bookmarkEnd w:id="145"/>
      <w:bookmarkEnd w:id="146"/>
      <w:bookmarkEnd w:id="147"/>
      <w:bookmarkEnd w:id="148"/>
      <w:bookmarkEnd w:id="149"/>
      <w:bookmarkEnd w:id="150"/>
    </w:p>
    <w:p w14:paraId="3EC9D004">
      <w:pPr>
        <w:pStyle w:val="23"/>
        <w:spacing w:before="156" w:after="156"/>
        <w:rPr>
          <w:rFonts w:ascii="Times New Roman"/>
          <w:color w:val="000000"/>
        </w:rPr>
      </w:pPr>
      <w:bookmarkStart w:id="151" w:name="_Toc29170"/>
      <w:bookmarkStart w:id="152" w:name="_Toc31447"/>
      <w:bookmarkStart w:id="153" w:name="_Toc2575"/>
      <w:bookmarkStart w:id="154" w:name="_Toc9411"/>
      <w:bookmarkStart w:id="155" w:name="_Toc30561"/>
      <w:bookmarkStart w:id="156" w:name="_Toc28529"/>
      <w:r>
        <w:rPr>
          <w:rFonts w:hint="eastAsia" w:ascii="Times New Roman"/>
          <w:color w:val="000000"/>
        </w:rPr>
        <w:t>一般规定</w:t>
      </w:r>
      <w:bookmarkEnd w:id="151"/>
      <w:bookmarkEnd w:id="152"/>
      <w:bookmarkEnd w:id="153"/>
    </w:p>
    <w:p w14:paraId="47769953">
      <w:pPr>
        <w:pStyle w:val="47"/>
        <w:ind w:left="0"/>
        <w:rPr>
          <w:rFonts w:ascii="Times New Roman"/>
          <w:color w:val="000000"/>
        </w:rPr>
      </w:pPr>
      <w:r>
        <w:rPr>
          <w:rFonts w:hint="eastAsia" w:ascii="Times New Roman"/>
          <w:color w:val="000000"/>
          <w:lang w:val="en-US" w:eastAsia="zh-CN"/>
        </w:rPr>
        <w:t>数据的采集和传输应根据供热系统的不同场景、数据的重要性，确定数据的安全等级。</w:t>
      </w:r>
      <w:r>
        <w:rPr>
          <w:rFonts w:hint="eastAsia" w:ascii="Times New Roman"/>
          <w:color w:val="auto"/>
        </w:rPr>
        <w:t>应根据网络设施、信息系统等对于本行业、本领域关键核心业务的重要程度、一旦遭到破坏、丧失功能或者数据泄露可能带来的危害程度和对其他行业和领域的关联性影响对供热系统中的关键信息基础设备进行认定，认定为关键信息基础设施内的供热系统信息系统应符合《</w:t>
      </w:r>
      <w:r>
        <w:rPr>
          <w:rFonts w:hint="eastAsia" w:ascii="Times New Roman"/>
          <w:color w:val="auto"/>
          <w:lang w:eastAsia="zh-CN"/>
        </w:rPr>
        <w:t>关键信息基础设施安全保护条例</w:t>
      </w:r>
      <w:r>
        <w:rPr>
          <w:rFonts w:hint="eastAsia" w:ascii="Times New Roman"/>
          <w:color w:val="auto"/>
        </w:rPr>
        <w:t>》的相关要求。</w:t>
      </w:r>
    </w:p>
    <w:p w14:paraId="696B685E">
      <w:pPr>
        <w:pStyle w:val="47"/>
        <w:ind w:left="0"/>
        <w:rPr>
          <w:rFonts w:hint="eastAsia" w:ascii="宋体" w:hAnsi="宋体" w:cs="宋体"/>
          <w:color w:val="000000"/>
        </w:rPr>
      </w:pPr>
      <w:r>
        <w:rPr>
          <w:rFonts w:hint="eastAsia" w:ascii="宋体" w:hAnsi="宋体" w:cs="宋体"/>
          <w:color w:val="000000"/>
        </w:rPr>
        <w:t>供热系统信息系统安全等级保护应符合GB/T 22239的相关规定。</w:t>
      </w:r>
      <w:r>
        <w:rPr>
          <w:rFonts w:hint="eastAsia" w:ascii="Times New Roman"/>
        </w:rPr>
        <w:t>热源、热网及热力站的设备及数据为工业用途，</w:t>
      </w:r>
      <w:r>
        <w:rPr>
          <w:rFonts w:hint="eastAsia" w:ascii="Times New Roman"/>
          <w:color w:val="000000"/>
          <w:lang w:val="en-US" w:eastAsia="zh-CN"/>
        </w:rPr>
        <w:t>安全等级高，为关键性数据，</w:t>
      </w:r>
      <w:r>
        <w:rPr>
          <w:rFonts w:hint="eastAsia" w:ascii="Times New Roman"/>
        </w:rPr>
        <w:t>热用户系统的设备及数据为民用用途，</w:t>
      </w:r>
      <w:r>
        <w:rPr>
          <w:rFonts w:hint="eastAsia" w:ascii="Times New Roman"/>
          <w:color w:val="000000"/>
          <w:lang w:val="en-US" w:eastAsia="zh-CN"/>
        </w:rPr>
        <w:t>安全等级低，为一般性数据，且满足以下要求：</w:t>
      </w:r>
    </w:p>
    <w:p w14:paraId="0E1576A4">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a）认定为关键信息基础设施的热源应符合网络安全等级保护三级的工业控制系统安全扩展要求；</w:t>
      </w:r>
    </w:p>
    <w:p w14:paraId="4FBD0FDE">
      <w:pPr>
        <w:pStyle w:val="47"/>
        <w:numPr>
          <w:ilvl w:val="255"/>
          <w:numId w:val="0"/>
        </w:numPr>
        <w:ind w:firstLine="420" w:firstLineChars="200"/>
        <w:rPr>
          <w:rFonts w:hint="eastAsia" w:ascii="Times New Roman"/>
          <w:color w:val="auto"/>
          <w:lang w:val="en-US" w:eastAsia="zh-CN"/>
        </w:rPr>
      </w:pPr>
      <w:r>
        <w:rPr>
          <w:rFonts w:hint="eastAsia" w:ascii="Times New Roman"/>
          <w:color w:val="auto"/>
          <w:lang w:val="en-US" w:eastAsia="zh-CN"/>
        </w:rPr>
        <w:t>b）一般热源和热力站宜符合网络安全等级保护三级的工业控制系统安全扩展要求；</w:t>
      </w:r>
    </w:p>
    <w:p w14:paraId="49DC3DE6">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c）热网和热用户应符合网络安全等级保护二级的物联网安全扩展要求。</w:t>
      </w:r>
    </w:p>
    <w:p w14:paraId="0E967035">
      <w:pPr>
        <w:pStyle w:val="47"/>
        <w:ind w:left="0"/>
        <w:rPr>
          <w:rFonts w:hint="eastAsia" w:ascii="Times New Roman" w:hAnsi="Times New Roman" w:eastAsia="宋体" w:cs="Times New Roman"/>
          <w:color w:val="000000"/>
        </w:rPr>
      </w:pPr>
      <w:r>
        <w:rPr>
          <w:rFonts w:hint="eastAsia" w:ascii="Times New Roman" w:hAnsi="Times New Roman" w:eastAsia="宋体" w:cs="Times New Roman"/>
          <w:color w:val="000000"/>
        </w:rPr>
        <w:t>数据的产生、存储、传输，平台的存储、传输过程中涉及</w:t>
      </w:r>
      <w:bookmarkStart w:id="178" w:name="_GoBack"/>
      <w:bookmarkEnd w:id="178"/>
      <w:r>
        <w:rPr>
          <w:rFonts w:hint="eastAsia" w:ascii="Times New Roman" w:hAnsi="Times New Roman" w:eastAsia="宋体" w:cs="Times New Roman"/>
          <w:color w:val="000000"/>
        </w:rPr>
        <w:t>信息安全，本标准所定义的数据安全</w:t>
      </w:r>
      <w:r>
        <w:rPr>
          <w:rFonts w:hint="eastAsia" w:ascii="Times New Roman" w:hAnsi="Times New Roman" w:eastAsia="宋体" w:cs="Times New Roman"/>
          <w:color w:val="000000"/>
          <w:lang w:eastAsia="zh-CN"/>
        </w:rPr>
        <w:t>应从</w:t>
      </w:r>
      <w:r>
        <w:rPr>
          <w:rFonts w:hint="eastAsia" w:ascii="Times New Roman" w:hAnsi="Times New Roman" w:eastAsia="宋体" w:cs="Times New Roman"/>
          <w:color w:val="000000"/>
        </w:rPr>
        <w:t>数据采集安全和数据通信安全两</w:t>
      </w:r>
      <w:r>
        <w:rPr>
          <w:rFonts w:hint="eastAsia" w:ascii="Times New Roman" w:hAnsi="Times New Roman" w:eastAsia="宋体" w:cs="Times New Roman"/>
          <w:color w:val="000000"/>
          <w:lang w:eastAsia="zh-CN"/>
        </w:rPr>
        <w:t>方面考虑，</w:t>
      </w:r>
      <w:r>
        <w:rPr>
          <w:rFonts w:hint="eastAsia" w:ascii="Times New Roman" w:hAnsi="Times New Roman" w:eastAsia="宋体" w:cs="Times New Roman"/>
          <w:color w:val="000000"/>
          <w:lang w:val="en-US" w:eastAsia="zh-CN"/>
        </w:rPr>
        <w:t>即</w:t>
      </w:r>
      <w:r>
        <w:rPr>
          <w:rFonts w:hint="eastAsia" w:ascii="Times New Roman" w:hAnsi="Times New Roman" w:eastAsia="宋体" w:cs="Times New Roman"/>
          <w:i w:val="0"/>
          <w:caps w:val="0"/>
          <w:color w:val="000000"/>
          <w:spacing w:val="0"/>
          <w:sz w:val="21"/>
          <w:szCs w:val="21"/>
          <w:shd w:val="clear"/>
        </w:rPr>
        <w:t>主要是从设备安全认证和通信安全两个方面来保证物联网数据传输的安全性</w:t>
      </w:r>
      <w:r>
        <w:rPr>
          <w:rFonts w:hint="eastAsia" w:ascii="Times New Roman" w:hAnsi="Times New Roman" w:eastAsia="宋体" w:cs="Times New Roman"/>
          <w:i w:val="0"/>
          <w:caps w:val="0"/>
          <w:color w:val="000000"/>
          <w:spacing w:val="0"/>
          <w:sz w:val="21"/>
          <w:szCs w:val="21"/>
          <w:shd w:val="clear"/>
          <w:lang w:eastAsia="zh-CN"/>
        </w:rPr>
        <w:t>。</w:t>
      </w:r>
    </w:p>
    <w:p w14:paraId="42A0AEBF">
      <w:pPr>
        <w:pStyle w:val="47"/>
        <w:ind w:left="0"/>
        <w:rPr>
          <w:rFonts w:ascii="Times New Roman"/>
          <w:color w:val="000000"/>
        </w:rPr>
      </w:pPr>
      <w:r>
        <w:rPr>
          <w:rFonts w:hint="eastAsia" w:ascii="Times New Roman"/>
          <w:color w:val="000000"/>
          <w:lang w:val="en-US" w:eastAsia="zh-CN"/>
        </w:rPr>
        <w:t>数据应根据不同场景中数据的重要性，采取不同的安全措施：</w:t>
      </w:r>
    </w:p>
    <w:p w14:paraId="3F0DB15E">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a）热源和热力站采集的数据，安全等级高，为关键性数据，应在端、边、云三个节点考虑安全设备及措施；</w:t>
      </w:r>
    </w:p>
    <w:p w14:paraId="000C21FC">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b）热网和热用户楼栋入口采集的数据，安全等级中等，为一般性数据，宜在端、边、云三个节点、应在端、云两个节点考虑安全设备及措施；</w:t>
      </w:r>
    </w:p>
    <w:p w14:paraId="0D757389">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c）热用户的分户数据和室温数据，安全等级低，为一般性数据，应在端、云两个节点考虑安全设备及措施。</w:t>
      </w:r>
    </w:p>
    <w:p w14:paraId="43436B54">
      <w:pPr>
        <w:pStyle w:val="23"/>
        <w:spacing w:before="156" w:after="156"/>
        <w:rPr>
          <w:rFonts w:ascii="Times New Roman"/>
          <w:color w:val="000000"/>
        </w:rPr>
      </w:pPr>
      <w:bookmarkStart w:id="157" w:name="_Toc4049"/>
      <w:bookmarkStart w:id="158" w:name="_Toc10848"/>
      <w:bookmarkStart w:id="159" w:name="_Toc9881"/>
      <w:r>
        <w:rPr>
          <w:rFonts w:hint="eastAsia" w:ascii="Times New Roman"/>
          <w:color w:val="000000"/>
        </w:rPr>
        <w:t>数据采集安全</w:t>
      </w:r>
      <w:bookmarkEnd w:id="157"/>
      <w:bookmarkEnd w:id="158"/>
      <w:bookmarkEnd w:id="159"/>
    </w:p>
    <w:p w14:paraId="582DB316">
      <w:pPr>
        <w:pStyle w:val="47"/>
        <w:ind w:left="0"/>
        <w:rPr>
          <w:rFonts w:ascii="Times New Roman"/>
          <w:color w:val="000000"/>
        </w:rPr>
      </w:pPr>
      <w:r>
        <w:rPr>
          <w:rFonts w:hint="eastAsia" w:ascii="Times New Roman"/>
          <w:color w:val="000000"/>
        </w:rPr>
        <w:t>感知层</w:t>
      </w:r>
      <w:r>
        <w:rPr>
          <w:rFonts w:hint="eastAsia" w:ascii="Times New Roman"/>
          <w:color w:val="000000"/>
          <w:lang w:eastAsia="zh-CN"/>
        </w:rPr>
        <w:t>作为数据的来源，</w:t>
      </w:r>
      <w:r>
        <w:rPr>
          <w:rFonts w:hint="eastAsia" w:ascii="Times New Roman"/>
          <w:color w:val="000000"/>
        </w:rPr>
        <w:t>主要功能为感知外界信息，应包括信息采集、捕获数据和识别物体等。</w:t>
      </w:r>
      <w:r>
        <w:rPr>
          <w:rFonts w:hint="eastAsia" w:ascii="Times New Roman"/>
          <w:color w:val="000000"/>
          <w:lang w:eastAsia="zh-CN"/>
        </w:rPr>
        <w:t>其安全性</w:t>
      </w:r>
      <w:r>
        <w:rPr>
          <w:rFonts w:hint="eastAsia" w:ascii="Times New Roman"/>
          <w:color w:val="000000"/>
        </w:rPr>
        <w:t>应考虑计算、通信、存储等因素</w:t>
      </w:r>
      <w:r>
        <w:rPr>
          <w:rFonts w:hint="eastAsia" w:ascii="Times New Roman"/>
          <w:color w:val="000000"/>
          <w:lang w:eastAsia="zh-CN"/>
        </w:rPr>
        <w:t>。</w:t>
      </w:r>
    </w:p>
    <w:p w14:paraId="3013C066">
      <w:pPr>
        <w:pStyle w:val="47"/>
        <w:ind w:left="0"/>
        <w:rPr>
          <w:rFonts w:ascii="Times New Roman"/>
          <w:color w:val="000000"/>
        </w:rPr>
      </w:pPr>
      <w:r>
        <w:rPr>
          <w:rFonts w:hint="eastAsia" w:ascii="Times New Roman"/>
          <w:color w:val="000000"/>
          <w:lang w:val="en-US" w:eastAsia="zh-CN"/>
        </w:rPr>
        <w:t>数据采集应根据不同场景中数据的重要性，满足以下安全要求：</w:t>
      </w:r>
    </w:p>
    <w:p w14:paraId="18E41DAA">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a）热源和热力站采集的数据，安全等级高，为关键性数据，除保障数据安全、及时获取外，还应保障数据在存储、传输过程中不能被非授权用户访问，不能被篡改等。10分钟内获取的安全、正确的数据应不低于95%。</w:t>
      </w:r>
    </w:p>
    <w:p w14:paraId="7BC5047A">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b）热网和热用户楼栋入口采集的数据，安全等级中等，为一般性数据，应保障数据安全、及时的获取（不丢数据，数据正确），60分钟内获取的安全、正确的数据应不低于90%；</w:t>
      </w:r>
    </w:p>
    <w:p w14:paraId="5E54DD58">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c）热用户的分户数据和室温数据，安全等级低，为一般性数据，应保障数据安全、及时的获取（不丢数据，数据正确），60分钟内获取的安全、正确的数据应不低于80%。</w:t>
      </w:r>
    </w:p>
    <w:p w14:paraId="79CFF639">
      <w:pPr>
        <w:pStyle w:val="47"/>
        <w:ind w:left="5" w:hanging="5" w:firstLineChars="0"/>
        <w:rPr>
          <w:rFonts w:hint="eastAsia" w:ascii="Times New Roman"/>
          <w:color w:val="000000"/>
        </w:rPr>
      </w:pPr>
      <w:r>
        <w:rPr>
          <w:rFonts w:hint="eastAsia" w:ascii="Times New Roman"/>
          <w:color w:val="000000"/>
          <w:lang w:val="en-US" w:eastAsia="zh-CN"/>
        </w:rPr>
        <w:t>热源和热力站采集的数据，安全等级高，为关键性数据，应考虑数据采集、存储及传输的系统安全：</w:t>
      </w:r>
    </w:p>
    <w:p w14:paraId="45E36A2A">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a）应增加网络安全措施，如防火墙，入侵检测等。</w:t>
      </w:r>
    </w:p>
    <w:p w14:paraId="4D98A932">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b）应设置网络设备，并应考虑路由器、终端、主机等网络设备的安全。</w:t>
      </w:r>
    </w:p>
    <w:p w14:paraId="1D82D838">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c）应考虑病毒传播、DDoS等网络攻击行为，确保接入网及核心网的安全可靠，如网络为运营商提供，则其提供的网络应具备防止病毒传播及网络攻击的功能；</w:t>
      </w:r>
    </w:p>
    <w:p w14:paraId="00C992C4">
      <w:pPr>
        <w:pStyle w:val="47"/>
        <w:ind w:left="0"/>
        <w:rPr>
          <w:rFonts w:ascii="Times New Roman"/>
          <w:color w:val="000000"/>
        </w:rPr>
      </w:pPr>
      <w:r>
        <w:rPr>
          <w:rFonts w:hint="eastAsia" w:ascii="Times New Roman"/>
          <w:color w:val="000000"/>
        </w:rPr>
        <w:t>数据的产生、存储、传输，平台的存储、传输过程中可能被访问，数据的访问控制应满足以下要求：</w:t>
      </w:r>
    </w:p>
    <w:p w14:paraId="32800079">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a）应确保感知终端在接入时经过严格的标识和认证，防止伪造和假冒；</w:t>
      </w:r>
    </w:p>
    <w:p w14:paraId="36F40E14">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b）应加强访问控制，防范非授权用户的恶意访问，当用户为授权时，则每一个操作留有记录，可查日志，非授权用户不能操作；</w:t>
      </w:r>
    </w:p>
    <w:p w14:paraId="4130CF55">
      <w:pPr>
        <w:pStyle w:val="47"/>
        <w:ind w:left="0"/>
        <w:rPr>
          <w:rFonts w:hint="eastAsia" w:ascii="Times New Roman" w:hAnsi="Times New Roman" w:eastAsia="宋体" w:cs="Times New Roman"/>
          <w:color w:val="000000"/>
        </w:rPr>
      </w:pPr>
      <w:r>
        <w:rPr>
          <w:rFonts w:hint="eastAsia" w:ascii="Times New Roman" w:hAnsi="Times New Roman" w:eastAsia="宋体" w:cs="Times New Roman"/>
          <w:i w:val="0"/>
          <w:caps w:val="0"/>
          <w:color w:val="000000"/>
          <w:spacing w:val="0"/>
          <w:sz w:val="21"/>
          <w:szCs w:val="21"/>
          <w:shd w:val="clear"/>
        </w:rPr>
        <w:t>设备接入物联网平台之前，</w:t>
      </w:r>
      <w:r>
        <w:rPr>
          <w:rFonts w:hint="eastAsia" w:ascii="Times New Roman" w:hAnsi="Times New Roman" w:eastAsia="宋体" w:cs="Times New Roman"/>
          <w:i w:val="0"/>
          <w:caps w:val="0"/>
          <w:color w:val="000000"/>
          <w:spacing w:val="0"/>
          <w:sz w:val="21"/>
          <w:szCs w:val="21"/>
          <w:shd w:val="clear"/>
          <w:lang w:val="en-US" w:eastAsia="zh-CN"/>
        </w:rPr>
        <w:t>应</w:t>
      </w:r>
      <w:r>
        <w:rPr>
          <w:rFonts w:hint="eastAsia" w:ascii="Times New Roman" w:hAnsi="Times New Roman" w:eastAsia="宋体" w:cs="Times New Roman"/>
          <w:i w:val="0"/>
          <w:caps w:val="0"/>
          <w:color w:val="000000"/>
          <w:spacing w:val="0"/>
          <w:sz w:val="21"/>
          <w:szCs w:val="21"/>
          <w:shd w:val="clear"/>
        </w:rPr>
        <w:t>要通过身份认证，来保证设备的安全性</w:t>
      </w:r>
      <w:r>
        <w:rPr>
          <w:rFonts w:hint="eastAsia" w:ascii="Times New Roman" w:hAnsi="Times New Roman" w:eastAsia="宋体" w:cs="Times New Roman"/>
          <w:i w:val="0"/>
          <w:caps w:val="0"/>
          <w:color w:val="000000"/>
          <w:spacing w:val="0"/>
          <w:sz w:val="21"/>
          <w:szCs w:val="21"/>
          <w:shd w:val="clear"/>
          <w:lang w:eastAsia="zh-CN"/>
        </w:rPr>
        <w:t>。</w:t>
      </w:r>
      <w:r>
        <w:rPr>
          <w:rFonts w:hint="eastAsia" w:ascii="Times New Roman" w:hAnsi="Times New Roman" w:eastAsia="宋体" w:cs="Times New Roman"/>
          <w:i w:val="0"/>
          <w:caps w:val="0"/>
          <w:color w:val="000000"/>
          <w:spacing w:val="0"/>
          <w:sz w:val="21"/>
          <w:szCs w:val="21"/>
          <w:shd w:val="clear"/>
        </w:rPr>
        <w:t>平台</w:t>
      </w:r>
      <w:r>
        <w:rPr>
          <w:rFonts w:hint="eastAsia" w:ascii="Times New Roman" w:hAnsi="Times New Roman" w:eastAsia="宋体" w:cs="Times New Roman"/>
          <w:i w:val="0"/>
          <w:caps w:val="0"/>
          <w:color w:val="000000"/>
          <w:spacing w:val="0"/>
          <w:sz w:val="21"/>
          <w:szCs w:val="21"/>
          <w:shd w:val="clear"/>
          <w:lang w:val="en-US" w:eastAsia="zh-CN"/>
        </w:rPr>
        <w:t>应</w:t>
      </w:r>
      <w:r>
        <w:rPr>
          <w:rFonts w:hint="eastAsia" w:ascii="Times New Roman" w:hAnsi="Times New Roman" w:eastAsia="宋体" w:cs="Times New Roman"/>
          <w:i w:val="0"/>
          <w:caps w:val="0"/>
          <w:color w:val="000000"/>
          <w:spacing w:val="0"/>
          <w:sz w:val="21"/>
          <w:szCs w:val="21"/>
          <w:shd w:val="clear"/>
        </w:rPr>
        <w:t>支持使用设备密钥、ID²和X.509证书进行设备身份认证</w:t>
      </w:r>
      <w:r>
        <w:rPr>
          <w:rFonts w:hint="eastAsia" w:ascii="Times New Roman" w:hAnsi="Times New Roman" w:eastAsia="宋体" w:cs="Times New Roman"/>
          <w:i w:val="0"/>
          <w:caps w:val="0"/>
          <w:color w:val="000000"/>
          <w:spacing w:val="0"/>
          <w:sz w:val="21"/>
          <w:szCs w:val="21"/>
          <w:shd w:val="clear"/>
          <w:lang w:eastAsia="zh-CN"/>
        </w:rPr>
        <w:t>。</w:t>
      </w:r>
      <w:r>
        <w:rPr>
          <w:rFonts w:hint="eastAsia" w:ascii="Times New Roman" w:hAnsi="Times New Roman" w:eastAsia="宋体" w:cs="Times New Roman"/>
          <w:i w:val="0"/>
          <w:caps w:val="0"/>
          <w:color w:val="000000"/>
          <w:spacing w:val="0"/>
          <w:sz w:val="21"/>
          <w:szCs w:val="21"/>
          <w:shd w:val="clear"/>
        </w:rPr>
        <w:t>针对不同的使用环境，</w:t>
      </w:r>
      <w:r>
        <w:rPr>
          <w:rFonts w:hint="eastAsia" w:ascii="Times New Roman" w:hAnsi="Times New Roman" w:eastAsia="宋体" w:cs="Times New Roman"/>
          <w:i w:val="0"/>
          <w:caps w:val="0"/>
          <w:color w:val="000000"/>
          <w:spacing w:val="0"/>
          <w:sz w:val="21"/>
          <w:szCs w:val="21"/>
          <w:shd w:val="clear"/>
          <w:lang w:val="en-US" w:eastAsia="zh-CN"/>
        </w:rPr>
        <w:t>可使用四种设备密钥认证：一机一密、</w:t>
      </w:r>
      <w:r>
        <w:rPr>
          <w:rFonts w:hint="eastAsia" w:ascii="Times New Roman" w:hAnsi="Times New Roman" w:eastAsia="宋体" w:cs="Times New Roman"/>
          <w:i w:val="0"/>
          <w:caps w:val="0"/>
          <w:color w:val="000000"/>
          <w:spacing w:val="0"/>
          <w:sz w:val="21"/>
          <w:szCs w:val="21"/>
          <w:shd w:val="clear"/>
        </w:rPr>
        <w:t>一型一密预注册</w:t>
      </w:r>
      <w:r>
        <w:rPr>
          <w:rFonts w:hint="eastAsia" w:ascii="Times New Roman" w:hAnsi="Times New Roman" w:eastAsia="宋体" w:cs="Times New Roman"/>
          <w:i w:val="0"/>
          <w:caps w:val="0"/>
          <w:color w:val="000000"/>
          <w:spacing w:val="0"/>
          <w:sz w:val="21"/>
          <w:szCs w:val="21"/>
          <w:shd w:val="clear"/>
          <w:lang w:eastAsia="zh-CN"/>
        </w:rPr>
        <w:t>、</w:t>
      </w:r>
      <w:r>
        <w:rPr>
          <w:rFonts w:hint="eastAsia" w:ascii="Times New Roman" w:hAnsi="Times New Roman" w:eastAsia="宋体" w:cs="Times New Roman"/>
          <w:i w:val="0"/>
          <w:caps w:val="0"/>
          <w:color w:val="000000"/>
          <w:spacing w:val="0"/>
          <w:sz w:val="21"/>
          <w:szCs w:val="21"/>
          <w:shd w:val="clear"/>
        </w:rPr>
        <w:t>一型一密免预注册</w:t>
      </w:r>
      <w:r>
        <w:rPr>
          <w:rFonts w:hint="eastAsia" w:ascii="Times New Roman" w:hAnsi="Times New Roman" w:eastAsia="宋体" w:cs="Times New Roman"/>
          <w:i w:val="0"/>
          <w:caps w:val="0"/>
          <w:color w:val="000000"/>
          <w:spacing w:val="0"/>
          <w:sz w:val="21"/>
          <w:szCs w:val="21"/>
          <w:shd w:val="clear"/>
          <w:lang w:val="en-US" w:eastAsia="zh-CN"/>
        </w:rPr>
        <w:t>及</w:t>
      </w:r>
      <w:r>
        <w:rPr>
          <w:rFonts w:hint="eastAsia" w:ascii="Times New Roman" w:hAnsi="Times New Roman" w:eastAsia="宋体" w:cs="Times New Roman"/>
          <w:i w:val="0"/>
          <w:caps w:val="0"/>
          <w:color w:val="000000"/>
          <w:spacing w:val="0"/>
          <w:sz w:val="21"/>
          <w:szCs w:val="21"/>
          <w:shd w:val="clear"/>
        </w:rPr>
        <w:t>子设备动态注册</w:t>
      </w:r>
      <w:r>
        <w:rPr>
          <w:rFonts w:hint="eastAsia" w:ascii="Times New Roman" w:hAnsi="Times New Roman" w:eastAsia="宋体" w:cs="Times New Roman"/>
          <w:i w:val="0"/>
          <w:caps w:val="0"/>
          <w:color w:val="000000"/>
          <w:spacing w:val="0"/>
          <w:sz w:val="21"/>
          <w:szCs w:val="21"/>
          <w:shd w:val="clear"/>
          <w:lang w:eastAsia="zh-CN"/>
        </w:rPr>
        <w:t>。</w:t>
      </w:r>
      <w:r>
        <w:rPr>
          <w:rFonts w:hint="eastAsia" w:ascii="Times New Roman" w:hAnsi="Times New Roman" w:eastAsia="宋体" w:cs="Times New Roman"/>
          <w:i w:val="0"/>
          <w:caps w:val="0"/>
          <w:color w:val="000000"/>
          <w:spacing w:val="0"/>
          <w:sz w:val="21"/>
          <w:szCs w:val="21"/>
          <w:shd w:val="clear"/>
          <w:lang w:val="en-US" w:eastAsia="zh-CN"/>
        </w:rPr>
        <w:t>应优先使用</w:t>
      </w:r>
      <w:r>
        <w:rPr>
          <w:rFonts w:hint="eastAsia" w:ascii="Times New Roman" w:hAnsi="Times New Roman" w:eastAsia="宋体" w:cs="Times New Roman"/>
          <w:i w:val="0"/>
          <w:caps w:val="0"/>
          <w:color w:val="000000"/>
          <w:spacing w:val="0"/>
          <w:sz w:val="21"/>
          <w:szCs w:val="21"/>
          <w:shd w:val="clear"/>
        </w:rPr>
        <w:t>安全性较高</w:t>
      </w:r>
      <w:r>
        <w:rPr>
          <w:rFonts w:hint="eastAsia" w:ascii="Times New Roman" w:hAnsi="Times New Roman" w:eastAsia="宋体" w:cs="Times New Roman"/>
          <w:i w:val="0"/>
          <w:caps w:val="0"/>
          <w:color w:val="000000"/>
          <w:spacing w:val="0"/>
          <w:sz w:val="21"/>
          <w:szCs w:val="21"/>
          <w:shd w:val="clear"/>
          <w:lang w:val="en-US" w:eastAsia="zh-CN"/>
        </w:rPr>
        <w:t>的</w:t>
      </w:r>
      <w:r>
        <w:rPr>
          <w:rFonts w:hint="eastAsia" w:ascii="Times New Roman" w:hAnsi="Times New Roman" w:eastAsia="宋体" w:cs="Times New Roman"/>
          <w:i w:val="0"/>
          <w:caps w:val="0"/>
          <w:color w:val="000000"/>
          <w:spacing w:val="0"/>
          <w:sz w:val="21"/>
          <w:szCs w:val="21"/>
          <w:shd w:val="clear"/>
        </w:rPr>
        <w:t>一机一密认证方式，</w:t>
      </w:r>
      <w:r>
        <w:rPr>
          <w:rFonts w:hint="eastAsia" w:ascii="Times New Roman" w:hAnsi="Times New Roman" w:eastAsia="宋体" w:cs="Times New Roman"/>
          <w:i w:val="0"/>
          <w:caps w:val="0"/>
          <w:color w:val="000000"/>
          <w:spacing w:val="0"/>
          <w:sz w:val="21"/>
          <w:szCs w:val="21"/>
          <w:shd w:val="clear"/>
          <w:lang w:val="en-US" w:eastAsia="zh-CN"/>
        </w:rPr>
        <w:t>当不采用一机一密时，设备</w:t>
      </w:r>
      <w:r>
        <w:rPr>
          <w:rFonts w:hint="eastAsia" w:ascii="Times New Roman" w:hAnsi="Times New Roman" w:eastAsia="宋体" w:cs="Times New Roman"/>
          <w:i w:val="0"/>
          <w:caps w:val="0"/>
          <w:color w:val="000000"/>
          <w:spacing w:val="0"/>
          <w:sz w:val="21"/>
          <w:szCs w:val="21"/>
          <w:shd w:val="clear"/>
        </w:rPr>
        <w:t>物联网平台</w:t>
      </w:r>
      <w:r>
        <w:rPr>
          <w:rFonts w:hint="eastAsia" w:ascii="Times New Roman" w:hAnsi="Times New Roman" w:eastAsia="宋体" w:cs="Times New Roman"/>
          <w:i w:val="0"/>
          <w:caps w:val="0"/>
          <w:color w:val="000000"/>
          <w:spacing w:val="0"/>
          <w:sz w:val="21"/>
          <w:szCs w:val="21"/>
          <w:shd w:val="clear"/>
          <w:lang w:val="en-US" w:eastAsia="zh-CN"/>
        </w:rPr>
        <w:t>宜</w:t>
      </w:r>
      <w:r>
        <w:rPr>
          <w:rFonts w:hint="eastAsia" w:ascii="Times New Roman" w:hAnsi="Times New Roman" w:eastAsia="宋体" w:cs="Times New Roman"/>
          <w:i w:val="0"/>
          <w:caps w:val="0"/>
          <w:color w:val="000000"/>
          <w:spacing w:val="0"/>
          <w:sz w:val="21"/>
          <w:szCs w:val="21"/>
          <w:shd w:val="clear"/>
        </w:rPr>
        <w:t>提供</w:t>
      </w:r>
      <w:r>
        <w:rPr>
          <w:rFonts w:hint="eastAsia" w:ascii="Times New Roman" w:hAnsi="Times New Roman" w:eastAsia="宋体" w:cs="Times New Roman"/>
          <w:i w:val="0"/>
          <w:caps w:val="0"/>
          <w:color w:val="000000"/>
          <w:spacing w:val="0"/>
          <w:sz w:val="21"/>
          <w:szCs w:val="21"/>
          <w:shd w:val="clear"/>
          <w:lang w:val="en-US" w:eastAsia="zh-CN"/>
        </w:rPr>
        <w:t>其余三</w:t>
      </w:r>
      <w:r>
        <w:rPr>
          <w:rFonts w:hint="eastAsia" w:ascii="Times New Roman" w:hAnsi="Times New Roman" w:eastAsia="宋体" w:cs="Times New Roman"/>
          <w:i w:val="0"/>
          <w:caps w:val="0"/>
          <w:color w:val="000000"/>
          <w:spacing w:val="0"/>
          <w:sz w:val="21"/>
          <w:szCs w:val="21"/>
          <w:shd w:val="clear"/>
        </w:rPr>
        <w:t>种密钥认证的方案</w:t>
      </w:r>
      <w:r>
        <w:rPr>
          <w:rFonts w:hint="eastAsia" w:ascii="Times New Roman" w:hAnsi="Times New Roman" w:eastAsia="宋体" w:cs="Times New Roman"/>
          <w:i w:val="0"/>
          <w:caps w:val="0"/>
          <w:color w:val="000000"/>
          <w:spacing w:val="0"/>
          <w:sz w:val="21"/>
          <w:szCs w:val="21"/>
          <w:shd w:val="clear"/>
          <w:lang w:eastAsia="zh-CN"/>
        </w:rPr>
        <w:t>。</w:t>
      </w:r>
    </w:p>
    <w:p w14:paraId="4A8118AB">
      <w:pPr>
        <w:pStyle w:val="47"/>
        <w:numPr>
          <w:ilvl w:val="3"/>
          <w:numId w:val="1"/>
        </w:numPr>
        <w:ind w:left="0"/>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热源、热网、热力站和热用户等应用场景中的</w:t>
      </w:r>
      <w:r>
        <w:rPr>
          <w:rFonts w:hint="eastAsia" w:ascii="Times New Roman" w:hAnsi="Times New Roman" w:eastAsia="宋体" w:cs="Times New Roman"/>
          <w:color w:val="000000"/>
        </w:rPr>
        <w:t>采集设备</w:t>
      </w:r>
      <w:r>
        <w:rPr>
          <w:rFonts w:hint="eastAsia" w:ascii="Times New Roman" w:hAnsi="Times New Roman" w:eastAsia="宋体" w:cs="Times New Roman"/>
          <w:color w:val="000000"/>
          <w:lang w:val="en-US" w:eastAsia="zh-CN"/>
        </w:rPr>
        <w:t>，为保障数据的安全获取，其硬件的</w:t>
      </w:r>
      <w:r>
        <w:rPr>
          <w:rFonts w:hint="eastAsia" w:ascii="Times New Roman" w:hAnsi="Times New Roman" w:eastAsia="宋体" w:cs="Times New Roman"/>
          <w:color w:val="000000"/>
        </w:rPr>
        <w:t>安全要求应符合</w:t>
      </w:r>
      <w:r>
        <w:rPr>
          <w:rFonts w:hint="eastAsia" w:ascii="Times New Roman" w:hAnsi="Times New Roman" w:eastAsia="宋体" w:cs="Times New Roman"/>
          <w:color w:val="000000"/>
          <w:lang w:val="en-US" w:eastAsia="zh-CN"/>
        </w:rPr>
        <w:t>以下</w:t>
      </w:r>
      <w:r>
        <w:rPr>
          <w:rFonts w:hint="eastAsia" w:ascii="Times New Roman" w:hAnsi="Times New Roman" w:eastAsia="宋体" w:cs="Times New Roman"/>
          <w:color w:val="000000"/>
        </w:rPr>
        <w:t>行业规定的技术要求：</w:t>
      </w:r>
    </w:p>
    <w:p w14:paraId="0C62A153">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a）应保护终端的部署安全以及从物理上对感知设备的篡改；</w:t>
      </w:r>
    </w:p>
    <w:p w14:paraId="2367AE3F">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b）宜具备足够的物理安全防护机制以确保硬件自身接口和本地芯片不被损坏；</w:t>
      </w:r>
    </w:p>
    <w:p w14:paraId="130BB7C1">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c）应具备足够的抗振动、防挤压、防水等强物理特性。</w:t>
      </w:r>
    </w:p>
    <w:p w14:paraId="02468015">
      <w:pPr>
        <w:pStyle w:val="47"/>
        <w:numPr>
          <w:ilvl w:val="3"/>
          <w:numId w:val="1"/>
        </w:numPr>
        <w:ind w:left="0"/>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热源、热网、热力站和热用户等应用场景中的</w:t>
      </w:r>
      <w:r>
        <w:rPr>
          <w:rFonts w:hint="eastAsia" w:ascii="Times New Roman" w:hAnsi="Times New Roman" w:eastAsia="宋体" w:cs="Times New Roman"/>
          <w:color w:val="000000"/>
        </w:rPr>
        <w:t>感知终端</w:t>
      </w:r>
      <w:r>
        <w:rPr>
          <w:rFonts w:hint="eastAsia" w:ascii="Times New Roman" w:hAnsi="Times New Roman" w:eastAsia="宋体" w:cs="Times New Roman"/>
          <w:color w:val="000000"/>
          <w:lang w:eastAsia="zh-CN"/>
        </w:rPr>
        <w:t>，其数据在终端的存储、传输</w:t>
      </w:r>
      <w:r>
        <w:rPr>
          <w:rFonts w:hint="eastAsia" w:ascii="Times New Roman" w:hAnsi="Times New Roman" w:eastAsia="宋体" w:cs="Times New Roman"/>
          <w:color w:val="000000"/>
        </w:rPr>
        <w:t>的安全能力要求：</w:t>
      </w:r>
    </w:p>
    <w:p w14:paraId="18D10790">
      <w:pPr>
        <w:pStyle w:val="47"/>
        <w:numPr>
          <w:ilvl w:val="255"/>
          <w:numId w:val="0"/>
        </w:numPr>
        <w:ind w:left="0" w:firstLine="420" w:firstLineChars="200"/>
        <w:rPr>
          <w:rFonts w:hint="eastAsia" w:ascii="Times New Roman"/>
          <w:color w:val="auto"/>
          <w:lang w:val="en-US" w:eastAsia="zh-CN"/>
        </w:rPr>
      </w:pPr>
      <w:bookmarkStart w:id="160" w:name="_Toc15115"/>
      <w:bookmarkStart w:id="161" w:name="_Toc23612"/>
      <w:bookmarkStart w:id="162" w:name="_Toc2060"/>
      <w:r>
        <w:rPr>
          <w:rFonts w:hint="eastAsia" w:ascii="Times New Roman"/>
          <w:color w:val="auto"/>
          <w:lang w:val="en-US" w:eastAsia="zh-CN"/>
        </w:rPr>
        <w:t>a）感知终端设备应确保身份、认证以及账户信息等重要数据的存储安全；</w:t>
      </w:r>
    </w:p>
    <w:p w14:paraId="7B3AF956">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b）感知终端存有隐私数据的，应具备一定安全防护能力，宜采用SE安全模块、SIMID、eSIM卡、TEE等其中一项或多项技术来保证隐私数据安全性；</w:t>
      </w:r>
    </w:p>
    <w:p w14:paraId="131F2EE4">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c）感知终端应采取安全的通信传输协议，确保身份、认证以及其他重要数据在传输过程中不被恶意攻击和泄露；</w:t>
      </w:r>
    </w:p>
    <w:p w14:paraId="160D6033">
      <w:pPr>
        <w:pStyle w:val="47"/>
        <w:numPr>
          <w:ilvl w:val="3"/>
          <w:numId w:val="1"/>
        </w:numPr>
        <w:ind w:left="0"/>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热源、热网、热力站和热用户等应用场景中的</w:t>
      </w:r>
      <w:r>
        <w:rPr>
          <w:rFonts w:hint="eastAsia" w:ascii="Times New Roman" w:hAnsi="Times New Roman" w:eastAsia="宋体" w:cs="Times New Roman"/>
          <w:color w:val="000000"/>
        </w:rPr>
        <w:t>感知终端</w:t>
      </w:r>
      <w:r>
        <w:rPr>
          <w:rFonts w:hint="eastAsia" w:ascii="Times New Roman" w:hAnsi="Times New Roman" w:eastAsia="宋体" w:cs="Times New Roman"/>
          <w:color w:val="000000"/>
          <w:lang w:eastAsia="zh-CN"/>
        </w:rPr>
        <w:t>，其数据在平台的存储、传输</w:t>
      </w:r>
      <w:r>
        <w:rPr>
          <w:rFonts w:hint="eastAsia" w:ascii="Times New Roman" w:hAnsi="Times New Roman" w:eastAsia="宋体" w:cs="Times New Roman"/>
          <w:color w:val="000000"/>
        </w:rPr>
        <w:t>的安全要求：</w:t>
      </w:r>
    </w:p>
    <w:p w14:paraId="606E3F8A">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a）感知终端需采取措施确保设备固件完整真实，满足访问控制、日志审计、接口安全、失效保护等安全要求；</w:t>
      </w:r>
    </w:p>
    <w:p w14:paraId="7A1A112E">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b）设备应具备一定安全防护机制，确保自身软件完整性，避免受到外部恶意代码侵入；</w:t>
      </w:r>
    </w:p>
    <w:p w14:paraId="23922C74">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c）支持应用部署的设备，应在安装前执行合法性校验，对不明应用进行拦截丢弃；</w:t>
      </w:r>
    </w:p>
    <w:p w14:paraId="33231FD0">
      <w:pPr>
        <w:pStyle w:val="47"/>
        <w:numPr>
          <w:ilvl w:val="255"/>
          <w:numId w:val="0"/>
        </w:numPr>
        <w:ind w:left="0" w:firstLine="420" w:firstLineChars="200"/>
        <w:rPr>
          <w:rFonts w:hint="eastAsia" w:ascii="Times New Roman"/>
          <w:color w:val="auto"/>
          <w:lang w:val="en-US" w:eastAsia="zh-CN"/>
        </w:rPr>
      </w:pPr>
      <w:r>
        <w:rPr>
          <w:rFonts w:hint="eastAsia" w:ascii="Times New Roman"/>
          <w:color w:val="auto"/>
          <w:lang w:val="en-US" w:eastAsia="zh-CN"/>
        </w:rPr>
        <w:t>d）设备在开机启动时，应进行自身文件系统及其数据的完整性和一致性校验。</w:t>
      </w:r>
    </w:p>
    <w:p w14:paraId="25408F6C">
      <w:pPr>
        <w:pStyle w:val="23"/>
        <w:spacing w:before="156" w:after="156"/>
        <w:rPr>
          <w:rFonts w:ascii="Times New Roman"/>
          <w:color w:val="000000"/>
        </w:rPr>
      </w:pPr>
      <w:r>
        <w:rPr>
          <w:rFonts w:hint="eastAsia" w:ascii="Times New Roman"/>
          <w:color w:val="000000"/>
        </w:rPr>
        <w:t>数据通信安全</w:t>
      </w:r>
      <w:bookmarkEnd w:id="160"/>
      <w:bookmarkEnd w:id="161"/>
      <w:bookmarkEnd w:id="162"/>
    </w:p>
    <w:p w14:paraId="479E37EF">
      <w:pPr>
        <w:pStyle w:val="47"/>
        <w:ind w:left="0"/>
        <w:rPr>
          <w:rFonts w:hint="eastAsia" w:ascii="宋体" w:hAnsi="宋体" w:cs="宋体"/>
          <w:color w:val="000000"/>
        </w:rPr>
      </w:pPr>
      <w:r>
        <w:rPr>
          <w:rFonts w:hint="eastAsia" w:ascii="宋体" w:hAnsi="宋体" w:cs="宋体"/>
          <w:color w:val="000000"/>
        </w:rPr>
        <w:t>网络层是连接感知层和平台及应用的传输通道，应包括Wi-Fi、ZigBee、蓝牙、LoRa、红外</w:t>
      </w:r>
      <w:r>
        <w:rPr>
          <w:rFonts w:hint="eastAsia" w:hAnsi="宋体" w:cs="宋体"/>
          <w:color w:val="000000"/>
          <w:lang w:val="en-US" w:eastAsia="zh-CN"/>
        </w:rPr>
        <w:t>等窄带通信方式和</w:t>
      </w:r>
      <w:r>
        <w:rPr>
          <w:rFonts w:hint="eastAsia" w:ascii="宋体" w:hAnsi="宋体" w:cs="宋体"/>
          <w:color w:val="000000"/>
        </w:rPr>
        <w:t>移动通信网等传输接入网以及以IPv4/6 为主的</w:t>
      </w:r>
      <w:r>
        <w:rPr>
          <w:rFonts w:hint="eastAsia" w:hAnsi="宋体" w:cs="宋体"/>
          <w:color w:val="000000"/>
          <w:lang w:val="en-US" w:eastAsia="zh-CN"/>
        </w:rPr>
        <w:t>宽带</w:t>
      </w:r>
      <w:r>
        <w:rPr>
          <w:rFonts w:hint="eastAsia" w:ascii="宋体" w:hAnsi="宋体" w:cs="宋体"/>
          <w:color w:val="000000"/>
        </w:rPr>
        <w:t>核心网络。</w:t>
      </w:r>
    </w:p>
    <w:p w14:paraId="3F87C46C">
      <w:pPr>
        <w:pStyle w:val="47"/>
        <w:ind w:left="5" w:hanging="5"/>
        <w:rPr>
          <w:rFonts w:ascii="Times New Roman"/>
          <w:color w:val="000000"/>
        </w:rPr>
      </w:pPr>
      <w:r>
        <w:rPr>
          <w:rFonts w:hint="eastAsia" w:ascii="宋体" w:hAnsi="宋体" w:eastAsia="宋体" w:cs="宋体"/>
          <w:i w:val="0"/>
          <w:caps w:val="0"/>
          <w:color w:val="000000"/>
          <w:spacing w:val="0"/>
          <w:sz w:val="21"/>
          <w:szCs w:val="21"/>
          <w:shd w:val="clear"/>
          <w:lang w:val="en-US" w:eastAsia="zh-CN"/>
        </w:rPr>
        <w:t>通信安全</w:t>
      </w:r>
      <w:r>
        <w:rPr>
          <w:rFonts w:hint="eastAsia" w:ascii="宋体" w:hAnsi="宋体" w:eastAsia="宋体" w:cs="宋体"/>
          <w:i w:val="0"/>
          <w:caps w:val="0"/>
          <w:color w:val="000000"/>
          <w:spacing w:val="0"/>
          <w:sz w:val="21"/>
          <w:szCs w:val="21"/>
          <w:shd w:val="clear"/>
        </w:rPr>
        <w:t>是指数据传输层面的安全管理，支持MQTT、HTTPS、CoAP数据传输通道，保证数据的机密和完整性，支持设备权限管理机制，保障设备与云端安全通信；支持设备级别的通信资源（Topic等）隔离，防止设备越权等问题。</w:t>
      </w:r>
    </w:p>
    <w:p w14:paraId="54305647">
      <w:pPr>
        <w:pStyle w:val="47"/>
        <w:ind w:left="0"/>
        <w:rPr>
          <w:rFonts w:hint="eastAsia" w:ascii="宋体" w:hAnsi="宋体" w:cs="宋体"/>
          <w:color w:val="000000"/>
        </w:rPr>
      </w:pPr>
      <w:r>
        <w:rPr>
          <w:rFonts w:hint="eastAsia" w:ascii="宋体" w:hAnsi="宋体" w:cs="宋体"/>
          <w:color w:val="000000"/>
        </w:rPr>
        <w:t>在网络层安全架构设计上应满足下列</w:t>
      </w:r>
      <w:r>
        <w:rPr>
          <w:rFonts w:hint="eastAsia" w:hAnsi="宋体" w:cs="宋体"/>
          <w:color w:val="000000"/>
          <w:lang w:eastAsia="zh-CN"/>
        </w:rPr>
        <w:t>功能性</w:t>
      </w:r>
      <w:r>
        <w:rPr>
          <w:rFonts w:hint="eastAsia" w:ascii="宋体" w:hAnsi="宋体" w:cs="宋体"/>
          <w:color w:val="000000"/>
        </w:rPr>
        <w:t>要求：</w:t>
      </w:r>
    </w:p>
    <w:p w14:paraId="773DC08C">
      <w:pPr>
        <w:pStyle w:val="46"/>
        <w:numPr>
          <w:ilvl w:val="-1"/>
          <w:numId w:val="0"/>
        </w:numPr>
        <w:ind w:left="0" w:firstLine="420" w:firstLineChars="200"/>
        <w:rPr>
          <w:rFonts w:hint="eastAsia" w:ascii="Times New Roman"/>
        </w:rPr>
      </w:pPr>
      <w:r>
        <w:rPr>
          <w:rFonts w:hint="eastAsia" w:ascii="Times New Roman"/>
          <w:lang w:val="en-US" w:eastAsia="zh-CN"/>
        </w:rPr>
        <w:t>a）</w:t>
      </w:r>
      <w:r>
        <w:rPr>
          <w:rFonts w:hint="eastAsia" w:ascii="Times New Roman"/>
        </w:rPr>
        <w:t>通用网络安全：应确定</w:t>
      </w:r>
      <w:r>
        <w:rPr>
          <w:rFonts w:hint="eastAsia" w:ascii="Times New Roman"/>
          <w:lang w:eastAsia="zh-CN"/>
        </w:rPr>
        <w:t>平台</w:t>
      </w:r>
      <w:r>
        <w:rPr>
          <w:rFonts w:hint="eastAsia" w:ascii="Times New Roman"/>
        </w:rPr>
        <w:t>与终端的相互认证方式，确保终端接入安全，同时具备访问控制等安全措施；</w:t>
      </w:r>
    </w:p>
    <w:p w14:paraId="4E7881CB">
      <w:pPr>
        <w:pStyle w:val="46"/>
        <w:numPr>
          <w:ilvl w:val="-1"/>
          <w:numId w:val="0"/>
        </w:numPr>
        <w:ind w:left="0" w:firstLine="420" w:firstLineChars="200"/>
        <w:rPr>
          <w:rFonts w:hint="eastAsia" w:ascii="Times New Roman"/>
        </w:rPr>
      </w:pPr>
      <w:r>
        <w:rPr>
          <w:rFonts w:hint="eastAsia" w:ascii="Times New Roman"/>
          <w:lang w:val="en-US" w:eastAsia="zh-CN"/>
        </w:rPr>
        <w:t>b）</w:t>
      </w:r>
      <w:r>
        <w:rPr>
          <w:rFonts w:hint="eastAsia" w:ascii="Times New Roman"/>
        </w:rPr>
        <w:t>应采取加密措施确保通信网络数据的机密性和完整性，防止通信数据发生劫持、重放、篡改和窃听等中间人攻击；</w:t>
      </w:r>
    </w:p>
    <w:p w14:paraId="4EC7A492">
      <w:pPr>
        <w:pStyle w:val="46"/>
        <w:numPr>
          <w:ilvl w:val="-1"/>
          <w:numId w:val="0"/>
        </w:numPr>
        <w:ind w:left="0" w:firstLine="420" w:firstLineChars="200"/>
        <w:rPr>
          <w:rFonts w:hint="eastAsia" w:ascii="Times New Roman"/>
        </w:rPr>
      </w:pPr>
      <w:r>
        <w:rPr>
          <w:rFonts w:hint="eastAsia" w:ascii="Times New Roman"/>
          <w:lang w:val="en-US" w:eastAsia="zh-CN"/>
        </w:rPr>
        <w:t>c）</w:t>
      </w:r>
      <w:r>
        <w:rPr>
          <w:rFonts w:hint="eastAsia" w:ascii="Times New Roman"/>
        </w:rPr>
        <w:t>终端在传输业务数据时宜对传输通道进行加密，防止被明文传输时遭受恶意窃取，泄露用户机密；</w:t>
      </w:r>
    </w:p>
    <w:p w14:paraId="68F3EDEB">
      <w:pPr>
        <w:pStyle w:val="46"/>
        <w:numPr>
          <w:ilvl w:val="-1"/>
          <w:numId w:val="0"/>
        </w:numPr>
        <w:ind w:left="0" w:firstLine="420" w:firstLineChars="200"/>
        <w:rPr>
          <w:rFonts w:hint="eastAsia" w:ascii="Times New Roman"/>
          <w:color w:val="auto"/>
        </w:rPr>
      </w:pPr>
      <w:r>
        <w:rPr>
          <w:rFonts w:hint="eastAsia" w:ascii="Times New Roman"/>
          <w:lang w:val="en-US" w:eastAsia="zh-CN"/>
        </w:rPr>
        <w:t>d）</w:t>
      </w:r>
      <w:r>
        <w:rPr>
          <w:rFonts w:hint="eastAsia" w:ascii="Times New Roman"/>
          <w:color w:val="auto"/>
        </w:rPr>
        <w:t>宜结合终端能力和实际业务需求考虑算法使用、密钥分发和存储机制等；</w:t>
      </w:r>
    </w:p>
    <w:p w14:paraId="7FF99CE8">
      <w:pPr>
        <w:pStyle w:val="46"/>
        <w:numPr>
          <w:ilvl w:val="-1"/>
          <w:numId w:val="0"/>
        </w:numPr>
        <w:ind w:left="0" w:firstLine="420" w:firstLineChars="200"/>
        <w:rPr>
          <w:rFonts w:hint="eastAsia" w:ascii="Times New Roman"/>
          <w:color w:val="auto"/>
        </w:rPr>
      </w:pPr>
      <w:r>
        <w:rPr>
          <w:rFonts w:hint="eastAsia" w:ascii="Times New Roman"/>
          <w:lang w:val="en-US" w:eastAsia="zh-CN"/>
        </w:rPr>
        <w:t>e）</w:t>
      </w:r>
      <w:r>
        <w:rPr>
          <w:rFonts w:hint="eastAsia" w:ascii="Times New Roman"/>
          <w:color w:val="auto"/>
        </w:rPr>
        <w:t>应通过协议健壮性测试保障开放的协议和端口能抵御畸形报文攻击；</w:t>
      </w:r>
    </w:p>
    <w:p w14:paraId="4EFD4889">
      <w:pPr>
        <w:pStyle w:val="46"/>
        <w:numPr>
          <w:ilvl w:val="-1"/>
          <w:numId w:val="0"/>
        </w:numPr>
        <w:ind w:left="0" w:firstLine="420" w:firstLineChars="200"/>
        <w:rPr>
          <w:rFonts w:hint="eastAsia" w:ascii="Times New Roman"/>
          <w:color w:val="auto"/>
        </w:rPr>
      </w:pPr>
      <w:r>
        <w:rPr>
          <w:rFonts w:hint="eastAsia" w:ascii="Times New Roman"/>
          <w:lang w:val="en-US" w:eastAsia="zh-CN"/>
        </w:rPr>
        <w:t>f）</w:t>
      </w:r>
      <w:r>
        <w:rPr>
          <w:rFonts w:hint="eastAsia" w:ascii="Times New Roman"/>
          <w:color w:val="auto"/>
        </w:rPr>
        <w:t>作为多网络融合的开放性网络，应考虑异构网络间信息交换的安全；</w:t>
      </w:r>
    </w:p>
    <w:p w14:paraId="60DEDEB7">
      <w:pPr>
        <w:pStyle w:val="46"/>
        <w:numPr>
          <w:ilvl w:val="-1"/>
          <w:numId w:val="0"/>
        </w:numPr>
        <w:ind w:left="0" w:firstLine="420" w:firstLineChars="200"/>
        <w:rPr>
          <w:rFonts w:hint="eastAsia" w:ascii="Times New Roman"/>
          <w:color w:val="auto"/>
        </w:rPr>
      </w:pPr>
      <w:r>
        <w:rPr>
          <w:rFonts w:hint="eastAsia" w:ascii="Times New Roman"/>
          <w:lang w:val="en-US" w:eastAsia="zh-CN"/>
        </w:rPr>
        <w:t>g）</w:t>
      </w:r>
      <w:r>
        <w:rPr>
          <w:rFonts w:hint="eastAsia" w:ascii="Times New Roman"/>
          <w:color w:val="auto"/>
        </w:rPr>
        <w:t>感知终端需采取安全的通信传输协议，确保身份、认证以及其他重要数据在传输过程中不被恶意攻击和泄露。</w:t>
      </w:r>
    </w:p>
    <w:p w14:paraId="4379715C">
      <w:pPr>
        <w:pStyle w:val="47"/>
        <w:ind w:left="5" w:hanging="5"/>
        <w:rPr>
          <w:rFonts w:ascii="Times New Roman"/>
          <w:color w:val="000000"/>
        </w:rPr>
      </w:pPr>
      <w:r>
        <w:rPr>
          <w:rFonts w:hint="eastAsia" w:ascii="Times New Roman"/>
          <w:color w:val="000000"/>
          <w:lang w:val="en-US" w:eastAsia="zh-CN"/>
        </w:rPr>
        <w:t>数据通信应根据不同场景中数据的重要性，采用不同的安全设备及通信协议。</w:t>
      </w:r>
    </w:p>
    <w:p w14:paraId="0FC1066D">
      <w:pPr>
        <w:pStyle w:val="47"/>
        <w:numPr>
          <w:ilvl w:val="3"/>
          <w:numId w:val="1"/>
        </w:numPr>
        <w:ind w:left="0" w:firstLine="0" w:firstLineChars="0"/>
        <w:rPr>
          <w:rFonts w:ascii="Times New Roman"/>
          <w:color w:val="000000"/>
        </w:rPr>
      </w:pPr>
      <w:r>
        <w:rPr>
          <w:rFonts w:hint="eastAsia" w:ascii="Times New Roman"/>
          <w:color w:val="000000"/>
          <w:lang w:val="en-US" w:eastAsia="zh-CN"/>
        </w:rPr>
        <w:t>热源和热力站采集的数据，安全等级高，为关键性数据，可选择宽带专线，当数据接入</w:t>
      </w:r>
      <w:r>
        <w:rPr>
          <w:rFonts w:hint="eastAsia" w:ascii="Times New Roman" w:hAnsi="Times New Roman" w:eastAsia="宋体" w:cs="Times New Roman"/>
          <w:szCs w:val="22"/>
          <w:lang w:val="en-US" w:eastAsia="zh-CN"/>
        </w:rPr>
        <w:t>宽带</w:t>
      </w:r>
      <w:r>
        <w:rPr>
          <w:rFonts w:hint="eastAsia" w:ascii="Times New Roman"/>
          <w:color w:val="000000"/>
          <w:lang w:val="en-US" w:eastAsia="zh-CN"/>
        </w:rPr>
        <w:t>互联网（公网）通信时，热源和热力站</w:t>
      </w:r>
      <w:r>
        <w:rPr>
          <w:rFonts w:hint="eastAsia" w:ascii="Times New Roman" w:hAnsi="Times New Roman" w:eastAsia="宋体" w:cs="Times New Roman"/>
          <w:szCs w:val="22"/>
          <w:lang w:val="en-US" w:eastAsia="zh-CN"/>
        </w:rPr>
        <w:t>应设置网关，通过网关进行数据加密后上传至平台，并</w:t>
      </w:r>
      <w:r>
        <w:rPr>
          <w:rFonts w:hint="eastAsia" w:ascii="Times New Roman"/>
          <w:color w:val="000000"/>
          <w:lang w:val="en-US" w:eastAsia="zh-CN"/>
        </w:rPr>
        <w:t>应符合以下要求</w:t>
      </w:r>
      <w:r>
        <w:rPr>
          <w:rFonts w:hint="eastAsia" w:ascii="Times New Roman"/>
          <w:color w:val="000000"/>
        </w:rPr>
        <w:t>：</w:t>
      </w:r>
    </w:p>
    <w:p w14:paraId="307413F3">
      <w:pPr>
        <w:pStyle w:val="46"/>
        <w:numPr>
          <w:ilvl w:val="-1"/>
          <w:numId w:val="0"/>
        </w:numPr>
        <w:ind w:left="0" w:firstLine="420" w:firstLineChars="200"/>
        <w:rPr>
          <w:rFonts w:hint="eastAsia" w:ascii="Times New Roman"/>
          <w:lang w:val="en-US" w:eastAsia="zh-CN"/>
        </w:rPr>
      </w:pPr>
      <w:r>
        <w:rPr>
          <w:rFonts w:hint="eastAsia" w:ascii="Times New Roman"/>
          <w:lang w:val="en-US" w:eastAsia="zh-CN"/>
        </w:rPr>
        <w:t>a）感知终端至网关应采用工业控制的专有协议，如Modbus TCP/RTU、OPC UA、IEC104、Profinet等常用工业设备通讯协议。</w:t>
      </w:r>
    </w:p>
    <w:p w14:paraId="40F99F52">
      <w:pPr>
        <w:pStyle w:val="46"/>
        <w:numPr>
          <w:ilvl w:val="-1"/>
          <w:numId w:val="0"/>
        </w:numPr>
        <w:ind w:left="0" w:firstLine="420" w:firstLineChars="200"/>
        <w:rPr>
          <w:rFonts w:hint="eastAsia" w:ascii="Times New Roman"/>
          <w:lang w:val="en-US" w:eastAsia="zh-CN"/>
        </w:rPr>
      </w:pPr>
      <w:r>
        <w:rPr>
          <w:rFonts w:hint="eastAsia" w:ascii="Times New Roman"/>
          <w:lang w:val="en-US" w:eastAsia="zh-CN"/>
        </w:rPr>
        <w:t>b）认定为关键信息基础设施的热源和热力站可设置工控安全防护模块，对工业协议识别、过滤、解析、检测等防护，满足安全等级保护三级的要求。</w:t>
      </w:r>
    </w:p>
    <w:p w14:paraId="1AE332E1">
      <w:pPr>
        <w:pStyle w:val="46"/>
        <w:numPr>
          <w:ilvl w:val="-1"/>
          <w:numId w:val="0"/>
        </w:numPr>
        <w:ind w:left="0" w:firstLine="420" w:firstLineChars="200"/>
        <w:rPr>
          <w:rFonts w:hint="eastAsia" w:ascii="Times New Roman"/>
          <w:lang w:val="en-US" w:eastAsia="zh-CN"/>
        </w:rPr>
      </w:pPr>
      <w:r>
        <w:rPr>
          <w:rFonts w:hint="eastAsia" w:ascii="Times New Roman"/>
          <w:lang w:val="en-US" w:eastAsia="zh-CN"/>
        </w:rPr>
        <w:t>c）宜在网关后再设置加密路由器对数据通信链路进行加密；</w:t>
      </w:r>
    </w:p>
    <w:p w14:paraId="61787F7A">
      <w:pPr>
        <w:pStyle w:val="46"/>
        <w:numPr>
          <w:ilvl w:val="-1"/>
          <w:numId w:val="0"/>
        </w:numPr>
        <w:ind w:left="0" w:firstLine="420" w:firstLineChars="200"/>
        <w:rPr>
          <w:rFonts w:hint="eastAsia" w:ascii="Times New Roman"/>
          <w:lang w:val="en-US" w:eastAsia="zh-CN"/>
        </w:rPr>
      </w:pPr>
      <w:r>
        <w:rPr>
          <w:rFonts w:hint="eastAsia" w:ascii="Times New Roman"/>
          <w:lang w:val="en-US" w:eastAsia="zh-CN"/>
        </w:rPr>
        <w:t>d）网关至平台的通信应采用光纤、4G等有线或无线宽带，并在网关部署万维网HTTP/TLS/TCP/IP协议栈。</w:t>
      </w:r>
    </w:p>
    <w:p w14:paraId="647C01CA">
      <w:pPr>
        <w:pStyle w:val="47"/>
        <w:numPr>
          <w:ilvl w:val="3"/>
          <w:numId w:val="1"/>
        </w:numPr>
        <w:ind w:left="0" w:firstLine="0" w:firstLineChars="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热网和热用户楼栋入口采集的数据，安全等级中等，为一般性数据，</w:t>
      </w:r>
      <w:r>
        <w:rPr>
          <w:rFonts w:hint="eastAsia" w:ascii="Times New Roman" w:cs="Times New Roman"/>
          <w:color w:val="000000"/>
          <w:lang w:val="en-US" w:eastAsia="zh-CN"/>
        </w:rPr>
        <w:t>应</w:t>
      </w:r>
      <w:r>
        <w:rPr>
          <w:rFonts w:hint="eastAsia" w:ascii="Times New Roman" w:hAnsi="Times New Roman" w:eastAsia="宋体" w:cs="Times New Roman"/>
          <w:color w:val="000000"/>
          <w:lang w:val="en-US" w:eastAsia="zh-CN"/>
        </w:rPr>
        <w:t>符合以下要求；</w:t>
      </w:r>
    </w:p>
    <w:p w14:paraId="1F6B677C">
      <w:pPr>
        <w:pStyle w:val="46"/>
        <w:numPr>
          <w:ilvl w:val="-1"/>
          <w:numId w:val="0"/>
        </w:numPr>
        <w:ind w:leftChars="0"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a）热网数据可</w:t>
      </w:r>
      <w:r>
        <w:rPr>
          <w:rFonts w:hint="eastAsia" w:ascii="Times New Roman" w:cs="Times New Roman"/>
          <w:szCs w:val="22"/>
          <w:lang w:val="en-US" w:eastAsia="zh-CN"/>
        </w:rPr>
        <w:t>采用宽带或窄带</w:t>
      </w:r>
      <w:r>
        <w:rPr>
          <w:rFonts w:hint="eastAsia" w:ascii="Times New Roman" w:hAnsi="Times New Roman" w:eastAsia="宋体" w:cs="Times New Roman"/>
          <w:szCs w:val="22"/>
          <w:lang w:val="en-US" w:eastAsia="zh-CN"/>
        </w:rPr>
        <w:t>专线</w:t>
      </w:r>
      <w:r>
        <w:rPr>
          <w:rFonts w:hint="eastAsia" w:ascii="Times New Roman" w:cs="Times New Roman"/>
          <w:szCs w:val="22"/>
          <w:lang w:val="en-US" w:eastAsia="zh-CN"/>
        </w:rPr>
        <w:t>通讯</w:t>
      </w:r>
      <w:r>
        <w:rPr>
          <w:rFonts w:hint="eastAsia" w:ascii="Times New Roman" w:hAnsi="Times New Roman" w:eastAsia="宋体" w:cs="Times New Roman"/>
          <w:szCs w:val="22"/>
          <w:lang w:val="en-US" w:eastAsia="zh-CN"/>
        </w:rPr>
        <w:t>；</w:t>
      </w:r>
    </w:p>
    <w:p w14:paraId="2D26A30C">
      <w:pPr>
        <w:pStyle w:val="46"/>
        <w:numPr>
          <w:ilvl w:val="-1"/>
          <w:numId w:val="0"/>
        </w:numPr>
        <w:ind w:leftChars="0"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b）当数据接入宽带互联网（公网）通信时，热网和热用户楼栋入口应设置网关，通过网关进行数据加密后上传至平台；</w:t>
      </w:r>
    </w:p>
    <w:p w14:paraId="15D123A3">
      <w:pPr>
        <w:pStyle w:val="46"/>
        <w:numPr>
          <w:ilvl w:val="-1"/>
          <w:numId w:val="0"/>
        </w:numPr>
        <w:ind w:leftChars="0"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c）当接入宽带互联网（公网）通信时，网关至平台的通信应采用4G等无线宽带，应在网关部署万维网</w:t>
      </w:r>
      <w:r>
        <w:rPr>
          <w:rFonts w:hint="eastAsia" w:ascii="Times New Roman" w:hAnsi="Times New Roman" w:eastAsia="宋体" w:cs="Times New Roman"/>
          <w:i w:val="0"/>
          <w:szCs w:val="22"/>
        </w:rPr>
        <w:t>HTTP/TLS/TCP/IP</w:t>
      </w:r>
      <w:r>
        <w:rPr>
          <w:rFonts w:hint="eastAsia" w:ascii="Times New Roman" w:hAnsi="Times New Roman" w:eastAsia="宋体" w:cs="Times New Roman"/>
          <w:szCs w:val="22"/>
          <w:lang w:val="en-US" w:eastAsia="zh-CN"/>
        </w:rPr>
        <w:t>协议栈。</w:t>
      </w:r>
    </w:p>
    <w:p w14:paraId="1A603071">
      <w:pPr>
        <w:pStyle w:val="46"/>
        <w:numPr>
          <w:ilvl w:val="-1"/>
          <w:numId w:val="0"/>
        </w:numPr>
        <w:ind w:leftChars="0" w:firstLine="420" w:firstLineChars="20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d）当</w:t>
      </w:r>
      <w:r>
        <w:rPr>
          <w:rFonts w:hint="eastAsia" w:ascii="Times New Roman" w:hAnsi="Times New Roman" w:eastAsia="宋体" w:cs="Times New Roman"/>
          <w:b w:val="0"/>
          <w:i w:val="0"/>
          <w:caps w:val="0"/>
          <w:spacing w:val="0"/>
          <w:sz w:val="21"/>
          <w:szCs w:val="22"/>
          <w:shd w:val="clear"/>
          <w:lang w:val="en-US" w:eastAsia="zh-CN"/>
        </w:rPr>
        <w:t>采用设备直连物联网的，应具有</w:t>
      </w:r>
      <w:r>
        <w:rPr>
          <w:rFonts w:hint="eastAsia" w:ascii="Times New Roman" w:hAnsi="Times New Roman" w:eastAsia="宋体" w:cs="Times New Roman"/>
          <w:b w:val="0"/>
          <w:i w:val="0"/>
          <w:caps w:val="0"/>
          <w:spacing w:val="0"/>
          <w:sz w:val="21"/>
          <w:szCs w:val="22"/>
          <w:shd w:val="clear"/>
        </w:rPr>
        <w:t>基于Topic的上下行通信将设备端数据发送至物联网平台或实现服务端远程控制设备</w:t>
      </w:r>
      <w:r>
        <w:rPr>
          <w:rFonts w:hint="eastAsia" w:ascii="Times New Roman" w:hAnsi="Times New Roman" w:eastAsia="宋体" w:cs="Times New Roman"/>
          <w:b w:val="0"/>
          <w:i w:val="0"/>
          <w:caps w:val="0"/>
          <w:spacing w:val="0"/>
          <w:sz w:val="21"/>
          <w:szCs w:val="22"/>
          <w:shd w:val="clear"/>
          <w:lang w:val="en-US" w:eastAsia="zh-CN"/>
        </w:rPr>
        <w:t>的功能</w:t>
      </w:r>
      <w:r>
        <w:rPr>
          <w:rFonts w:hint="eastAsia" w:ascii="Times New Roman" w:hAnsi="Times New Roman" w:eastAsia="宋体" w:cs="Times New Roman"/>
          <w:b w:val="0"/>
          <w:i w:val="0"/>
          <w:caps w:val="0"/>
          <w:spacing w:val="0"/>
          <w:sz w:val="21"/>
          <w:szCs w:val="22"/>
          <w:shd w:val="clear"/>
          <w:lang w:eastAsia="zh-CN"/>
        </w:rPr>
        <w:t>，</w:t>
      </w:r>
      <w:r>
        <w:rPr>
          <w:rFonts w:hint="eastAsia" w:ascii="Times New Roman" w:hAnsi="Times New Roman" w:eastAsia="宋体" w:cs="Times New Roman"/>
          <w:i w:val="0"/>
          <w:caps w:val="0"/>
          <w:spacing w:val="0"/>
          <w:sz w:val="21"/>
          <w:szCs w:val="22"/>
          <w:shd w:val="clear"/>
        </w:rPr>
        <w:t>设备端</w:t>
      </w:r>
      <w:r>
        <w:rPr>
          <w:rFonts w:hint="eastAsia" w:ascii="Times New Roman" w:hAnsi="Times New Roman" w:eastAsia="宋体" w:cs="Times New Roman"/>
          <w:i w:val="0"/>
          <w:caps w:val="0"/>
          <w:spacing w:val="0"/>
          <w:sz w:val="21"/>
          <w:szCs w:val="22"/>
          <w:shd w:val="clear"/>
          <w:lang w:val="en-US" w:eastAsia="zh-CN"/>
        </w:rPr>
        <w:t>与</w:t>
      </w:r>
      <w:r>
        <w:rPr>
          <w:rFonts w:hint="eastAsia" w:ascii="Times New Roman" w:hAnsi="Times New Roman" w:eastAsia="宋体" w:cs="Times New Roman"/>
          <w:i w:val="0"/>
          <w:caps w:val="0"/>
          <w:spacing w:val="0"/>
          <w:sz w:val="21"/>
          <w:szCs w:val="22"/>
          <w:shd w:val="clear"/>
        </w:rPr>
        <w:t>物联网平台通信</w:t>
      </w:r>
      <w:r>
        <w:rPr>
          <w:rFonts w:hint="eastAsia" w:ascii="Times New Roman" w:hAnsi="Times New Roman" w:eastAsia="宋体" w:cs="Times New Roman"/>
          <w:i w:val="0"/>
          <w:caps w:val="0"/>
          <w:spacing w:val="0"/>
          <w:sz w:val="21"/>
          <w:szCs w:val="22"/>
          <w:shd w:val="clear"/>
          <w:lang w:val="en-US" w:eastAsia="zh-CN"/>
        </w:rPr>
        <w:t>宜采</w:t>
      </w:r>
      <w:r>
        <w:rPr>
          <w:rFonts w:hint="eastAsia" w:ascii="Times New Roman" w:hAnsi="Times New Roman" w:eastAsia="宋体" w:cs="Times New Roman"/>
          <w:i w:val="0"/>
          <w:caps w:val="0"/>
          <w:spacing w:val="0"/>
          <w:sz w:val="21"/>
          <w:szCs w:val="22"/>
          <w:shd w:val="clear"/>
        </w:rPr>
        <w:t>用的MQTT协议</w:t>
      </w:r>
      <w:r>
        <w:rPr>
          <w:rFonts w:hint="eastAsia" w:ascii="Times New Roman" w:hAnsi="Times New Roman" w:eastAsia="宋体" w:cs="Times New Roman"/>
          <w:i w:val="0"/>
          <w:caps w:val="0"/>
          <w:spacing w:val="0"/>
          <w:sz w:val="21"/>
          <w:szCs w:val="22"/>
          <w:shd w:val="clear"/>
          <w:lang w:eastAsia="zh-CN"/>
        </w:rPr>
        <w:t>。</w:t>
      </w:r>
    </w:p>
    <w:p w14:paraId="6C03A2B0">
      <w:pPr>
        <w:pStyle w:val="47"/>
        <w:numPr>
          <w:ilvl w:val="3"/>
          <w:numId w:val="1"/>
        </w:numPr>
        <w:ind w:left="0" w:firstLine="0" w:firstLineChars="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热用户的分户数据和室温数据，安全等级低，为一般性数据，</w:t>
      </w:r>
      <w:r>
        <w:rPr>
          <w:rFonts w:hint="eastAsia" w:ascii="Times New Roman" w:cs="Times New Roman"/>
          <w:color w:val="000000"/>
          <w:lang w:val="en-US" w:eastAsia="zh-CN"/>
        </w:rPr>
        <w:t>应</w:t>
      </w:r>
      <w:r>
        <w:rPr>
          <w:rFonts w:hint="eastAsia" w:ascii="Times New Roman" w:hAnsi="Times New Roman" w:eastAsia="宋体" w:cs="Times New Roman"/>
          <w:color w:val="000000"/>
          <w:lang w:val="en-US" w:eastAsia="zh-CN"/>
        </w:rPr>
        <w:t>符合以下要求；</w:t>
      </w:r>
    </w:p>
    <w:p w14:paraId="5C0B3BE1">
      <w:pPr>
        <w:pStyle w:val="46"/>
        <w:numPr>
          <w:ilvl w:val="-1"/>
          <w:numId w:val="0"/>
        </w:numPr>
        <w:ind w:left="0" w:leftChars="0" w:firstLine="420" w:firstLineChars="200"/>
        <w:rPr>
          <w:rFonts w:hint="eastAsia" w:ascii="Times New Roman"/>
          <w:color w:val="000000"/>
          <w:szCs w:val="22"/>
          <w:lang w:val="en-US" w:eastAsia="zh-CN"/>
        </w:rPr>
      </w:pPr>
      <w:r>
        <w:rPr>
          <w:rFonts w:hint="eastAsia" w:ascii="Times New Roman" w:hAnsi="Times New Roman" w:eastAsia="宋体" w:cs="Times New Roman"/>
          <w:szCs w:val="22"/>
          <w:lang w:val="en-US" w:eastAsia="zh-CN"/>
        </w:rPr>
        <w:t>a）</w:t>
      </w:r>
      <w:r>
        <w:rPr>
          <w:rFonts w:hint="eastAsia" w:ascii="Times New Roman"/>
          <w:color w:val="000000"/>
          <w:szCs w:val="22"/>
          <w:lang w:val="en-US" w:eastAsia="zh-CN"/>
        </w:rPr>
        <w:t>新建热用户的分户和室温等数量多、全面覆盖的数据，应考虑网络的承载力采用网关直连或设备直连物联网；典型室温等较为分散的数据宜采用设备直连物联网、窄带互联网通信（如NB-IOT）</w:t>
      </w:r>
      <w:r>
        <w:rPr>
          <w:rFonts w:hint="eastAsia" w:ascii="Times New Roman"/>
          <w:szCs w:val="22"/>
          <w:lang w:val="en-US" w:eastAsia="zh-CN"/>
        </w:rPr>
        <w:t>；</w:t>
      </w:r>
    </w:p>
    <w:p w14:paraId="0EFF8500">
      <w:pPr>
        <w:pStyle w:val="46"/>
        <w:numPr>
          <w:ilvl w:val="-1"/>
          <w:numId w:val="0"/>
        </w:numPr>
        <w:ind w:left="0" w:leftChars="0" w:firstLine="420" w:firstLineChars="200"/>
        <w:rPr>
          <w:rFonts w:hint="eastAsia" w:ascii="Times New Roman"/>
          <w:color w:val="auto"/>
          <w:szCs w:val="22"/>
          <w:lang w:val="en-US" w:eastAsia="zh-CN"/>
        </w:rPr>
      </w:pPr>
      <w:r>
        <w:rPr>
          <w:rFonts w:hint="eastAsia" w:ascii="Times New Roman" w:hAnsi="Times New Roman" w:eastAsia="宋体" w:cs="Times New Roman"/>
          <w:szCs w:val="22"/>
          <w:lang w:val="en-US" w:eastAsia="zh-CN"/>
        </w:rPr>
        <w:t>b）</w:t>
      </w:r>
      <w:r>
        <w:rPr>
          <w:rFonts w:hint="eastAsia" w:ascii="Times New Roman"/>
          <w:color w:val="auto"/>
          <w:szCs w:val="22"/>
          <w:lang w:val="en-US" w:eastAsia="zh-CN"/>
        </w:rPr>
        <w:t>当采用NB等互联网窄带无线通信时，运营商应对</w:t>
      </w:r>
      <w:r>
        <w:rPr>
          <w:rFonts w:hint="eastAsia" w:ascii="Times New Roman"/>
          <w:i w:val="0"/>
          <w:iCs w:val="0"/>
          <w:color w:val="auto"/>
          <w:szCs w:val="22"/>
          <w:highlight w:val="none"/>
          <w:lang w:val="en-US" w:eastAsia="zh-CN"/>
        </w:rPr>
        <w:t>无线环境进行</w:t>
      </w:r>
      <w:r>
        <w:rPr>
          <w:rFonts w:hint="eastAsia" w:ascii="Times New Roman"/>
          <w:color w:val="auto"/>
          <w:szCs w:val="22"/>
          <w:lang w:val="en-US" w:eastAsia="zh-CN"/>
        </w:rPr>
        <w:t>链路加密</w:t>
      </w:r>
      <w:r>
        <w:rPr>
          <w:rFonts w:hint="eastAsia" w:ascii="Times New Roman"/>
          <w:i w:val="0"/>
          <w:iCs w:val="0"/>
          <w:color w:val="auto"/>
          <w:szCs w:val="22"/>
          <w:highlight w:val="none"/>
          <w:lang w:val="en-US" w:eastAsia="zh-CN"/>
        </w:rPr>
        <w:t>处理</w:t>
      </w:r>
      <w:r>
        <w:rPr>
          <w:rFonts w:hint="eastAsia" w:ascii="Times New Roman"/>
          <w:color w:val="auto"/>
          <w:szCs w:val="22"/>
          <w:lang w:val="en-US" w:eastAsia="zh-CN"/>
        </w:rPr>
        <w:t>，确保在</w:t>
      </w:r>
      <w:r>
        <w:rPr>
          <w:rFonts w:hint="eastAsia" w:ascii="Times New Roman"/>
          <w:i w:val="0"/>
          <w:iCs w:val="0"/>
          <w:color w:val="auto"/>
          <w:szCs w:val="22"/>
          <w:highlight w:val="none"/>
          <w:lang w:val="en-US" w:eastAsia="zh-CN"/>
        </w:rPr>
        <w:t>覆盖范围内的NB网络为达到专线的效果，即只有室温的sim卡可接入</w:t>
      </w:r>
      <w:r>
        <w:rPr>
          <w:rFonts w:hint="eastAsia" w:ascii="Times New Roman"/>
          <w:szCs w:val="22"/>
          <w:lang w:val="en-US" w:eastAsia="zh-CN"/>
        </w:rPr>
        <w:t>；</w:t>
      </w:r>
    </w:p>
    <w:p w14:paraId="3D499D2D">
      <w:pPr>
        <w:pStyle w:val="46"/>
        <w:numPr>
          <w:ilvl w:val="-1"/>
          <w:numId w:val="0"/>
        </w:numPr>
        <w:ind w:left="0" w:firstLine="420" w:firstLineChars="200"/>
        <w:rPr>
          <w:rFonts w:hint="eastAsia" w:ascii="Times New Roman"/>
          <w:color w:val="auto"/>
          <w:szCs w:val="22"/>
          <w:lang w:val="en-US" w:eastAsia="zh-CN"/>
        </w:rPr>
      </w:pPr>
      <w:r>
        <w:rPr>
          <w:rFonts w:hint="eastAsia" w:ascii="Times New Roman" w:hAnsi="Times New Roman" w:eastAsia="宋体" w:cs="Times New Roman"/>
          <w:szCs w:val="22"/>
          <w:lang w:val="en-US" w:eastAsia="zh-CN"/>
        </w:rPr>
        <w:t>c）</w:t>
      </w:r>
      <w:r>
        <w:rPr>
          <w:rFonts w:hint="eastAsia" w:ascii="Times New Roman" w:cs="Times New Roman"/>
          <w:szCs w:val="22"/>
          <w:lang w:val="en-US" w:eastAsia="zh-CN"/>
        </w:rPr>
        <w:t>当外部网络环境无法满足要求时，</w:t>
      </w:r>
      <w:r>
        <w:rPr>
          <w:rFonts w:hint="eastAsia" w:ascii="Times New Roman"/>
          <w:color w:val="auto"/>
          <w:szCs w:val="22"/>
          <w:lang w:val="en-US" w:eastAsia="zh-CN"/>
        </w:rPr>
        <w:t>NB等互联网窄带无线通信</w:t>
      </w:r>
      <w:r>
        <w:rPr>
          <w:rFonts w:hint="eastAsia" w:ascii="Times New Roman"/>
          <w:szCs w:val="22"/>
          <w:lang w:val="en-US" w:eastAsia="zh-CN"/>
        </w:rPr>
        <w:t>，</w:t>
      </w:r>
      <w:r>
        <w:rPr>
          <w:rFonts w:hint="eastAsia" w:ascii="Times New Roman"/>
          <w:color w:val="auto"/>
          <w:szCs w:val="22"/>
          <w:lang w:val="en-US" w:eastAsia="zh-CN"/>
        </w:rPr>
        <w:t>应</w:t>
      </w:r>
      <w:r>
        <w:rPr>
          <w:rFonts w:hint="eastAsia" w:ascii="Times New Roman"/>
          <w:szCs w:val="22"/>
          <w:lang w:val="en-US" w:eastAsia="zh-CN"/>
        </w:rPr>
        <w:t>增加</w:t>
      </w:r>
      <w:r>
        <w:rPr>
          <w:rFonts w:hint="eastAsia" w:ascii="Times New Roman"/>
          <w:i w:val="0"/>
          <w:iCs w:val="0"/>
          <w:color w:val="auto"/>
          <w:szCs w:val="22"/>
          <w:highlight w:val="none"/>
          <w:lang w:val="en-US" w:eastAsia="zh-CN"/>
        </w:rPr>
        <w:t>互联网协议等</w:t>
      </w:r>
      <w:r>
        <w:rPr>
          <w:rFonts w:hint="eastAsia" w:ascii="Times New Roman"/>
          <w:i w:val="0"/>
          <w:iCs w:val="0"/>
          <w:szCs w:val="22"/>
          <w:lang w:val="en-US" w:eastAsia="zh-CN"/>
        </w:rPr>
        <w:t>安</w:t>
      </w:r>
      <w:r>
        <w:rPr>
          <w:rFonts w:hint="eastAsia" w:ascii="Times New Roman"/>
          <w:i w:val="0"/>
          <w:iCs w:val="0"/>
          <w:color w:val="auto"/>
          <w:szCs w:val="22"/>
          <w:highlight w:val="none"/>
          <w:lang w:val="en-US" w:eastAsia="zh-CN"/>
        </w:rPr>
        <w:t>全措施</w:t>
      </w:r>
      <w:r>
        <w:rPr>
          <w:rFonts w:hint="eastAsia" w:ascii="Times New Roman"/>
          <w:szCs w:val="22"/>
          <w:lang w:val="en-US" w:eastAsia="zh-CN"/>
        </w:rPr>
        <w:t>：</w:t>
      </w:r>
    </w:p>
    <w:p w14:paraId="0C277DF5">
      <w:pPr>
        <w:pStyle w:val="46"/>
        <w:numPr>
          <w:ilvl w:val="255"/>
          <w:numId w:val="0"/>
        </w:numPr>
        <w:ind w:left="420" w:firstLine="420" w:firstLineChars="200"/>
        <w:rPr>
          <w:rFonts w:hint="eastAsia" w:ascii="Times New Roman"/>
          <w:i w:val="0"/>
          <w:iCs w:val="0"/>
          <w:color w:val="auto"/>
          <w:szCs w:val="20"/>
          <w:highlight w:val="none"/>
          <w:lang w:val="en-US" w:eastAsia="zh-CN"/>
        </w:rPr>
      </w:pPr>
      <w:r>
        <w:rPr>
          <w:rFonts w:hint="eastAsia" w:ascii="Times New Roman"/>
          <w:color w:val="auto"/>
          <w:highlight w:val="none"/>
          <w:lang w:val="en-US" w:eastAsia="zh-CN"/>
        </w:rPr>
        <w:t>1）可采用窄带协议栈，宜选用</w:t>
      </w:r>
      <w:r>
        <w:rPr>
          <w:rFonts w:hint="eastAsia" w:ascii="Times New Roman"/>
          <w:b w:val="0"/>
          <w:bCs w:val="0"/>
          <w:i w:val="0"/>
          <w:iCs w:val="0"/>
          <w:color w:val="auto"/>
          <w:highlight w:val="none"/>
          <w:lang w:val="en-US" w:eastAsia="zh-CN"/>
        </w:rPr>
        <w:t>标准化的</w:t>
      </w:r>
      <w:r>
        <w:rPr>
          <w:rFonts w:hint="eastAsia" w:ascii="Times New Roman"/>
          <w:color w:val="auto"/>
          <w:highlight w:val="none"/>
          <w:lang w:val="en-US" w:eastAsia="zh-CN"/>
        </w:rPr>
        <w:t>COAP协议栈，增加加密、校验等简化功能，具体为</w:t>
      </w:r>
      <w:r>
        <w:rPr>
          <w:rFonts w:hint="eastAsia" w:ascii="Times New Roman"/>
          <w:b w:val="0"/>
          <w:bCs w:val="0"/>
          <w:i w:val="0"/>
          <w:iCs w:val="0"/>
          <w:color w:val="auto"/>
          <w:szCs w:val="20"/>
          <w:highlight w:val="none"/>
          <w:lang w:val="en-US" w:eastAsia="zh-CN"/>
        </w:rPr>
        <w:t>COAP（对应</w:t>
      </w:r>
      <w:r>
        <w:rPr>
          <w:rFonts w:hint="eastAsia" w:ascii="Times New Roman"/>
          <w:b w:val="0"/>
          <w:bCs w:val="0"/>
          <w:i w:val="0"/>
          <w:iCs w:val="0"/>
          <w:color w:val="auto"/>
          <w:szCs w:val="20"/>
          <w:highlight w:val="none"/>
        </w:rPr>
        <w:t>HTTP</w:t>
      </w:r>
      <w:r>
        <w:rPr>
          <w:rFonts w:hint="eastAsia" w:ascii="Times New Roman"/>
          <w:b w:val="0"/>
          <w:bCs w:val="0"/>
          <w:i w:val="0"/>
          <w:iCs w:val="0"/>
          <w:color w:val="auto"/>
          <w:szCs w:val="20"/>
          <w:highlight w:val="none"/>
          <w:lang w:val="en-US" w:eastAsia="zh-CN"/>
        </w:rPr>
        <w:t>）/D</w:t>
      </w:r>
      <w:r>
        <w:rPr>
          <w:rFonts w:hint="eastAsia" w:ascii="Times New Roman"/>
          <w:b w:val="0"/>
          <w:bCs w:val="0"/>
          <w:i w:val="0"/>
          <w:iCs w:val="0"/>
          <w:color w:val="auto"/>
          <w:szCs w:val="20"/>
          <w:highlight w:val="none"/>
        </w:rPr>
        <w:t>TLS</w:t>
      </w:r>
      <w:r>
        <w:rPr>
          <w:rFonts w:hint="eastAsia" w:ascii="Times New Roman"/>
          <w:b w:val="0"/>
          <w:bCs w:val="0"/>
          <w:i w:val="0"/>
          <w:iCs w:val="0"/>
          <w:color w:val="auto"/>
          <w:szCs w:val="20"/>
          <w:highlight w:val="none"/>
          <w:lang w:eastAsia="zh-CN"/>
        </w:rPr>
        <w:t>（</w:t>
      </w:r>
      <w:r>
        <w:rPr>
          <w:rFonts w:hint="eastAsia" w:ascii="Times New Roman"/>
          <w:b w:val="0"/>
          <w:bCs w:val="0"/>
          <w:i w:val="0"/>
          <w:iCs w:val="0"/>
          <w:color w:val="auto"/>
          <w:szCs w:val="20"/>
          <w:highlight w:val="none"/>
          <w:lang w:val="en-US" w:eastAsia="zh-CN"/>
        </w:rPr>
        <w:t>数据报运输层安全</w:t>
      </w:r>
      <w:r>
        <w:rPr>
          <w:rFonts w:hint="eastAsia" w:ascii="Times New Roman"/>
          <w:b w:val="0"/>
          <w:bCs w:val="0"/>
          <w:i w:val="0"/>
          <w:iCs w:val="0"/>
          <w:color w:val="auto"/>
          <w:szCs w:val="20"/>
          <w:highlight w:val="none"/>
          <w:lang w:eastAsia="zh-CN"/>
        </w:rPr>
        <w:t>）</w:t>
      </w:r>
      <w:r>
        <w:rPr>
          <w:rFonts w:hint="eastAsia" w:ascii="Times New Roman"/>
          <w:b w:val="0"/>
          <w:bCs w:val="0"/>
          <w:i w:val="0"/>
          <w:iCs w:val="0"/>
          <w:color w:val="auto"/>
          <w:szCs w:val="20"/>
          <w:highlight w:val="none"/>
          <w:lang w:val="en-US" w:eastAsia="zh-CN"/>
        </w:rPr>
        <w:t>/UDP（运输层安全）/IPV6/压缩协议</w:t>
      </w:r>
      <w:r>
        <w:rPr>
          <w:rFonts w:hint="eastAsia" w:ascii="Times New Roman"/>
          <w:i w:val="0"/>
          <w:iCs w:val="0"/>
          <w:color w:val="auto"/>
          <w:szCs w:val="20"/>
          <w:highlight w:val="none"/>
          <w:lang w:val="en-US" w:eastAsia="zh-CN"/>
        </w:rPr>
        <w:t>；</w:t>
      </w:r>
    </w:p>
    <w:p w14:paraId="2FA418A6">
      <w:pPr>
        <w:pStyle w:val="46"/>
        <w:numPr>
          <w:ilvl w:val="255"/>
          <w:numId w:val="0"/>
        </w:numPr>
        <w:ind w:left="420" w:firstLine="420" w:firstLineChars="200"/>
        <w:rPr>
          <w:rFonts w:hint="eastAsia" w:ascii="Times New Roman"/>
          <w:i w:val="0"/>
          <w:iCs w:val="0"/>
          <w:color w:val="auto"/>
          <w:szCs w:val="20"/>
          <w:highlight w:val="none"/>
          <w:lang w:val="en-US" w:eastAsia="zh-CN"/>
        </w:rPr>
      </w:pPr>
      <w:r>
        <w:rPr>
          <w:rFonts w:hint="eastAsia" w:ascii="Times New Roman"/>
          <w:i w:val="0"/>
          <w:iCs w:val="0"/>
          <w:color w:val="auto"/>
          <w:szCs w:val="20"/>
          <w:highlight w:val="none"/>
          <w:lang w:val="en-US" w:eastAsia="zh-CN"/>
        </w:rPr>
        <w:t>2）</w:t>
      </w:r>
      <w:r>
        <w:rPr>
          <w:rFonts w:hint="eastAsia" w:ascii="Times New Roman"/>
          <w:color w:val="auto"/>
          <w:highlight w:val="none"/>
          <w:lang w:val="en-US" w:eastAsia="zh-CN"/>
        </w:rPr>
        <w:t>可采用以下两种</w:t>
      </w:r>
      <w:r>
        <w:rPr>
          <w:rFonts w:hint="eastAsia" w:ascii="Times New Roman"/>
          <w:i w:val="0"/>
          <w:iCs w:val="0"/>
          <w:color w:val="auto"/>
          <w:szCs w:val="20"/>
          <w:highlight w:val="none"/>
          <w:lang w:val="en-US" w:eastAsia="zh-CN"/>
        </w:rPr>
        <w:t>协议栈部署有方式：在边、端</w:t>
      </w:r>
      <w:r>
        <w:rPr>
          <w:rFonts w:hint="eastAsia" w:ascii="Times New Roman"/>
          <w:color w:val="auto"/>
          <w:highlight w:val="none"/>
          <w:lang w:val="en-US" w:eastAsia="zh-CN"/>
        </w:rPr>
        <w:t>的</w:t>
      </w:r>
      <w:r>
        <w:rPr>
          <w:rFonts w:hint="eastAsia" w:ascii="Times New Roman"/>
          <w:i w:val="0"/>
          <w:iCs w:val="0"/>
          <w:color w:val="auto"/>
          <w:szCs w:val="20"/>
          <w:highlight w:val="none"/>
          <w:lang w:val="en-US" w:eastAsia="zh-CN"/>
        </w:rPr>
        <w:t>室温采集器中</w:t>
      </w:r>
      <w:r>
        <w:rPr>
          <w:rFonts w:hint="eastAsia" w:ascii="Times New Roman"/>
          <w:color w:val="auto"/>
          <w:highlight w:val="none"/>
          <w:lang w:val="en-US" w:eastAsia="zh-CN"/>
        </w:rPr>
        <w:t>增加</w:t>
      </w:r>
      <w:r>
        <w:rPr>
          <w:rFonts w:hint="eastAsia" w:ascii="Times New Roman"/>
          <w:i w:val="0"/>
          <w:iCs w:val="0"/>
          <w:color w:val="auto"/>
          <w:szCs w:val="20"/>
          <w:highlight w:val="none"/>
          <w:lang w:val="en-US" w:eastAsia="zh-CN"/>
        </w:rPr>
        <w:t>安全措施</w:t>
      </w:r>
      <w:r>
        <w:rPr>
          <w:rFonts w:hint="eastAsia" w:ascii="Times New Roman"/>
          <w:color w:val="auto"/>
          <w:highlight w:val="none"/>
          <w:lang w:val="en-US" w:eastAsia="zh-CN"/>
        </w:rPr>
        <w:t>（部署协议栈）；或者</w:t>
      </w:r>
      <w:r>
        <w:rPr>
          <w:rFonts w:hint="eastAsia" w:ascii="Times New Roman"/>
          <w:i w:val="0"/>
          <w:iCs w:val="0"/>
          <w:color w:val="auto"/>
          <w:highlight w:val="none"/>
          <w:lang w:val="en-US" w:eastAsia="zh-CN"/>
        </w:rPr>
        <w:t>远程终端（</w:t>
      </w:r>
      <w:r>
        <w:rPr>
          <w:rFonts w:hint="eastAsia" w:ascii="Times New Roman"/>
          <w:color w:val="auto"/>
          <w:highlight w:val="none"/>
          <w:lang w:val="en-US" w:eastAsia="zh-CN"/>
        </w:rPr>
        <w:t>室温采集器</w:t>
      </w:r>
      <w:r>
        <w:rPr>
          <w:rFonts w:hint="eastAsia" w:ascii="Times New Roman"/>
          <w:i w:val="0"/>
          <w:iCs w:val="0"/>
          <w:color w:val="auto"/>
          <w:highlight w:val="none"/>
          <w:lang w:val="en-US" w:eastAsia="zh-CN"/>
        </w:rPr>
        <w:t>）通过窄带接入代理服务器，代理服务器接到平台，在代理服务器上进行</w:t>
      </w:r>
      <w:r>
        <w:rPr>
          <w:rFonts w:hint="eastAsia" w:ascii="Times New Roman"/>
          <w:b w:val="0"/>
          <w:bCs w:val="0"/>
          <w:i w:val="0"/>
          <w:iCs w:val="0"/>
          <w:color w:val="auto"/>
          <w:highlight w:val="none"/>
          <w:lang w:val="en-US" w:eastAsia="zh-CN"/>
        </w:rPr>
        <w:t>COAP/</w:t>
      </w:r>
      <w:r>
        <w:rPr>
          <w:rFonts w:hint="eastAsia" w:ascii="Times New Roman"/>
          <w:b w:val="0"/>
          <w:bCs w:val="0"/>
          <w:i w:val="0"/>
          <w:iCs w:val="0"/>
          <w:color w:val="auto"/>
          <w:highlight w:val="none"/>
        </w:rPr>
        <w:t>HTTP</w:t>
      </w:r>
      <w:r>
        <w:rPr>
          <w:rFonts w:hint="eastAsia" w:ascii="Times New Roman"/>
          <w:b w:val="0"/>
          <w:bCs w:val="0"/>
          <w:i w:val="0"/>
          <w:iCs w:val="0"/>
          <w:color w:val="auto"/>
          <w:highlight w:val="none"/>
          <w:lang w:val="en-US" w:eastAsia="zh-CN"/>
        </w:rPr>
        <w:t>的转换。代理服务器也可部署在云平台上，不用转换协议，直接</w:t>
      </w:r>
      <w:r>
        <w:rPr>
          <w:rFonts w:hint="eastAsia" w:ascii="Times New Roman"/>
          <w:color w:val="auto"/>
          <w:highlight w:val="none"/>
          <w:lang w:val="en-US" w:eastAsia="zh-CN"/>
        </w:rPr>
        <w:t>接入</w:t>
      </w:r>
      <w:r>
        <w:rPr>
          <w:rFonts w:hint="eastAsia" w:ascii="Times New Roman"/>
          <w:i w:val="0"/>
          <w:iCs w:val="0"/>
          <w:color w:val="auto"/>
          <w:szCs w:val="20"/>
          <w:highlight w:val="none"/>
          <w:lang w:val="en-US" w:eastAsia="zh-CN"/>
        </w:rPr>
        <w:t>。</w:t>
      </w:r>
    </w:p>
    <w:p w14:paraId="13191A60">
      <w:pPr>
        <w:pStyle w:val="46"/>
        <w:numPr>
          <w:ilvl w:val="255"/>
          <w:numId w:val="0"/>
        </w:numPr>
        <w:ind w:left="420" w:firstLine="420" w:firstLineChars="200"/>
        <w:rPr>
          <w:rFonts w:hint="eastAsia" w:ascii="Times New Roman"/>
          <w:b w:val="0"/>
          <w:bCs w:val="0"/>
          <w:i w:val="0"/>
          <w:iCs w:val="0"/>
          <w:color w:val="auto"/>
          <w:szCs w:val="20"/>
          <w:highlight w:val="none"/>
          <w:lang w:val="en-US" w:eastAsia="zh-CN"/>
        </w:rPr>
      </w:pPr>
      <w:r>
        <w:rPr>
          <w:rFonts w:hint="eastAsia" w:ascii="Times New Roman"/>
          <w:i w:val="0"/>
          <w:iCs w:val="0"/>
          <w:color w:val="auto"/>
          <w:szCs w:val="20"/>
          <w:highlight w:val="none"/>
          <w:lang w:val="en-US" w:eastAsia="zh-CN"/>
        </w:rPr>
        <w:t>3）可采用</w:t>
      </w:r>
      <w:r>
        <w:rPr>
          <w:rFonts w:hint="eastAsia" w:ascii="Times New Roman"/>
          <w:b w:val="0"/>
          <w:bCs w:val="0"/>
          <w:i w:val="0"/>
          <w:iCs w:val="0"/>
          <w:color w:val="auto"/>
          <w:szCs w:val="20"/>
          <w:highlight w:val="none"/>
          <w:lang w:val="en-US" w:eastAsia="zh-CN"/>
        </w:rPr>
        <w:t>应用层安全协议OS-COORE（OS对象安全，COORE受限环境）进行对象加密；</w:t>
      </w:r>
    </w:p>
    <w:p w14:paraId="39B59FDD">
      <w:pPr>
        <w:pStyle w:val="46"/>
        <w:numPr>
          <w:ilvl w:val="255"/>
          <w:numId w:val="0"/>
        </w:numPr>
        <w:ind w:left="420" w:firstLine="420" w:firstLineChars="200"/>
        <w:rPr>
          <w:rFonts w:hint="eastAsia" w:ascii="Times New Roman"/>
          <w:b w:val="0"/>
          <w:bCs w:val="0"/>
          <w:i w:val="0"/>
          <w:iCs w:val="0"/>
          <w:color w:val="auto"/>
          <w:szCs w:val="20"/>
          <w:highlight w:val="none"/>
          <w:lang w:val="en-US" w:eastAsia="zh-CN"/>
        </w:rPr>
      </w:pPr>
      <w:r>
        <w:rPr>
          <w:rFonts w:hint="eastAsia" w:ascii="Times New Roman"/>
          <w:b w:val="0"/>
          <w:bCs w:val="0"/>
          <w:i w:val="0"/>
          <w:iCs w:val="0"/>
          <w:color w:val="auto"/>
          <w:szCs w:val="20"/>
          <w:highlight w:val="none"/>
          <w:lang w:val="en-US" w:eastAsia="zh-CN"/>
        </w:rPr>
        <w:t>4）COAP协议栈和OS-COORE安全协议可以单独用或结合在一起用。</w:t>
      </w:r>
    </w:p>
    <w:bookmarkEnd w:id="154"/>
    <w:bookmarkEnd w:id="155"/>
    <w:bookmarkEnd w:id="156"/>
    <w:p w14:paraId="2E66CDD9">
      <w:r>
        <w:br w:type="page"/>
      </w:r>
    </w:p>
    <w:p w14:paraId="4D87ED31">
      <w:pPr>
        <w:pStyle w:val="48"/>
        <w:pageBreakBefore/>
        <w:tabs>
          <w:tab w:val="left" w:pos="360"/>
          <w:tab w:val="left" w:pos="6405"/>
        </w:tabs>
        <w:spacing w:line="240" w:lineRule="auto"/>
        <w:rPr>
          <w:rFonts w:ascii="Times New Roman" w:cs="Times New Roman"/>
        </w:rPr>
      </w:pPr>
      <w:r>
        <w:rPr>
          <w:rFonts w:hint="eastAsia" w:ascii="Times New Roman" w:cs="Times New Roman"/>
        </w:rPr>
        <w:t xml:space="preserve"> </w:t>
      </w:r>
      <w:bookmarkStart w:id="163" w:name="_Toc8263"/>
      <w:bookmarkStart w:id="164" w:name="_Toc18923"/>
      <w:bookmarkStart w:id="165" w:name="_Toc6190"/>
      <w:r>
        <w:rPr>
          <w:rFonts w:hint="eastAsia" w:ascii="Times New Roman" w:cs="Times New Roman"/>
        </w:rPr>
        <w:br w:type="textWrapping"/>
      </w:r>
      <w:r>
        <w:rPr>
          <w:rFonts w:hint="eastAsia" w:ascii="Times New Roman" w:cs="Times New Roman"/>
        </w:rPr>
        <w:t>（规范性）</w:t>
      </w:r>
      <w:r>
        <w:rPr>
          <w:rFonts w:hint="eastAsia" w:ascii="Times New Roman" w:cs="Times New Roman"/>
        </w:rPr>
        <w:br w:type="textWrapping"/>
      </w:r>
      <w:r>
        <w:rPr>
          <w:rFonts w:hint="eastAsia" w:ascii="Times New Roman" w:cs="Times New Roman"/>
        </w:rPr>
        <w:t>热源智能化基础数据、运行数据、报警数据采集</w:t>
      </w:r>
      <w:bookmarkEnd w:id="163"/>
      <w:bookmarkEnd w:id="164"/>
      <w:bookmarkEnd w:id="165"/>
    </w:p>
    <w:p w14:paraId="45231206">
      <w:pPr>
        <w:pStyle w:val="50"/>
        <w:numPr>
          <w:ilvl w:val="1"/>
          <w:numId w:val="7"/>
        </w:numPr>
        <w:spacing w:before="156" w:after="156" w:line="240" w:lineRule="auto"/>
      </w:pPr>
      <w:r>
        <w:rPr>
          <w:rFonts w:hint="eastAsia"/>
        </w:rPr>
        <w:t>热源智能化基础数据采集</w:t>
      </w:r>
    </w:p>
    <w:tbl>
      <w:tblPr>
        <w:tblStyle w:val="17"/>
        <w:tblW w:w="498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441"/>
        <w:gridCol w:w="2198"/>
        <w:gridCol w:w="1696"/>
        <w:gridCol w:w="712"/>
        <w:gridCol w:w="801"/>
        <w:gridCol w:w="2804"/>
      </w:tblGrid>
      <w:tr w14:paraId="38ACF3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1848" w:type="pct"/>
            <w:gridSpan w:val="3"/>
            <w:vAlign w:val="center"/>
          </w:tcPr>
          <w:p w14:paraId="1A07E988">
            <w:pPr>
              <w:spacing w:line="240" w:lineRule="auto"/>
              <w:jc w:val="center"/>
              <w:rPr>
                <w:rFonts w:hint="eastAsia" w:ascii="宋体" w:hAnsi="宋体" w:cs="宋体"/>
                <w:b/>
                <w:bCs/>
                <w:sz w:val="18"/>
                <w:szCs w:val="18"/>
              </w:rPr>
            </w:pPr>
            <w:r>
              <w:rPr>
                <w:rFonts w:hint="eastAsia" w:ascii="宋体" w:hAnsi="宋体" w:cs="宋体"/>
                <w:b/>
                <w:bCs/>
                <w:sz w:val="18"/>
                <w:szCs w:val="18"/>
              </w:rPr>
              <w:t>基础数据</w:t>
            </w:r>
          </w:p>
        </w:tc>
        <w:tc>
          <w:tcPr>
            <w:tcW w:w="889" w:type="pct"/>
            <w:vAlign w:val="center"/>
          </w:tcPr>
          <w:p w14:paraId="38220AEF">
            <w:pPr>
              <w:widowControl/>
              <w:spacing w:line="240" w:lineRule="auto"/>
              <w:jc w:val="center"/>
              <w:rPr>
                <w:rFonts w:hint="eastAsia" w:ascii="宋体" w:hAnsi="宋体" w:cs="宋体"/>
                <w:b/>
                <w:bCs/>
                <w:sz w:val="18"/>
                <w:szCs w:val="18"/>
              </w:rPr>
            </w:pPr>
            <w:r>
              <w:rPr>
                <w:rFonts w:hint="eastAsia" w:ascii="宋体" w:hAnsi="宋体" w:cs="宋体"/>
                <w:b/>
                <w:bCs/>
                <w:sz w:val="18"/>
                <w:szCs w:val="18"/>
              </w:rPr>
              <w:t>数据类型</w:t>
            </w:r>
          </w:p>
          <w:p w14:paraId="798CC62B">
            <w:pPr>
              <w:widowControl/>
              <w:spacing w:line="240" w:lineRule="auto"/>
              <w:jc w:val="center"/>
              <w:rPr>
                <w:rFonts w:hint="eastAsia" w:ascii="宋体" w:hAnsi="宋体" w:cs="宋体"/>
                <w:b/>
                <w:bCs/>
                <w:sz w:val="18"/>
                <w:szCs w:val="18"/>
              </w:rPr>
            </w:pPr>
            <w:r>
              <w:rPr>
                <w:rFonts w:hint="eastAsia" w:ascii="宋体" w:hAnsi="宋体" w:cs="宋体"/>
                <w:b/>
                <w:bCs/>
                <w:sz w:val="18"/>
                <w:szCs w:val="18"/>
              </w:rPr>
              <w:t>及格式</w:t>
            </w:r>
          </w:p>
        </w:tc>
        <w:tc>
          <w:tcPr>
            <w:tcW w:w="373" w:type="pct"/>
            <w:vAlign w:val="center"/>
          </w:tcPr>
          <w:p w14:paraId="2976F75C">
            <w:pPr>
              <w:widowControl/>
              <w:spacing w:line="240" w:lineRule="auto"/>
              <w:jc w:val="center"/>
              <w:rPr>
                <w:rFonts w:hint="eastAsia" w:ascii="宋体" w:hAnsi="宋体" w:cs="宋体"/>
                <w:b/>
                <w:bCs/>
                <w:sz w:val="18"/>
                <w:szCs w:val="18"/>
              </w:rPr>
            </w:pPr>
            <w:r>
              <w:rPr>
                <w:rFonts w:hint="eastAsia" w:ascii="宋体" w:hAnsi="宋体" w:cs="宋体"/>
                <w:b/>
                <w:bCs/>
                <w:sz w:val="18"/>
                <w:szCs w:val="18"/>
              </w:rPr>
              <w:t>计量</w:t>
            </w:r>
          </w:p>
          <w:p w14:paraId="1E21BA83">
            <w:pPr>
              <w:widowControl/>
              <w:spacing w:line="240" w:lineRule="auto"/>
              <w:jc w:val="center"/>
              <w:rPr>
                <w:rFonts w:hint="eastAsia" w:ascii="宋体" w:hAnsi="宋体" w:cs="宋体"/>
                <w:b/>
                <w:bCs/>
                <w:sz w:val="18"/>
                <w:szCs w:val="18"/>
              </w:rPr>
            </w:pPr>
            <w:r>
              <w:rPr>
                <w:rFonts w:hint="eastAsia" w:ascii="宋体" w:hAnsi="宋体" w:cs="宋体"/>
                <w:b/>
                <w:bCs/>
                <w:sz w:val="18"/>
                <w:szCs w:val="18"/>
              </w:rPr>
              <w:t>单位</w:t>
            </w:r>
          </w:p>
        </w:tc>
        <w:tc>
          <w:tcPr>
            <w:tcW w:w="420" w:type="pct"/>
            <w:vAlign w:val="center"/>
          </w:tcPr>
          <w:p w14:paraId="14457A0E">
            <w:pPr>
              <w:spacing w:line="240" w:lineRule="auto"/>
              <w:jc w:val="center"/>
              <w:rPr>
                <w:rFonts w:hint="eastAsia" w:ascii="宋体" w:hAnsi="宋体" w:cs="宋体"/>
                <w:b/>
                <w:bCs/>
                <w:sz w:val="18"/>
                <w:szCs w:val="18"/>
              </w:rPr>
            </w:pPr>
            <w:r>
              <w:rPr>
                <w:rFonts w:hint="eastAsia" w:ascii="宋体" w:hAnsi="宋体" w:cs="宋体"/>
                <w:b/>
                <w:bCs/>
                <w:sz w:val="18"/>
                <w:szCs w:val="18"/>
              </w:rPr>
              <w:t>采集</w:t>
            </w:r>
          </w:p>
          <w:p w14:paraId="2A473E6A">
            <w:pPr>
              <w:spacing w:line="240" w:lineRule="auto"/>
              <w:jc w:val="center"/>
              <w:rPr>
                <w:rFonts w:hint="eastAsia" w:ascii="宋体" w:hAnsi="宋体" w:cs="宋体"/>
                <w:b/>
                <w:bCs/>
                <w:sz w:val="18"/>
                <w:szCs w:val="18"/>
              </w:rPr>
            </w:pPr>
            <w:r>
              <w:rPr>
                <w:rFonts w:hint="eastAsia" w:ascii="宋体" w:hAnsi="宋体" w:cs="宋体"/>
                <w:b/>
                <w:bCs/>
                <w:sz w:val="18"/>
                <w:szCs w:val="18"/>
              </w:rPr>
              <w:t>级别</w:t>
            </w:r>
          </w:p>
        </w:tc>
        <w:tc>
          <w:tcPr>
            <w:tcW w:w="1468" w:type="pct"/>
            <w:vAlign w:val="center"/>
          </w:tcPr>
          <w:p w14:paraId="4B41A785">
            <w:pPr>
              <w:widowControl/>
              <w:spacing w:line="240" w:lineRule="auto"/>
              <w:jc w:val="center"/>
              <w:rPr>
                <w:rFonts w:hint="eastAsia" w:ascii="宋体" w:hAnsi="宋体" w:cs="宋体"/>
                <w:b/>
                <w:bCs/>
                <w:sz w:val="18"/>
                <w:szCs w:val="18"/>
              </w:rPr>
            </w:pPr>
            <w:r>
              <w:rPr>
                <w:rFonts w:hint="eastAsia" w:ascii="宋体" w:hAnsi="宋体" w:cs="宋体"/>
                <w:b/>
                <w:bCs/>
                <w:sz w:val="18"/>
                <w:szCs w:val="18"/>
              </w:rPr>
              <w:t>说明</w:t>
            </w:r>
          </w:p>
        </w:tc>
      </w:tr>
      <w:tr w14:paraId="36B39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restart"/>
            <w:vAlign w:val="center"/>
          </w:tcPr>
          <w:p w14:paraId="6A864160">
            <w:pPr>
              <w:spacing w:line="240" w:lineRule="auto"/>
              <w:jc w:val="left"/>
              <w:rPr>
                <w:rFonts w:hint="eastAsia" w:ascii="宋体" w:hAnsi="宋体" w:cs="宋体"/>
                <w:sz w:val="18"/>
                <w:szCs w:val="18"/>
              </w:rPr>
            </w:pPr>
            <w:r>
              <w:rPr>
                <w:rFonts w:hint="eastAsia" w:ascii="宋体" w:hAnsi="宋体" w:cs="宋体"/>
                <w:sz w:val="18"/>
                <w:szCs w:val="18"/>
              </w:rPr>
              <w:t>热源基本信息</w:t>
            </w:r>
          </w:p>
        </w:tc>
        <w:tc>
          <w:tcPr>
            <w:tcW w:w="1382" w:type="pct"/>
            <w:gridSpan w:val="2"/>
            <w:vAlign w:val="center"/>
          </w:tcPr>
          <w:p w14:paraId="4B3ED522">
            <w:pPr>
              <w:spacing w:line="240" w:lineRule="auto"/>
              <w:jc w:val="left"/>
              <w:rPr>
                <w:rFonts w:hint="eastAsia" w:ascii="宋体" w:hAnsi="宋体" w:cs="宋体"/>
                <w:sz w:val="18"/>
                <w:szCs w:val="18"/>
              </w:rPr>
            </w:pPr>
            <w:r>
              <w:rPr>
                <w:rFonts w:hint="eastAsia" w:ascii="宋体" w:hAnsi="宋体" w:cs="宋体"/>
                <w:sz w:val="18"/>
                <w:szCs w:val="18"/>
              </w:rPr>
              <w:t>热源名称</w:t>
            </w:r>
          </w:p>
        </w:tc>
        <w:tc>
          <w:tcPr>
            <w:tcW w:w="889" w:type="pct"/>
            <w:vAlign w:val="center"/>
          </w:tcPr>
          <w:p w14:paraId="1E8E1A4C">
            <w:pPr>
              <w:spacing w:line="240" w:lineRule="auto"/>
              <w:ind w:left="218" w:hanging="187" w:hangingChars="104"/>
              <w:jc w:val="left"/>
              <w:rPr>
                <w:rFonts w:hint="eastAsia" w:ascii="宋体" w:hAnsi="宋体" w:cs="宋体"/>
                <w:sz w:val="18"/>
                <w:szCs w:val="18"/>
              </w:rPr>
            </w:pPr>
            <w:r>
              <w:rPr>
                <w:rFonts w:hint="eastAsia" w:ascii="宋体" w:hAnsi="宋体" w:cs="宋体"/>
                <w:sz w:val="18"/>
                <w:szCs w:val="18"/>
              </w:rPr>
              <w:t>字符型（c..20）</w:t>
            </w:r>
          </w:p>
        </w:tc>
        <w:tc>
          <w:tcPr>
            <w:tcW w:w="373" w:type="pct"/>
            <w:vAlign w:val="center"/>
          </w:tcPr>
          <w:p w14:paraId="4D5B0158">
            <w:pPr>
              <w:spacing w:line="240" w:lineRule="auto"/>
              <w:jc w:val="center"/>
              <w:rPr>
                <w:rFonts w:hint="eastAsia" w:ascii="宋体" w:hAnsi="宋体" w:cs="宋体"/>
                <w:sz w:val="18"/>
                <w:szCs w:val="18"/>
              </w:rPr>
            </w:pPr>
          </w:p>
        </w:tc>
        <w:tc>
          <w:tcPr>
            <w:tcW w:w="420" w:type="pct"/>
            <w:vAlign w:val="center"/>
          </w:tcPr>
          <w:p w14:paraId="4F2483F5">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01E729B8">
            <w:pPr>
              <w:spacing w:line="240" w:lineRule="auto"/>
              <w:jc w:val="left"/>
              <w:rPr>
                <w:rFonts w:hint="eastAsia" w:ascii="宋体" w:hAnsi="宋体" w:cs="宋体"/>
                <w:sz w:val="18"/>
                <w:szCs w:val="18"/>
              </w:rPr>
            </w:pPr>
          </w:p>
        </w:tc>
      </w:tr>
      <w:tr w14:paraId="0AF38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570DD49C">
            <w:pPr>
              <w:spacing w:line="240" w:lineRule="auto"/>
              <w:jc w:val="left"/>
              <w:rPr>
                <w:rFonts w:hint="eastAsia" w:ascii="宋体" w:hAnsi="宋体" w:cs="宋体"/>
                <w:sz w:val="18"/>
                <w:szCs w:val="18"/>
              </w:rPr>
            </w:pPr>
          </w:p>
        </w:tc>
        <w:tc>
          <w:tcPr>
            <w:tcW w:w="1382" w:type="pct"/>
            <w:gridSpan w:val="2"/>
            <w:vAlign w:val="center"/>
          </w:tcPr>
          <w:p w14:paraId="632A249D">
            <w:pPr>
              <w:spacing w:line="240" w:lineRule="auto"/>
              <w:jc w:val="left"/>
              <w:rPr>
                <w:rFonts w:hint="eastAsia" w:ascii="宋体" w:hAnsi="宋体" w:cs="宋体"/>
                <w:sz w:val="18"/>
                <w:szCs w:val="18"/>
              </w:rPr>
            </w:pPr>
            <w:r>
              <w:rPr>
                <w:rFonts w:hint="eastAsia" w:ascii="宋体" w:hAnsi="宋体" w:cs="宋体"/>
                <w:sz w:val="18"/>
                <w:szCs w:val="18"/>
              </w:rPr>
              <w:t>所属供热单位</w:t>
            </w:r>
          </w:p>
        </w:tc>
        <w:tc>
          <w:tcPr>
            <w:tcW w:w="889" w:type="pct"/>
            <w:vAlign w:val="center"/>
          </w:tcPr>
          <w:p w14:paraId="3F9F3CC5">
            <w:pPr>
              <w:spacing w:line="240" w:lineRule="auto"/>
              <w:jc w:val="left"/>
              <w:rPr>
                <w:rFonts w:hint="eastAsia" w:ascii="宋体" w:hAnsi="宋体" w:cs="宋体"/>
                <w:sz w:val="18"/>
                <w:szCs w:val="18"/>
              </w:rPr>
            </w:pPr>
            <w:r>
              <w:rPr>
                <w:rFonts w:hint="eastAsia" w:ascii="宋体" w:hAnsi="宋体" w:cs="宋体"/>
                <w:sz w:val="18"/>
                <w:szCs w:val="18"/>
              </w:rPr>
              <w:t>字符型（c..10）</w:t>
            </w:r>
          </w:p>
        </w:tc>
        <w:tc>
          <w:tcPr>
            <w:tcW w:w="373" w:type="pct"/>
            <w:vAlign w:val="center"/>
          </w:tcPr>
          <w:p w14:paraId="701C4582">
            <w:pPr>
              <w:spacing w:line="240" w:lineRule="auto"/>
              <w:jc w:val="center"/>
              <w:rPr>
                <w:rFonts w:hint="eastAsia" w:ascii="宋体" w:hAnsi="宋体" w:cs="宋体"/>
                <w:sz w:val="18"/>
                <w:szCs w:val="18"/>
              </w:rPr>
            </w:pPr>
          </w:p>
        </w:tc>
        <w:tc>
          <w:tcPr>
            <w:tcW w:w="420" w:type="pct"/>
            <w:vAlign w:val="center"/>
          </w:tcPr>
          <w:p w14:paraId="43E90161">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4D2BD34F">
            <w:pPr>
              <w:spacing w:line="240" w:lineRule="auto"/>
              <w:jc w:val="left"/>
              <w:rPr>
                <w:rFonts w:hint="eastAsia" w:ascii="宋体" w:hAnsi="宋体" w:cs="宋体"/>
                <w:sz w:val="18"/>
                <w:szCs w:val="18"/>
              </w:rPr>
            </w:pPr>
          </w:p>
        </w:tc>
      </w:tr>
      <w:tr w14:paraId="4DD715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0CA1B56C">
            <w:pPr>
              <w:spacing w:line="240" w:lineRule="auto"/>
              <w:jc w:val="left"/>
              <w:rPr>
                <w:rFonts w:hint="eastAsia" w:ascii="宋体" w:hAnsi="宋体" w:cs="宋体"/>
                <w:sz w:val="18"/>
                <w:szCs w:val="18"/>
              </w:rPr>
            </w:pPr>
          </w:p>
        </w:tc>
        <w:tc>
          <w:tcPr>
            <w:tcW w:w="1382" w:type="pct"/>
            <w:gridSpan w:val="2"/>
            <w:vAlign w:val="center"/>
          </w:tcPr>
          <w:p w14:paraId="7EF13AB9">
            <w:pPr>
              <w:spacing w:line="240" w:lineRule="auto"/>
              <w:jc w:val="left"/>
              <w:rPr>
                <w:rFonts w:hint="eastAsia" w:ascii="宋体" w:hAnsi="宋体" w:cs="宋体"/>
                <w:sz w:val="18"/>
                <w:szCs w:val="18"/>
              </w:rPr>
            </w:pPr>
            <w:r>
              <w:rPr>
                <w:rFonts w:hint="eastAsia" w:ascii="宋体" w:hAnsi="宋体" w:cs="宋体"/>
                <w:sz w:val="18"/>
                <w:szCs w:val="18"/>
              </w:rPr>
              <w:t>地址</w:t>
            </w:r>
          </w:p>
        </w:tc>
        <w:tc>
          <w:tcPr>
            <w:tcW w:w="889" w:type="pct"/>
            <w:vAlign w:val="center"/>
          </w:tcPr>
          <w:p w14:paraId="19656495">
            <w:pPr>
              <w:spacing w:line="240" w:lineRule="auto"/>
              <w:jc w:val="left"/>
              <w:rPr>
                <w:rFonts w:hint="eastAsia" w:ascii="宋体" w:hAnsi="宋体" w:cs="宋体"/>
                <w:sz w:val="18"/>
                <w:szCs w:val="18"/>
              </w:rPr>
            </w:pPr>
            <w:r>
              <w:rPr>
                <w:rFonts w:hint="eastAsia" w:ascii="宋体" w:hAnsi="宋体" w:cs="宋体"/>
                <w:sz w:val="18"/>
                <w:szCs w:val="18"/>
              </w:rPr>
              <w:t>字符型（c..50）</w:t>
            </w:r>
          </w:p>
        </w:tc>
        <w:tc>
          <w:tcPr>
            <w:tcW w:w="373" w:type="pct"/>
            <w:vAlign w:val="center"/>
          </w:tcPr>
          <w:p w14:paraId="738D93A8">
            <w:pPr>
              <w:spacing w:line="240" w:lineRule="auto"/>
              <w:jc w:val="center"/>
              <w:rPr>
                <w:rFonts w:hint="eastAsia" w:ascii="宋体" w:hAnsi="宋体" w:cs="宋体"/>
                <w:sz w:val="18"/>
                <w:szCs w:val="18"/>
              </w:rPr>
            </w:pPr>
          </w:p>
        </w:tc>
        <w:tc>
          <w:tcPr>
            <w:tcW w:w="420" w:type="pct"/>
            <w:vAlign w:val="center"/>
          </w:tcPr>
          <w:p w14:paraId="25457CAF">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D8C2C94">
            <w:pPr>
              <w:spacing w:line="240" w:lineRule="auto"/>
              <w:jc w:val="left"/>
              <w:rPr>
                <w:rFonts w:hint="eastAsia" w:ascii="宋体" w:hAnsi="宋体" w:cs="宋体"/>
                <w:sz w:val="18"/>
                <w:szCs w:val="18"/>
              </w:rPr>
            </w:pPr>
            <w:r>
              <w:rPr>
                <w:rFonts w:hint="eastAsia" w:ascii="宋体" w:hAnsi="宋体" w:cs="宋体"/>
                <w:sz w:val="18"/>
                <w:szCs w:val="18"/>
              </w:rPr>
              <w:t>示例：市-区-街道-小区</w:t>
            </w:r>
          </w:p>
        </w:tc>
      </w:tr>
      <w:tr w14:paraId="410A5C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5" w:type="pct"/>
            <w:vMerge w:val="continue"/>
            <w:vAlign w:val="center"/>
          </w:tcPr>
          <w:p w14:paraId="543E6CB5">
            <w:pPr>
              <w:spacing w:line="240" w:lineRule="auto"/>
              <w:jc w:val="left"/>
              <w:rPr>
                <w:rFonts w:hint="eastAsia" w:ascii="宋体" w:hAnsi="宋体" w:cs="宋体"/>
                <w:sz w:val="18"/>
                <w:szCs w:val="18"/>
              </w:rPr>
            </w:pPr>
          </w:p>
        </w:tc>
        <w:tc>
          <w:tcPr>
            <w:tcW w:w="1382" w:type="pct"/>
            <w:gridSpan w:val="2"/>
            <w:vAlign w:val="center"/>
          </w:tcPr>
          <w:p w14:paraId="741A6AE7">
            <w:pPr>
              <w:spacing w:line="240" w:lineRule="auto"/>
              <w:jc w:val="left"/>
              <w:rPr>
                <w:rFonts w:hint="eastAsia" w:ascii="宋体" w:hAnsi="宋体" w:cs="宋体"/>
                <w:sz w:val="18"/>
                <w:szCs w:val="18"/>
              </w:rPr>
            </w:pPr>
            <w:r>
              <w:rPr>
                <w:rFonts w:hint="eastAsia" w:ascii="宋体" w:hAnsi="宋体" w:cs="宋体"/>
                <w:sz w:val="18"/>
                <w:szCs w:val="18"/>
              </w:rPr>
              <w:t>地理位置</w:t>
            </w:r>
          </w:p>
        </w:tc>
        <w:tc>
          <w:tcPr>
            <w:tcW w:w="889" w:type="pct"/>
            <w:vAlign w:val="center"/>
          </w:tcPr>
          <w:p w14:paraId="27029F84">
            <w:pPr>
              <w:spacing w:line="240" w:lineRule="auto"/>
              <w:jc w:val="left"/>
              <w:rPr>
                <w:rFonts w:hint="eastAsia" w:ascii="宋体" w:hAnsi="宋体" w:cs="宋体"/>
                <w:sz w:val="18"/>
                <w:szCs w:val="18"/>
              </w:rPr>
            </w:pPr>
            <w:r>
              <w:rPr>
                <w:rFonts w:hint="eastAsia" w:ascii="宋体" w:hAnsi="宋体" w:cs="宋体"/>
                <w:sz w:val="18"/>
                <w:szCs w:val="18"/>
              </w:rPr>
              <w:t>字符型（c20）</w:t>
            </w:r>
          </w:p>
        </w:tc>
        <w:tc>
          <w:tcPr>
            <w:tcW w:w="373" w:type="pct"/>
            <w:vAlign w:val="center"/>
          </w:tcPr>
          <w:p w14:paraId="05178A52">
            <w:pPr>
              <w:spacing w:line="240" w:lineRule="auto"/>
              <w:jc w:val="center"/>
              <w:rPr>
                <w:rFonts w:hint="eastAsia" w:ascii="宋体" w:hAnsi="宋体" w:cs="宋体"/>
                <w:sz w:val="18"/>
                <w:szCs w:val="18"/>
              </w:rPr>
            </w:pPr>
          </w:p>
        </w:tc>
        <w:tc>
          <w:tcPr>
            <w:tcW w:w="420" w:type="pct"/>
            <w:vAlign w:val="center"/>
          </w:tcPr>
          <w:p w14:paraId="439D00BC">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69BFB9B0">
            <w:pPr>
              <w:spacing w:line="240" w:lineRule="auto"/>
              <w:jc w:val="left"/>
              <w:rPr>
                <w:rFonts w:hint="eastAsia" w:ascii="宋体" w:hAnsi="宋体" w:cs="宋体"/>
                <w:sz w:val="18"/>
                <w:szCs w:val="18"/>
              </w:rPr>
            </w:pPr>
          </w:p>
        </w:tc>
      </w:tr>
      <w:tr w14:paraId="18C11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28E47820">
            <w:pPr>
              <w:spacing w:line="240" w:lineRule="auto"/>
              <w:jc w:val="left"/>
              <w:rPr>
                <w:rFonts w:hint="eastAsia" w:ascii="宋体" w:hAnsi="宋体" w:cs="宋体"/>
                <w:sz w:val="18"/>
                <w:szCs w:val="18"/>
              </w:rPr>
            </w:pPr>
          </w:p>
        </w:tc>
        <w:tc>
          <w:tcPr>
            <w:tcW w:w="1382" w:type="pct"/>
            <w:gridSpan w:val="2"/>
            <w:vAlign w:val="center"/>
          </w:tcPr>
          <w:p w14:paraId="2E6E4F55">
            <w:pPr>
              <w:spacing w:line="240" w:lineRule="auto"/>
              <w:jc w:val="left"/>
              <w:rPr>
                <w:rFonts w:hint="eastAsia" w:ascii="宋体" w:hAnsi="宋体" w:cs="宋体"/>
                <w:sz w:val="18"/>
                <w:szCs w:val="18"/>
              </w:rPr>
            </w:pPr>
            <w:r>
              <w:rPr>
                <w:rFonts w:hint="eastAsia" w:ascii="宋体" w:hAnsi="宋体" w:cs="宋体"/>
                <w:sz w:val="18"/>
                <w:szCs w:val="18"/>
              </w:rPr>
              <w:t>热源类型</w:t>
            </w:r>
          </w:p>
        </w:tc>
        <w:tc>
          <w:tcPr>
            <w:tcW w:w="889" w:type="pct"/>
            <w:vAlign w:val="center"/>
          </w:tcPr>
          <w:p w14:paraId="269788ED">
            <w:pPr>
              <w:spacing w:line="240" w:lineRule="auto"/>
              <w:jc w:val="left"/>
              <w:rPr>
                <w:rFonts w:hint="eastAsia" w:ascii="宋体" w:hAnsi="宋体" w:cs="宋体"/>
                <w:sz w:val="18"/>
                <w:szCs w:val="18"/>
              </w:rPr>
            </w:pPr>
            <w:r>
              <w:rPr>
                <w:rFonts w:hint="eastAsia" w:ascii="宋体" w:hAnsi="宋体" w:cs="宋体"/>
                <w:sz w:val="18"/>
                <w:szCs w:val="18"/>
              </w:rPr>
              <w:t>字符型（c..10）</w:t>
            </w:r>
          </w:p>
        </w:tc>
        <w:tc>
          <w:tcPr>
            <w:tcW w:w="373" w:type="pct"/>
            <w:vAlign w:val="center"/>
          </w:tcPr>
          <w:p w14:paraId="61A972DB">
            <w:pPr>
              <w:spacing w:line="240" w:lineRule="auto"/>
              <w:jc w:val="center"/>
              <w:rPr>
                <w:rFonts w:hint="eastAsia" w:ascii="宋体" w:hAnsi="宋体" w:cs="宋体"/>
                <w:sz w:val="18"/>
                <w:szCs w:val="18"/>
              </w:rPr>
            </w:pPr>
          </w:p>
        </w:tc>
        <w:tc>
          <w:tcPr>
            <w:tcW w:w="420" w:type="pct"/>
            <w:vAlign w:val="center"/>
          </w:tcPr>
          <w:p w14:paraId="5A577888">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48FA6C2B">
            <w:pPr>
              <w:spacing w:line="240" w:lineRule="auto"/>
              <w:jc w:val="left"/>
              <w:rPr>
                <w:rFonts w:hint="eastAsia" w:ascii="宋体" w:hAnsi="宋体" w:cs="宋体"/>
                <w:sz w:val="18"/>
                <w:szCs w:val="18"/>
              </w:rPr>
            </w:pPr>
          </w:p>
        </w:tc>
      </w:tr>
      <w:tr w14:paraId="10D13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67323A55">
            <w:pPr>
              <w:spacing w:line="240" w:lineRule="auto"/>
              <w:jc w:val="left"/>
              <w:rPr>
                <w:rFonts w:hint="eastAsia" w:ascii="宋体" w:hAnsi="宋体" w:cs="宋体"/>
                <w:sz w:val="18"/>
                <w:szCs w:val="18"/>
              </w:rPr>
            </w:pPr>
          </w:p>
        </w:tc>
        <w:tc>
          <w:tcPr>
            <w:tcW w:w="1382" w:type="pct"/>
            <w:gridSpan w:val="2"/>
            <w:vAlign w:val="center"/>
          </w:tcPr>
          <w:p w14:paraId="327DB4F3">
            <w:pPr>
              <w:spacing w:line="240" w:lineRule="auto"/>
              <w:jc w:val="left"/>
              <w:rPr>
                <w:rFonts w:hint="eastAsia" w:ascii="宋体" w:hAnsi="宋体" w:cs="宋体"/>
                <w:sz w:val="18"/>
                <w:szCs w:val="18"/>
              </w:rPr>
            </w:pPr>
            <w:r>
              <w:rPr>
                <w:rFonts w:hint="eastAsia" w:ascii="宋体" w:hAnsi="宋体" w:cs="宋体"/>
                <w:sz w:val="18"/>
                <w:szCs w:val="18"/>
              </w:rPr>
              <w:t>修建年代</w:t>
            </w:r>
          </w:p>
        </w:tc>
        <w:tc>
          <w:tcPr>
            <w:tcW w:w="889" w:type="pct"/>
            <w:vAlign w:val="center"/>
          </w:tcPr>
          <w:p w14:paraId="154C0EEE">
            <w:pPr>
              <w:widowControl/>
              <w:spacing w:line="240" w:lineRule="auto"/>
              <w:jc w:val="left"/>
              <w:rPr>
                <w:rFonts w:hint="eastAsia" w:ascii="宋体" w:hAnsi="宋体" w:cs="宋体"/>
                <w:sz w:val="18"/>
                <w:szCs w:val="18"/>
              </w:rPr>
            </w:pPr>
            <w:r>
              <w:rPr>
                <w:rFonts w:hint="eastAsia" w:ascii="宋体" w:hAnsi="宋体" w:cs="宋体"/>
                <w:sz w:val="18"/>
                <w:szCs w:val="18"/>
              </w:rPr>
              <w:t>日期型(d8)</w:t>
            </w:r>
          </w:p>
        </w:tc>
        <w:tc>
          <w:tcPr>
            <w:tcW w:w="373" w:type="pct"/>
            <w:vAlign w:val="center"/>
          </w:tcPr>
          <w:p w14:paraId="5506576B">
            <w:pPr>
              <w:spacing w:line="240" w:lineRule="auto"/>
              <w:jc w:val="center"/>
              <w:rPr>
                <w:rFonts w:hint="eastAsia" w:ascii="宋体" w:hAnsi="宋体" w:cs="宋体"/>
                <w:sz w:val="18"/>
                <w:szCs w:val="18"/>
              </w:rPr>
            </w:pPr>
          </w:p>
        </w:tc>
        <w:tc>
          <w:tcPr>
            <w:tcW w:w="420" w:type="pct"/>
            <w:vAlign w:val="center"/>
          </w:tcPr>
          <w:p w14:paraId="6E5D1CA8">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74FEC8CD">
            <w:pPr>
              <w:spacing w:line="240" w:lineRule="auto"/>
              <w:jc w:val="left"/>
              <w:rPr>
                <w:rFonts w:hint="eastAsia" w:ascii="宋体" w:hAnsi="宋体" w:cs="宋体"/>
                <w:sz w:val="18"/>
                <w:szCs w:val="18"/>
              </w:rPr>
            </w:pPr>
          </w:p>
        </w:tc>
      </w:tr>
      <w:tr w14:paraId="66B75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7C58CA03">
            <w:pPr>
              <w:spacing w:line="240" w:lineRule="auto"/>
              <w:jc w:val="left"/>
              <w:rPr>
                <w:rFonts w:hint="eastAsia" w:ascii="宋体" w:hAnsi="宋体" w:cs="宋体"/>
                <w:sz w:val="18"/>
                <w:szCs w:val="18"/>
              </w:rPr>
            </w:pPr>
          </w:p>
        </w:tc>
        <w:tc>
          <w:tcPr>
            <w:tcW w:w="1382" w:type="pct"/>
            <w:gridSpan w:val="2"/>
            <w:vAlign w:val="center"/>
          </w:tcPr>
          <w:p w14:paraId="1318CA71">
            <w:pPr>
              <w:spacing w:line="240" w:lineRule="auto"/>
              <w:jc w:val="left"/>
              <w:rPr>
                <w:rFonts w:hint="eastAsia" w:ascii="宋体" w:hAnsi="宋体" w:cs="宋体"/>
                <w:sz w:val="18"/>
                <w:szCs w:val="18"/>
              </w:rPr>
            </w:pPr>
            <w:r>
              <w:rPr>
                <w:rFonts w:hint="eastAsia" w:ascii="宋体" w:hAnsi="宋体" w:cs="宋体"/>
                <w:sz w:val="18"/>
                <w:szCs w:val="18"/>
              </w:rPr>
              <w:t>建筑类型</w:t>
            </w:r>
          </w:p>
        </w:tc>
        <w:tc>
          <w:tcPr>
            <w:tcW w:w="889" w:type="pct"/>
            <w:vAlign w:val="center"/>
          </w:tcPr>
          <w:p w14:paraId="7B4D1886">
            <w:pPr>
              <w:widowControl/>
              <w:spacing w:line="240" w:lineRule="auto"/>
              <w:jc w:val="left"/>
              <w:rPr>
                <w:rFonts w:hint="eastAsia" w:ascii="宋体" w:hAnsi="宋体" w:cs="宋体"/>
                <w:sz w:val="18"/>
                <w:szCs w:val="18"/>
              </w:rPr>
            </w:pPr>
            <w:r>
              <w:rPr>
                <w:rFonts w:hint="eastAsia" w:ascii="宋体" w:hAnsi="宋体" w:cs="宋体"/>
                <w:sz w:val="18"/>
                <w:szCs w:val="18"/>
              </w:rPr>
              <w:t>字符型（c4）</w:t>
            </w:r>
          </w:p>
        </w:tc>
        <w:tc>
          <w:tcPr>
            <w:tcW w:w="373" w:type="pct"/>
            <w:vAlign w:val="center"/>
          </w:tcPr>
          <w:p w14:paraId="3E8B5AAC">
            <w:pPr>
              <w:spacing w:line="240" w:lineRule="auto"/>
              <w:jc w:val="center"/>
              <w:rPr>
                <w:rFonts w:hint="eastAsia" w:ascii="宋体" w:hAnsi="宋体" w:cs="宋体"/>
                <w:sz w:val="18"/>
                <w:szCs w:val="18"/>
              </w:rPr>
            </w:pPr>
          </w:p>
        </w:tc>
        <w:tc>
          <w:tcPr>
            <w:tcW w:w="420" w:type="pct"/>
            <w:vAlign w:val="center"/>
          </w:tcPr>
          <w:p w14:paraId="4211B3E5">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11E3F433">
            <w:pPr>
              <w:spacing w:line="240" w:lineRule="auto"/>
              <w:jc w:val="left"/>
              <w:rPr>
                <w:rFonts w:hint="eastAsia" w:ascii="宋体" w:hAnsi="宋体" w:cs="宋体"/>
                <w:sz w:val="18"/>
                <w:szCs w:val="18"/>
              </w:rPr>
            </w:pPr>
            <w:r>
              <w:rPr>
                <w:rFonts w:hint="eastAsia" w:ascii="宋体" w:hAnsi="宋体" w:cs="宋体"/>
                <w:sz w:val="18"/>
                <w:szCs w:val="18"/>
              </w:rPr>
              <w:t>地上、地下</w:t>
            </w:r>
          </w:p>
        </w:tc>
      </w:tr>
      <w:tr w14:paraId="7A599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restart"/>
            <w:vAlign w:val="center"/>
          </w:tcPr>
          <w:p w14:paraId="1AB333BA">
            <w:pPr>
              <w:spacing w:line="240" w:lineRule="auto"/>
              <w:jc w:val="left"/>
              <w:rPr>
                <w:rFonts w:hint="eastAsia" w:ascii="宋体" w:hAnsi="宋体" w:cs="宋体"/>
                <w:sz w:val="18"/>
                <w:szCs w:val="18"/>
              </w:rPr>
            </w:pPr>
            <w:r>
              <w:rPr>
                <w:rFonts w:hint="eastAsia" w:ascii="宋体" w:hAnsi="宋体" w:cs="宋体"/>
                <w:sz w:val="18"/>
                <w:szCs w:val="18"/>
              </w:rPr>
              <w:t>热源供热能力信息</w:t>
            </w:r>
          </w:p>
        </w:tc>
        <w:tc>
          <w:tcPr>
            <w:tcW w:w="1382" w:type="pct"/>
            <w:gridSpan w:val="2"/>
            <w:vAlign w:val="center"/>
          </w:tcPr>
          <w:p w14:paraId="4E25DDD2">
            <w:pPr>
              <w:spacing w:line="240" w:lineRule="auto"/>
              <w:jc w:val="left"/>
              <w:rPr>
                <w:rFonts w:hint="eastAsia" w:ascii="宋体" w:hAnsi="宋体" w:cs="宋体"/>
                <w:sz w:val="18"/>
                <w:szCs w:val="18"/>
              </w:rPr>
            </w:pPr>
            <w:r>
              <w:rPr>
                <w:rFonts w:hint="eastAsia" w:ascii="宋体" w:hAnsi="宋体" w:cs="宋体"/>
                <w:sz w:val="18"/>
                <w:szCs w:val="18"/>
              </w:rPr>
              <w:t>设计供热负荷</w:t>
            </w:r>
          </w:p>
        </w:tc>
        <w:tc>
          <w:tcPr>
            <w:tcW w:w="889" w:type="pct"/>
            <w:vAlign w:val="center"/>
          </w:tcPr>
          <w:p w14:paraId="5480962C">
            <w:pPr>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62A7A6C8">
            <w:pPr>
              <w:spacing w:line="240" w:lineRule="auto"/>
              <w:jc w:val="center"/>
              <w:rPr>
                <w:rFonts w:hint="eastAsia" w:ascii="宋体" w:hAnsi="宋体" w:cs="宋体"/>
                <w:sz w:val="18"/>
                <w:szCs w:val="18"/>
              </w:rPr>
            </w:pPr>
            <w:r>
              <w:rPr>
                <w:rFonts w:hint="eastAsia" w:ascii="宋体" w:hAnsi="宋体" w:cs="宋体"/>
                <w:sz w:val="18"/>
                <w:szCs w:val="18"/>
              </w:rPr>
              <w:t>W/㎡</w:t>
            </w:r>
          </w:p>
        </w:tc>
        <w:tc>
          <w:tcPr>
            <w:tcW w:w="420" w:type="pct"/>
            <w:vAlign w:val="center"/>
          </w:tcPr>
          <w:p w14:paraId="516BB0C3">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59EA17FB">
            <w:pPr>
              <w:spacing w:line="240" w:lineRule="auto"/>
              <w:jc w:val="left"/>
              <w:rPr>
                <w:rFonts w:hint="eastAsia" w:ascii="宋体" w:hAnsi="宋体" w:cs="宋体"/>
                <w:sz w:val="18"/>
                <w:szCs w:val="18"/>
              </w:rPr>
            </w:pPr>
          </w:p>
        </w:tc>
      </w:tr>
      <w:tr w14:paraId="29D90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59BCADE5">
            <w:pPr>
              <w:spacing w:line="240" w:lineRule="auto"/>
              <w:jc w:val="left"/>
              <w:rPr>
                <w:rFonts w:hint="eastAsia" w:ascii="宋体" w:hAnsi="宋体" w:cs="宋体"/>
                <w:sz w:val="18"/>
                <w:szCs w:val="18"/>
              </w:rPr>
            </w:pPr>
          </w:p>
        </w:tc>
        <w:tc>
          <w:tcPr>
            <w:tcW w:w="1382" w:type="pct"/>
            <w:gridSpan w:val="2"/>
            <w:vAlign w:val="center"/>
          </w:tcPr>
          <w:p w14:paraId="5B808DC4">
            <w:pPr>
              <w:spacing w:line="240" w:lineRule="auto"/>
              <w:jc w:val="left"/>
              <w:rPr>
                <w:rFonts w:hint="eastAsia" w:ascii="宋体" w:hAnsi="宋体" w:cs="宋体"/>
                <w:sz w:val="18"/>
                <w:szCs w:val="18"/>
              </w:rPr>
            </w:pPr>
            <w:r>
              <w:rPr>
                <w:rFonts w:hint="eastAsia" w:ascii="宋体" w:hAnsi="宋体" w:cs="宋体"/>
                <w:sz w:val="18"/>
                <w:szCs w:val="18"/>
              </w:rPr>
              <w:t>设计供热面积</w:t>
            </w:r>
          </w:p>
        </w:tc>
        <w:tc>
          <w:tcPr>
            <w:tcW w:w="889" w:type="pct"/>
            <w:vAlign w:val="center"/>
          </w:tcPr>
          <w:p w14:paraId="01FEFA0D">
            <w:pPr>
              <w:spacing w:line="240" w:lineRule="auto"/>
              <w:jc w:val="left"/>
              <w:rPr>
                <w:rFonts w:hint="eastAsia" w:ascii="宋体" w:hAnsi="宋体" w:cs="宋体"/>
                <w:sz w:val="18"/>
                <w:szCs w:val="18"/>
              </w:rPr>
            </w:pPr>
            <w:r>
              <w:rPr>
                <w:rFonts w:hint="eastAsia" w:ascii="宋体" w:hAnsi="宋体" w:cs="宋体"/>
                <w:sz w:val="18"/>
                <w:szCs w:val="18"/>
              </w:rPr>
              <w:t>整数型（n..8）</w:t>
            </w:r>
          </w:p>
        </w:tc>
        <w:tc>
          <w:tcPr>
            <w:tcW w:w="373" w:type="pct"/>
            <w:vAlign w:val="center"/>
          </w:tcPr>
          <w:p w14:paraId="2D197E05">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7B11FE9C">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57634D8C">
            <w:pPr>
              <w:spacing w:line="240" w:lineRule="auto"/>
              <w:jc w:val="left"/>
              <w:rPr>
                <w:rFonts w:hint="eastAsia" w:ascii="宋体" w:hAnsi="宋体" w:cs="宋体"/>
                <w:sz w:val="18"/>
                <w:szCs w:val="18"/>
              </w:rPr>
            </w:pPr>
          </w:p>
        </w:tc>
      </w:tr>
      <w:tr w14:paraId="66929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31118164">
            <w:pPr>
              <w:spacing w:line="240" w:lineRule="auto"/>
              <w:jc w:val="left"/>
              <w:rPr>
                <w:rFonts w:hint="eastAsia" w:ascii="宋体" w:hAnsi="宋体" w:cs="宋体"/>
                <w:sz w:val="18"/>
                <w:szCs w:val="18"/>
              </w:rPr>
            </w:pPr>
          </w:p>
        </w:tc>
        <w:tc>
          <w:tcPr>
            <w:tcW w:w="1382" w:type="pct"/>
            <w:gridSpan w:val="2"/>
            <w:vAlign w:val="center"/>
          </w:tcPr>
          <w:p w14:paraId="413977C6">
            <w:pPr>
              <w:spacing w:line="240" w:lineRule="auto"/>
              <w:jc w:val="left"/>
              <w:rPr>
                <w:rFonts w:hint="eastAsia" w:ascii="宋体" w:hAnsi="宋体" w:cs="宋体"/>
                <w:sz w:val="18"/>
                <w:szCs w:val="18"/>
              </w:rPr>
            </w:pPr>
            <w:r>
              <w:rPr>
                <w:rFonts w:hint="eastAsia" w:ascii="宋体" w:hAnsi="宋体" w:cs="宋体"/>
                <w:sz w:val="18"/>
                <w:szCs w:val="18"/>
              </w:rPr>
              <w:t>设计循环流量</w:t>
            </w:r>
          </w:p>
        </w:tc>
        <w:tc>
          <w:tcPr>
            <w:tcW w:w="889" w:type="pct"/>
            <w:vAlign w:val="center"/>
          </w:tcPr>
          <w:p w14:paraId="7B270720">
            <w:pPr>
              <w:spacing w:line="240" w:lineRule="auto"/>
              <w:jc w:val="left"/>
              <w:rPr>
                <w:rFonts w:hint="eastAsia" w:ascii="宋体" w:hAnsi="宋体" w:cs="宋体"/>
                <w:sz w:val="18"/>
                <w:szCs w:val="18"/>
              </w:rPr>
            </w:pPr>
            <w:r>
              <w:rPr>
                <w:rFonts w:hint="eastAsia" w:ascii="宋体" w:hAnsi="宋体" w:cs="宋体"/>
                <w:sz w:val="18"/>
                <w:szCs w:val="18"/>
              </w:rPr>
              <w:t>整数型（n..4）</w:t>
            </w:r>
          </w:p>
        </w:tc>
        <w:tc>
          <w:tcPr>
            <w:tcW w:w="373" w:type="pct"/>
            <w:vAlign w:val="center"/>
          </w:tcPr>
          <w:p w14:paraId="61ECFAE6">
            <w:pPr>
              <w:spacing w:line="240" w:lineRule="auto"/>
              <w:jc w:val="center"/>
              <w:rPr>
                <w:rFonts w:hint="eastAsia" w:ascii="宋体" w:hAnsi="宋体" w:cs="宋体"/>
                <w:sz w:val="18"/>
                <w:szCs w:val="18"/>
              </w:rPr>
            </w:pP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/h</w:t>
            </w:r>
          </w:p>
        </w:tc>
        <w:tc>
          <w:tcPr>
            <w:tcW w:w="420" w:type="pct"/>
            <w:vAlign w:val="center"/>
          </w:tcPr>
          <w:p w14:paraId="2D23ADA7">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5F9F19BD">
            <w:pPr>
              <w:spacing w:line="240" w:lineRule="auto"/>
              <w:jc w:val="left"/>
              <w:rPr>
                <w:rFonts w:hint="eastAsia" w:ascii="宋体" w:hAnsi="宋体" w:cs="宋体"/>
                <w:sz w:val="18"/>
                <w:szCs w:val="18"/>
              </w:rPr>
            </w:pPr>
          </w:p>
        </w:tc>
      </w:tr>
      <w:tr w14:paraId="225D2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010B41A2">
            <w:pPr>
              <w:spacing w:line="240" w:lineRule="auto"/>
              <w:jc w:val="left"/>
              <w:rPr>
                <w:rFonts w:hint="eastAsia" w:ascii="宋体" w:hAnsi="宋体" w:cs="宋体"/>
                <w:sz w:val="18"/>
                <w:szCs w:val="18"/>
              </w:rPr>
            </w:pPr>
          </w:p>
        </w:tc>
        <w:tc>
          <w:tcPr>
            <w:tcW w:w="1382" w:type="pct"/>
            <w:gridSpan w:val="2"/>
            <w:vAlign w:val="center"/>
          </w:tcPr>
          <w:p w14:paraId="3FE89B0E">
            <w:pPr>
              <w:spacing w:line="240" w:lineRule="auto"/>
              <w:jc w:val="left"/>
              <w:rPr>
                <w:rFonts w:hint="eastAsia" w:ascii="宋体" w:hAnsi="宋体" w:cs="宋体"/>
                <w:sz w:val="18"/>
                <w:szCs w:val="18"/>
              </w:rPr>
            </w:pPr>
            <w:r>
              <w:rPr>
                <w:rFonts w:hint="eastAsia" w:ascii="宋体" w:hAnsi="宋体" w:cs="宋体"/>
                <w:sz w:val="18"/>
                <w:szCs w:val="18"/>
              </w:rPr>
              <w:t>设计供水温度</w:t>
            </w:r>
          </w:p>
        </w:tc>
        <w:tc>
          <w:tcPr>
            <w:tcW w:w="889" w:type="pct"/>
            <w:vAlign w:val="center"/>
          </w:tcPr>
          <w:p w14:paraId="62F68C6D">
            <w:pPr>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784F933E">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2FC9A96C">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053B1D6F">
            <w:pPr>
              <w:spacing w:line="240" w:lineRule="auto"/>
              <w:jc w:val="left"/>
              <w:rPr>
                <w:rFonts w:hint="eastAsia" w:ascii="宋体" w:hAnsi="宋体" w:cs="宋体"/>
                <w:sz w:val="18"/>
                <w:szCs w:val="18"/>
              </w:rPr>
            </w:pPr>
          </w:p>
        </w:tc>
      </w:tr>
      <w:tr w14:paraId="0E454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19799CBB">
            <w:pPr>
              <w:spacing w:line="240" w:lineRule="auto"/>
              <w:jc w:val="left"/>
              <w:rPr>
                <w:rFonts w:hint="eastAsia" w:ascii="宋体" w:hAnsi="宋体" w:cs="宋体"/>
                <w:sz w:val="18"/>
                <w:szCs w:val="18"/>
              </w:rPr>
            </w:pPr>
          </w:p>
        </w:tc>
        <w:tc>
          <w:tcPr>
            <w:tcW w:w="1382" w:type="pct"/>
            <w:gridSpan w:val="2"/>
            <w:vAlign w:val="center"/>
          </w:tcPr>
          <w:p w14:paraId="5838B7FA">
            <w:pPr>
              <w:spacing w:line="240" w:lineRule="auto"/>
              <w:jc w:val="left"/>
              <w:rPr>
                <w:rFonts w:hint="eastAsia" w:ascii="宋体" w:hAnsi="宋体" w:cs="宋体"/>
                <w:sz w:val="18"/>
                <w:szCs w:val="18"/>
              </w:rPr>
            </w:pPr>
            <w:r>
              <w:rPr>
                <w:rFonts w:hint="eastAsia" w:ascii="宋体" w:hAnsi="宋体" w:cs="宋体"/>
                <w:sz w:val="18"/>
                <w:szCs w:val="18"/>
              </w:rPr>
              <w:t>设计回水温度</w:t>
            </w:r>
          </w:p>
        </w:tc>
        <w:tc>
          <w:tcPr>
            <w:tcW w:w="889" w:type="pct"/>
            <w:vAlign w:val="center"/>
          </w:tcPr>
          <w:p w14:paraId="29041407">
            <w:pPr>
              <w:widowControl/>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034E45F5">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133DF3F3">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8938CE5">
            <w:pPr>
              <w:spacing w:line="240" w:lineRule="auto"/>
              <w:jc w:val="left"/>
              <w:rPr>
                <w:rFonts w:hint="eastAsia" w:ascii="宋体" w:hAnsi="宋体" w:cs="宋体"/>
                <w:sz w:val="18"/>
                <w:szCs w:val="18"/>
              </w:rPr>
            </w:pPr>
          </w:p>
        </w:tc>
      </w:tr>
      <w:tr w14:paraId="14B00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70A6CF3E">
            <w:pPr>
              <w:spacing w:line="240" w:lineRule="auto"/>
              <w:jc w:val="left"/>
              <w:rPr>
                <w:rFonts w:hint="eastAsia" w:ascii="宋体" w:hAnsi="宋体" w:cs="宋体"/>
                <w:sz w:val="18"/>
                <w:szCs w:val="18"/>
              </w:rPr>
            </w:pPr>
          </w:p>
        </w:tc>
        <w:tc>
          <w:tcPr>
            <w:tcW w:w="1382" w:type="pct"/>
            <w:gridSpan w:val="2"/>
            <w:vAlign w:val="center"/>
          </w:tcPr>
          <w:p w14:paraId="3826A887">
            <w:pPr>
              <w:spacing w:line="240" w:lineRule="auto"/>
              <w:jc w:val="left"/>
              <w:rPr>
                <w:rFonts w:hint="eastAsia" w:ascii="宋体" w:hAnsi="宋体" w:cs="宋体"/>
                <w:sz w:val="18"/>
                <w:szCs w:val="18"/>
              </w:rPr>
            </w:pPr>
            <w:r>
              <w:rPr>
                <w:rFonts w:hint="eastAsia" w:ascii="宋体" w:hAnsi="宋体" w:cs="宋体"/>
                <w:sz w:val="18"/>
                <w:szCs w:val="18"/>
              </w:rPr>
              <w:t>设计压力</w:t>
            </w:r>
          </w:p>
        </w:tc>
        <w:tc>
          <w:tcPr>
            <w:tcW w:w="889" w:type="pct"/>
            <w:vAlign w:val="center"/>
          </w:tcPr>
          <w:p w14:paraId="2A26CA16">
            <w:pPr>
              <w:widowControl/>
              <w:spacing w:line="240" w:lineRule="auto"/>
              <w:jc w:val="left"/>
              <w:rPr>
                <w:rFonts w:hint="eastAsia" w:ascii="宋体" w:hAnsi="宋体" w:cs="宋体"/>
                <w:sz w:val="18"/>
                <w:szCs w:val="18"/>
              </w:rPr>
            </w:pPr>
            <w:r>
              <w:rPr>
                <w:rFonts w:hint="eastAsia" w:ascii="宋体" w:hAnsi="宋体" w:cs="宋体"/>
                <w:sz w:val="18"/>
                <w:szCs w:val="18"/>
              </w:rPr>
              <w:t>浮点型（n..3，1）</w:t>
            </w:r>
          </w:p>
        </w:tc>
        <w:tc>
          <w:tcPr>
            <w:tcW w:w="373" w:type="pct"/>
            <w:vAlign w:val="center"/>
          </w:tcPr>
          <w:p w14:paraId="65C11E04">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20" w:type="pct"/>
            <w:vAlign w:val="center"/>
          </w:tcPr>
          <w:p w14:paraId="4A00898A">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3E08BB9F">
            <w:pPr>
              <w:spacing w:line="240" w:lineRule="auto"/>
              <w:jc w:val="left"/>
              <w:rPr>
                <w:rFonts w:hint="eastAsia" w:ascii="宋体" w:hAnsi="宋体" w:cs="宋体"/>
                <w:sz w:val="18"/>
                <w:szCs w:val="18"/>
              </w:rPr>
            </w:pPr>
          </w:p>
        </w:tc>
      </w:tr>
      <w:tr w14:paraId="75369F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restart"/>
            <w:vAlign w:val="center"/>
          </w:tcPr>
          <w:p w14:paraId="20E0CF89">
            <w:pPr>
              <w:spacing w:line="240" w:lineRule="auto"/>
              <w:jc w:val="left"/>
              <w:rPr>
                <w:rFonts w:hint="eastAsia" w:ascii="宋体" w:hAnsi="宋体" w:cs="宋体"/>
                <w:sz w:val="18"/>
                <w:szCs w:val="18"/>
              </w:rPr>
            </w:pPr>
            <w:r>
              <w:rPr>
                <w:rFonts w:hint="eastAsia" w:ascii="宋体" w:hAnsi="宋体" w:cs="宋体"/>
                <w:sz w:val="18"/>
                <w:szCs w:val="18"/>
              </w:rPr>
              <w:t>热源设备基本信息</w:t>
            </w:r>
          </w:p>
        </w:tc>
        <w:tc>
          <w:tcPr>
            <w:tcW w:w="231" w:type="pct"/>
            <w:vMerge w:val="restart"/>
            <w:vAlign w:val="center"/>
          </w:tcPr>
          <w:p w14:paraId="30EAAFE0">
            <w:pPr>
              <w:spacing w:line="240" w:lineRule="auto"/>
              <w:jc w:val="left"/>
              <w:rPr>
                <w:rFonts w:hint="eastAsia" w:ascii="宋体" w:hAnsi="宋体" w:cs="宋体"/>
                <w:sz w:val="18"/>
                <w:szCs w:val="18"/>
              </w:rPr>
            </w:pPr>
            <w:r>
              <w:rPr>
                <w:rFonts w:hint="eastAsia" w:ascii="宋体" w:hAnsi="宋体" w:cs="宋体"/>
                <w:sz w:val="18"/>
                <w:szCs w:val="18"/>
              </w:rPr>
              <w:t>锅炉</w:t>
            </w:r>
          </w:p>
          <w:p w14:paraId="4E2400F1">
            <w:pPr>
              <w:spacing w:line="240" w:lineRule="auto"/>
              <w:jc w:val="left"/>
              <w:rPr>
                <w:rFonts w:hint="eastAsia" w:ascii="宋体" w:hAnsi="宋体" w:cs="宋体"/>
                <w:sz w:val="18"/>
                <w:szCs w:val="18"/>
              </w:rPr>
            </w:pPr>
          </w:p>
        </w:tc>
        <w:tc>
          <w:tcPr>
            <w:tcW w:w="1150" w:type="pct"/>
            <w:vAlign w:val="center"/>
          </w:tcPr>
          <w:p w14:paraId="5744D839">
            <w:pPr>
              <w:spacing w:line="240" w:lineRule="auto"/>
              <w:jc w:val="left"/>
              <w:rPr>
                <w:rFonts w:hint="eastAsia" w:ascii="宋体" w:hAnsi="宋体" w:cs="宋体"/>
                <w:sz w:val="18"/>
                <w:szCs w:val="18"/>
              </w:rPr>
            </w:pPr>
            <w:r>
              <w:rPr>
                <w:rFonts w:hint="eastAsia" w:ascii="宋体" w:hAnsi="宋体" w:cs="宋体"/>
                <w:sz w:val="18"/>
                <w:szCs w:val="18"/>
              </w:rPr>
              <w:t>生产厂家</w:t>
            </w:r>
          </w:p>
        </w:tc>
        <w:tc>
          <w:tcPr>
            <w:tcW w:w="889" w:type="pct"/>
            <w:vAlign w:val="center"/>
          </w:tcPr>
          <w:p w14:paraId="4AF77590">
            <w:pPr>
              <w:spacing w:line="240" w:lineRule="auto"/>
              <w:jc w:val="left"/>
              <w:rPr>
                <w:rFonts w:hint="eastAsia" w:ascii="宋体" w:hAnsi="宋体" w:cs="宋体"/>
                <w:sz w:val="18"/>
                <w:szCs w:val="18"/>
              </w:rPr>
            </w:pPr>
            <w:r>
              <w:rPr>
                <w:rFonts w:hint="eastAsia" w:ascii="宋体" w:hAnsi="宋体" w:cs="宋体"/>
                <w:sz w:val="18"/>
                <w:szCs w:val="18"/>
              </w:rPr>
              <w:t>字符型（c..10）</w:t>
            </w:r>
          </w:p>
        </w:tc>
        <w:tc>
          <w:tcPr>
            <w:tcW w:w="373" w:type="pct"/>
            <w:vAlign w:val="center"/>
          </w:tcPr>
          <w:p w14:paraId="2C7B2E8A">
            <w:pPr>
              <w:spacing w:line="240" w:lineRule="auto"/>
              <w:jc w:val="center"/>
              <w:rPr>
                <w:rFonts w:hint="eastAsia" w:ascii="宋体" w:hAnsi="宋体" w:cs="宋体"/>
                <w:sz w:val="18"/>
                <w:szCs w:val="18"/>
              </w:rPr>
            </w:pPr>
          </w:p>
        </w:tc>
        <w:tc>
          <w:tcPr>
            <w:tcW w:w="420" w:type="pct"/>
            <w:vAlign w:val="center"/>
          </w:tcPr>
          <w:p w14:paraId="472F45C2">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36ACF844">
            <w:pPr>
              <w:spacing w:line="240" w:lineRule="auto"/>
              <w:jc w:val="left"/>
              <w:rPr>
                <w:rFonts w:hint="eastAsia" w:ascii="宋体" w:hAnsi="宋体" w:cs="宋体"/>
                <w:sz w:val="18"/>
                <w:szCs w:val="18"/>
              </w:rPr>
            </w:pPr>
          </w:p>
        </w:tc>
      </w:tr>
      <w:tr w14:paraId="55878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439385A3">
            <w:pPr>
              <w:spacing w:line="240" w:lineRule="auto"/>
              <w:jc w:val="left"/>
              <w:rPr>
                <w:rFonts w:hint="eastAsia" w:ascii="宋体" w:hAnsi="宋体" w:cs="宋体"/>
                <w:sz w:val="18"/>
                <w:szCs w:val="18"/>
              </w:rPr>
            </w:pPr>
          </w:p>
        </w:tc>
        <w:tc>
          <w:tcPr>
            <w:tcW w:w="231" w:type="pct"/>
            <w:vMerge w:val="continue"/>
            <w:vAlign w:val="center"/>
          </w:tcPr>
          <w:p w14:paraId="086A24D5">
            <w:pPr>
              <w:spacing w:line="240" w:lineRule="auto"/>
              <w:jc w:val="left"/>
              <w:rPr>
                <w:rFonts w:hint="eastAsia" w:ascii="宋体" w:hAnsi="宋体" w:cs="宋体"/>
                <w:sz w:val="18"/>
                <w:szCs w:val="18"/>
              </w:rPr>
            </w:pPr>
          </w:p>
        </w:tc>
        <w:tc>
          <w:tcPr>
            <w:tcW w:w="1150" w:type="pct"/>
            <w:shd w:val="clear" w:color="auto" w:fill="auto"/>
            <w:vAlign w:val="center"/>
          </w:tcPr>
          <w:p w14:paraId="065AEBBE">
            <w:pPr>
              <w:spacing w:line="240" w:lineRule="auto"/>
              <w:jc w:val="left"/>
              <w:rPr>
                <w:rFonts w:hint="eastAsia" w:ascii="宋体" w:hAnsi="宋体" w:cs="宋体"/>
                <w:sz w:val="18"/>
                <w:szCs w:val="18"/>
              </w:rPr>
            </w:pPr>
            <w:r>
              <w:rPr>
                <w:rFonts w:hint="eastAsia" w:ascii="宋体" w:hAnsi="宋体" w:cs="宋体"/>
                <w:sz w:val="18"/>
                <w:szCs w:val="18"/>
              </w:rPr>
              <w:t>生产日期</w:t>
            </w:r>
          </w:p>
        </w:tc>
        <w:tc>
          <w:tcPr>
            <w:tcW w:w="889" w:type="pct"/>
            <w:shd w:val="clear" w:color="auto" w:fill="auto"/>
            <w:vAlign w:val="center"/>
          </w:tcPr>
          <w:p w14:paraId="44C75411">
            <w:pPr>
              <w:spacing w:line="240" w:lineRule="auto"/>
              <w:jc w:val="left"/>
              <w:rPr>
                <w:rFonts w:hint="eastAsia" w:ascii="宋体" w:hAnsi="宋体" w:cs="宋体"/>
                <w:sz w:val="18"/>
                <w:szCs w:val="18"/>
              </w:rPr>
            </w:pPr>
            <w:r>
              <w:rPr>
                <w:rFonts w:hint="eastAsia" w:ascii="宋体" w:hAnsi="宋体" w:cs="宋体"/>
                <w:sz w:val="18"/>
                <w:szCs w:val="18"/>
              </w:rPr>
              <w:t>日期型(d8)</w:t>
            </w:r>
          </w:p>
        </w:tc>
        <w:tc>
          <w:tcPr>
            <w:tcW w:w="373" w:type="pct"/>
            <w:shd w:val="clear" w:color="auto" w:fill="auto"/>
            <w:vAlign w:val="center"/>
          </w:tcPr>
          <w:p w14:paraId="3EF89BBA">
            <w:pPr>
              <w:spacing w:line="240" w:lineRule="auto"/>
              <w:jc w:val="center"/>
              <w:rPr>
                <w:rFonts w:hint="eastAsia" w:ascii="宋体" w:hAnsi="宋体" w:cs="宋体"/>
                <w:sz w:val="18"/>
                <w:szCs w:val="18"/>
              </w:rPr>
            </w:pPr>
          </w:p>
        </w:tc>
        <w:tc>
          <w:tcPr>
            <w:tcW w:w="420" w:type="pct"/>
            <w:vAlign w:val="center"/>
          </w:tcPr>
          <w:p w14:paraId="68027AFE">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72D17265">
            <w:pPr>
              <w:spacing w:line="240" w:lineRule="auto"/>
              <w:jc w:val="left"/>
              <w:rPr>
                <w:rFonts w:hint="eastAsia" w:ascii="宋体" w:hAnsi="宋体" w:cs="宋体"/>
                <w:sz w:val="18"/>
                <w:szCs w:val="18"/>
              </w:rPr>
            </w:pPr>
          </w:p>
        </w:tc>
      </w:tr>
      <w:tr w14:paraId="7AFB6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3769310D">
            <w:pPr>
              <w:spacing w:line="240" w:lineRule="auto"/>
              <w:jc w:val="left"/>
              <w:rPr>
                <w:rFonts w:hint="eastAsia" w:ascii="宋体" w:hAnsi="宋体" w:cs="宋体"/>
                <w:sz w:val="18"/>
                <w:szCs w:val="18"/>
              </w:rPr>
            </w:pPr>
          </w:p>
        </w:tc>
        <w:tc>
          <w:tcPr>
            <w:tcW w:w="231" w:type="pct"/>
            <w:vMerge w:val="continue"/>
            <w:vAlign w:val="center"/>
          </w:tcPr>
          <w:p w14:paraId="7556FEFB">
            <w:pPr>
              <w:spacing w:line="240" w:lineRule="auto"/>
              <w:jc w:val="left"/>
              <w:rPr>
                <w:rFonts w:hint="eastAsia" w:ascii="宋体" w:hAnsi="宋体" w:cs="宋体"/>
                <w:sz w:val="18"/>
                <w:szCs w:val="18"/>
              </w:rPr>
            </w:pPr>
          </w:p>
        </w:tc>
        <w:tc>
          <w:tcPr>
            <w:tcW w:w="1150" w:type="pct"/>
            <w:vAlign w:val="center"/>
          </w:tcPr>
          <w:p w14:paraId="3FCFC2D1">
            <w:pPr>
              <w:spacing w:line="240" w:lineRule="auto"/>
              <w:jc w:val="left"/>
              <w:rPr>
                <w:rFonts w:hint="eastAsia" w:ascii="宋体" w:hAnsi="宋体" w:cs="宋体"/>
                <w:sz w:val="18"/>
                <w:szCs w:val="18"/>
              </w:rPr>
            </w:pPr>
            <w:r>
              <w:rPr>
                <w:rFonts w:hint="eastAsia" w:ascii="宋体" w:hAnsi="宋体" w:cs="宋体"/>
                <w:sz w:val="18"/>
                <w:szCs w:val="18"/>
              </w:rPr>
              <w:t>型号</w:t>
            </w:r>
          </w:p>
        </w:tc>
        <w:tc>
          <w:tcPr>
            <w:tcW w:w="889" w:type="pct"/>
            <w:vAlign w:val="center"/>
          </w:tcPr>
          <w:p w14:paraId="4758EDA2">
            <w:pPr>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373" w:type="pct"/>
            <w:vAlign w:val="center"/>
          </w:tcPr>
          <w:p w14:paraId="0D5AA8FB">
            <w:pPr>
              <w:spacing w:line="240" w:lineRule="auto"/>
              <w:jc w:val="center"/>
              <w:rPr>
                <w:rFonts w:hint="eastAsia" w:ascii="宋体" w:hAnsi="宋体" w:cs="宋体"/>
                <w:sz w:val="18"/>
                <w:szCs w:val="18"/>
              </w:rPr>
            </w:pPr>
          </w:p>
        </w:tc>
        <w:tc>
          <w:tcPr>
            <w:tcW w:w="420" w:type="pct"/>
            <w:vAlign w:val="center"/>
          </w:tcPr>
          <w:p w14:paraId="26040B3A">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6E7E1099">
            <w:pPr>
              <w:spacing w:line="240" w:lineRule="auto"/>
              <w:jc w:val="left"/>
              <w:rPr>
                <w:rFonts w:hint="eastAsia" w:ascii="宋体" w:hAnsi="宋体" w:cs="宋体"/>
                <w:sz w:val="18"/>
                <w:szCs w:val="18"/>
              </w:rPr>
            </w:pPr>
          </w:p>
        </w:tc>
      </w:tr>
      <w:tr w14:paraId="0AEF16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516B4834">
            <w:pPr>
              <w:spacing w:line="240" w:lineRule="auto"/>
              <w:jc w:val="left"/>
              <w:rPr>
                <w:rFonts w:hint="eastAsia" w:ascii="宋体" w:hAnsi="宋体" w:cs="宋体"/>
                <w:sz w:val="18"/>
                <w:szCs w:val="18"/>
              </w:rPr>
            </w:pPr>
          </w:p>
        </w:tc>
        <w:tc>
          <w:tcPr>
            <w:tcW w:w="231" w:type="pct"/>
            <w:vMerge w:val="continue"/>
            <w:vAlign w:val="center"/>
          </w:tcPr>
          <w:p w14:paraId="2CD3F471">
            <w:pPr>
              <w:spacing w:line="240" w:lineRule="auto"/>
              <w:jc w:val="left"/>
              <w:rPr>
                <w:rFonts w:hint="eastAsia" w:ascii="宋体" w:hAnsi="宋体" w:cs="宋体"/>
                <w:sz w:val="18"/>
                <w:szCs w:val="18"/>
              </w:rPr>
            </w:pPr>
          </w:p>
        </w:tc>
        <w:tc>
          <w:tcPr>
            <w:tcW w:w="1150" w:type="pct"/>
            <w:vAlign w:val="center"/>
          </w:tcPr>
          <w:p w14:paraId="2BE9D4B7">
            <w:pPr>
              <w:spacing w:line="240" w:lineRule="auto"/>
              <w:jc w:val="left"/>
              <w:rPr>
                <w:rFonts w:hint="eastAsia" w:ascii="宋体" w:hAnsi="宋体" w:cs="宋体"/>
                <w:sz w:val="18"/>
                <w:szCs w:val="18"/>
              </w:rPr>
            </w:pPr>
            <w:r>
              <w:rPr>
                <w:rFonts w:hint="eastAsia" w:ascii="宋体" w:hAnsi="宋体" w:cs="宋体"/>
                <w:sz w:val="18"/>
                <w:szCs w:val="18"/>
              </w:rPr>
              <w:t>额定进口水温</w:t>
            </w:r>
          </w:p>
        </w:tc>
        <w:tc>
          <w:tcPr>
            <w:tcW w:w="889" w:type="pct"/>
            <w:vAlign w:val="center"/>
          </w:tcPr>
          <w:p w14:paraId="4481CEFF">
            <w:pPr>
              <w:spacing w:line="240" w:lineRule="auto"/>
              <w:jc w:val="left"/>
              <w:rPr>
                <w:rFonts w:hint="eastAsia" w:ascii="宋体" w:hAnsi="宋体" w:cs="宋体"/>
                <w:sz w:val="18"/>
                <w:szCs w:val="18"/>
              </w:rPr>
            </w:pPr>
            <w:r>
              <w:rPr>
                <w:rFonts w:hint="eastAsia" w:ascii="宋体" w:hAnsi="宋体" w:cs="宋体"/>
                <w:sz w:val="18"/>
                <w:szCs w:val="18"/>
              </w:rPr>
              <w:t>整数型（n..2）</w:t>
            </w:r>
          </w:p>
        </w:tc>
        <w:tc>
          <w:tcPr>
            <w:tcW w:w="373" w:type="pct"/>
            <w:vAlign w:val="center"/>
          </w:tcPr>
          <w:p w14:paraId="73DFF3AB">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1F007772">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77ACD79C">
            <w:pPr>
              <w:spacing w:line="240" w:lineRule="auto"/>
              <w:jc w:val="left"/>
              <w:rPr>
                <w:rFonts w:hint="eastAsia" w:ascii="宋体" w:hAnsi="宋体" w:cs="宋体"/>
                <w:sz w:val="18"/>
                <w:szCs w:val="18"/>
              </w:rPr>
            </w:pPr>
          </w:p>
        </w:tc>
      </w:tr>
      <w:tr w14:paraId="10F836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6B03264F">
            <w:pPr>
              <w:spacing w:line="240" w:lineRule="auto"/>
              <w:jc w:val="left"/>
              <w:rPr>
                <w:rFonts w:hint="eastAsia" w:ascii="宋体" w:hAnsi="宋体" w:cs="宋体"/>
                <w:sz w:val="18"/>
                <w:szCs w:val="18"/>
              </w:rPr>
            </w:pPr>
          </w:p>
        </w:tc>
        <w:tc>
          <w:tcPr>
            <w:tcW w:w="231" w:type="pct"/>
            <w:vMerge w:val="continue"/>
            <w:vAlign w:val="center"/>
          </w:tcPr>
          <w:p w14:paraId="4DFFC397">
            <w:pPr>
              <w:spacing w:line="240" w:lineRule="auto"/>
              <w:jc w:val="left"/>
              <w:rPr>
                <w:rFonts w:hint="eastAsia" w:ascii="宋体" w:hAnsi="宋体" w:cs="宋体"/>
                <w:sz w:val="18"/>
                <w:szCs w:val="18"/>
              </w:rPr>
            </w:pPr>
          </w:p>
        </w:tc>
        <w:tc>
          <w:tcPr>
            <w:tcW w:w="1150" w:type="pct"/>
            <w:vAlign w:val="center"/>
          </w:tcPr>
          <w:p w14:paraId="65F56250">
            <w:pPr>
              <w:spacing w:line="240" w:lineRule="auto"/>
              <w:jc w:val="left"/>
              <w:rPr>
                <w:rFonts w:hint="eastAsia" w:ascii="宋体" w:hAnsi="宋体" w:cs="宋体"/>
                <w:sz w:val="18"/>
                <w:szCs w:val="18"/>
              </w:rPr>
            </w:pPr>
            <w:r>
              <w:rPr>
                <w:rFonts w:hint="eastAsia" w:ascii="宋体" w:hAnsi="宋体" w:cs="宋体"/>
                <w:sz w:val="18"/>
                <w:szCs w:val="18"/>
              </w:rPr>
              <w:t>额定出口水温</w:t>
            </w:r>
          </w:p>
        </w:tc>
        <w:tc>
          <w:tcPr>
            <w:tcW w:w="889" w:type="pct"/>
            <w:vAlign w:val="center"/>
          </w:tcPr>
          <w:p w14:paraId="4D7899F9">
            <w:pPr>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42679945">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4CAE084F">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2C3F5D8">
            <w:pPr>
              <w:spacing w:line="240" w:lineRule="auto"/>
              <w:jc w:val="left"/>
              <w:rPr>
                <w:rFonts w:hint="eastAsia" w:ascii="宋体" w:hAnsi="宋体" w:cs="宋体"/>
                <w:sz w:val="18"/>
                <w:szCs w:val="18"/>
              </w:rPr>
            </w:pPr>
          </w:p>
        </w:tc>
      </w:tr>
      <w:tr w14:paraId="5BAF67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6EA66E33">
            <w:pPr>
              <w:spacing w:line="240" w:lineRule="auto"/>
              <w:jc w:val="left"/>
              <w:rPr>
                <w:rFonts w:hint="eastAsia" w:ascii="宋体" w:hAnsi="宋体" w:cs="宋体"/>
                <w:sz w:val="18"/>
                <w:szCs w:val="18"/>
              </w:rPr>
            </w:pPr>
          </w:p>
        </w:tc>
        <w:tc>
          <w:tcPr>
            <w:tcW w:w="231" w:type="pct"/>
            <w:vMerge w:val="continue"/>
            <w:vAlign w:val="center"/>
          </w:tcPr>
          <w:p w14:paraId="05C04FBC">
            <w:pPr>
              <w:spacing w:line="240" w:lineRule="auto"/>
              <w:jc w:val="left"/>
              <w:rPr>
                <w:rFonts w:hint="eastAsia" w:ascii="宋体" w:hAnsi="宋体" w:cs="宋体"/>
                <w:sz w:val="18"/>
                <w:szCs w:val="18"/>
              </w:rPr>
            </w:pPr>
          </w:p>
        </w:tc>
        <w:tc>
          <w:tcPr>
            <w:tcW w:w="1150" w:type="pct"/>
            <w:vAlign w:val="center"/>
          </w:tcPr>
          <w:p w14:paraId="2C63485E">
            <w:pPr>
              <w:spacing w:line="240" w:lineRule="auto"/>
              <w:jc w:val="left"/>
              <w:rPr>
                <w:rFonts w:hint="eastAsia" w:ascii="宋体" w:hAnsi="宋体" w:cs="宋体"/>
                <w:sz w:val="18"/>
                <w:szCs w:val="18"/>
              </w:rPr>
            </w:pPr>
            <w:r>
              <w:rPr>
                <w:rFonts w:hint="eastAsia" w:ascii="宋体" w:hAnsi="宋体" w:cs="宋体"/>
                <w:sz w:val="18"/>
                <w:szCs w:val="18"/>
              </w:rPr>
              <w:t>额定出水压力</w:t>
            </w:r>
          </w:p>
        </w:tc>
        <w:tc>
          <w:tcPr>
            <w:tcW w:w="889" w:type="pct"/>
            <w:vAlign w:val="center"/>
          </w:tcPr>
          <w:p w14:paraId="25B3B56F">
            <w:pPr>
              <w:spacing w:line="240" w:lineRule="auto"/>
              <w:jc w:val="left"/>
              <w:rPr>
                <w:rFonts w:hint="eastAsia" w:ascii="宋体" w:hAnsi="宋体" w:cs="宋体"/>
                <w:sz w:val="18"/>
                <w:szCs w:val="18"/>
              </w:rPr>
            </w:pPr>
            <w:r>
              <w:rPr>
                <w:rFonts w:hint="eastAsia" w:ascii="宋体" w:hAnsi="宋体" w:cs="宋体"/>
                <w:sz w:val="18"/>
                <w:szCs w:val="18"/>
              </w:rPr>
              <w:t>浮点型（n..3，1）</w:t>
            </w:r>
          </w:p>
        </w:tc>
        <w:tc>
          <w:tcPr>
            <w:tcW w:w="373" w:type="pct"/>
            <w:vAlign w:val="center"/>
          </w:tcPr>
          <w:p w14:paraId="13382E06">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20" w:type="pct"/>
            <w:vAlign w:val="center"/>
          </w:tcPr>
          <w:p w14:paraId="2E07F594">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4B04313">
            <w:pPr>
              <w:spacing w:line="240" w:lineRule="auto"/>
              <w:jc w:val="left"/>
              <w:rPr>
                <w:rFonts w:hint="eastAsia" w:ascii="宋体" w:hAnsi="宋体" w:cs="宋体"/>
                <w:sz w:val="18"/>
                <w:szCs w:val="18"/>
              </w:rPr>
            </w:pPr>
          </w:p>
        </w:tc>
      </w:tr>
      <w:tr w14:paraId="43249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6D02CFF5">
            <w:pPr>
              <w:spacing w:line="240" w:lineRule="auto"/>
              <w:jc w:val="left"/>
              <w:rPr>
                <w:rFonts w:hint="eastAsia" w:ascii="宋体" w:hAnsi="宋体" w:cs="宋体"/>
                <w:sz w:val="18"/>
                <w:szCs w:val="18"/>
              </w:rPr>
            </w:pPr>
          </w:p>
        </w:tc>
        <w:tc>
          <w:tcPr>
            <w:tcW w:w="231" w:type="pct"/>
            <w:vMerge w:val="continue"/>
            <w:vAlign w:val="center"/>
          </w:tcPr>
          <w:p w14:paraId="2B1BC6C8">
            <w:pPr>
              <w:spacing w:line="240" w:lineRule="auto"/>
              <w:jc w:val="left"/>
              <w:rPr>
                <w:rFonts w:hint="eastAsia" w:ascii="宋体" w:hAnsi="宋体" w:cs="宋体"/>
                <w:sz w:val="18"/>
                <w:szCs w:val="18"/>
              </w:rPr>
            </w:pPr>
          </w:p>
        </w:tc>
        <w:tc>
          <w:tcPr>
            <w:tcW w:w="1150" w:type="pct"/>
            <w:vAlign w:val="center"/>
          </w:tcPr>
          <w:p w14:paraId="1EBBA9F3">
            <w:pPr>
              <w:spacing w:line="240" w:lineRule="auto"/>
              <w:jc w:val="left"/>
              <w:rPr>
                <w:rFonts w:hint="eastAsia" w:ascii="宋体" w:hAnsi="宋体" w:cs="宋体"/>
                <w:sz w:val="18"/>
                <w:szCs w:val="18"/>
              </w:rPr>
            </w:pPr>
            <w:r>
              <w:rPr>
                <w:rFonts w:hint="eastAsia" w:ascii="宋体" w:hAnsi="宋体" w:cs="宋体"/>
                <w:sz w:val="18"/>
                <w:szCs w:val="18"/>
              </w:rPr>
              <w:t>各换热器换热量</w:t>
            </w:r>
          </w:p>
        </w:tc>
        <w:tc>
          <w:tcPr>
            <w:tcW w:w="889" w:type="pct"/>
            <w:vAlign w:val="center"/>
          </w:tcPr>
          <w:p w14:paraId="6DCCFBFF">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373" w:type="pct"/>
            <w:vAlign w:val="center"/>
          </w:tcPr>
          <w:p w14:paraId="5A9F170F">
            <w:pPr>
              <w:spacing w:line="240" w:lineRule="auto"/>
              <w:jc w:val="center"/>
              <w:rPr>
                <w:rFonts w:hint="eastAsia" w:ascii="宋体" w:hAnsi="宋体" w:cs="宋体"/>
                <w:sz w:val="18"/>
                <w:szCs w:val="18"/>
              </w:rPr>
            </w:pPr>
            <w:r>
              <w:rPr>
                <w:rFonts w:hint="eastAsia" w:ascii="宋体" w:hAnsi="宋体" w:cs="宋体"/>
                <w:sz w:val="18"/>
                <w:szCs w:val="18"/>
              </w:rPr>
              <w:t>kW</w:t>
            </w:r>
          </w:p>
        </w:tc>
        <w:tc>
          <w:tcPr>
            <w:tcW w:w="420" w:type="pct"/>
            <w:vAlign w:val="center"/>
          </w:tcPr>
          <w:p w14:paraId="2164F8BC">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7A85A399">
            <w:pPr>
              <w:spacing w:line="240" w:lineRule="auto"/>
              <w:jc w:val="left"/>
              <w:rPr>
                <w:rFonts w:hint="eastAsia" w:ascii="宋体" w:hAnsi="宋体" w:cs="宋体"/>
                <w:sz w:val="18"/>
                <w:szCs w:val="18"/>
              </w:rPr>
            </w:pPr>
            <w:r>
              <w:rPr>
                <w:rFonts w:hint="eastAsia" w:ascii="宋体" w:hAnsi="宋体" w:cs="宋体"/>
                <w:sz w:val="18"/>
                <w:szCs w:val="18"/>
              </w:rPr>
              <w:t>真空锅炉</w:t>
            </w:r>
          </w:p>
        </w:tc>
      </w:tr>
      <w:tr w14:paraId="037C9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733DF572">
            <w:pPr>
              <w:spacing w:line="240" w:lineRule="auto"/>
              <w:jc w:val="left"/>
              <w:rPr>
                <w:rFonts w:hint="eastAsia" w:ascii="宋体" w:hAnsi="宋体" w:cs="宋体"/>
                <w:sz w:val="18"/>
                <w:szCs w:val="18"/>
              </w:rPr>
            </w:pPr>
          </w:p>
        </w:tc>
        <w:tc>
          <w:tcPr>
            <w:tcW w:w="231" w:type="pct"/>
            <w:vMerge w:val="continue"/>
            <w:vAlign w:val="center"/>
          </w:tcPr>
          <w:p w14:paraId="40A64305">
            <w:pPr>
              <w:spacing w:line="240" w:lineRule="auto"/>
              <w:jc w:val="left"/>
              <w:rPr>
                <w:rFonts w:hint="eastAsia" w:ascii="宋体" w:hAnsi="宋体" w:cs="宋体"/>
                <w:sz w:val="18"/>
                <w:szCs w:val="18"/>
              </w:rPr>
            </w:pPr>
          </w:p>
        </w:tc>
        <w:tc>
          <w:tcPr>
            <w:tcW w:w="1150" w:type="pct"/>
            <w:vAlign w:val="center"/>
          </w:tcPr>
          <w:p w14:paraId="6A99292D">
            <w:pPr>
              <w:spacing w:line="240" w:lineRule="auto"/>
              <w:jc w:val="left"/>
              <w:rPr>
                <w:rFonts w:hint="eastAsia" w:ascii="宋体" w:hAnsi="宋体" w:cs="宋体"/>
                <w:sz w:val="18"/>
                <w:szCs w:val="18"/>
              </w:rPr>
            </w:pPr>
            <w:r>
              <w:rPr>
                <w:rFonts w:hint="eastAsia" w:ascii="宋体" w:hAnsi="宋体" w:cs="宋体"/>
                <w:sz w:val="18"/>
                <w:szCs w:val="18"/>
              </w:rPr>
              <w:t>各换热器进口水温</w:t>
            </w:r>
          </w:p>
        </w:tc>
        <w:tc>
          <w:tcPr>
            <w:tcW w:w="889" w:type="pct"/>
            <w:vAlign w:val="center"/>
          </w:tcPr>
          <w:p w14:paraId="042AD918">
            <w:pPr>
              <w:spacing w:line="240" w:lineRule="auto"/>
              <w:jc w:val="left"/>
              <w:rPr>
                <w:rFonts w:hint="eastAsia" w:ascii="宋体" w:hAnsi="宋体" w:cs="宋体"/>
                <w:sz w:val="18"/>
                <w:szCs w:val="18"/>
              </w:rPr>
            </w:pPr>
            <w:r>
              <w:rPr>
                <w:rFonts w:hint="eastAsia" w:ascii="宋体" w:hAnsi="宋体" w:cs="宋体"/>
                <w:sz w:val="18"/>
                <w:szCs w:val="18"/>
              </w:rPr>
              <w:t>整数型（n..2）</w:t>
            </w:r>
          </w:p>
        </w:tc>
        <w:tc>
          <w:tcPr>
            <w:tcW w:w="373" w:type="pct"/>
            <w:vAlign w:val="center"/>
          </w:tcPr>
          <w:p w14:paraId="7E62AFA2">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3D09CAAB">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63B5E6D4">
            <w:pPr>
              <w:spacing w:line="240" w:lineRule="auto"/>
              <w:jc w:val="left"/>
              <w:rPr>
                <w:rFonts w:hint="eastAsia" w:ascii="宋体" w:hAnsi="宋体" w:cs="宋体"/>
                <w:sz w:val="18"/>
                <w:szCs w:val="18"/>
              </w:rPr>
            </w:pPr>
            <w:r>
              <w:rPr>
                <w:rFonts w:hint="eastAsia" w:ascii="宋体" w:hAnsi="宋体" w:cs="宋体"/>
                <w:sz w:val="18"/>
                <w:szCs w:val="18"/>
              </w:rPr>
              <w:t>真空锅炉</w:t>
            </w:r>
          </w:p>
        </w:tc>
      </w:tr>
      <w:tr w14:paraId="45C29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4704DF16">
            <w:pPr>
              <w:spacing w:line="240" w:lineRule="auto"/>
              <w:jc w:val="left"/>
              <w:rPr>
                <w:rFonts w:hint="eastAsia" w:ascii="宋体" w:hAnsi="宋体" w:cs="宋体"/>
                <w:sz w:val="18"/>
                <w:szCs w:val="18"/>
              </w:rPr>
            </w:pPr>
          </w:p>
        </w:tc>
        <w:tc>
          <w:tcPr>
            <w:tcW w:w="231" w:type="pct"/>
            <w:vMerge w:val="continue"/>
            <w:vAlign w:val="center"/>
          </w:tcPr>
          <w:p w14:paraId="1248EF21">
            <w:pPr>
              <w:spacing w:line="240" w:lineRule="auto"/>
              <w:jc w:val="left"/>
              <w:rPr>
                <w:rFonts w:hint="eastAsia" w:ascii="宋体" w:hAnsi="宋体" w:cs="宋体"/>
                <w:sz w:val="18"/>
                <w:szCs w:val="18"/>
              </w:rPr>
            </w:pPr>
          </w:p>
        </w:tc>
        <w:tc>
          <w:tcPr>
            <w:tcW w:w="1150" w:type="pct"/>
            <w:vAlign w:val="center"/>
          </w:tcPr>
          <w:p w14:paraId="55BEC952">
            <w:pPr>
              <w:spacing w:line="240" w:lineRule="auto"/>
              <w:jc w:val="left"/>
              <w:rPr>
                <w:rFonts w:hint="eastAsia" w:ascii="宋体" w:hAnsi="宋体" w:cs="宋体"/>
                <w:sz w:val="18"/>
                <w:szCs w:val="18"/>
              </w:rPr>
            </w:pPr>
            <w:r>
              <w:rPr>
                <w:rFonts w:hint="eastAsia" w:ascii="宋体" w:hAnsi="宋体" w:cs="宋体"/>
                <w:sz w:val="18"/>
                <w:szCs w:val="18"/>
              </w:rPr>
              <w:t>各换热器出口水温</w:t>
            </w:r>
          </w:p>
        </w:tc>
        <w:tc>
          <w:tcPr>
            <w:tcW w:w="889" w:type="pct"/>
            <w:vAlign w:val="center"/>
          </w:tcPr>
          <w:p w14:paraId="44E8F099">
            <w:pPr>
              <w:spacing w:line="240" w:lineRule="auto"/>
              <w:jc w:val="left"/>
              <w:rPr>
                <w:rFonts w:hint="eastAsia" w:ascii="宋体" w:hAnsi="宋体" w:cs="宋体"/>
                <w:sz w:val="18"/>
                <w:szCs w:val="18"/>
              </w:rPr>
            </w:pPr>
            <w:r>
              <w:rPr>
                <w:rFonts w:hint="eastAsia" w:ascii="宋体" w:hAnsi="宋体" w:cs="宋体"/>
                <w:sz w:val="18"/>
                <w:szCs w:val="18"/>
              </w:rPr>
              <w:t>整数型（n..2）</w:t>
            </w:r>
          </w:p>
        </w:tc>
        <w:tc>
          <w:tcPr>
            <w:tcW w:w="373" w:type="pct"/>
            <w:vAlign w:val="center"/>
          </w:tcPr>
          <w:p w14:paraId="2AB72B29">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2EC6589E">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07DE8BA">
            <w:pPr>
              <w:spacing w:line="240" w:lineRule="auto"/>
              <w:jc w:val="left"/>
              <w:rPr>
                <w:rFonts w:hint="eastAsia" w:ascii="宋体" w:hAnsi="宋体" w:cs="宋体"/>
                <w:sz w:val="18"/>
                <w:szCs w:val="18"/>
              </w:rPr>
            </w:pPr>
            <w:r>
              <w:rPr>
                <w:rFonts w:hint="eastAsia" w:ascii="宋体" w:hAnsi="宋体" w:cs="宋体"/>
                <w:sz w:val="18"/>
                <w:szCs w:val="18"/>
              </w:rPr>
              <w:t>真空锅炉</w:t>
            </w:r>
          </w:p>
        </w:tc>
      </w:tr>
      <w:tr w14:paraId="0FE8B2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0B654FF2">
            <w:pPr>
              <w:spacing w:line="240" w:lineRule="auto"/>
              <w:jc w:val="left"/>
              <w:rPr>
                <w:rFonts w:hint="eastAsia" w:ascii="宋体" w:hAnsi="宋体" w:cs="宋体"/>
                <w:sz w:val="18"/>
                <w:szCs w:val="18"/>
              </w:rPr>
            </w:pPr>
          </w:p>
        </w:tc>
        <w:tc>
          <w:tcPr>
            <w:tcW w:w="231" w:type="pct"/>
            <w:vMerge w:val="continue"/>
            <w:vAlign w:val="center"/>
          </w:tcPr>
          <w:p w14:paraId="0A8A3010">
            <w:pPr>
              <w:spacing w:line="240" w:lineRule="auto"/>
              <w:jc w:val="left"/>
              <w:rPr>
                <w:rFonts w:hint="eastAsia" w:ascii="宋体" w:hAnsi="宋体" w:cs="宋体"/>
                <w:sz w:val="18"/>
                <w:szCs w:val="18"/>
              </w:rPr>
            </w:pPr>
          </w:p>
        </w:tc>
        <w:tc>
          <w:tcPr>
            <w:tcW w:w="1150" w:type="pct"/>
            <w:vAlign w:val="center"/>
          </w:tcPr>
          <w:p w14:paraId="26529110">
            <w:pPr>
              <w:spacing w:line="240" w:lineRule="auto"/>
              <w:jc w:val="left"/>
              <w:rPr>
                <w:rFonts w:hint="eastAsia" w:ascii="宋体" w:hAnsi="宋体" w:cs="宋体"/>
                <w:sz w:val="18"/>
                <w:szCs w:val="18"/>
              </w:rPr>
            </w:pPr>
            <w:r>
              <w:rPr>
                <w:rFonts w:hint="eastAsia" w:ascii="宋体" w:hAnsi="宋体" w:cs="宋体"/>
                <w:sz w:val="18"/>
                <w:szCs w:val="18"/>
              </w:rPr>
              <w:t>各换热器管程设计压力</w:t>
            </w:r>
          </w:p>
        </w:tc>
        <w:tc>
          <w:tcPr>
            <w:tcW w:w="889" w:type="pct"/>
            <w:vAlign w:val="center"/>
          </w:tcPr>
          <w:p w14:paraId="68AA41B6">
            <w:pPr>
              <w:spacing w:line="240" w:lineRule="auto"/>
              <w:jc w:val="left"/>
              <w:rPr>
                <w:rFonts w:hint="eastAsia" w:ascii="宋体" w:hAnsi="宋体" w:cs="宋体"/>
                <w:sz w:val="18"/>
                <w:szCs w:val="18"/>
              </w:rPr>
            </w:pPr>
            <w:r>
              <w:rPr>
                <w:rFonts w:hint="eastAsia" w:ascii="宋体" w:hAnsi="宋体" w:cs="宋体"/>
                <w:sz w:val="18"/>
                <w:szCs w:val="18"/>
              </w:rPr>
              <w:t>浮点型（n..3，1）</w:t>
            </w:r>
          </w:p>
        </w:tc>
        <w:tc>
          <w:tcPr>
            <w:tcW w:w="373" w:type="pct"/>
            <w:vAlign w:val="center"/>
          </w:tcPr>
          <w:p w14:paraId="23BA28DD">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20" w:type="pct"/>
            <w:vAlign w:val="center"/>
          </w:tcPr>
          <w:p w14:paraId="224CA462">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3C2A3CD9">
            <w:pPr>
              <w:spacing w:line="240" w:lineRule="auto"/>
              <w:jc w:val="left"/>
              <w:rPr>
                <w:rFonts w:hint="eastAsia" w:ascii="宋体" w:hAnsi="宋体" w:cs="宋体"/>
                <w:sz w:val="18"/>
                <w:szCs w:val="18"/>
              </w:rPr>
            </w:pPr>
            <w:r>
              <w:rPr>
                <w:rFonts w:hint="eastAsia" w:ascii="宋体" w:hAnsi="宋体" w:cs="宋体"/>
                <w:sz w:val="18"/>
                <w:szCs w:val="18"/>
              </w:rPr>
              <w:t>真空锅炉</w:t>
            </w:r>
          </w:p>
        </w:tc>
      </w:tr>
      <w:tr w14:paraId="33099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02AB299B">
            <w:pPr>
              <w:spacing w:line="240" w:lineRule="auto"/>
              <w:jc w:val="left"/>
              <w:rPr>
                <w:rFonts w:hint="eastAsia" w:ascii="宋体" w:hAnsi="宋体" w:cs="宋体"/>
                <w:sz w:val="18"/>
                <w:szCs w:val="18"/>
              </w:rPr>
            </w:pPr>
          </w:p>
        </w:tc>
        <w:tc>
          <w:tcPr>
            <w:tcW w:w="231" w:type="pct"/>
            <w:vMerge w:val="continue"/>
            <w:vAlign w:val="center"/>
          </w:tcPr>
          <w:p w14:paraId="4AC69F5E">
            <w:pPr>
              <w:spacing w:line="240" w:lineRule="auto"/>
              <w:jc w:val="left"/>
              <w:rPr>
                <w:rFonts w:hint="eastAsia" w:ascii="宋体" w:hAnsi="宋体" w:cs="宋体"/>
                <w:sz w:val="18"/>
                <w:szCs w:val="18"/>
              </w:rPr>
            </w:pPr>
          </w:p>
        </w:tc>
        <w:tc>
          <w:tcPr>
            <w:tcW w:w="1150" w:type="pct"/>
            <w:vAlign w:val="center"/>
          </w:tcPr>
          <w:p w14:paraId="294B8BC9">
            <w:pPr>
              <w:spacing w:line="240" w:lineRule="auto"/>
              <w:jc w:val="left"/>
              <w:rPr>
                <w:rFonts w:hint="eastAsia" w:ascii="宋体" w:hAnsi="宋体" w:cs="宋体"/>
                <w:sz w:val="18"/>
                <w:szCs w:val="18"/>
              </w:rPr>
            </w:pPr>
            <w:r>
              <w:rPr>
                <w:rFonts w:hint="eastAsia" w:ascii="宋体" w:hAnsi="宋体" w:cs="宋体"/>
                <w:sz w:val="18"/>
                <w:szCs w:val="18"/>
              </w:rPr>
              <w:t>总蓄热量</w:t>
            </w:r>
          </w:p>
        </w:tc>
        <w:tc>
          <w:tcPr>
            <w:tcW w:w="889" w:type="pct"/>
            <w:vAlign w:val="center"/>
          </w:tcPr>
          <w:p w14:paraId="3E4AF5E7">
            <w:pPr>
              <w:spacing w:line="240" w:lineRule="auto"/>
              <w:jc w:val="left"/>
              <w:rPr>
                <w:rFonts w:hint="eastAsia" w:ascii="宋体" w:hAnsi="宋体" w:cs="宋体"/>
                <w:sz w:val="18"/>
                <w:szCs w:val="18"/>
              </w:rPr>
            </w:pPr>
            <w:r>
              <w:rPr>
                <w:rFonts w:hint="eastAsia" w:ascii="宋体" w:hAnsi="宋体" w:cs="宋体"/>
                <w:sz w:val="18"/>
                <w:szCs w:val="18"/>
              </w:rPr>
              <w:t>浮点型（n..6，2）</w:t>
            </w:r>
          </w:p>
        </w:tc>
        <w:tc>
          <w:tcPr>
            <w:tcW w:w="373" w:type="pct"/>
            <w:vAlign w:val="center"/>
          </w:tcPr>
          <w:p w14:paraId="63DA1379">
            <w:pPr>
              <w:spacing w:line="240" w:lineRule="auto"/>
              <w:jc w:val="center"/>
              <w:rPr>
                <w:rFonts w:hint="eastAsia" w:ascii="宋体" w:hAnsi="宋体" w:cs="宋体"/>
                <w:sz w:val="18"/>
                <w:szCs w:val="18"/>
              </w:rPr>
            </w:pPr>
            <w:r>
              <w:rPr>
                <w:rFonts w:hint="eastAsia" w:ascii="宋体" w:hAnsi="宋体" w:cs="宋体"/>
                <w:sz w:val="18"/>
                <w:szCs w:val="18"/>
              </w:rPr>
              <w:t>GJ</w:t>
            </w:r>
          </w:p>
        </w:tc>
        <w:tc>
          <w:tcPr>
            <w:tcW w:w="420" w:type="pct"/>
            <w:vAlign w:val="center"/>
          </w:tcPr>
          <w:p w14:paraId="38348C8F">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6331A1BA">
            <w:pPr>
              <w:spacing w:line="240" w:lineRule="auto"/>
              <w:jc w:val="left"/>
              <w:rPr>
                <w:rFonts w:hint="eastAsia" w:ascii="宋体" w:hAnsi="宋体" w:cs="宋体"/>
                <w:sz w:val="18"/>
                <w:szCs w:val="18"/>
              </w:rPr>
            </w:pPr>
            <w:r>
              <w:rPr>
                <w:rFonts w:hint="eastAsia" w:ascii="宋体" w:hAnsi="宋体" w:cs="宋体"/>
                <w:sz w:val="18"/>
                <w:szCs w:val="18"/>
              </w:rPr>
              <w:t>电锅炉</w:t>
            </w:r>
          </w:p>
        </w:tc>
      </w:tr>
      <w:tr w14:paraId="56D6E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48573369">
            <w:pPr>
              <w:spacing w:line="240" w:lineRule="auto"/>
              <w:jc w:val="left"/>
              <w:rPr>
                <w:rFonts w:hint="eastAsia" w:ascii="宋体" w:hAnsi="宋体" w:cs="宋体"/>
                <w:sz w:val="18"/>
                <w:szCs w:val="18"/>
              </w:rPr>
            </w:pPr>
          </w:p>
        </w:tc>
        <w:tc>
          <w:tcPr>
            <w:tcW w:w="231" w:type="pct"/>
            <w:vMerge w:val="continue"/>
            <w:vAlign w:val="center"/>
          </w:tcPr>
          <w:p w14:paraId="4911830D">
            <w:pPr>
              <w:spacing w:line="240" w:lineRule="auto"/>
              <w:jc w:val="left"/>
              <w:rPr>
                <w:rFonts w:hint="eastAsia" w:ascii="宋体" w:hAnsi="宋体" w:cs="宋体"/>
                <w:sz w:val="18"/>
                <w:szCs w:val="18"/>
              </w:rPr>
            </w:pPr>
          </w:p>
        </w:tc>
        <w:tc>
          <w:tcPr>
            <w:tcW w:w="1150" w:type="pct"/>
            <w:vAlign w:val="center"/>
          </w:tcPr>
          <w:p w14:paraId="038515C0">
            <w:pPr>
              <w:spacing w:line="240" w:lineRule="auto"/>
              <w:jc w:val="left"/>
              <w:rPr>
                <w:rFonts w:hint="eastAsia" w:ascii="宋体" w:hAnsi="宋体" w:cs="宋体"/>
                <w:sz w:val="18"/>
                <w:szCs w:val="18"/>
              </w:rPr>
            </w:pPr>
            <w:r>
              <w:rPr>
                <w:rFonts w:hint="eastAsia" w:ascii="宋体" w:hAnsi="宋体" w:cs="宋体"/>
                <w:sz w:val="18"/>
                <w:szCs w:val="18"/>
              </w:rPr>
              <w:t>输入电功率</w:t>
            </w:r>
          </w:p>
        </w:tc>
        <w:tc>
          <w:tcPr>
            <w:tcW w:w="889" w:type="pct"/>
            <w:vAlign w:val="center"/>
          </w:tcPr>
          <w:p w14:paraId="03DB8F17">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373" w:type="pct"/>
            <w:vAlign w:val="center"/>
          </w:tcPr>
          <w:p w14:paraId="4300EA2C">
            <w:pPr>
              <w:spacing w:line="240" w:lineRule="auto"/>
              <w:jc w:val="center"/>
              <w:rPr>
                <w:rFonts w:hint="eastAsia" w:ascii="宋体" w:hAnsi="宋体" w:cs="宋体"/>
                <w:sz w:val="18"/>
                <w:szCs w:val="18"/>
              </w:rPr>
            </w:pPr>
            <w:r>
              <w:rPr>
                <w:rFonts w:hint="eastAsia" w:ascii="宋体" w:hAnsi="宋体" w:cs="宋体"/>
                <w:sz w:val="18"/>
                <w:szCs w:val="18"/>
              </w:rPr>
              <w:t>MW</w:t>
            </w:r>
          </w:p>
        </w:tc>
        <w:tc>
          <w:tcPr>
            <w:tcW w:w="420" w:type="pct"/>
            <w:vAlign w:val="center"/>
          </w:tcPr>
          <w:p w14:paraId="0A0A166F">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771F4792">
            <w:pPr>
              <w:spacing w:line="240" w:lineRule="auto"/>
              <w:jc w:val="left"/>
              <w:rPr>
                <w:rFonts w:hint="eastAsia" w:ascii="宋体" w:hAnsi="宋体" w:cs="宋体"/>
                <w:sz w:val="18"/>
                <w:szCs w:val="18"/>
              </w:rPr>
            </w:pPr>
            <w:r>
              <w:rPr>
                <w:rFonts w:hint="eastAsia" w:ascii="宋体" w:hAnsi="宋体" w:cs="宋体"/>
                <w:sz w:val="18"/>
                <w:szCs w:val="18"/>
              </w:rPr>
              <w:t>电锅炉</w:t>
            </w:r>
          </w:p>
        </w:tc>
      </w:tr>
      <w:tr w14:paraId="72FD9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08FDFD16">
            <w:pPr>
              <w:spacing w:line="240" w:lineRule="auto"/>
              <w:jc w:val="left"/>
              <w:rPr>
                <w:rFonts w:hint="eastAsia" w:ascii="宋体" w:hAnsi="宋体" w:cs="宋体"/>
                <w:sz w:val="18"/>
                <w:szCs w:val="18"/>
              </w:rPr>
            </w:pPr>
          </w:p>
        </w:tc>
        <w:tc>
          <w:tcPr>
            <w:tcW w:w="231" w:type="pct"/>
            <w:vMerge w:val="continue"/>
            <w:vAlign w:val="center"/>
          </w:tcPr>
          <w:p w14:paraId="07C4D1DC">
            <w:pPr>
              <w:spacing w:line="240" w:lineRule="auto"/>
              <w:jc w:val="left"/>
              <w:rPr>
                <w:rFonts w:hint="eastAsia" w:ascii="宋体" w:hAnsi="宋体" w:cs="宋体"/>
                <w:sz w:val="18"/>
                <w:szCs w:val="18"/>
              </w:rPr>
            </w:pPr>
          </w:p>
        </w:tc>
        <w:tc>
          <w:tcPr>
            <w:tcW w:w="1150" w:type="pct"/>
            <w:vAlign w:val="center"/>
          </w:tcPr>
          <w:p w14:paraId="106CD647">
            <w:pPr>
              <w:spacing w:line="240" w:lineRule="auto"/>
              <w:jc w:val="left"/>
              <w:rPr>
                <w:rFonts w:hint="eastAsia" w:ascii="宋体" w:hAnsi="宋体" w:cs="宋体"/>
                <w:sz w:val="18"/>
                <w:szCs w:val="18"/>
              </w:rPr>
            </w:pPr>
            <w:r>
              <w:rPr>
                <w:rFonts w:hint="eastAsia" w:ascii="宋体" w:hAnsi="宋体" w:cs="宋体"/>
                <w:sz w:val="18"/>
                <w:szCs w:val="18"/>
              </w:rPr>
              <w:t>额定供热量</w:t>
            </w:r>
          </w:p>
        </w:tc>
        <w:tc>
          <w:tcPr>
            <w:tcW w:w="889" w:type="pct"/>
            <w:vAlign w:val="center"/>
          </w:tcPr>
          <w:p w14:paraId="7AAFA1FD">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373" w:type="pct"/>
            <w:vAlign w:val="center"/>
          </w:tcPr>
          <w:p w14:paraId="3338D69C">
            <w:pPr>
              <w:spacing w:line="240" w:lineRule="auto"/>
              <w:jc w:val="center"/>
              <w:rPr>
                <w:rFonts w:hint="eastAsia" w:ascii="宋体" w:hAnsi="宋体" w:cs="宋体"/>
                <w:sz w:val="18"/>
                <w:szCs w:val="18"/>
              </w:rPr>
            </w:pPr>
            <w:r>
              <w:rPr>
                <w:rFonts w:hint="eastAsia" w:ascii="宋体" w:hAnsi="宋体" w:cs="宋体"/>
                <w:sz w:val="18"/>
                <w:szCs w:val="18"/>
              </w:rPr>
              <w:t>MW</w:t>
            </w:r>
          </w:p>
        </w:tc>
        <w:tc>
          <w:tcPr>
            <w:tcW w:w="420" w:type="pct"/>
            <w:vAlign w:val="center"/>
          </w:tcPr>
          <w:p w14:paraId="6D33E143">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6DC00944">
            <w:pPr>
              <w:spacing w:line="240" w:lineRule="auto"/>
              <w:jc w:val="left"/>
              <w:rPr>
                <w:rFonts w:hint="eastAsia" w:ascii="宋体" w:hAnsi="宋体" w:cs="宋体"/>
                <w:sz w:val="18"/>
                <w:szCs w:val="18"/>
              </w:rPr>
            </w:pPr>
            <w:r>
              <w:rPr>
                <w:rFonts w:hint="eastAsia" w:ascii="宋体" w:hAnsi="宋体" w:cs="宋体"/>
                <w:sz w:val="18"/>
                <w:szCs w:val="18"/>
              </w:rPr>
              <w:t>电锅炉</w:t>
            </w:r>
          </w:p>
        </w:tc>
      </w:tr>
      <w:tr w14:paraId="5AF803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73CBD96E">
            <w:pPr>
              <w:spacing w:line="240" w:lineRule="auto"/>
              <w:jc w:val="left"/>
              <w:rPr>
                <w:rFonts w:hint="eastAsia" w:ascii="宋体" w:hAnsi="宋体" w:cs="宋体"/>
                <w:sz w:val="18"/>
                <w:szCs w:val="18"/>
              </w:rPr>
            </w:pPr>
          </w:p>
        </w:tc>
        <w:tc>
          <w:tcPr>
            <w:tcW w:w="231" w:type="pct"/>
            <w:vMerge w:val="continue"/>
            <w:vAlign w:val="center"/>
          </w:tcPr>
          <w:p w14:paraId="44C77DF5">
            <w:pPr>
              <w:spacing w:line="240" w:lineRule="auto"/>
              <w:jc w:val="left"/>
              <w:rPr>
                <w:rFonts w:hint="eastAsia" w:ascii="宋体" w:hAnsi="宋体" w:cs="宋体"/>
                <w:sz w:val="18"/>
                <w:szCs w:val="18"/>
              </w:rPr>
            </w:pPr>
          </w:p>
        </w:tc>
        <w:tc>
          <w:tcPr>
            <w:tcW w:w="1150" w:type="pct"/>
            <w:vAlign w:val="center"/>
          </w:tcPr>
          <w:p w14:paraId="1EFC6FF5">
            <w:pPr>
              <w:spacing w:line="240" w:lineRule="auto"/>
              <w:jc w:val="left"/>
              <w:rPr>
                <w:rFonts w:hint="eastAsia" w:ascii="宋体" w:hAnsi="宋体" w:cs="宋体"/>
                <w:sz w:val="18"/>
                <w:szCs w:val="18"/>
              </w:rPr>
            </w:pPr>
            <w:r>
              <w:rPr>
                <w:rFonts w:hint="eastAsia" w:ascii="宋体" w:hAnsi="宋体" w:cs="宋体"/>
                <w:sz w:val="18"/>
                <w:szCs w:val="18"/>
              </w:rPr>
              <w:t>额定电压</w:t>
            </w:r>
          </w:p>
        </w:tc>
        <w:tc>
          <w:tcPr>
            <w:tcW w:w="889" w:type="pct"/>
            <w:vAlign w:val="center"/>
          </w:tcPr>
          <w:p w14:paraId="34EFD62E">
            <w:pPr>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55C2CC36">
            <w:pPr>
              <w:spacing w:line="240" w:lineRule="auto"/>
              <w:jc w:val="center"/>
              <w:rPr>
                <w:rFonts w:hint="eastAsia" w:ascii="宋体" w:hAnsi="宋体" w:cs="宋体"/>
                <w:sz w:val="18"/>
                <w:szCs w:val="18"/>
              </w:rPr>
            </w:pPr>
            <w:r>
              <w:rPr>
                <w:rFonts w:hint="eastAsia" w:ascii="宋体" w:hAnsi="宋体" w:cs="宋体"/>
                <w:sz w:val="18"/>
                <w:szCs w:val="18"/>
              </w:rPr>
              <w:t>V</w:t>
            </w:r>
          </w:p>
        </w:tc>
        <w:tc>
          <w:tcPr>
            <w:tcW w:w="420" w:type="pct"/>
            <w:vAlign w:val="center"/>
          </w:tcPr>
          <w:p w14:paraId="03AAD82D">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4BF0124C">
            <w:pPr>
              <w:spacing w:line="240" w:lineRule="auto"/>
              <w:jc w:val="left"/>
              <w:rPr>
                <w:rFonts w:hint="eastAsia" w:ascii="宋体" w:hAnsi="宋体" w:cs="宋体"/>
                <w:sz w:val="18"/>
                <w:szCs w:val="18"/>
              </w:rPr>
            </w:pPr>
            <w:r>
              <w:rPr>
                <w:rFonts w:hint="eastAsia" w:ascii="宋体" w:hAnsi="宋体" w:cs="宋体"/>
                <w:sz w:val="18"/>
                <w:szCs w:val="18"/>
              </w:rPr>
              <w:t>电锅炉</w:t>
            </w:r>
          </w:p>
        </w:tc>
      </w:tr>
      <w:tr w14:paraId="6308B9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02D46FB7">
            <w:pPr>
              <w:spacing w:line="240" w:lineRule="auto"/>
              <w:jc w:val="left"/>
              <w:rPr>
                <w:rFonts w:hint="eastAsia" w:ascii="宋体" w:hAnsi="宋体" w:cs="宋体"/>
                <w:sz w:val="18"/>
                <w:szCs w:val="18"/>
              </w:rPr>
            </w:pPr>
          </w:p>
        </w:tc>
        <w:tc>
          <w:tcPr>
            <w:tcW w:w="231" w:type="pct"/>
            <w:vMerge w:val="continue"/>
            <w:vAlign w:val="center"/>
          </w:tcPr>
          <w:p w14:paraId="4EFDBB8D">
            <w:pPr>
              <w:spacing w:line="240" w:lineRule="auto"/>
              <w:jc w:val="left"/>
              <w:rPr>
                <w:rFonts w:hint="eastAsia" w:ascii="宋体" w:hAnsi="宋体" w:cs="宋体"/>
                <w:sz w:val="18"/>
                <w:szCs w:val="18"/>
              </w:rPr>
            </w:pPr>
          </w:p>
        </w:tc>
        <w:tc>
          <w:tcPr>
            <w:tcW w:w="1150" w:type="pct"/>
            <w:vAlign w:val="center"/>
          </w:tcPr>
          <w:p w14:paraId="5608EBCE">
            <w:pPr>
              <w:spacing w:line="240" w:lineRule="auto"/>
              <w:jc w:val="left"/>
              <w:rPr>
                <w:rFonts w:hint="eastAsia" w:ascii="宋体" w:hAnsi="宋体" w:cs="宋体"/>
                <w:sz w:val="18"/>
                <w:szCs w:val="18"/>
              </w:rPr>
            </w:pPr>
            <w:r>
              <w:rPr>
                <w:rFonts w:hint="eastAsia" w:ascii="宋体" w:hAnsi="宋体" w:cs="宋体"/>
                <w:sz w:val="18"/>
                <w:szCs w:val="18"/>
              </w:rPr>
              <w:t>蓄热介质</w:t>
            </w:r>
          </w:p>
        </w:tc>
        <w:tc>
          <w:tcPr>
            <w:tcW w:w="889" w:type="pct"/>
            <w:vAlign w:val="center"/>
          </w:tcPr>
          <w:p w14:paraId="3F1254EE">
            <w:pPr>
              <w:spacing w:line="240" w:lineRule="auto"/>
              <w:jc w:val="left"/>
              <w:rPr>
                <w:rFonts w:hint="eastAsia" w:ascii="宋体" w:hAnsi="宋体" w:cs="宋体"/>
                <w:sz w:val="18"/>
                <w:szCs w:val="18"/>
              </w:rPr>
            </w:pPr>
            <w:r>
              <w:rPr>
                <w:rFonts w:hint="eastAsia" w:ascii="宋体" w:hAnsi="宋体" w:cs="宋体"/>
                <w:sz w:val="18"/>
                <w:szCs w:val="18"/>
              </w:rPr>
              <w:t>字符型（c..4）</w:t>
            </w:r>
          </w:p>
        </w:tc>
        <w:tc>
          <w:tcPr>
            <w:tcW w:w="373" w:type="pct"/>
            <w:vAlign w:val="center"/>
          </w:tcPr>
          <w:p w14:paraId="262706DD">
            <w:pPr>
              <w:spacing w:line="240" w:lineRule="auto"/>
              <w:jc w:val="center"/>
              <w:rPr>
                <w:rFonts w:hint="eastAsia" w:ascii="宋体" w:hAnsi="宋体" w:cs="宋体"/>
                <w:sz w:val="18"/>
                <w:szCs w:val="18"/>
              </w:rPr>
            </w:pPr>
          </w:p>
        </w:tc>
        <w:tc>
          <w:tcPr>
            <w:tcW w:w="420" w:type="pct"/>
            <w:vAlign w:val="center"/>
          </w:tcPr>
          <w:p w14:paraId="093CEEA3">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416199B">
            <w:pPr>
              <w:spacing w:line="240" w:lineRule="auto"/>
              <w:jc w:val="left"/>
              <w:rPr>
                <w:rFonts w:hint="eastAsia" w:ascii="宋体" w:hAnsi="宋体" w:cs="宋体"/>
                <w:sz w:val="18"/>
                <w:szCs w:val="18"/>
              </w:rPr>
            </w:pPr>
            <w:r>
              <w:rPr>
                <w:rFonts w:hint="eastAsia" w:ascii="宋体" w:hAnsi="宋体" w:cs="宋体"/>
                <w:sz w:val="18"/>
                <w:szCs w:val="18"/>
              </w:rPr>
              <w:t>电锅炉</w:t>
            </w:r>
          </w:p>
        </w:tc>
      </w:tr>
      <w:tr w14:paraId="74165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7F6BE5CA">
            <w:pPr>
              <w:spacing w:line="240" w:lineRule="auto"/>
              <w:jc w:val="left"/>
              <w:rPr>
                <w:rFonts w:hint="eastAsia" w:ascii="宋体" w:hAnsi="宋体" w:cs="宋体"/>
                <w:sz w:val="18"/>
                <w:szCs w:val="18"/>
              </w:rPr>
            </w:pPr>
          </w:p>
        </w:tc>
        <w:tc>
          <w:tcPr>
            <w:tcW w:w="231" w:type="pct"/>
            <w:vMerge w:val="restart"/>
            <w:vAlign w:val="center"/>
          </w:tcPr>
          <w:p w14:paraId="5444A45D">
            <w:pPr>
              <w:spacing w:line="240" w:lineRule="auto"/>
              <w:jc w:val="left"/>
              <w:rPr>
                <w:rFonts w:hint="eastAsia" w:ascii="宋体" w:hAnsi="宋体" w:cs="宋体"/>
                <w:sz w:val="18"/>
                <w:szCs w:val="18"/>
              </w:rPr>
            </w:pPr>
          </w:p>
          <w:p w14:paraId="7EA8100D">
            <w:pPr>
              <w:spacing w:line="240" w:lineRule="auto"/>
              <w:jc w:val="left"/>
              <w:rPr>
                <w:rFonts w:hint="eastAsia" w:ascii="宋体" w:hAnsi="宋体" w:cs="宋体"/>
                <w:sz w:val="18"/>
                <w:szCs w:val="18"/>
              </w:rPr>
            </w:pPr>
          </w:p>
          <w:p w14:paraId="47FCC4B5">
            <w:pPr>
              <w:spacing w:line="240" w:lineRule="auto"/>
              <w:jc w:val="left"/>
              <w:rPr>
                <w:rFonts w:hint="eastAsia" w:ascii="宋体" w:hAnsi="宋体" w:cs="宋体"/>
                <w:sz w:val="18"/>
                <w:szCs w:val="18"/>
              </w:rPr>
            </w:pPr>
          </w:p>
          <w:p w14:paraId="2F9238E3">
            <w:pPr>
              <w:spacing w:line="240" w:lineRule="auto"/>
              <w:jc w:val="left"/>
              <w:rPr>
                <w:rFonts w:hint="eastAsia" w:ascii="宋体" w:hAnsi="宋体" w:cs="宋体"/>
                <w:sz w:val="18"/>
                <w:szCs w:val="18"/>
              </w:rPr>
            </w:pPr>
          </w:p>
          <w:p w14:paraId="15CC9FC6">
            <w:pPr>
              <w:spacing w:line="240" w:lineRule="auto"/>
              <w:jc w:val="left"/>
              <w:rPr>
                <w:rFonts w:hint="eastAsia" w:ascii="宋体" w:hAnsi="宋体" w:cs="宋体"/>
                <w:sz w:val="18"/>
                <w:szCs w:val="18"/>
              </w:rPr>
            </w:pPr>
          </w:p>
          <w:p w14:paraId="48004E74">
            <w:pPr>
              <w:spacing w:line="240" w:lineRule="auto"/>
              <w:jc w:val="left"/>
              <w:rPr>
                <w:rFonts w:hint="eastAsia" w:ascii="宋体" w:hAnsi="宋体" w:cs="宋体"/>
                <w:sz w:val="18"/>
                <w:szCs w:val="18"/>
              </w:rPr>
            </w:pPr>
          </w:p>
          <w:p w14:paraId="2D55346E">
            <w:pPr>
              <w:spacing w:line="240" w:lineRule="auto"/>
              <w:jc w:val="left"/>
              <w:rPr>
                <w:rFonts w:hint="eastAsia" w:ascii="宋体" w:hAnsi="宋体" w:cs="宋体"/>
                <w:sz w:val="18"/>
                <w:szCs w:val="18"/>
              </w:rPr>
            </w:pPr>
          </w:p>
          <w:p w14:paraId="4D5F5245">
            <w:pPr>
              <w:spacing w:line="240" w:lineRule="auto"/>
              <w:jc w:val="left"/>
              <w:rPr>
                <w:rFonts w:hint="eastAsia" w:ascii="宋体" w:hAnsi="宋体" w:cs="宋体"/>
                <w:sz w:val="18"/>
                <w:szCs w:val="18"/>
              </w:rPr>
            </w:pPr>
            <w:r>
              <w:rPr>
                <w:rFonts w:hint="eastAsia" w:ascii="宋体" w:hAnsi="宋体" w:cs="宋体"/>
                <w:sz w:val="18"/>
                <w:szCs w:val="18"/>
              </w:rPr>
              <w:t>热泵</w:t>
            </w:r>
          </w:p>
          <w:p w14:paraId="7A19EA8E">
            <w:pPr>
              <w:spacing w:line="240" w:lineRule="auto"/>
              <w:jc w:val="left"/>
              <w:rPr>
                <w:rFonts w:hint="eastAsia" w:ascii="宋体" w:hAnsi="宋体" w:cs="宋体"/>
                <w:sz w:val="18"/>
                <w:szCs w:val="18"/>
              </w:rPr>
            </w:pPr>
          </w:p>
        </w:tc>
        <w:tc>
          <w:tcPr>
            <w:tcW w:w="1150" w:type="pct"/>
            <w:vAlign w:val="center"/>
          </w:tcPr>
          <w:p w14:paraId="73A8CBE6">
            <w:pPr>
              <w:spacing w:line="240" w:lineRule="auto"/>
              <w:jc w:val="left"/>
              <w:rPr>
                <w:rFonts w:hint="eastAsia" w:ascii="宋体" w:hAnsi="宋体" w:cs="宋体"/>
                <w:sz w:val="18"/>
                <w:szCs w:val="18"/>
              </w:rPr>
            </w:pPr>
            <w:r>
              <w:rPr>
                <w:rFonts w:hint="eastAsia" w:ascii="宋体" w:hAnsi="宋体" w:cs="宋体"/>
                <w:sz w:val="18"/>
                <w:szCs w:val="18"/>
              </w:rPr>
              <w:t>热泵种类</w:t>
            </w:r>
          </w:p>
        </w:tc>
        <w:tc>
          <w:tcPr>
            <w:tcW w:w="889" w:type="pct"/>
            <w:vAlign w:val="center"/>
          </w:tcPr>
          <w:p w14:paraId="780C4EB6">
            <w:pPr>
              <w:spacing w:line="240" w:lineRule="auto"/>
              <w:jc w:val="left"/>
              <w:rPr>
                <w:rFonts w:hint="eastAsia" w:ascii="宋体" w:hAnsi="宋体" w:cs="宋体"/>
                <w:sz w:val="18"/>
                <w:szCs w:val="18"/>
              </w:rPr>
            </w:pPr>
            <w:r>
              <w:rPr>
                <w:rFonts w:hint="eastAsia" w:ascii="宋体" w:hAnsi="宋体" w:cs="宋体"/>
                <w:sz w:val="18"/>
                <w:szCs w:val="18"/>
              </w:rPr>
              <w:t>字符型（c..20）</w:t>
            </w:r>
          </w:p>
        </w:tc>
        <w:tc>
          <w:tcPr>
            <w:tcW w:w="373" w:type="pct"/>
            <w:vAlign w:val="center"/>
          </w:tcPr>
          <w:p w14:paraId="4EC4CC16">
            <w:pPr>
              <w:spacing w:line="240" w:lineRule="auto"/>
              <w:jc w:val="center"/>
              <w:rPr>
                <w:rFonts w:hint="eastAsia" w:ascii="宋体" w:hAnsi="宋体" w:cs="宋体"/>
                <w:sz w:val="18"/>
                <w:szCs w:val="18"/>
              </w:rPr>
            </w:pPr>
          </w:p>
        </w:tc>
        <w:tc>
          <w:tcPr>
            <w:tcW w:w="420" w:type="pct"/>
            <w:vAlign w:val="center"/>
          </w:tcPr>
          <w:p w14:paraId="7BC114DE">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724D834">
            <w:pPr>
              <w:spacing w:line="240" w:lineRule="auto"/>
              <w:jc w:val="left"/>
              <w:rPr>
                <w:rFonts w:hint="eastAsia" w:ascii="宋体" w:hAnsi="宋体" w:cs="宋体"/>
                <w:sz w:val="18"/>
                <w:szCs w:val="18"/>
              </w:rPr>
            </w:pPr>
            <w:r>
              <w:rPr>
                <w:rFonts w:hint="eastAsia" w:ascii="宋体" w:hAnsi="宋体" w:cs="宋体"/>
                <w:sz w:val="18"/>
                <w:szCs w:val="18"/>
              </w:rPr>
              <w:t>空气源热泵、水源热泵、污水源热泵、地源热泵、燃气空气源吸收式热泵、溴化锂直燃机组等</w:t>
            </w:r>
          </w:p>
        </w:tc>
      </w:tr>
      <w:tr w14:paraId="7D94D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547764FB">
            <w:pPr>
              <w:spacing w:line="240" w:lineRule="auto"/>
              <w:jc w:val="left"/>
              <w:rPr>
                <w:rFonts w:hint="eastAsia" w:ascii="宋体" w:hAnsi="宋体" w:cs="宋体"/>
                <w:sz w:val="18"/>
                <w:szCs w:val="18"/>
              </w:rPr>
            </w:pPr>
          </w:p>
        </w:tc>
        <w:tc>
          <w:tcPr>
            <w:tcW w:w="231" w:type="pct"/>
            <w:vMerge w:val="continue"/>
            <w:vAlign w:val="center"/>
          </w:tcPr>
          <w:p w14:paraId="2A9DBDF0">
            <w:pPr>
              <w:spacing w:line="240" w:lineRule="auto"/>
              <w:jc w:val="left"/>
              <w:rPr>
                <w:rFonts w:hint="eastAsia" w:ascii="宋体" w:hAnsi="宋体" w:cs="宋体"/>
                <w:sz w:val="18"/>
                <w:szCs w:val="18"/>
              </w:rPr>
            </w:pPr>
          </w:p>
        </w:tc>
        <w:tc>
          <w:tcPr>
            <w:tcW w:w="1150" w:type="pct"/>
            <w:vAlign w:val="center"/>
          </w:tcPr>
          <w:p w14:paraId="3FDC434D">
            <w:pPr>
              <w:spacing w:line="240" w:lineRule="auto"/>
              <w:jc w:val="left"/>
              <w:rPr>
                <w:rFonts w:hint="eastAsia" w:ascii="宋体" w:hAnsi="宋体" w:cs="宋体"/>
                <w:sz w:val="18"/>
                <w:szCs w:val="18"/>
              </w:rPr>
            </w:pPr>
            <w:r>
              <w:rPr>
                <w:rFonts w:hint="eastAsia" w:ascii="宋体" w:hAnsi="宋体" w:cs="宋体"/>
                <w:sz w:val="18"/>
                <w:szCs w:val="18"/>
              </w:rPr>
              <w:t>生产厂家</w:t>
            </w:r>
          </w:p>
        </w:tc>
        <w:tc>
          <w:tcPr>
            <w:tcW w:w="889" w:type="pct"/>
            <w:vAlign w:val="center"/>
          </w:tcPr>
          <w:p w14:paraId="719354AF">
            <w:pPr>
              <w:spacing w:line="240" w:lineRule="auto"/>
              <w:jc w:val="left"/>
              <w:rPr>
                <w:rFonts w:hint="eastAsia" w:ascii="宋体" w:hAnsi="宋体" w:cs="宋体"/>
                <w:sz w:val="18"/>
                <w:szCs w:val="18"/>
              </w:rPr>
            </w:pPr>
            <w:r>
              <w:rPr>
                <w:rFonts w:hint="eastAsia" w:ascii="宋体" w:hAnsi="宋体" w:cs="宋体"/>
                <w:sz w:val="18"/>
                <w:szCs w:val="18"/>
              </w:rPr>
              <w:t>字符型（c..10）</w:t>
            </w:r>
          </w:p>
        </w:tc>
        <w:tc>
          <w:tcPr>
            <w:tcW w:w="373" w:type="pct"/>
            <w:vAlign w:val="center"/>
          </w:tcPr>
          <w:p w14:paraId="744184EE">
            <w:pPr>
              <w:spacing w:line="240" w:lineRule="auto"/>
              <w:jc w:val="center"/>
              <w:rPr>
                <w:rFonts w:hint="eastAsia" w:ascii="宋体" w:hAnsi="宋体" w:cs="宋体"/>
                <w:sz w:val="18"/>
                <w:szCs w:val="18"/>
              </w:rPr>
            </w:pPr>
          </w:p>
        </w:tc>
        <w:tc>
          <w:tcPr>
            <w:tcW w:w="420" w:type="pct"/>
            <w:vAlign w:val="center"/>
          </w:tcPr>
          <w:p w14:paraId="6DC514A7">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033BC5F7">
            <w:pPr>
              <w:spacing w:line="240" w:lineRule="auto"/>
              <w:jc w:val="left"/>
              <w:rPr>
                <w:rFonts w:hint="eastAsia" w:ascii="宋体" w:hAnsi="宋体" w:cs="宋体"/>
                <w:sz w:val="18"/>
                <w:szCs w:val="18"/>
              </w:rPr>
            </w:pPr>
          </w:p>
        </w:tc>
      </w:tr>
      <w:tr w14:paraId="031E1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1314B043">
            <w:pPr>
              <w:spacing w:line="240" w:lineRule="auto"/>
              <w:jc w:val="left"/>
              <w:rPr>
                <w:rFonts w:hint="eastAsia" w:ascii="宋体" w:hAnsi="宋体" w:cs="宋体"/>
                <w:sz w:val="18"/>
                <w:szCs w:val="18"/>
              </w:rPr>
            </w:pPr>
          </w:p>
        </w:tc>
        <w:tc>
          <w:tcPr>
            <w:tcW w:w="231" w:type="pct"/>
            <w:vMerge w:val="continue"/>
            <w:vAlign w:val="center"/>
          </w:tcPr>
          <w:p w14:paraId="141B3CED">
            <w:pPr>
              <w:spacing w:line="240" w:lineRule="auto"/>
              <w:jc w:val="left"/>
              <w:rPr>
                <w:rFonts w:hint="eastAsia" w:ascii="宋体" w:hAnsi="宋体" w:cs="宋体"/>
                <w:sz w:val="18"/>
                <w:szCs w:val="18"/>
              </w:rPr>
            </w:pPr>
          </w:p>
        </w:tc>
        <w:tc>
          <w:tcPr>
            <w:tcW w:w="1150" w:type="pct"/>
            <w:vAlign w:val="center"/>
          </w:tcPr>
          <w:p w14:paraId="4EDF2CFE">
            <w:pPr>
              <w:spacing w:line="240" w:lineRule="auto"/>
              <w:jc w:val="left"/>
              <w:rPr>
                <w:rFonts w:hint="eastAsia" w:ascii="宋体" w:hAnsi="宋体" w:cs="宋体"/>
                <w:sz w:val="18"/>
                <w:szCs w:val="18"/>
              </w:rPr>
            </w:pPr>
            <w:r>
              <w:rPr>
                <w:rFonts w:hint="eastAsia" w:ascii="宋体" w:hAnsi="宋体" w:cs="宋体"/>
                <w:sz w:val="18"/>
                <w:szCs w:val="18"/>
              </w:rPr>
              <w:t>生产日期</w:t>
            </w:r>
          </w:p>
        </w:tc>
        <w:tc>
          <w:tcPr>
            <w:tcW w:w="889" w:type="pct"/>
            <w:vAlign w:val="center"/>
          </w:tcPr>
          <w:p w14:paraId="0F649F9B">
            <w:pPr>
              <w:spacing w:line="240" w:lineRule="auto"/>
              <w:jc w:val="left"/>
              <w:rPr>
                <w:rFonts w:hint="eastAsia" w:ascii="宋体" w:hAnsi="宋体" w:cs="宋体"/>
                <w:sz w:val="18"/>
                <w:szCs w:val="18"/>
              </w:rPr>
            </w:pPr>
            <w:r>
              <w:rPr>
                <w:rFonts w:hint="eastAsia" w:ascii="宋体" w:hAnsi="宋体" w:cs="宋体"/>
                <w:sz w:val="18"/>
                <w:szCs w:val="18"/>
              </w:rPr>
              <w:t>日期型（d8）</w:t>
            </w:r>
          </w:p>
        </w:tc>
        <w:tc>
          <w:tcPr>
            <w:tcW w:w="373" w:type="pct"/>
            <w:vAlign w:val="center"/>
          </w:tcPr>
          <w:p w14:paraId="2C7C42F7">
            <w:pPr>
              <w:spacing w:line="240" w:lineRule="auto"/>
              <w:jc w:val="center"/>
              <w:rPr>
                <w:rFonts w:hint="eastAsia" w:ascii="宋体" w:hAnsi="宋体" w:cs="宋体"/>
                <w:sz w:val="18"/>
                <w:szCs w:val="18"/>
              </w:rPr>
            </w:pPr>
          </w:p>
        </w:tc>
        <w:tc>
          <w:tcPr>
            <w:tcW w:w="420" w:type="pct"/>
            <w:vAlign w:val="center"/>
          </w:tcPr>
          <w:p w14:paraId="44F6AEC4">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FC4647E">
            <w:pPr>
              <w:spacing w:line="240" w:lineRule="auto"/>
              <w:jc w:val="left"/>
              <w:rPr>
                <w:rFonts w:hint="eastAsia" w:ascii="宋体" w:hAnsi="宋体" w:cs="宋体"/>
                <w:sz w:val="18"/>
                <w:szCs w:val="18"/>
              </w:rPr>
            </w:pPr>
          </w:p>
        </w:tc>
      </w:tr>
      <w:tr w14:paraId="2F87B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5C95D6FE">
            <w:pPr>
              <w:spacing w:line="240" w:lineRule="auto"/>
              <w:jc w:val="left"/>
              <w:rPr>
                <w:rFonts w:hint="eastAsia" w:ascii="宋体" w:hAnsi="宋体" w:cs="宋体"/>
                <w:sz w:val="18"/>
                <w:szCs w:val="18"/>
              </w:rPr>
            </w:pPr>
          </w:p>
        </w:tc>
        <w:tc>
          <w:tcPr>
            <w:tcW w:w="231" w:type="pct"/>
            <w:vMerge w:val="continue"/>
            <w:vAlign w:val="center"/>
          </w:tcPr>
          <w:p w14:paraId="0C50D470">
            <w:pPr>
              <w:spacing w:line="240" w:lineRule="auto"/>
              <w:jc w:val="left"/>
              <w:rPr>
                <w:rFonts w:hint="eastAsia" w:ascii="宋体" w:hAnsi="宋体" w:cs="宋体"/>
                <w:sz w:val="18"/>
                <w:szCs w:val="18"/>
              </w:rPr>
            </w:pPr>
          </w:p>
        </w:tc>
        <w:tc>
          <w:tcPr>
            <w:tcW w:w="1150" w:type="pct"/>
            <w:vAlign w:val="center"/>
          </w:tcPr>
          <w:p w14:paraId="42B97EB1">
            <w:pPr>
              <w:spacing w:line="240" w:lineRule="auto"/>
              <w:jc w:val="left"/>
              <w:rPr>
                <w:rFonts w:hint="eastAsia" w:ascii="宋体" w:hAnsi="宋体" w:cs="宋体"/>
                <w:sz w:val="18"/>
                <w:szCs w:val="18"/>
              </w:rPr>
            </w:pPr>
            <w:r>
              <w:rPr>
                <w:rFonts w:hint="eastAsia" w:ascii="宋体" w:hAnsi="宋体" w:cs="宋体"/>
                <w:sz w:val="18"/>
                <w:szCs w:val="18"/>
              </w:rPr>
              <w:t>型号</w:t>
            </w:r>
          </w:p>
        </w:tc>
        <w:tc>
          <w:tcPr>
            <w:tcW w:w="889" w:type="pct"/>
            <w:vAlign w:val="center"/>
          </w:tcPr>
          <w:p w14:paraId="6553E188">
            <w:pPr>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373" w:type="pct"/>
            <w:vAlign w:val="center"/>
          </w:tcPr>
          <w:p w14:paraId="2B4C04BC">
            <w:pPr>
              <w:spacing w:line="240" w:lineRule="auto"/>
              <w:jc w:val="center"/>
              <w:rPr>
                <w:rFonts w:hint="eastAsia" w:ascii="宋体" w:hAnsi="宋体" w:cs="宋体"/>
                <w:sz w:val="18"/>
                <w:szCs w:val="18"/>
              </w:rPr>
            </w:pPr>
          </w:p>
        </w:tc>
        <w:tc>
          <w:tcPr>
            <w:tcW w:w="420" w:type="pct"/>
            <w:vAlign w:val="center"/>
          </w:tcPr>
          <w:p w14:paraId="255572CD">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33236565">
            <w:pPr>
              <w:spacing w:line="240" w:lineRule="auto"/>
              <w:jc w:val="left"/>
              <w:rPr>
                <w:rFonts w:hint="eastAsia" w:ascii="宋体" w:hAnsi="宋体" w:cs="宋体"/>
                <w:sz w:val="18"/>
                <w:szCs w:val="18"/>
              </w:rPr>
            </w:pPr>
          </w:p>
        </w:tc>
      </w:tr>
      <w:tr w14:paraId="06529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20110BC1">
            <w:pPr>
              <w:spacing w:line="240" w:lineRule="auto"/>
              <w:jc w:val="left"/>
              <w:rPr>
                <w:rFonts w:hint="eastAsia" w:ascii="宋体" w:hAnsi="宋体" w:cs="宋体"/>
                <w:sz w:val="18"/>
                <w:szCs w:val="18"/>
              </w:rPr>
            </w:pPr>
          </w:p>
        </w:tc>
        <w:tc>
          <w:tcPr>
            <w:tcW w:w="231" w:type="pct"/>
            <w:vMerge w:val="continue"/>
            <w:vAlign w:val="center"/>
          </w:tcPr>
          <w:p w14:paraId="15F1AD8F">
            <w:pPr>
              <w:spacing w:line="240" w:lineRule="auto"/>
              <w:jc w:val="left"/>
              <w:rPr>
                <w:rFonts w:hint="eastAsia" w:ascii="宋体" w:hAnsi="宋体" w:cs="宋体"/>
                <w:sz w:val="18"/>
                <w:szCs w:val="18"/>
              </w:rPr>
            </w:pPr>
          </w:p>
        </w:tc>
        <w:tc>
          <w:tcPr>
            <w:tcW w:w="1150" w:type="pct"/>
            <w:vAlign w:val="center"/>
          </w:tcPr>
          <w:p w14:paraId="1A38CF3E">
            <w:pPr>
              <w:spacing w:line="240" w:lineRule="auto"/>
              <w:jc w:val="left"/>
              <w:rPr>
                <w:rFonts w:hint="eastAsia" w:ascii="宋体" w:hAnsi="宋体" w:cs="宋体"/>
                <w:sz w:val="18"/>
                <w:szCs w:val="18"/>
              </w:rPr>
            </w:pPr>
            <w:r>
              <w:rPr>
                <w:rFonts w:hint="eastAsia" w:ascii="宋体" w:hAnsi="宋体" w:cs="宋体"/>
                <w:sz w:val="18"/>
                <w:szCs w:val="18"/>
              </w:rPr>
              <w:t>额定制热量</w:t>
            </w:r>
          </w:p>
        </w:tc>
        <w:tc>
          <w:tcPr>
            <w:tcW w:w="889" w:type="pct"/>
            <w:vAlign w:val="center"/>
          </w:tcPr>
          <w:p w14:paraId="7A87FA41">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373" w:type="pct"/>
            <w:vAlign w:val="center"/>
          </w:tcPr>
          <w:p w14:paraId="285869D6">
            <w:pPr>
              <w:spacing w:line="240" w:lineRule="auto"/>
              <w:jc w:val="center"/>
              <w:rPr>
                <w:rFonts w:hint="eastAsia" w:ascii="宋体" w:hAnsi="宋体" w:cs="宋体"/>
                <w:sz w:val="18"/>
                <w:szCs w:val="18"/>
              </w:rPr>
            </w:pPr>
            <w:r>
              <w:rPr>
                <w:rFonts w:hint="eastAsia" w:ascii="宋体" w:hAnsi="宋体" w:cs="宋体"/>
                <w:sz w:val="18"/>
                <w:szCs w:val="18"/>
              </w:rPr>
              <w:t>kW</w:t>
            </w:r>
          </w:p>
        </w:tc>
        <w:tc>
          <w:tcPr>
            <w:tcW w:w="420" w:type="pct"/>
            <w:vAlign w:val="center"/>
          </w:tcPr>
          <w:p w14:paraId="0F75007C">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17AF2745">
            <w:pPr>
              <w:spacing w:line="240" w:lineRule="auto"/>
              <w:jc w:val="left"/>
              <w:rPr>
                <w:rFonts w:hint="eastAsia" w:ascii="宋体" w:hAnsi="宋体" w:cs="宋体"/>
                <w:sz w:val="18"/>
                <w:szCs w:val="18"/>
              </w:rPr>
            </w:pPr>
          </w:p>
        </w:tc>
      </w:tr>
      <w:tr w14:paraId="01A5E8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25323D46">
            <w:pPr>
              <w:spacing w:line="240" w:lineRule="auto"/>
              <w:jc w:val="left"/>
              <w:rPr>
                <w:rFonts w:hint="eastAsia" w:ascii="宋体" w:hAnsi="宋体" w:cs="宋体"/>
                <w:sz w:val="18"/>
                <w:szCs w:val="18"/>
              </w:rPr>
            </w:pPr>
          </w:p>
        </w:tc>
        <w:tc>
          <w:tcPr>
            <w:tcW w:w="231" w:type="pct"/>
            <w:vMerge w:val="continue"/>
            <w:vAlign w:val="center"/>
          </w:tcPr>
          <w:p w14:paraId="7EAAEB5C">
            <w:pPr>
              <w:spacing w:line="240" w:lineRule="auto"/>
              <w:jc w:val="left"/>
              <w:rPr>
                <w:rFonts w:hint="eastAsia" w:ascii="宋体" w:hAnsi="宋体" w:cs="宋体"/>
                <w:sz w:val="18"/>
                <w:szCs w:val="18"/>
              </w:rPr>
            </w:pPr>
          </w:p>
        </w:tc>
        <w:tc>
          <w:tcPr>
            <w:tcW w:w="1150" w:type="pct"/>
            <w:vAlign w:val="center"/>
          </w:tcPr>
          <w:p w14:paraId="0F849561">
            <w:pPr>
              <w:spacing w:line="240" w:lineRule="auto"/>
              <w:jc w:val="left"/>
              <w:rPr>
                <w:rFonts w:hint="eastAsia" w:ascii="宋体" w:hAnsi="宋体" w:cs="宋体"/>
                <w:sz w:val="18"/>
                <w:szCs w:val="18"/>
              </w:rPr>
            </w:pPr>
            <w:r>
              <w:rPr>
                <w:rFonts w:hint="eastAsia" w:ascii="宋体" w:hAnsi="宋体" w:cs="宋体"/>
                <w:sz w:val="18"/>
                <w:szCs w:val="18"/>
              </w:rPr>
              <w:t>制冷剂种类</w:t>
            </w:r>
          </w:p>
        </w:tc>
        <w:tc>
          <w:tcPr>
            <w:tcW w:w="889" w:type="pct"/>
            <w:vAlign w:val="center"/>
          </w:tcPr>
          <w:p w14:paraId="472855AE">
            <w:pPr>
              <w:spacing w:line="240" w:lineRule="auto"/>
              <w:jc w:val="left"/>
              <w:rPr>
                <w:rFonts w:hint="eastAsia" w:ascii="宋体" w:hAnsi="宋体" w:cs="宋体"/>
                <w:sz w:val="18"/>
                <w:szCs w:val="18"/>
              </w:rPr>
            </w:pPr>
            <w:r>
              <w:rPr>
                <w:rFonts w:hint="eastAsia" w:ascii="宋体" w:hAnsi="宋体" w:cs="宋体"/>
                <w:sz w:val="18"/>
                <w:szCs w:val="18"/>
              </w:rPr>
              <w:t>字符型（an..4）</w:t>
            </w:r>
          </w:p>
        </w:tc>
        <w:tc>
          <w:tcPr>
            <w:tcW w:w="373" w:type="pct"/>
            <w:vAlign w:val="center"/>
          </w:tcPr>
          <w:p w14:paraId="19A6DE47">
            <w:pPr>
              <w:spacing w:line="240" w:lineRule="auto"/>
              <w:jc w:val="center"/>
              <w:rPr>
                <w:rFonts w:hint="eastAsia" w:ascii="宋体" w:hAnsi="宋体" w:cs="宋体"/>
                <w:sz w:val="18"/>
                <w:szCs w:val="18"/>
              </w:rPr>
            </w:pPr>
          </w:p>
        </w:tc>
        <w:tc>
          <w:tcPr>
            <w:tcW w:w="420" w:type="pct"/>
            <w:vAlign w:val="center"/>
          </w:tcPr>
          <w:p w14:paraId="752CE5BC">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363F85A">
            <w:pPr>
              <w:spacing w:line="240" w:lineRule="auto"/>
              <w:jc w:val="left"/>
              <w:rPr>
                <w:rFonts w:hint="eastAsia" w:ascii="宋体" w:hAnsi="宋体" w:cs="宋体"/>
                <w:sz w:val="18"/>
                <w:szCs w:val="18"/>
              </w:rPr>
            </w:pPr>
          </w:p>
        </w:tc>
      </w:tr>
      <w:tr w14:paraId="3422F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2D459216">
            <w:pPr>
              <w:spacing w:line="240" w:lineRule="auto"/>
              <w:jc w:val="left"/>
              <w:rPr>
                <w:rFonts w:hint="eastAsia" w:ascii="宋体" w:hAnsi="宋体" w:cs="宋体"/>
                <w:sz w:val="18"/>
                <w:szCs w:val="18"/>
              </w:rPr>
            </w:pPr>
          </w:p>
        </w:tc>
        <w:tc>
          <w:tcPr>
            <w:tcW w:w="231" w:type="pct"/>
            <w:vMerge w:val="continue"/>
            <w:vAlign w:val="center"/>
          </w:tcPr>
          <w:p w14:paraId="595B9261">
            <w:pPr>
              <w:spacing w:line="240" w:lineRule="auto"/>
              <w:jc w:val="left"/>
              <w:rPr>
                <w:rFonts w:hint="eastAsia" w:ascii="宋体" w:hAnsi="宋体" w:cs="宋体"/>
                <w:sz w:val="18"/>
                <w:szCs w:val="18"/>
              </w:rPr>
            </w:pPr>
          </w:p>
        </w:tc>
        <w:tc>
          <w:tcPr>
            <w:tcW w:w="1150" w:type="pct"/>
            <w:vAlign w:val="center"/>
          </w:tcPr>
          <w:p w14:paraId="1D113168">
            <w:pPr>
              <w:spacing w:line="240" w:lineRule="auto"/>
              <w:jc w:val="left"/>
              <w:rPr>
                <w:rFonts w:hint="eastAsia" w:ascii="宋体" w:hAnsi="宋体" w:cs="宋体"/>
                <w:sz w:val="18"/>
                <w:szCs w:val="18"/>
              </w:rPr>
            </w:pPr>
            <w:r>
              <w:rPr>
                <w:rFonts w:hint="eastAsia" w:ascii="宋体" w:hAnsi="宋体" w:cs="宋体"/>
                <w:sz w:val="18"/>
                <w:szCs w:val="18"/>
              </w:rPr>
              <w:t>电功率</w:t>
            </w:r>
          </w:p>
        </w:tc>
        <w:tc>
          <w:tcPr>
            <w:tcW w:w="889" w:type="pct"/>
            <w:vAlign w:val="center"/>
          </w:tcPr>
          <w:p w14:paraId="104C4F5A">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373" w:type="pct"/>
            <w:vAlign w:val="center"/>
          </w:tcPr>
          <w:p w14:paraId="1F0763F7">
            <w:pPr>
              <w:spacing w:line="240" w:lineRule="auto"/>
              <w:jc w:val="center"/>
              <w:rPr>
                <w:rFonts w:hint="eastAsia" w:ascii="宋体" w:hAnsi="宋体" w:cs="宋体"/>
                <w:sz w:val="18"/>
                <w:szCs w:val="18"/>
              </w:rPr>
            </w:pPr>
            <w:r>
              <w:rPr>
                <w:rFonts w:hint="eastAsia" w:ascii="宋体" w:hAnsi="宋体" w:cs="宋体"/>
                <w:sz w:val="18"/>
                <w:szCs w:val="18"/>
              </w:rPr>
              <w:t>kW</w:t>
            </w:r>
          </w:p>
        </w:tc>
        <w:tc>
          <w:tcPr>
            <w:tcW w:w="420" w:type="pct"/>
            <w:vAlign w:val="center"/>
          </w:tcPr>
          <w:p w14:paraId="77C3A96F">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374626B6">
            <w:pPr>
              <w:spacing w:line="240" w:lineRule="auto"/>
              <w:jc w:val="left"/>
              <w:rPr>
                <w:rFonts w:hint="eastAsia" w:ascii="宋体" w:hAnsi="宋体" w:cs="宋体"/>
                <w:sz w:val="18"/>
                <w:szCs w:val="18"/>
              </w:rPr>
            </w:pPr>
          </w:p>
        </w:tc>
      </w:tr>
      <w:tr w14:paraId="60A38BB3">
        <w:tblPrEx>
          <w:tblCellMar>
            <w:top w:w="0" w:type="dxa"/>
            <w:left w:w="108" w:type="dxa"/>
            <w:bottom w:w="0" w:type="dxa"/>
            <w:right w:w="108" w:type="dxa"/>
          </w:tblCellMar>
        </w:tblPrEx>
        <w:trPr>
          <w:jc w:val="center"/>
        </w:trPr>
        <w:tc>
          <w:tcPr>
            <w:tcW w:w="465" w:type="pct"/>
            <w:vMerge w:val="continue"/>
            <w:vAlign w:val="center"/>
          </w:tcPr>
          <w:p w14:paraId="7C7C25C5">
            <w:pPr>
              <w:spacing w:line="240" w:lineRule="auto"/>
              <w:jc w:val="left"/>
              <w:rPr>
                <w:rFonts w:hint="eastAsia" w:ascii="宋体" w:hAnsi="宋体" w:cs="宋体"/>
                <w:sz w:val="18"/>
                <w:szCs w:val="18"/>
              </w:rPr>
            </w:pPr>
          </w:p>
        </w:tc>
        <w:tc>
          <w:tcPr>
            <w:tcW w:w="231" w:type="pct"/>
            <w:vMerge w:val="continue"/>
            <w:vAlign w:val="center"/>
          </w:tcPr>
          <w:p w14:paraId="47702DCB">
            <w:pPr>
              <w:spacing w:line="240" w:lineRule="auto"/>
              <w:jc w:val="left"/>
              <w:rPr>
                <w:rFonts w:hint="eastAsia" w:ascii="宋体" w:hAnsi="宋体" w:cs="宋体"/>
                <w:sz w:val="18"/>
                <w:szCs w:val="18"/>
              </w:rPr>
            </w:pPr>
          </w:p>
        </w:tc>
        <w:tc>
          <w:tcPr>
            <w:tcW w:w="1150" w:type="pct"/>
            <w:vAlign w:val="center"/>
          </w:tcPr>
          <w:p w14:paraId="77DBF453">
            <w:pPr>
              <w:spacing w:line="240" w:lineRule="auto"/>
              <w:jc w:val="left"/>
              <w:rPr>
                <w:rFonts w:hint="eastAsia" w:ascii="宋体" w:hAnsi="宋体" w:cs="宋体"/>
                <w:sz w:val="18"/>
                <w:szCs w:val="18"/>
              </w:rPr>
            </w:pPr>
            <w:r>
              <w:rPr>
                <w:rFonts w:hint="eastAsia" w:ascii="宋体" w:hAnsi="宋体" w:cs="宋体"/>
                <w:sz w:val="18"/>
                <w:szCs w:val="18"/>
              </w:rPr>
              <w:t>最高环境温度</w:t>
            </w:r>
          </w:p>
        </w:tc>
        <w:tc>
          <w:tcPr>
            <w:tcW w:w="889" w:type="pct"/>
            <w:vAlign w:val="center"/>
          </w:tcPr>
          <w:p w14:paraId="4BE28873">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373" w:type="pct"/>
            <w:vAlign w:val="center"/>
          </w:tcPr>
          <w:p w14:paraId="5A15B273">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5F100871">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70932640">
            <w:pPr>
              <w:spacing w:line="240" w:lineRule="auto"/>
              <w:jc w:val="left"/>
              <w:rPr>
                <w:rFonts w:hint="eastAsia" w:ascii="宋体" w:hAnsi="宋体" w:cs="宋体"/>
                <w:sz w:val="18"/>
                <w:szCs w:val="18"/>
              </w:rPr>
            </w:pPr>
          </w:p>
        </w:tc>
      </w:tr>
      <w:tr w14:paraId="2AAED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43CAA95A">
            <w:pPr>
              <w:spacing w:line="240" w:lineRule="auto"/>
              <w:jc w:val="left"/>
              <w:rPr>
                <w:rFonts w:hint="eastAsia" w:ascii="宋体" w:hAnsi="宋体" w:cs="宋体"/>
                <w:sz w:val="18"/>
                <w:szCs w:val="18"/>
              </w:rPr>
            </w:pPr>
          </w:p>
        </w:tc>
        <w:tc>
          <w:tcPr>
            <w:tcW w:w="231" w:type="pct"/>
            <w:vMerge w:val="continue"/>
            <w:vAlign w:val="center"/>
          </w:tcPr>
          <w:p w14:paraId="65062C69">
            <w:pPr>
              <w:spacing w:line="240" w:lineRule="auto"/>
              <w:jc w:val="left"/>
              <w:rPr>
                <w:rFonts w:hint="eastAsia" w:ascii="宋体" w:hAnsi="宋体" w:cs="宋体"/>
                <w:sz w:val="18"/>
                <w:szCs w:val="18"/>
              </w:rPr>
            </w:pPr>
          </w:p>
        </w:tc>
        <w:tc>
          <w:tcPr>
            <w:tcW w:w="1150" w:type="pct"/>
            <w:vAlign w:val="center"/>
          </w:tcPr>
          <w:p w14:paraId="07435EF5">
            <w:pPr>
              <w:spacing w:line="240" w:lineRule="auto"/>
              <w:jc w:val="left"/>
              <w:rPr>
                <w:rFonts w:hint="eastAsia" w:ascii="宋体" w:hAnsi="宋体" w:cs="宋体"/>
                <w:sz w:val="18"/>
                <w:szCs w:val="18"/>
              </w:rPr>
            </w:pPr>
            <w:r>
              <w:rPr>
                <w:rFonts w:hint="eastAsia" w:ascii="宋体" w:hAnsi="宋体" w:cs="宋体"/>
                <w:sz w:val="18"/>
                <w:szCs w:val="18"/>
              </w:rPr>
              <w:t>最低环境温度</w:t>
            </w:r>
          </w:p>
        </w:tc>
        <w:tc>
          <w:tcPr>
            <w:tcW w:w="889" w:type="pct"/>
            <w:vAlign w:val="center"/>
          </w:tcPr>
          <w:p w14:paraId="7E08CE68">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373" w:type="pct"/>
            <w:vAlign w:val="center"/>
          </w:tcPr>
          <w:p w14:paraId="11254C45">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3AC799C6">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D00EB2D">
            <w:pPr>
              <w:spacing w:line="240" w:lineRule="auto"/>
              <w:jc w:val="left"/>
              <w:rPr>
                <w:rFonts w:hint="eastAsia" w:ascii="宋体" w:hAnsi="宋体" w:cs="宋体"/>
                <w:sz w:val="18"/>
                <w:szCs w:val="18"/>
              </w:rPr>
            </w:pPr>
          </w:p>
        </w:tc>
      </w:tr>
      <w:tr w14:paraId="6F9BF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011DEF73">
            <w:pPr>
              <w:spacing w:line="240" w:lineRule="auto"/>
              <w:jc w:val="left"/>
              <w:rPr>
                <w:rFonts w:hint="eastAsia" w:ascii="宋体" w:hAnsi="宋体" w:cs="宋体"/>
                <w:sz w:val="18"/>
                <w:szCs w:val="18"/>
              </w:rPr>
            </w:pPr>
          </w:p>
        </w:tc>
        <w:tc>
          <w:tcPr>
            <w:tcW w:w="231" w:type="pct"/>
            <w:vMerge w:val="continue"/>
            <w:vAlign w:val="center"/>
          </w:tcPr>
          <w:p w14:paraId="01199917">
            <w:pPr>
              <w:spacing w:line="240" w:lineRule="auto"/>
              <w:jc w:val="left"/>
              <w:rPr>
                <w:rFonts w:hint="eastAsia" w:ascii="宋体" w:hAnsi="宋体" w:cs="宋体"/>
                <w:sz w:val="18"/>
                <w:szCs w:val="18"/>
              </w:rPr>
            </w:pPr>
          </w:p>
        </w:tc>
        <w:tc>
          <w:tcPr>
            <w:tcW w:w="1150" w:type="pct"/>
            <w:vAlign w:val="center"/>
          </w:tcPr>
          <w:p w14:paraId="46996D0D">
            <w:pPr>
              <w:spacing w:line="240" w:lineRule="auto"/>
              <w:jc w:val="left"/>
              <w:rPr>
                <w:rFonts w:hint="eastAsia" w:ascii="宋体" w:hAnsi="宋体" w:cs="宋体"/>
                <w:sz w:val="18"/>
                <w:szCs w:val="18"/>
              </w:rPr>
            </w:pPr>
            <w:r>
              <w:rPr>
                <w:rFonts w:hint="eastAsia" w:ascii="宋体" w:hAnsi="宋体" w:cs="宋体"/>
                <w:sz w:val="18"/>
                <w:szCs w:val="18"/>
              </w:rPr>
              <w:t>额定燃气流量</w:t>
            </w:r>
          </w:p>
        </w:tc>
        <w:tc>
          <w:tcPr>
            <w:tcW w:w="889" w:type="pct"/>
            <w:vAlign w:val="center"/>
          </w:tcPr>
          <w:p w14:paraId="647E9109">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373" w:type="pct"/>
            <w:vAlign w:val="center"/>
          </w:tcPr>
          <w:p w14:paraId="2D86E5AF">
            <w:pPr>
              <w:spacing w:line="240" w:lineRule="auto"/>
              <w:jc w:val="center"/>
              <w:rPr>
                <w:rFonts w:hint="eastAsia" w:ascii="宋体" w:hAnsi="宋体" w:cs="宋体"/>
                <w:sz w:val="18"/>
                <w:szCs w:val="18"/>
              </w:rPr>
            </w:pP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/h</w:t>
            </w:r>
          </w:p>
        </w:tc>
        <w:tc>
          <w:tcPr>
            <w:tcW w:w="420" w:type="pct"/>
            <w:vAlign w:val="center"/>
          </w:tcPr>
          <w:p w14:paraId="39198CFC">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63123BA9">
            <w:pPr>
              <w:spacing w:line="240" w:lineRule="auto"/>
              <w:jc w:val="left"/>
              <w:rPr>
                <w:rFonts w:hint="eastAsia" w:ascii="宋体" w:hAnsi="宋体" w:cs="宋体"/>
                <w:sz w:val="18"/>
                <w:szCs w:val="18"/>
              </w:rPr>
            </w:pPr>
            <w:r>
              <w:rPr>
                <w:rFonts w:hint="eastAsia" w:ascii="宋体" w:hAnsi="宋体" w:cs="宋体"/>
                <w:sz w:val="18"/>
                <w:szCs w:val="18"/>
              </w:rPr>
              <w:t>燃气空气源吸收式热泵、溴化锂直燃机组</w:t>
            </w:r>
          </w:p>
        </w:tc>
      </w:tr>
      <w:tr w14:paraId="4E8D1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0F4DB0FE">
            <w:pPr>
              <w:spacing w:line="240" w:lineRule="auto"/>
              <w:jc w:val="left"/>
              <w:rPr>
                <w:rFonts w:hint="eastAsia" w:ascii="宋体" w:hAnsi="宋体" w:cs="宋体"/>
                <w:sz w:val="18"/>
                <w:szCs w:val="18"/>
              </w:rPr>
            </w:pPr>
          </w:p>
        </w:tc>
        <w:tc>
          <w:tcPr>
            <w:tcW w:w="231" w:type="pct"/>
            <w:vMerge w:val="continue"/>
            <w:vAlign w:val="center"/>
          </w:tcPr>
          <w:p w14:paraId="579FD5F4">
            <w:pPr>
              <w:spacing w:line="240" w:lineRule="auto"/>
              <w:jc w:val="left"/>
              <w:rPr>
                <w:rFonts w:hint="eastAsia" w:ascii="宋体" w:hAnsi="宋体" w:cs="宋体"/>
                <w:sz w:val="18"/>
                <w:szCs w:val="18"/>
              </w:rPr>
            </w:pPr>
          </w:p>
        </w:tc>
        <w:tc>
          <w:tcPr>
            <w:tcW w:w="1150" w:type="pct"/>
            <w:vAlign w:val="center"/>
          </w:tcPr>
          <w:p w14:paraId="2C387770">
            <w:pPr>
              <w:spacing w:line="240" w:lineRule="auto"/>
              <w:jc w:val="left"/>
              <w:rPr>
                <w:rFonts w:hint="eastAsia" w:ascii="宋体" w:hAnsi="宋体" w:cs="宋体"/>
                <w:sz w:val="18"/>
                <w:szCs w:val="18"/>
              </w:rPr>
            </w:pPr>
            <w:r>
              <w:rPr>
                <w:rFonts w:hint="eastAsia" w:ascii="宋体" w:hAnsi="宋体" w:cs="宋体"/>
                <w:sz w:val="18"/>
                <w:szCs w:val="18"/>
              </w:rPr>
              <w:t>燃气压力</w:t>
            </w:r>
          </w:p>
        </w:tc>
        <w:tc>
          <w:tcPr>
            <w:tcW w:w="889" w:type="pct"/>
            <w:vAlign w:val="center"/>
          </w:tcPr>
          <w:p w14:paraId="77CAEEB0">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373" w:type="pct"/>
            <w:vAlign w:val="center"/>
          </w:tcPr>
          <w:p w14:paraId="79324624">
            <w:pPr>
              <w:spacing w:line="240" w:lineRule="auto"/>
              <w:jc w:val="center"/>
              <w:rPr>
                <w:rFonts w:hint="eastAsia" w:ascii="宋体" w:hAnsi="宋体" w:cs="宋体"/>
                <w:sz w:val="18"/>
                <w:szCs w:val="18"/>
              </w:rPr>
            </w:pPr>
            <w:r>
              <w:rPr>
                <w:rFonts w:hint="eastAsia" w:ascii="宋体" w:hAnsi="宋体" w:cs="宋体"/>
                <w:sz w:val="18"/>
                <w:szCs w:val="18"/>
              </w:rPr>
              <w:t>kPa</w:t>
            </w:r>
          </w:p>
        </w:tc>
        <w:tc>
          <w:tcPr>
            <w:tcW w:w="420" w:type="pct"/>
            <w:vAlign w:val="center"/>
          </w:tcPr>
          <w:p w14:paraId="1947BC30">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5D9D3ABC">
            <w:pPr>
              <w:spacing w:line="240" w:lineRule="auto"/>
              <w:jc w:val="left"/>
              <w:rPr>
                <w:rFonts w:hint="eastAsia" w:ascii="宋体" w:hAnsi="宋体" w:cs="宋体"/>
                <w:sz w:val="18"/>
                <w:szCs w:val="18"/>
              </w:rPr>
            </w:pPr>
            <w:r>
              <w:rPr>
                <w:rFonts w:hint="eastAsia" w:ascii="宋体" w:hAnsi="宋体" w:cs="宋体"/>
                <w:sz w:val="18"/>
                <w:szCs w:val="18"/>
              </w:rPr>
              <w:t>燃气空气源吸收式热泵、溴化锂直燃机组</w:t>
            </w:r>
          </w:p>
        </w:tc>
      </w:tr>
      <w:tr w14:paraId="4C928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49299D5E">
            <w:pPr>
              <w:spacing w:line="240" w:lineRule="auto"/>
              <w:jc w:val="left"/>
              <w:rPr>
                <w:rFonts w:hint="eastAsia" w:ascii="宋体" w:hAnsi="宋体" w:cs="宋体"/>
                <w:sz w:val="18"/>
                <w:szCs w:val="18"/>
              </w:rPr>
            </w:pPr>
          </w:p>
        </w:tc>
        <w:tc>
          <w:tcPr>
            <w:tcW w:w="231" w:type="pct"/>
            <w:vMerge w:val="restart"/>
            <w:vAlign w:val="center"/>
          </w:tcPr>
          <w:p w14:paraId="4531785D">
            <w:pPr>
              <w:spacing w:line="240" w:lineRule="auto"/>
              <w:jc w:val="left"/>
              <w:rPr>
                <w:rFonts w:hint="eastAsia" w:ascii="宋体" w:hAnsi="宋体" w:cs="宋体"/>
                <w:sz w:val="18"/>
                <w:szCs w:val="18"/>
              </w:rPr>
            </w:pPr>
            <w:r>
              <w:rPr>
                <w:rFonts w:hint="eastAsia" w:ascii="宋体" w:hAnsi="宋体" w:cs="宋体"/>
                <w:sz w:val="18"/>
                <w:szCs w:val="18"/>
              </w:rPr>
              <w:t>太阳能</w:t>
            </w:r>
          </w:p>
        </w:tc>
        <w:tc>
          <w:tcPr>
            <w:tcW w:w="1150" w:type="pct"/>
            <w:vAlign w:val="center"/>
          </w:tcPr>
          <w:p w14:paraId="737E4CDF">
            <w:pPr>
              <w:spacing w:line="240" w:lineRule="auto"/>
              <w:jc w:val="left"/>
              <w:rPr>
                <w:rFonts w:hint="eastAsia" w:ascii="宋体" w:hAnsi="宋体" w:cs="宋体"/>
                <w:sz w:val="18"/>
                <w:szCs w:val="18"/>
              </w:rPr>
            </w:pPr>
            <w:r>
              <w:rPr>
                <w:rFonts w:hint="eastAsia" w:ascii="宋体" w:hAnsi="宋体" w:cs="宋体"/>
                <w:sz w:val="18"/>
                <w:szCs w:val="18"/>
              </w:rPr>
              <w:t>生产厂家</w:t>
            </w:r>
          </w:p>
        </w:tc>
        <w:tc>
          <w:tcPr>
            <w:tcW w:w="889" w:type="pct"/>
            <w:vAlign w:val="center"/>
          </w:tcPr>
          <w:p w14:paraId="4C2AE972">
            <w:pPr>
              <w:spacing w:line="240" w:lineRule="auto"/>
              <w:jc w:val="left"/>
              <w:rPr>
                <w:rFonts w:hint="eastAsia" w:ascii="宋体" w:hAnsi="宋体" w:cs="宋体"/>
                <w:sz w:val="18"/>
                <w:szCs w:val="18"/>
              </w:rPr>
            </w:pPr>
            <w:r>
              <w:rPr>
                <w:rFonts w:hint="eastAsia" w:ascii="宋体" w:hAnsi="宋体" w:cs="宋体"/>
                <w:sz w:val="18"/>
                <w:szCs w:val="18"/>
              </w:rPr>
              <w:t>字符型（c..10）</w:t>
            </w:r>
          </w:p>
        </w:tc>
        <w:tc>
          <w:tcPr>
            <w:tcW w:w="373" w:type="pct"/>
            <w:vAlign w:val="center"/>
          </w:tcPr>
          <w:p w14:paraId="1FBE1176">
            <w:pPr>
              <w:spacing w:line="240" w:lineRule="auto"/>
              <w:jc w:val="center"/>
              <w:rPr>
                <w:rFonts w:hint="eastAsia" w:ascii="宋体" w:hAnsi="宋体" w:cs="宋体"/>
                <w:sz w:val="18"/>
                <w:szCs w:val="18"/>
              </w:rPr>
            </w:pPr>
          </w:p>
        </w:tc>
        <w:tc>
          <w:tcPr>
            <w:tcW w:w="420" w:type="pct"/>
            <w:vAlign w:val="center"/>
          </w:tcPr>
          <w:p w14:paraId="58023FD8">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17F24491">
            <w:pPr>
              <w:spacing w:line="240" w:lineRule="auto"/>
              <w:jc w:val="left"/>
              <w:rPr>
                <w:rFonts w:hint="eastAsia" w:ascii="宋体" w:hAnsi="宋体" w:cs="宋体"/>
                <w:sz w:val="18"/>
                <w:szCs w:val="18"/>
              </w:rPr>
            </w:pPr>
          </w:p>
        </w:tc>
      </w:tr>
      <w:tr w14:paraId="007D6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6293ECE2">
            <w:pPr>
              <w:spacing w:line="240" w:lineRule="auto"/>
              <w:jc w:val="left"/>
              <w:rPr>
                <w:rFonts w:hint="eastAsia" w:ascii="宋体" w:hAnsi="宋体" w:cs="宋体"/>
                <w:sz w:val="18"/>
                <w:szCs w:val="18"/>
              </w:rPr>
            </w:pPr>
          </w:p>
        </w:tc>
        <w:tc>
          <w:tcPr>
            <w:tcW w:w="231" w:type="pct"/>
            <w:vMerge w:val="continue"/>
            <w:vAlign w:val="center"/>
          </w:tcPr>
          <w:p w14:paraId="50C52268">
            <w:pPr>
              <w:spacing w:line="240" w:lineRule="auto"/>
              <w:jc w:val="left"/>
              <w:rPr>
                <w:rFonts w:hint="eastAsia" w:ascii="宋体" w:hAnsi="宋体" w:cs="宋体"/>
                <w:sz w:val="18"/>
                <w:szCs w:val="18"/>
              </w:rPr>
            </w:pPr>
          </w:p>
        </w:tc>
        <w:tc>
          <w:tcPr>
            <w:tcW w:w="1150" w:type="pct"/>
            <w:vAlign w:val="center"/>
          </w:tcPr>
          <w:p w14:paraId="1647BB53">
            <w:pPr>
              <w:spacing w:line="240" w:lineRule="auto"/>
              <w:jc w:val="left"/>
              <w:rPr>
                <w:rFonts w:hint="eastAsia" w:ascii="宋体" w:hAnsi="宋体" w:cs="宋体"/>
                <w:sz w:val="18"/>
                <w:szCs w:val="18"/>
              </w:rPr>
            </w:pPr>
            <w:r>
              <w:rPr>
                <w:rFonts w:hint="eastAsia" w:ascii="宋体" w:hAnsi="宋体" w:cs="宋体"/>
                <w:sz w:val="18"/>
                <w:szCs w:val="18"/>
              </w:rPr>
              <w:t>生产日期</w:t>
            </w:r>
          </w:p>
        </w:tc>
        <w:tc>
          <w:tcPr>
            <w:tcW w:w="889" w:type="pct"/>
            <w:vAlign w:val="center"/>
          </w:tcPr>
          <w:p w14:paraId="07893D7C">
            <w:pPr>
              <w:spacing w:line="240" w:lineRule="auto"/>
              <w:jc w:val="left"/>
              <w:rPr>
                <w:rFonts w:hint="eastAsia" w:ascii="宋体" w:hAnsi="宋体" w:cs="宋体"/>
                <w:sz w:val="18"/>
                <w:szCs w:val="18"/>
              </w:rPr>
            </w:pPr>
            <w:r>
              <w:rPr>
                <w:rFonts w:hint="eastAsia" w:ascii="宋体" w:hAnsi="宋体" w:cs="宋体"/>
                <w:sz w:val="18"/>
                <w:szCs w:val="18"/>
              </w:rPr>
              <w:t>日期型（d8）</w:t>
            </w:r>
          </w:p>
        </w:tc>
        <w:tc>
          <w:tcPr>
            <w:tcW w:w="373" w:type="pct"/>
            <w:vAlign w:val="center"/>
          </w:tcPr>
          <w:p w14:paraId="15A817D8">
            <w:pPr>
              <w:spacing w:line="240" w:lineRule="auto"/>
              <w:jc w:val="center"/>
              <w:rPr>
                <w:rFonts w:hint="eastAsia" w:ascii="宋体" w:hAnsi="宋体" w:cs="宋体"/>
                <w:sz w:val="18"/>
                <w:szCs w:val="18"/>
              </w:rPr>
            </w:pPr>
          </w:p>
        </w:tc>
        <w:tc>
          <w:tcPr>
            <w:tcW w:w="420" w:type="pct"/>
            <w:vAlign w:val="center"/>
          </w:tcPr>
          <w:p w14:paraId="55CF7236">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30595C23">
            <w:pPr>
              <w:spacing w:line="240" w:lineRule="auto"/>
              <w:jc w:val="left"/>
              <w:rPr>
                <w:rFonts w:hint="eastAsia" w:ascii="宋体" w:hAnsi="宋体" w:cs="宋体"/>
                <w:sz w:val="18"/>
                <w:szCs w:val="18"/>
              </w:rPr>
            </w:pPr>
          </w:p>
        </w:tc>
      </w:tr>
      <w:tr w14:paraId="4A24B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6A170A05">
            <w:pPr>
              <w:spacing w:line="240" w:lineRule="auto"/>
              <w:jc w:val="left"/>
              <w:rPr>
                <w:rFonts w:hint="eastAsia" w:ascii="宋体" w:hAnsi="宋体" w:cs="宋体"/>
                <w:sz w:val="18"/>
                <w:szCs w:val="18"/>
              </w:rPr>
            </w:pPr>
          </w:p>
        </w:tc>
        <w:tc>
          <w:tcPr>
            <w:tcW w:w="231" w:type="pct"/>
            <w:vMerge w:val="continue"/>
            <w:vAlign w:val="center"/>
          </w:tcPr>
          <w:p w14:paraId="74DCBA10">
            <w:pPr>
              <w:spacing w:line="240" w:lineRule="auto"/>
              <w:jc w:val="left"/>
              <w:rPr>
                <w:rFonts w:hint="eastAsia" w:ascii="宋体" w:hAnsi="宋体" w:cs="宋体"/>
                <w:sz w:val="18"/>
                <w:szCs w:val="18"/>
              </w:rPr>
            </w:pPr>
          </w:p>
        </w:tc>
        <w:tc>
          <w:tcPr>
            <w:tcW w:w="1150" w:type="pct"/>
            <w:vAlign w:val="center"/>
          </w:tcPr>
          <w:p w14:paraId="77C7D85C">
            <w:pPr>
              <w:spacing w:line="240" w:lineRule="auto"/>
              <w:jc w:val="left"/>
              <w:rPr>
                <w:rFonts w:hint="eastAsia" w:ascii="宋体" w:hAnsi="宋体" w:cs="宋体"/>
                <w:sz w:val="18"/>
                <w:szCs w:val="18"/>
              </w:rPr>
            </w:pPr>
            <w:r>
              <w:rPr>
                <w:rFonts w:hint="eastAsia" w:ascii="宋体" w:hAnsi="宋体" w:cs="宋体"/>
                <w:sz w:val="18"/>
                <w:szCs w:val="18"/>
              </w:rPr>
              <w:t>型号</w:t>
            </w:r>
          </w:p>
        </w:tc>
        <w:tc>
          <w:tcPr>
            <w:tcW w:w="889" w:type="pct"/>
            <w:vAlign w:val="center"/>
          </w:tcPr>
          <w:p w14:paraId="50A7ABC5">
            <w:pPr>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373" w:type="pct"/>
            <w:vAlign w:val="center"/>
          </w:tcPr>
          <w:p w14:paraId="27449B9C">
            <w:pPr>
              <w:spacing w:line="240" w:lineRule="auto"/>
              <w:jc w:val="center"/>
              <w:rPr>
                <w:rFonts w:hint="eastAsia" w:ascii="宋体" w:hAnsi="宋体" w:cs="宋体"/>
                <w:sz w:val="18"/>
                <w:szCs w:val="18"/>
              </w:rPr>
            </w:pPr>
          </w:p>
        </w:tc>
        <w:tc>
          <w:tcPr>
            <w:tcW w:w="420" w:type="pct"/>
            <w:vAlign w:val="center"/>
          </w:tcPr>
          <w:p w14:paraId="28B29D1A">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1FC58F5">
            <w:pPr>
              <w:spacing w:line="240" w:lineRule="auto"/>
              <w:jc w:val="left"/>
              <w:rPr>
                <w:rFonts w:hint="eastAsia" w:ascii="宋体" w:hAnsi="宋体" w:cs="宋体"/>
                <w:sz w:val="18"/>
                <w:szCs w:val="18"/>
              </w:rPr>
            </w:pPr>
          </w:p>
        </w:tc>
      </w:tr>
      <w:tr w14:paraId="1EDB8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7606EFAB">
            <w:pPr>
              <w:spacing w:line="240" w:lineRule="auto"/>
              <w:jc w:val="left"/>
              <w:rPr>
                <w:rFonts w:hint="eastAsia" w:ascii="宋体" w:hAnsi="宋体" w:cs="宋体"/>
                <w:sz w:val="18"/>
                <w:szCs w:val="18"/>
              </w:rPr>
            </w:pPr>
          </w:p>
        </w:tc>
        <w:tc>
          <w:tcPr>
            <w:tcW w:w="231" w:type="pct"/>
            <w:vMerge w:val="continue"/>
            <w:vAlign w:val="center"/>
          </w:tcPr>
          <w:p w14:paraId="4B922CFE">
            <w:pPr>
              <w:spacing w:line="240" w:lineRule="auto"/>
              <w:jc w:val="left"/>
              <w:rPr>
                <w:rFonts w:hint="eastAsia" w:ascii="宋体" w:hAnsi="宋体" w:cs="宋体"/>
                <w:sz w:val="18"/>
                <w:szCs w:val="18"/>
              </w:rPr>
            </w:pPr>
          </w:p>
        </w:tc>
        <w:tc>
          <w:tcPr>
            <w:tcW w:w="1150" w:type="pct"/>
            <w:vAlign w:val="center"/>
          </w:tcPr>
          <w:p w14:paraId="158B89B4">
            <w:pPr>
              <w:spacing w:line="240" w:lineRule="auto"/>
              <w:jc w:val="left"/>
              <w:rPr>
                <w:rFonts w:hint="eastAsia" w:ascii="宋体" w:hAnsi="宋体" w:cs="宋体"/>
                <w:sz w:val="18"/>
                <w:szCs w:val="18"/>
              </w:rPr>
            </w:pPr>
            <w:r>
              <w:rPr>
                <w:rFonts w:hint="eastAsia" w:ascii="宋体" w:hAnsi="宋体" w:cs="宋体"/>
                <w:sz w:val="18"/>
                <w:szCs w:val="18"/>
              </w:rPr>
              <w:t>工作压力</w:t>
            </w:r>
          </w:p>
        </w:tc>
        <w:tc>
          <w:tcPr>
            <w:tcW w:w="889" w:type="pct"/>
            <w:vAlign w:val="center"/>
          </w:tcPr>
          <w:p w14:paraId="5D69E823">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373" w:type="pct"/>
            <w:vAlign w:val="center"/>
          </w:tcPr>
          <w:p w14:paraId="6164DF11">
            <w:pPr>
              <w:spacing w:line="240" w:lineRule="auto"/>
              <w:jc w:val="center"/>
              <w:rPr>
                <w:rFonts w:hint="eastAsia" w:ascii="宋体" w:hAnsi="宋体" w:cs="宋体"/>
                <w:sz w:val="18"/>
                <w:szCs w:val="18"/>
              </w:rPr>
            </w:pPr>
            <w:r>
              <w:rPr>
                <w:rFonts w:hint="eastAsia" w:ascii="宋体" w:hAnsi="宋体" w:cs="宋体"/>
                <w:sz w:val="18"/>
                <w:szCs w:val="18"/>
              </w:rPr>
              <w:t>kPa</w:t>
            </w:r>
          </w:p>
        </w:tc>
        <w:tc>
          <w:tcPr>
            <w:tcW w:w="420" w:type="pct"/>
            <w:vAlign w:val="center"/>
          </w:tcPr>
          <w:p w14:paraId="00BB315B">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04FC948E">
            <w:pPr>
              <w:spacing w:line="240" w:lineRule="auto"/>
              <w:jc w:val="left"/>
              <w:rPr>
                <w:rFonts w:hint="eastAsia" w:ascii="宋体" w:hAnsi="宋体" w:cs="宋体"/>
                <w:sz w:val="18"/>
                <w:szCs w:val="18"/>
              </w:rPr>
            </w:pPr>
          </w:p>
        </w:tc>
      </w:tr>
      <w:tr w14:paraId="5F57D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5091458E">
            <w:pPr>
              <w:spacing w:line="240" w:lineRule="auto"/>
              <w:jc w:val="left"/>
              <w:rPr>
                <w:rFonts w:hint="eastAsia" w:ascii="宋体" w:hAnsi="宋体" w:cs="宋体"/>
                <w:sz w:val="18"/>
                <w:szCs w:val="18"/>
              </w:rPr>
            </w:pPr>
          </w:p>
        </w:tc>
        <w:tc>
          <w:tcPr>
            <w:tcW w:w="231" w:type="pct"/>
            <w:vMerge w:val="continue"/>
            <w:vAlign w:val="center"/>
          </w:tcPr>
          <w:p w14:paraId="1078D0DD">
            <w:pPr>
              <w:spacing w:line="240" w:lineRule="auto"/>
              <w:jc w:val="left"/>
              <w:rPr>
                <w:rFonts w:hint="eastAsia" w:ascii="宋体" w:hAnsi="宋体" w:cs="宋体"/>
                <w:sz w:val="18"/>
                <w:szCs w:val="18"/>
              </w:rPr>
            </w:pPr>
          </w:p>
        </w:tc>
        <w:tc>
          <w:tcPr>
            <w:tcW w:w="1150" w:type="pct"/>
            <w:vAlign w:val="center"/>
          </w:tcPr>
          <w:p w14:paraId="5B793079">
            <w:pPr>
              <w:spacing w:line="240" w:lineRule="auto"/>
              <w:jc w:val="left"/>
              <w:rPr>
                <w:rFonts w:hint="eastAsia" w:ascii="宋体" w:hAnsi="宋体" w:cs="宋体"/>
                <w:sz w:val="18"/>
                <w:szCs w:val="18"/>
              </w:rPr>
            </w:pPr>
            <w:r>
              <w:rPr>
                <w:rFonts w:hint="eastAsia" w:ascii="宋体" w:hAnsi="宋体" w:cs="宋体"/>
                <w:sz w:val="18"/>
                <w:szCs w:val="18"/>
              </w:rPr>
              <w:t>工作温度</w:t>
            </w:r>
          </w:p>
        </w:tc>
        <w:tc>
          <w:tcPr>
            <w:tcW w:w="889" w:type="pct"/>
            <w:vAlign w:val="center"/>
          </w:tcPr>
          <w:p w14:paraId="3B7CA130">
            <w:pPr>
              <w:spacing w:line="240" w:lineRule="auto"/>
              <w:jc w:val="left"/>
              <w:rPr>
                <w:rFonts w:hint="eastAsia" w:ascii="宋体" w:hAnsi="宋体" w:cs="宋体"/>
                <w:sz w:val="18"/>
                <w:szCs w:val="18"/>
              </w:rPr>
            </w:pPr>
            <w:r>
              <w:rPr>
                <w:rFonts w:hint="eastAsia" w:ascii="宋体" w:hAnsi="宋体" w:cs="宋体"/>
                <w:sz w:val="18"/>
                <w:szCs w:val="18"/>
              </w:rPr>
              <w:t>整数型（n..4）</w:t>
            </w:r>
          </w:p>
        </w:tc>
        <w:tc>
          <w:tcPr>
            <w:tcW w:w="373" w:type="pct"/>
            <w:vAlign w:val="center"/>
          </w:tcPr>
          <w:p w14:paraId="75FEE1BE">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6CDC83CF">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54C364D1">
            <w:pPr>
              <w:spacing w:line="240" w:lineRule="auto"/>
              <w:jc w:val="left"/>
              <w:rPr>
                <w:rFonts w:hint="eastAsia" w:ascii="宋体" w:hAnsi="宋体" w:cs="宋体"/>
                <w:sz w:val="18"/>
                <w:szCs w:val="18"/>
              </w:rPr>
            </w:pPr>
          </w:p>
        </w:tc>
      </w:tr>
      <w:tr w14:paraId="043CA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62B957A2">
            <w:pPr>
              <w:spacing w:line="240" w:lineRule="auto"/>
              <w:jc w:val="left"/>
              <w:rPr>
                <w:rFonts w:hint="eastAsia" w:ascii="宋体" w:hAnsi="宋体" w:cs="宋体"/>
                <w:sz w:val="18"/>
                <w:szCs w:val="18"/>
              </w:rPr>
            </w:pPr>
          </w:p>
        </w:tc>
        <w:tc>
          <w:tcPr>
            <w:tcW w:w="231" w:type="pct"/>
            <w:vMerge w:val="restart"/>
            <w:vAlign w:val="center"/>
          </w:tcPr>
          <w:p w14:paraId="68C5A081">
            <w:pPr>
              <w:spacing w:line="240" w:lineRule="auto"/>
              <w:jc w:val="left"/>
              <w:rPr>
                <w:rFonts w:hint="eastAsia" w:ascii="宋体" w:hAnsi="宋体" w:cs="宋体"/>
                <w:sz w:val="18"/>
                <w:szCs w:val="18"/>
              </w:rPr>
            </w:pPr>
            <w:r>
              <w:rPr>
                <w:rFonts w:hint="eastAsia" w:ascii="宋体" w:hAnsi="宋体" w:cs="宋体"/>
                <w:sz w:val="18"/>
                <w:szCs w:val="18"/>
              </w:rPr>
              <w:t>水泵</w:t>
            </w:r>
          </w:p>
        </w:tc>
        <w:tc>
          <w:tcPr>
            <w:tcW w:w="1150" w:type="pct"/>
            <w:vAlign w:val="center"/>
          </w:tcPr>
          <w:p w14:paraId="5BE70FDA">
            <w:pPr>
              <w:spacing w:line="240" w:lineRule="auto"/>
              <w:jc w:val="left"/>
              <w:rPr>
                <w:rFonts w:hint="eastAsia" w:ascii="宋体" w:hAnsi="宋体" w:cs="宋体"/>
                <w:sz w:val="18"/>
                <w:szCs w:val="18"/>
              </w:rPr>
            </w:pPr>
            <w:r>
              <w:rPr>
                <w:rFonts w:hint="eastAsia" w:ascii="宋体" w:hAnsi="宋体" w:cs="宋体"/>
                <w:sz w:val="18"/>
                <w:szCs w:val="18"/>
              </w:rPr>
              <w:t>循环泵数量</w:t>
            </w:r>
          </w:p>
        </w:tc>
        <w:tc>
          <w:tcPr>
            <w:tcW w:w="889" w:type="pct"/>
            <w:vAlign w:val="center"/>
          </w:tcPr>
          <w:p w14:paraId="6A93F212">
            <w:pPr>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0FE7DCEE">
            <w:pPr>
              <w:spacing w:line="240" w:lineRule="auto"/>
              <w:jc w:val="center"/>
              <w:rPr>
                <w:rFonts w:hint="eastAsia" w:ascii="宋体" w:hAnsi="宋体" w:cs="宋体"/>
                <w:sz w:val="18"/>
                <w:szCs w:val="18"/>
              </w:rPr>
            </w:pPr>
            <w:r>
              <w:rPr>
                <w:rFonts w:hint="eastAsia" w:ascii="宋体" w:hAnsi="宋体" w:cs="宋体"/>
                <w:sz w:val="18"/>
                <w:szCs w:val="18"/>
              </w:rPr>
              <w:t>个</w:t>
            </w:r>
          </w:p>
        </w:tc>
        <w:tc>
          <w:tcPr>
            <w:tcW w:w="420" w:type="pct"/>
            <w:vAlign w:val="center"/>
          </w:tcPr>
          <w:p w14:paraId="25B2F529">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002336AC">
            <w:pPr>
              <w:spacing w:line="240" w:lineRule="auto"/>
              <w:jc w:val="left"/>
              <w:rPr>
                <w:rFonts w:hint="eastAsia" w:ascii="宋体" w:hAnsi="宋体" w:cs="宋体"/>
                <w:sz w:val="18"/>
                <w:szCs w:val="18"/>
              </w:rPr>
            </w:pPr>
          </w:p>
        </w:tc>
      </w:tr>
      <w:tr w14:paraId="66CE0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7EF53E69">
            <w:pPr>
              <w:spacing w:line="240" w:lineRule="auto"/>
              <w:jc w:val="left"/>
              <w:rPr>
                <w:rFonts w:hint="eastAsia" w:ascii="宋体" w:hAnsi="宋体" w:cs="宋体"/>
                <w:sz w:val="18"/>
                <w:szCs w:val="18"/>
              </w:rPr>
            </w:pPr>
          </w:p>
        </w:tc>
        <w:tc>
          <w:tcPr>
            <w:tcW w:w="231" w:type="pct"/>
            <w:vMerge w:val="continue"/>
            <w:vAlign w:val="center"/>
          </w:tcPr>
          <w:p w14:paraId="1A5D36F3">
            <w:pPr>
              <w:spacing w:line="240" w:lineRule="auto"/>
              <w:jc w:val="left"/>
              <w:rPr>
                <w:rFonts w:hint="eastAsia" w:ascii="宋体" w:hAnsi="宋体" w:cs="宋体"/>
                <w:sz w:val="18"/>
                <w:szCs w:val="18"/>
              </w:rPr>
            </w:pPr>
          </w:p>
        </w:tc>
        <w:tc>
          <w:tcPr>
            <w:tcW w:w="1150" w:type="pct"/>
            <w:vAlign w:val="center"/>
          </w:tcPr>
          <w:p w14:paraId="60E0139B">
            <w:pPr>
              <w:spacing w:line="240" w:lineRule="auto"/>
              <w:jc w:val="left"/>
              <w:rPr>
                <w:rFonts w:hint="eastAsia" w:ascii="宋体" w:hAnsi="宋体" w:cs="宋体"/>
                <w:sz w:val="18"/>
                <w:szCs w:val="18"/>
              </w:rPr>
            </w:pPr>
            <w:r>
              <w:rPr>
                <w:rFonts w:hint="eastAsia" w:ascii="宋体" w:hAnsi="宋体" w:cs="宋体"/>
                <w:sz w:val="18"/>
                <w:szCs w:val="18"/>
              </w:rPr>
              <w:t>补水泵数量</w:t>
            </w:r>
          </w:p>
        </w:tc>
        <w:tc>
          <w:tcPr>
            <w:tcW w:w="889" w:type="pct"/>
            <w:vAlign w:val="center"/>
          </w:tcPr>
          <w:p w14:paraId="0CC0E57E">
            <w:pPr>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17F75B80">
            <w:pPr>
              <w:spacing w:line="240" w:lineRule="auto"/>
              <w:jc w:val="center"/>
              <w:rPr>
                <w:rFonts w:hint="eastAsia" w:ascii="宋体" w:hAnsi="宋体" w:cs="宋体"/>
                <w:sz w:val="18"/>
                <w:szCs w:val="18"/>
              </w:rPr>
            </w:pPr>
            <w:r>
              <w:rPr>
                <w:rFonts w:hint="eastAsia" w:ascii="宋体" w:hAnsi="宋体" w:cs="宋体"/>
                <w:sz w:val="18"/>
                <w:szCs w:val="18"/>
              </w:rPr>
              <w:t>个</w:t>
            </w:r>
          </w:p>
        </w:tc>
        <w:tc>
          <w:tcPr>
            <w:tcW w:w="420" w:type="pct"/>
            <w:vAlign w:val="center"/>
          </w:tcPr>
          <w:p w14:paraId="0F9111E3">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1D191F47">
            <w:pPr>
              <w:spacing w:line="240" w:lineRule="auto"/>
              <w:jc w:val="left"/>
              <w:rPr>
                <w:rFonts w:hint="eastAsia" w:ascii="宋体" w:hAnsi="宋体" w:cs="宋体"/>
                <w:sz w:val="18"/>
                <w:szCs w:val="18"/>
              </w:rPr>
            </w:pPr>
          </w:p>
        </w:tc>
      </w:tr>
      <w:tr w14:paraId="02EF71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34D4F502">
            <w:pPr>
              <w:spacing w:line="240" w:lineRule="auto"/>
              <w:jc w:val="left"/>
              <w:rPr>
                <w:rFonts w:hint="eastAsia" w:ascii="宋体" w:hAnsi="宋体" w:cs="宋体"/>
                <w:sz w:val="18"/>
                <w:szCs w:val="18"/>
              </w:rPr>
            </w:pPr>
          </w:p>
        </w:tc>
        <w:tc>
          <w:tcPr>
            <w:tcW w:w="231" w:type="pct"/>
            <w:vMerge w:val="continue"/>
            <w:vAlign w:val="center"/>
          </w:tcPr>
          <w:p w14:paraId="19B336BE">
            <w:pPr>
              <w:spacing w:line="240" w:lineRule="auto"/>
              <w:jc w:val="left"/>
              <w:rPr>
                <w:rFonts w:hint="eastAsia" w:ascii="宋体" w:hAnsi="宋体" w:cs="宋体"/>
                <w:sz w:val="18"/>
                <w:szCs w:val="18"/>
              </w:rPr>
            </w:pPr>
          </w:p>
        </w:tc>
        <w:tc>
          <w:tcPr>
            <w:tcW w:w="1150" w:type="pct"/>
            <w:vAlign w:val="center"/>
          </w:tcPr>
          <w:p w14:paraId="21B8BD20">
            <w:pPr>
              <w:spacing w:line="240" w:lineRule="auto"/>
              <w:jc w:val="left"/>
              <w:rPr>
                <w:rFonts w:hint="eastAsia" w:ascii="宋体" w:hAnsi="宋体" w:cs="宋体"/>
                <w:sz w:val="18"/>
                <w:szCs w:val="18"/>
              </w:rPr>
            </w:pPr>
            <w:r>
              <w:rPr>
                <w:rFonts w:hint="eastAsia" w:ascii="宋体" w:hAnsi="宋体" w:cs="宋体"/>
                <w:sz w:val="18"/>
                <w:szCs w:val="18"/>
              </w:rPr>
              <w:t>型号</w:t>
            </w:r>
          </w:p>
        </w:tc>
        <w:tc>
          <w:tcPr>
            <w:tcW w:w="889" w:type="pct"/>
            <w:vAlign w:val="center"/>
          </w:tcPr>
          <w:p w14:paraId="5021B6CE">
            <w:pPr>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373" w:type="pct"/>
            <w:vAlign w:val="center"/>
          </w:tcPr>
          <w:p w14:paraId="4D56E858">
            <w:pPr>
              <w:spacing w:line="240" w:lineRule="auto"/>
              <w:jc w:val="center"/>
              <w:rPr>
                <w:rFonts w:hint="eastAsia" w:ascii="宋体" w:hAnsi="宋体" w:cs="宋体"/>
                <w:sz w:val="18"/>
                <w:szCs w:val="18"/>
              </w:rPr>
            </w:pPr>
          </w:p>
        </w:tc>
        <w:tc>
          <w:tcPr>
            <w:tcW w:w="420" w:type="pct"/>
            <w:vAlign w:val="center"/>
          </w:tcPr>
          <w:p w14:paraId="66CDD2DF">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552A7CE0">
            <w:pPr>
              <w:spacing w:line="240" w:lineRule="auto"/>
              <w:jc w:val="left"/>
              <w:rPr>
                <w:rFonts w:hint="eastAsia" w:ascii="宋体" w:hAnsi="宋体" w:cs="宋体"/>
                <w:sz w:val="18"/>
                <w:szCs w:val="18"/>
              </w:rPr>
            </w:pPr>
          </w:p>
        </w:tc>
      </w:tr>
      <w:tr w14:paraId="170F11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7776DFEB">
            <w:pPr>
              <w:spacing w:line="240" w:lineRule="auto"/>
              <w:jc w:val="left"/>
              <w:rPr>
                <w:rFonts w:hint="eastAsia" w:ascii="宋体" w:hAnsi="宋体" w:cs="宋体"/>
                <w:sz w:val="18"/>
                <w:szCs w:val="18"/>
              </w:rPr>
            </w:pPr>
          </w:p>
        </w:tc>
        <w:tc>
          <w:tcPr>
            <w:tcW w:w="231" w:type="pct"/>
            <w:vMerge w:val="continue"/>
            <w:vAlign w:val="center"/>
          </w:tcPr>
          <w:p w14:paraId="5F6D7940">
            <w:pPr>
              <w:spacing w:line="240" w:lineRule="auto"/>
              <w:jc w:val="left"/>
              <w:rPr>
                <w:rFonts w:hint="eastAsia" w:ascii="宋体" w:hAnsi="宋体" w:cs="宋体"/>
                <w:sz w:val="18"/>
                <w:szCs w:val="18"/>
              </w:rPr>
            </w:pPr>
          </w:p>
        </w:tc>
        <w:tc>
          <w:tcPr>
            <w:tcW w:w="1150" w:type="pct"/>
            <w:vAlign w:val="center"/>
          </w:tcPr>
          <w:p w14:paraId="3F3823BA">
            <w:pPr>
              <w:spacing w:line="240" w:lineRule="auto"/>
              <w:jc w:val="left"/>
              <w:rPr>
                <w:rFonts w:hint="eastAsia" w:ascii="宋体" w:hAnsi="宋体" w:cs="宋体"/>
                <w:sz w:val="18"/>
                <w:szCs w:val="18"/>
              </w:rPr>
            </w:pPr>
            <w:r>
              <w:rPr>
                <w:rFonts w:hint="eastAsia" w:ascii="宋体" w:hAnsi="宋体" w:cs="宋体"/>
                <w:sz w:val="18"/>
                <w:szCs w:val="18"/>
              </w:rPr>
              <w:t>额定流量</w:t>
            </w:r>
          </w:p>
        </w:tc>
        <w:tc>
          <w:tcPr>
            <w:tcW w:w="889" w:type="pct"/>
            <w:vAlign w:val="center"/>
          </w:tcPr>
          <w:p w14:paraId="655541EC">
            <w:pPr>
              <w:spacing w:line="240" w:lineRule="auto"/>
              <w:jc w:val="left"/>
              <w:rPr>
                <w:rFonts w:hint="eastAsia" w:ascii="宋体" w:hAnsi="宋体" w:cs="宋体"/>
                <w:sz w:val="18"/>
                <w:szCs w:val="18"/>
              </w:rPr>
            </w:pPr>
            <w:r>
              <w:rPr>
                <w:rFonts w:hint="eastAsia" w:ascii="宋体" w:hAnsi="宋体" w:cs="宋体"/>
                <w:sz w:val="18"/>
                <w:szCs w:val="18"/>
              </w:rPr>
              <w:t>整数型（n..4）</w:t>
            </w:r>
          </w:p>
        </w:tc>
        <w:tc>
          <w:tcPr>
            <w:tcW w:w="373" w:type="pct"/>
            <w:vAlign w:val="center"/>
          </w:tcPr>
          <w:p w14:paraId="5E79096C">
            <w:pPr>
              <w:spacing w:line="240" w:lineRule="auto"/>
              <w:jc w:val="center"/>
              <w:rPr>
                <w:rFonts w:hint="eastAsia" w:ascii="宋体" w:hAnsi="宋体" w:cs="宋体"/>
                <w:sz w:val="18"/>
                <w:szCs w:val="18"/>
              </w:rPr>
            </w:pP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/h</w:t>
            </w:r>
          </w:p>
        </w:tc>
        <w:tc>
          <w:tcPr>
            <w:tcW w:w="420" w:type="pct"/>
            <w:vAlign w:val="center"/>
          </w:tcPr>
          <w:p w14:paraId="6D8DCB95">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17D549EE">
            <w:pPr>
              <w:spacing w:line="240" w:lineRule="auto"/>
              <w:jc w:val="left"/>
              <w:rPr>
                <w:rFonts w:hint="eastAsia" w:ascii="宋体" w:hAnsi="宋体" w:cs="宋体"/>
                <w:sz w:val="18"/>
                <w:szCs w:val="18"/>
              </w:rPr>
            </w:pPr>
          </w:p>
        </w:tc>
      </w:tr>
      <w:tr w14:paraId="6BAA5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557888F9">
            <w:pPr>
              <w:spacing w:line="240" w:lineRule="auto"/>
              <w:jc w:val="left"/>
              <w:rPr>
                <w:rFonts w:hint="eastAsia" w:ascii="宋体" w:hAnsi="宋体" w:cs="宋体"/>
                <w:sz w:val="18"/>
                <w:szCs w:val="18"/>
              </w:rPr>
            </w:pPr>
          </w:p>
        </w:tc>
        <w:tc>
          <w:tcPr>
            <w:tcW w:w="231" w:type="pct"/>
            <w:vMerge w:val="continue"/>
            <w:vAlign w:val="center"/>
          </w:tcPr>
          <w:p w14:paraId="33767061">
            <w:pPr>
              <w:spacing w:line="240" w:lineRule="auto"/>
              <w:jc w:val="left"/>
              <w:rPr>
                <w:rFonts w:hint="eastAsia" w:ascii="宋体" w:hAnsi="宋体" w:cs="宋体"/>
                <w:sz w:val="18"/>
                <w:szCs w:val="18"/>
              </w:rPr>
            </w:pPr>
          </w:p>
        </w:tc>
        <w:tc>
          <w:tcPr>
            <w:tcW w:w="1150" w:type="pct"/>
            <w:vAlign w:val="center"/>
          </w:tcPr>
          <w:p w14:paraId="070D1058">
            <w:pPr>
              <w:spacing w:line="240" w:lineRule="auto"/>
              <w:jc w:val="left"/>
              <w:rPr>
                <w:rFonts w:hint="eastAsia" w:ascii="宋体" w:hAnsi="宋体" w:cs="宋体"/>
                <w:sz w:val="18"/>
                <w:szCs w:val="18"/>
              </w:rPr>
            </w:pPr>
            <w:r>
              <w:rPr>
                <w:rFonts w:hint="eastAsia" w:ascii="宋体" w:hAnsi="宋体" w:cs="宋体"/>
                <w:sz w:val="18"/>
                <w:szCs w:val="18"/>
              </w:rPr>
              <w:t>额定扬程</w:t>
            </w:r>
          </w:p>
        </w:tc>
        <w:tc>
          <w:tcPr>
            <w:tcW w:w="889" w:type="pct"/>
            <w:vAlign w:val="center"/>
          </w:tcPr>
          <w:p w14:paraId="38ACDBA3">
            <w:pPr>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75E557BA">
            <w:pPr>
              <w:spacing w:line="240" w:lineRule="auto"/>
              <w:jc w:val="center"/>
              <w:rPr>
                <w:rFonts w:hint="eastAsia" w:ascii="宋体" w:hAnsi="宋体" w:cs="宋体"/>
                <w:sz w:val="18"/>
                <w:szCs w:val="18"/>
              </w:rPr>
            </w:pPr>
            <w:r>
              <w:rPr>
                <w:rFonts w:hint="eastAsia" w:ascii="宋体" w:hAnsi="宋体" w:cs="宋体"/>
                <w:sz w:val="18"/>
                <w:szCs w:val="18"/>
              </w:rPr>
              <w:t>m</w:t>
            </w:r>
          </w:p>
        </w:tc>
        <w:tc>
          <w:tcPr>
            <w:tcW w:w="420" w:type="pct"/>
            <w:vAlign w:val="center"/>
          </w:tcPr>
          <w:p w14:paraId="7513321E">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52065DD0">
            <w:pPr>
              <w:spacing w:line="240" w:lineRule="auto"/>
              <w:jc w:val="left"/>
              <w:rPr>
                <w:rFonts w:hint="eastAsia" w:ascii="宋体" w:hAnsi="宋体" w:cs="宋体"/>
                <w:sz w:val="18"/>
                <w:szCs w:val="18"/>
              </w:rPr>
            </w:pPr>
          </w:p>
        </w:tc>
      </w:tr>
      <w:tr w14:paraId="68406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051D4B19">
            <w:pPr>
              <w:spacing w:line="240" w:lineRule="auto"/>
              <w:jc w:val="left"/>
              <w:rPr>
                <w:rFonts w:hint="eastAsia" w:ascii="宋体" w:hAnsi="宋体" w:cs="宋体"/>
                <w:sz w:val="18"/>
                <w:szCs w:val="18"/>
              </w:rPr>
            </w:pPr>
          </w:p>
        </w:tc>
        <w:tc>
          <w:tcPr>
            <w:tcW w:w="231" w:type="pct"/>
            <w:vMerge w:val="continue"/>
            <w:vAlign w:val="center"/>
          </w:tcPr>
          <w:p w14:paraId="2136B76F">
            <w:pPr>
              <w:spacing w:line="240" w:lineRule="auto"/>
              <w:jc w:val="left"/>
              <w:rPr>
                <w:rFonts w:hint="eastAsia" w:ascii="宋体" w:hAnsi="宋体" w:cs="宋体"/>
                <w:sz w:val="18"/>
                <w:szCs w:val="18"/>
              </w:rPr>
            </w:pPr>
          </w:p>
        </w:tc>
        <w:tc>
          <w:tcPr>
            <w:tcW w:w="1150" w:type="pct"/>
            <w:vAlign w:val="center"/>
          </w:tcPr>
          <w:p w14:paraId="413ECE65">
            <w:pPr>
              <w:spacing w:line="240" w:lineRule="auto"/>
              <w:jc w:val="left"/>
              <w:rPr>
                <w:rFonts w:hint="eastAsia" w:ascii="宋体" w:hAnsi="宋体" w:cs="宋体"/>
                <w:sz w:val="18"/>
                <w:szCs w:val="18"/>
              </w:rPr>
            </w:pPr>
            <w:r>
              <w:rPr>
                <w:rFonts w:hint="eastAsia" w:ascii="宋体" w:hAnsi="宋体" w:cs="宋体"/>
                <w:sz w:val="18"/>
                <w:szCs w:val="18"/>
              </w:rPr>
              <w:t>额定转速</w:t>
            </w:r>
          </w:p>
        </w:tc>
        <w:tc>
          <w:tcPr>
            <w:tcW w:w="889" w:type="pct"/>
            <w:vAlign w:val="center"/>
          </w:tcPr>
          <w:p w14:paraId="3B6FD63A">
            <w:pPr>
              <w:spacing w:line="240" w:lineRule="auto"/>
              <w:jc w:val="left"/>
              <w:rPr>
                <w:rFonts w:hint="eastAsia" w:ascii="宋体" w:hAnsi="宋体" w:cs="宋体"/>
                <w:sz w:val="18"/>
                <w:szCs w:val="18"/>
              </w:rPr>
            </w:pPr>
            <w:r>
              <w:rPr>
                <w:rFonts w:hint="eastAsia" w:ascii="宋体" w:hAnsi="宋体" w:cs="宋体"/>
                <w:sz w:val="18"/>
                <w:szCs w:val="18"/>
              </w:rPr>
              <w:t>整数型（n..4）</w:t>
            </w:r>
          </w:p>
        </w:tc>
        <w:tc>
          <w:tcPr>
            <w:tcW w:w="373" w:type="pct"/>
            <w:vAlign w:val="center"/>
          </w:tcPr>
          <w:p w14:paraId="19F30A4B">
            <w:pPr>
              <w:spacing w:line="240" w:lineRule="auto"/>
              <w:jc w:val="center"/>
              <w:rPr>
                <w:rFonts w:hint="eastAsia" w:ascii="宋体" w:hAnsi="宋体" w:cs="宋体"/>
                <w:sz w:val="18"/>
                <w:szCs w:val="18"/>
              </w:rPr>
            </w:pPr>
            <w:r>
              <w:rPr>
                <w:rFonts w:hint="eastAsia" w:ascii="宋体" w:hAnsi="宋体" w:cs="宋体"/>
                <w:sz w:val="18"/>
                <w:szCs w:val="18"/>
              </w:rPr>
              <w:t>rpm</w:t>
            </w:r>
          </w:p>
        </w:tc>
        <w:tc>
          <w:tcPr>
            <w:tcW w:w="420" w:type="pct"/>
            <w:vAlign w:val="center"/>
          </w:tcPr>
          <w:p w14:paraId="64B95815">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2525596E">
            <w:pPr>
              <w:spacing w:line="240" w:lineRule="auto"/>
              <w:jc w:val="left"/>
              <w:rPr>
                <w:rFonts w:hint="eastAsia" w:ascii="宋体" w:hAnsi="宋体" w:cs="宋体"/>
                <w:sz w:val="18"/>
                <w:szCs w:val="18"/>
              </w:rPr>
            </w:pPr>
          </w:p>
        </w:tc>
      </w:tr>
      <w:tr w14:paraId="032988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7765F228">
            <w:pPr>
              <w:spacing w:line="240" w:lineRule="auto"/>
              <w:jc w:val="left"/>
              <w:rPr>
                <w:rFonts w:hint="eastAsia" w:ascii="宋体" w:hAnsi="宋体" w:cs="宋体"/>
                <w:sz w:val="18"/>
                <w:szCs w:val="18"/>
              </w:rPr>
            </w:pPr>
          </w:p>
        </w:tc>
        <w:tc>
          <w:tcPr>
            <w:tcW w:w="231" w:type="pct"/>
            <w:vMerge w:val="continue"/>
            <w:vAlign w:val="center"/>
          </w:tcPr>
          <w:p w14:paraId="732B3877">
            <w:pPr>
              <w:spacing w:line="240" w:lineRule="auto"/>
              <w:jc w:val="left"/>
              <w:rPr>
                <w:rFonts w:hint="eastAsia" w:ascii="宋体" w:hAnsi="宋体" w:cs="宋体"/>
                <w:sz w:val="18"/>
                <w:szCs w:val="18"/>
              </w:rPr>
            </w:pPr>
          </w:p>
        </w:tc>
        <w:tc>
          <w:tcPr>
            <w:tcW w:w="1150" w:type="pct"/>
            <w:vAlign w:val="center"/>
          </w:tcPr>
          <w:p w14:paraId="12DAB809">
            <w:pPr>
              <w:spacing w:line="240" w:lineRule="auto"/>
              <w:jc w:val="left"/>
              <w:rPr>
                <w:rFonts w:hint="eastAsia" w:ascii="宋体" w:hAnsi="宋体" w:cs="宋体"/>
                <w:sz w:val="18"/>
                <w:szCs w:val="18"/>
              </w:rPr>
            </w:pPr>
            <w:r>
              <w:rPr>
                <w:rFonts w:hint="eastAsia" w:ascii="宋体" w:hAnsi="宋体" w:cs="宋体"/>
                <w:sz w:val="18"/>
                <w:szCs w:val="18"/>
              </w:rPr>
              <w:t>额定功率</w:t>
            </w:r>
          </w:p>
        </w:tc>
        <w:tc>
          <w:tcPr>
            <w:tcW w:w="889" w:type="pct"/>
            <w:vAlign w:val="center"/>
          </w:tcPr>
          <w:p w14:paraId="572D503D">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373" w:type="pct"/>
            <w:vAlign w:val="center"/>
          </w:tcPr>
          <w:p w14:paraId="6254389F">
            <w:pPr>
              <w:spacing w:line="240" w:lineRule="auto"/>
              <w:jc w:val="center"/>
              <w:rPr>
                <w:rFonts w:hint="eastAsia" w:ascii="宋体" w:hAnsi="宋体" w:cs="宋体"/>
                <w:sz w:val="18"/>
                <w:szCs w:val="18"/>
              </w:rPr>
            </w:pPr>
            <w:r>
              <w:rPr>
                <w:rFonts w:hint="eastAsia" w:ascii="宋体" w:hAnsi="宋体" w:cs="宋体"/>
                <w:sz w:val="18"/>
                <w:szCs w:val="18"/>
              </w:rPr>
              <w:t>kW</w:t>
            </w:r>
          </w:p>
        </w:tc>
        <w:tc>
          <w:tcPr>
            <w:tcW w:w="420" w:type="pct"/>
            <w:vAlign w:val="center"/>
          </w:tcPr>
          <w:p w14:paraId="3FCD28FF">
            <w:pPr>
              <w:spacing w:line="240" w:lineRule="auto"/>
              <w:jc w:val="center"/>
              <w:rPr>
                <w:rFonts w:hint="eastAsia" w:ascii="宋体" w:hAnsi="宋体" w:cs="宋体"/>
                <w:sz w:val="18"/>
                <w:szCs w:val="18"/>
              </w:rPr>
            </w:pPr>
            <w:r>
              <w:rPr>
                <w:rFonts w:hint="eastAsia" w:ascii="宋体" w:hAnsi="宋体" w:cs="宋体"/>
                <w:sz w:val="18"/>
                <w:szCs w:val="18"/>
              </w:rPr>
              <w:t>√</w:t>
            </w:r>
          </w:p>
        </w:tc>
        <w:tc>
          <w:tcPr>
            <w:tcW w:w="1468" w:type="pct"/>
            <w:vAlign w:val="center"/>
          </w:tcPr>
          <w:p w14:paraId="37C8159E">
            <w:pPr>
              <w:spacing w:line="240" w:lineRule="auto"/>
              <w:jc w:val="left"/>
              <w:rPr>
                <w:rFonts w:hint="eastAsia" w:ascii="宋体" w:hAnsi="宋体" w:cs="宋体"/>
                <w:sz w:val="18"/>
                <w:szCs w:val="18"/>
              </w:rPr>
            </w:pPr>
          </w:p>
        </w:tc>
      </w:tr>
      <w:tr w14:paraId="6255D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4C7F7543">
            <w:pPr>
              <w:spacing w:line="240" w:lineRule="auto"/>
              <w:jc w:val="left"/>
              <w:rPr>
                <w:rFonts w:hint="eastAsia" w:ascii="宋体" w:hAnsi="宋体" w:cs="宋体"/>
                <w:sz w:val="18"/>
                <w:szCs w:val="18"/>
              </w:rPr>
            </w:pPr>
          </w:p>
        </w:tc>
        <w:tc>
          <w:tcPr>
            <w:tcW w:w="231" w:type="pct"/>
            <w:vMerge w:val="continue"/>
            <w:vAlign w:val="center"/>
          </w:tcPr>
          <w:p w14:paraId="0480B192">
            <w:pPr>
              <w:spacing w:line="240" w:lineRule="auto"/>
              <w:jc w:val="left"/>
              <w:rPr>
                <w:rFonts w:hint="eastAsia" w:ascii="宋体" w:hAnsi="宋体" w:cs="宋体"/>
                <w:sz w:val="18"/>
                <w:szCs w:val="18"/>
              </w:rPr>
            </w:pPr>
          </w:p>
        </w:tc>
        <w:tc>
          <w:tcPr>
            <w:tcW w:w="1150" w:type="pct"/>
            <w:vAlign w:val="center"/>
          </w:tcPr>
          <w:p w14:paraId="332955FD">
            <w:pPr>
              <w:spacing w:line="240" w:lineRule="auto"/>
              <w:jc w:val="left"/>
              <w:rPr>
                <w:rFonts w:hint="eastAsia" w:ascii="宋体" w:hAnsi="宋体" w:cs="宋体"/>
                <w:sz w:val="18"/>
                <w:szCs w:val="18"/>
              </w:rPr>
            </w:pPr>
            <w:r>
              <w:rPr>
                <w:rFonts w:hint="eastAsia" w:ascii="宋体" w:hAnsi="宋体" w:cs="宋体"/>
                <w:sz w:val="18"/>
                <w:szCs w:val="18"/>
              </w:rPr>
              <w:t>额定效率</w:t>
            </w:r>
          </w:p>
        </w:tc>
        <w:tc>
          <w:tcPr>
            <w:tcW w:w="889" w:type="pct"/>
            <w:vAlign w:val="center"/>
          </w:tcPr>
          <w:p w14:paraId="39443DC4">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373" w:type="pct"/>
            <w:vAlign w:val="center"/>
          </w:tcPr>
          <w:p w14:paraId="3AD65A81">
            <w:pPr>
              <w:spacing w:line="240" w:lineRule="auto"/>
              <w:jc w:val="center"/>
              <w:rPr>
                <w:rFonts w:hint="eastAsia" w:ascii="宋体" w:hAnsi="宋体" w:cs="宋体"/>
                <w:sz w:val="18"/>
                <w:szCs w:val="18"/>
              </w:rPr>
            </w:pPr>
            <w:r>
              <w:rPr>
                <w:rFonts w:hint="eastAsia" w:ascii="宋体" w:hAnsi="宋体" w:cs="宋体"/>
                <w:sz w:val="18"/>
                <w:szCs w:val="18"/>
              </w:rPr>
              <w:t>%</w:t>
            </w:r>
          </w:p>
        </w:tc>
        <w:tc>
          <w:tcPr>
            <w:tcW w:w="420" w:type="pct"/>
            <w:vAlign w:val="center"/>
          </w:tcPr>
          <w:p w14:paraId="78EAE363">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1468" w:type="pct"/>
            <w:vAlign w:val="center"/>
          </w:tcPr>
          <w:p w14:paraId="443CA7EB">
            <w:pPr>
              <w:spacing w:line="240" w:lineRule="auto"/>
              <w:jc w:val="left"/>
              <w:rPr>
                <w:rFonts w:hint="eastAsia" w:ascii="宋体" w:hAnsi="宋体" w:cs="宋体"/>
                <w:sz w:val="18"/>
                <w:szCs w:val="18"/>
              </w:rPr>
            </w:pPr>
          </w:p>
        </w:tc>
      </w:tr>
      <w:tr w14:paraId="3FA08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4763E117">
            <w:pPr>
              <w:spacing w:line="240" w:lineRule="auto"/>
              <w:jc w:val="left"/>
              <w:rPr>
                <w:rFonts w:hint="eastAsia" w:ascii="宋体" w:hAnsi="宋体" w:cs="宋体"/>
                <w:sz w:val="18"/>
                <w:szCs w:val="18"/>
              </w:rPr>
            </w:pPr>
          </w:p>
        </w:tc>
        <w:tc>
          <w:tcPr>
            <w:tcW w:w="231" w:type="pct"/>
            <w:vMerge w:val="restart"/>
            <w:vAlign w:val="center"/>
          </w:tcPr>
          <w:p w14:paraId="01F933EF">
            <w:pPr>
              <w:spacing w:line="240" w:lineRule="auto"/>
              <w:jc w:val="left"/>
              <w:rPr>
                <w:rFonts w:hint="eastAsia" w:ascii="宋体" w:hAnsi="宋体" w:cs="宋体"/>
                <w:sz w:val="18"/>
                <w:szCs w:val="18"/>
              </w:rPr>
            </w:pPr>
            <w:r>
              <w:rPr>
                <w:rFonts w:hint="eastAsia" w:ascii="宋体" w:hAnsi="宋体" w:cs="宋体"/>
                <w:sz w:val="18"/>
                <w:szCs w:val="18"/>
              </w:rPr>
              <w:t>传感器</w:t>
            </w:r>
          </w:p>
        </w:tc>
        <w:tc>
          <w:tcPr>
            <w:tcW w:w="1150" w:type="pct"/>
            <w:vAlign w:val="center"/>
          </w:tcPr>
          <w:p w14:paraId="5624851F">
            <w:pPr>
              <w:spacing w:line="240" w:lineRule="auto"/>
              <w:jc w:val="left"/>
              <w:rPr>
                <w:rFonts w:hint="eastAsia" w:ascii="宋体" w:hAnsi="宋体" w:cs="宋体"/>
                <w:sz w:val="18"/>
                <w:szCs w:val="18"/>
              </w:rPr>
            </w:pPr>
            <w:r>
              <w:rPr>
                <w:rFonts w:hint="eastAsia" w:ascii="宋体" w:hAnsi="宋体" w:cs="宋体"/>
                <w:sz w:val="18"/>
                <w:szCs w:val="18"/>
              </w:rPr>
              <w:t>名称</w:t>
            </w:r>
          </w:p>
        </w:tc>
        <w:tc>
          <w:tcPr>
            <w:tcW w:w="889" w:type="pct"/>
            <w:vAlign w:val="center"/>
          </w:tcPr>
          <w:p w14:paraId="6303CB68">
            <w:pPr>
              <w:spacing w:line="240" w:lineRule="auto"/>
              <w:jc w:val="left"/>
              <w:rPr>
                <w:rFonts w:hint="eastAsia" w:ascii="宋体" w:hAnsi="宋体" w:cs="宋体"/>
                <w:sz w:val="18"/>
                <w:szCs w:val="18"/>
              </w:rPr>
            </w:pPr>
            <w:r>
              <w:rPr>
                <w:rFonts w:hint="eastAsia" w:ascii="宋体" w:hAnsi="宋体" w:cs="宋体"/>
                <w:sz w:val="18"/>
                <w:szCs w:val="18"/>
              </w:rPr>
              <w:t>字符型（c..4）</w:t>
            </w:r>
          </w:p>
        </w:tc>
        <w:tc>
          <w:tcPr>
            <w:tcW w:w="373" w:type="pct"/>
            <w:vAlign w:val="center"/>
          </w:tcPr>
          <w:p w14:paraId="3E12CD29">
            <w:pPr>
              <w:spacing w:line="240" w:lineRule="auto"/>
              <w:jc w:val="center"/>
              <w:rPr>
                <w:rFonts w:hint="eastAsia" w:ascii="宋体" w:hAnsi="宋体" w:cs="宋体"/>
                <w:sz w:val="18"/>
                <w:szCs w:val="18"/>
              </w:rPr>
            </w:pPr>
          </w:p>
        </w:tc>
        <w:tc>
          <w:tcPr>
            <w:tcW w:w="420" w:type="pct"/>
            <w:vAlign w:val="center"/>
          </w:tcPr>
          <w:p w14:paraId="10255913">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71844E2A">
            <w:pPr>
              <w:spacing w:line="240" w:lineRule="auto"/>
              <w:jc w:val="left"/>
              <w:rPr>
                <w:rFonts w:hint="eastAsia" w:ascii="宋体" w:hAnsi="宋体" w:cs="宋体"/>
                <w:sz w:val="18"/>
                <w:szCs w:val="18"/>
              </w:rPr>
            </w:pPr>
          </w:p>
        </w:tc>
      </w:tr>
      <w:tr w14:paraId="74584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4A381931">
            <w:pPr>
              <w:spacing w:line="240" w:lineRule="auto"/>
              <w:jc w:val="left"/>
              <w:rPr>
                <w:rFonts w:hint="eastAsia" w:ascii="宋体" w:hAnsi="宋体" w:cs="宋体"/>
                <w:sz w:val="18"/>
                <w:szCs w:val="18"/>
              </w:rPr>
            </w:pPr>
          </w:p>
        </w:tc>
        <w:tc>
          <w:tcPr>
            <w:tcW w:w="231" w:type="pct"/>
            <w:vMerge w:val="continue"/>
            <w:vAlign w:val="center"/>
          </w:tcPr>
          <w:p w14:paraId="79301268">
            <w:pPr>
              <w:spacing w:line="240" w:lineRule="auto"/>
              <w:jc w:val="left"/>
              <w:rPr>
                <w:rFonts w:hint="eastAsia" w:ascii="宋体" w:hAnsi="宋体" w:cs="宋体"/>
                <w:sz w:val="18"/>
                <w:szCs w:val="18"/>
              </w:rPr>
            </w:pPr>
          </w:p>
        </w:tc>
        <w:tc>
          <w:tcPr>
            <w:tcW w:w="1150" w:type="pct"/>
            <w:vAlign w:val="center"/>
          </w:tcPr>
          <w:p w14:paraId="6DA2C53D">
            <w:pPr>
              <w:spacing w:line="240" w:lineRule="auto"/>
              <w:jc w:val="left"/>
              <w:rPr>
                <w:rFonts w:hint="eastAsia" w:ascii="宋体" w:hAnsi="宋体" w:cs="宋体"/>
                <w:sz w:val="18"/>
                <w:szCs w:val="18"/>
              </w:rPr>
            </w:pPr>
            <w:r>
              <w:rPr>
                <w:rFonts w:hint="eastAsia" w:ascii="宋体" w:hAnsi="宋体" w:cs="宋体"/>
                <w:sz w:val="18"/>
                <w:szCs w:val="18"/>
              </w:rPr>
              <w:t>型号</w:t>
            </w:r>
          </w:p>
        </w:tc>
        <w:tc>
          <w:tcPr>
            <w:tcW w:w="889" w:type="pct"/>
            <w:vAlign w:val="center"/>
          </w:tcPr>
          <w:p w14:paraId="52111275">
            <w:pPr>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373" w:type="pct"/>
            <w:vAlign w:val="center"/>
          </w:tcPr>
          <w:p w14:paraId="6BB2241D">
            <w:pPr>
              <w:spacing w:line="240" w:lineRule="auto"/>
              <w:jc w:val="center"/>
              <w:rPr>
                <w:rFonts w:hint="eastAsia" w:ascii="宋体" w:hAnsi="宋体" w:cs="宋体"/>
                <w:sz w:val="18"/>
                <w:szCs w:val="18"/>
              </w:rPr>
            </w:pPr>
          </w:p>
        </w:tc>
        <w:tc>
          <w:tcPr>
            <w:tcW w:w="420" w:type="pct"/>
            <w:vAlign w:val="center"/>
          </w:tcPr>
          <w:p w14:paraId="6106CEC0">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141CD30F">
            <w:pPr>
              <w:spacing w:line="240" w:lineRule="auto"/>
              <w:jc w:val="left"/>
              <w:rPr>
                <w:rFonts w:hint="eastAsia" w:ascii="宋体" w:hAnsi="宋体" w:cs="宋体"/>
                <w:sz w:val="18"/>
                <w:szCs w:val="18"/>
              </w:rPr>
            </w:pPr>
          </w:p>
        </w:tc>
      </w:tr>
      <w:tr w14:paraId="7A1C3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3E5EAEEF">
            <w:pPr>
              <w:spacing w:line="240" w:lineRule="auto"/>
              <w:jc w:val="left"/>
              <w:rPr>
                <w:rFonts w:hint="eastAsia" w:ascii="宋体" w:hAnsi="宋体" w:cs="宋体"/>
                <w:sz w:val="18"/>
                <w:szCs w:val="18"/>
              </w:rPr>
            </w:pPr>
          </w:p>
        </w:tc>
        <w:tc>
          <w:tcPr>
            <w:tcW w:w="231" w:type="pct"/>
            <w:vMerge w:val="continue"/>
            <w:vAlign w:val="center"/>
          </w:tcPr>
          <w:p w14:paraId="504DE02D">
            <w:pPr>
              <w:spacing w:line="240" w:lineRule="auto"/>
              <w:jc w:val="left"/>
              <w:rPr>
                <w:rFonts w:hint="eastAsia" w:ascii="宋体" w:hAnsi="宋体" w:cs="宋体"/>
                <w:sz w:val="18"/>
                <w:szCs w:val="18"/>
              </w:rPr>
            </w:pPr>
          </w:p>
        </w:tc>
        <w:tc>
          <w:tcPr>
            <w:tcW w:w="1150" w:type="pct"/>
            <w:vAlign w:val="center"/>
          </w:tcPr>
          <w:p w14:paraId="4B4AF7F5">
            <w:pPr>
              <w:spacing w:line="240" w:lineRule="auto"/>
              <w:jc w:val="left"/>
              <w:rPr>
                <w:rFonts w:hint="eastAsia" w:ascii="宋体" w:hAnsi="宋体" w:cs="宋体"/>
                <w:sz w:val="18"/>
                <w:szCs w:val="18"/>
              </w:rPr>
            </w:pPr>
            <w:r>
              <w:rPr>
                <w:rFonts w:hint="eastAsia" w:ascii="宋体" w:hAnsi="宋体" w:cs="宋体"/>
                <w:sz w:val="18"/>
                <w:szCs w:val="18"/>
              </w:rPr>
              <w:t>数量</w:t>
            </w:r>
          </w:p>
        </w:tc>
        <w:tc>
          <w:tcPr>
            <w:tcW w:w="889" w:type="pct"/>
            <w:vAlign w:val="center"/>
          </w:tcPr>
          <w:p w14:paraId="49FE07BE">
            <w:pPr>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428845D9">
            <w:pPr>
              <w:spacing w:line="240" w:lineRule="auto"/>
              <w:jc w:val="center"/>
              <w:rPr>
                <w:rFonts w:hint="eastAsia" w:ascii="宋体" w:hAnsi="宋体" w:cs="宋体"/>
                <w:sz w:val="18"/>
                <w:szCs w:val="18"/>
              </w:rPr>
            </w:pPr>
          </w:p>
        </w:tc>
        <w:tc>
          <w:tcPr>
            <w:tcW w:w="420" w:type="pct"/>
            <w:vAlign w:val="center"/>
          </w:tcPr>
          <w:p w14:paraId="66847922">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3B348D35">
            <w:pPr>
              <w:spacing w:line="240" w:lineRule="auto"/>
              <w:jc w:val="left"/>
              <w:rPr>
                <w:rFonts w:hint="eastAsia" w:ascii="宋体" w:hAnsi="宋体" w:cs="宋体"/>
                <w:sz w:val="18"/>
                <w:szCs w:val="18"/>
              </w:rPr>
            </w:pPr>
          </w:p>
        </w:tc>
      </w:tr>
      <w:tr w14:paraId="61E35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30EB6A92">
            <w:pPr>
              <w:spacing w:line="240" w:lineRule="auto"/>
              <w:jc w:val="left"/>
              <w:rPr>
                <w:rFonts w:hint="eastAsia" w:ascii="宋体" w:hAnsi="宋体" w:cs="宋体"/>
                <w:sz w:val="18"/>
                <w:szCs w:val="18"/>
              </w:rPr>
            </w:pPr>
          </w:p>
        </w:tc>
        <w:tc>
          <w:tcPr>
            <w:tcW w:w="1382" w:type="pct"/>
            <w:gridSpan w:val="2"/>
            <w:vAlign w:val="center"/>
          </w:tcPr>
          <w:p w14:paraId="70EA3018">
            <w:pPr>
              <w:spacing w:line="240" w:lineRule="auto"/>
              <w:jc w:val="left"/>
              <w:rPr>
                <w:rFonts w:hint="eastAsia" w:ascii="宋体" w:hAnsi="宋体" w:cs="宋体"/>
                <w:sz w:val="18"/>
                <w:szCs w:val="18"/>
              </w:rPr>
            </w:pPr>
            <w:r>
              <w:rPr>
                <w:rFonts w:hint="eastAsia" w:ascii="宋体" w:hAnsi="宋体" w:cs="宋体"/>
                <w:sz w:val="18"/>
                <w:szCs w:val="18"/>
              </w:rPr>
              <w:t>热量表/流量计型号</w:t>
            </w:r>
          </w:p>
        </w:tc>
        <w:tc>
          <w:tcPr>
            <w:tcW w:w="889" w:type="pct"/>
            <w:vAlign w:val="center"/>
          </w:tcPr>
          <w:p w14:paraId="70BDA294">
            <w:pPr>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373" w:type="pct"/>
            <w:vAlign w:val="center"/>
          </w:tcPr>
          <w:p w14:paraId="127E3659">
            <w:pPr>
              <w:spacing w:line="240" w:lineRule="auto"/>
              <w:jc w:val="center"/>
              <w:rPr>
                <w:rFonts w:hint="eastAsia" w:ascii="宋体" w:hAnsi="宋体" w:cs="宋体"/>
                <w:sz w:val="18"/>
                <w:szCs w:val="18"/>
              </w:rPr>
            </w:pPr>
          </w:p>
        </w:tc>
        <w:tc>
          <w:tcPr>
            <w:tcW w:w="420" w:type="pct"/>
            <w:vAlign w:val="center"/>
          </w:tcPr>
          <w:p w14:paraId="6414EAD5">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514FCC5A">
            <w:pPr>
              <w:spacing w:line="240" w:lineRule="auto"/>
              <w:jc w:val="left"/>
              <w:rPr>
                <w:rFonts w:hint="eastAsia" w:ascii="宋体" w:hAnsi="宋体" w:cs="宋体"/>
                <w:sz w:val="18"/>
                <w:szCs w:val="18"/>
              </w:rPr>
            </w:pPr>
          </w:p>
        </w:tc>
      </w:tr>
      <w:tr w14:paraId="506A87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0E48EB98">
            <w:pPr>
              <w:spacing w:line="240" w:lineRule="auto"/>
              <w:jc w:val="left"/>
              <w:rPr>
                <w:rFonts w:hint="eastAsia" w:ascii="宋体" w:hAnsi="宋体" w:cs="宋体"/>
                <w:sz w:val="18"/>
                <w:szCs w:val="18"/>
              </w:rPr>
            </w:pPr>
          </w:p>
        </w:tc>
        <w:tc>
          <w:tcPr>
            <w:tcW w:w="1382" w:type="pct"/>
            <w:gridSpan w:val="2"/>
            <w:vAlign w:val="center"/>
          </w:tcPr>
          <w:p w14:paraId="47737BF5">
            <w:pPr>
              <w:spacing w:line="240" w:lineRule="auto"/>
              <w:jc w:val="left"/>
              <w:rPr>
                <w:rFonts w:hint="eastAsia" w:ascii="宋体" w:hAnsi="宋体" w:cs="宋体"/>
                <w:sz w:val="18"/>
                <w:szCs w:val="18"/>
              </w:rPr>
            </w:pPr>
            <w:r>
              <w:rPr>
                <w:rFonts w:hint="eastAsia" w:ascii="宋体" w:hAnsi="宋体" w:cs="宋体"/>
                <w:sz w:val="18"/>
                <w:szCs w:val="18"/>
              </w:rPr>
              <w:t>热量表/流量计数量</w:t>
            </w:r>
          </w:p>
        </w:tc>
        <w:tc>
          <w:tcPr>
            <w:tcW w:w="889" w:type="pct"/>
            <w:vAlign w:val="center"/>
          </w:tcPr>
          <w:p w14:paraId="51E5EFA3">
            <w:pPr>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07C9CA81">
            <w:pPr>
              <w:spacing w:line="240" w:lineRule="auto"/>
              <w:jc w:val="center"/>
              <w:rPr>
                <w:rFonts w:hint="eastAsia" w:ascii="宋体" w:hAnsi="宋体" w:cs="宋体"/>
                <w:sz w:val="18"/>
                <w:szCs w:val="18"/>
              </w:rPr>
            </w:pPr>
            <w:r>
              <w:rPr>
                <w:rFonts w:hint="eastAsia" w:ascii="宋体" w:hAnsi="宋体" w:cs="宋体"/>
                <w:sz w:val="18"/>
                <w:szCs w:val="18"/>
              </w:rPr>
              <w:t>个</w:t>
            </w:r>
          </w:p>
        </w:tc>
        <w:tc>
          <w:tcPr>
            <w:tcW w:w="420" w:type="pct"/>
            <w:vAlign w:val="center"/>
          </w:tcPr>
          <w:p w14:paraId="30FCD392">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26179A68">
            <w:pPr>
              <w:spacing w:line="240" w:lineRule="auto"/>
              <w:jc w:val="left"/>
              <w:rPr>
                <w:rFonts w:hint="eastAsia" w:ascii="宋体" w:hAnsi="宋体" w:cs="宋体"/>
                <w:sz w:val="18"/>
                <w:szCs w:val="18"/>
              </w:rPr>
            </w:pPr>
          </w:p>
        </w:tc>
      </w:tr>
      <w:tr w14:paraId="1D7E1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2E1368F3">
            <w:pPr>
              <w:spacing w:line="240" w:lineRule="auto"/>
              <w:jc w:val="left"/>
              <w:rPr>
                <w:rFonts w:hint="eastAsia" w:ascii="宋体" w:hAnsi="宋体" w:cs="宋体"/>
                <w:sz w:val="18"/>
                <w:szCs w:val="18"/>
              </w:rPr>
            </w:pPr>
          </w:p>
        </w:tc>
        <w:tc>
          <w:tcPr>
            <w:tcW w:w="1382" w:type="pct"/>
            <w:gridSpan w:val="2"/>
            <w:vAlign w:val="center"/>
          </w:tcPr>
          <w:p w14:paraId="4CD78E56">
            <w:pPr>
              <w:spacing w:line="240" w:lineRule="auto"/>
              <w:jc w:val="left"/>
              <w:rPr>
                <w:rFonts w:hint="eastAsia" w:ascii="宋体" w:hAnsi="宋体" w:cs="宋体"/>
                <w:sz w:val="18"/>
                <w:szCs w:val="18"/>
              </w:rPr>
            </w:pPr>
            <w:r>
              <w:rPr>
                <w:rFonts w:hint="eastAsia" w:ascii="宋体" w:hAnsi="宋体" w:cs="宋体"/>
                <w:sz w:val="18"/>
                <w:szCs w:val="18"/>
              </w:rPr>
              <w:t>电动阀门型号</w:t>
            </w:r>
          </w:p>
        </w:tc>
        <w:tc>
          <w:tcPr>
            <w:tcW w:w="889" w:type="pct"/>
            <w:vAlign w:val="center"/>
          </w:tcPr>
          <w:p w14:paraId="1A2C845C">
            <w:pPr>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373" w:type="pct"/>
            <w:vAlign w:val="center"/>
          </w:tcPr>
          <w:p w14:paraId="1987CE2A">
            <w:pPr>
              <w:spacing w:line="240" w:lineRule="auto"/>
              <w:jc w:val="center"/>
              <w:rPr>
                <w:rFonts w:hint="eastAsia" w:ascii="宋体" w:hAnsi="宋体" w:cs="宋体"/>
                <w:sz w:val="18"/>
                <w:szCs w:val="18"/>
              </w:rPr>
            </w:pPr>
          </w:p>
        </w:tc>
        <w:tc>
          <w:tcPr>
            <w:tcW w:w="420" w:type="pct"/>
            <w:vAlign w:val="center"/>
          </w:tcPr>
          <w:p w14:paraId="2FC61EB6">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50CD182B">
            <w:pPr>
              <w:spacing w:line="240" w:lineRule="auto"/>
              <w:jc w:val="left"/>
              <w:rPr>
                <w:rFonts w:hint="eastAsia" w:ascii="宋体" w:hAnsi="宋体" w:cs="宋体"/>
                <w:sz w:val="18"/>
                <w:szCs w:val="18"/>
              </w:rPr>
            </w:pPr>
          </w:p>
        </w:tc>
      </w:tr>
      <w:tr w14:paraId="3E9C07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3AA9B80F">
            <w:pPr>
              <w:spacing w:line="240" w:lineRule="auto"/>
              <w:jc w:val="left"/>
              <w:rPr>
                <w:rFonts w:hint="eastAsia" w:ascii="宋体" w:hAnsi="宋体" w:cs="宋体"/>
                <w:sz w:val="18"/>
                <w:szCs w:val="18"/>
              </w:rPr>
            </w:pPr>
          </w:p>
        </w:tc>
        <w:tc>
          <w:tcPr>
            <w:tcW w:w="1382" w:type="pct"/>
            <w:gridSpan w:val="2"/>
            <w:vAlign w:val="center"/>
          </w:tcPr>
          <w:p w14:paraId="37484AB9">
            <w:pPr>
              <w:spacing w:line="240" w:lineRule="auto"/>
              <w:jc w:val="left"/>
              <w:rPr>
                <w:rFonts w:hint="eastAsia" w:ascii="宋体" w:hAnsi="宋体" w:cs="宋体"/>
                <w:sz w:val="18"/>
                <w:szCs w:val="18"/>
              </w:rPr>
            </w:pPr>
            <w:r>
              <w:rPr>
                <w:rFonts w:hint="eastAsia" w:ascii="宋体" w:hAnsi="宋体" w:cs="宋体"/>
                <w:sz w:val="18"/>
                <w:szCs w:val="18"/>
              </w:rPr>
              <w:t>电动阀门数量</w:t>
            </w:r>
          </w:p>
        </w:tc>
        <w:tc>
          <w:tcPr>
            <w:tcW w:w="889" w:type="pct"/>
            <w:vAlign w:val="center"/>
          </w:tcPr>
          <w:p w14:paraId="64D16ACA">
            <w:pPr>
              <w:widowControl/>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6C7316EA">
            <w:pPr>
              <w:spacing w:line="240" w:lineRule="auto"/>
              <w:jc w:val="center"/>
              <w:rPr>
                <w:rFonts w:hint="eastAsia" w:ascii="宋体" w:hAnsi="宋体" w:cs="宋体"/>
                <w:sz w:val="18"/>
                <w:szCs w:val="18"/>
              </w:rPr>
            </w:pPr>
            <w:r>
              <w:rPr>
                <w:rFonts w:hint="eastAsia" w:ascii="宋体" w:hAnsi="宋体" w:cs="宋体"/>
                <w:sz w:val="18"/>
                <w:szCs w:val="18"/>
              </w:rPr>
              <w:t>个</w:t>
            </w:r>
          </w:p>
        </w:tc>
        <w:tc>
          <w:tcPr>
            <w:tcW w:w="420" w:type="pct"/>
            <w:vAlign w:val="center"/>
          </w:tcPr>
          <w:p w14:paraId="18333D7A">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6373CEB9">
            <w:pPr>
              <w:spacing w:line="240" w:lineRule="auto"/>
              <w:jc w:val="left"/>
              <w:rPr>
                <w:rFonts w:hint="eastAsia" w:ascii="宋体" w:hAnsi="宋体" w:cs="宋体"/>
                <w:sz w:val="18"/>
                <w:szCs w:val="18"/>
              </w:rPr>
            </w:pPr>
          </w:p>
        </w:tc>
      </w:tr>
      <w:tr w14:paraId="5DFFC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restart"/>
            <w:vAlign w:val="center"/>
          </w:tcPr>
          <w:p w14:paraId="26C27D66">
            <w:pPr>
              <w:spacing w:line="240" w:lineRule="auto"/>
              <w:jc w:val="left"/>
              <w:rPr>
                <w:rFonts w:hint="eastAsia" w:ascii="宋体" w:hAnsi="宋体" w:cs="宋体"/>
                <w:sz w:val="18"/>
                <w:szCs w:val="18"/>
              </w:rPr>
            </w:pPr>
          </w:p>
        </w:tc>
        <w:tc>
          <w:tcPr>
            <w:tcW w:w="231" w:type="pct"/>
            <w:vMerge w:val="restart"/>
            <w:vAlign w:val="center"/>
          </w:tcPr>
          <w:p w14:paraId="6BD7A0ED">
            <w:pPr>
              <w:spacing w:line="240" w:lineRule="auto"/>
              <w:jc w:val="left"/>
              <w:rPr>
                <w:rFonts w:hint="eastAsia" w:ascii="宋体" w:hAnsi="宋体" w:cs="宋体"/>
                <w:sz w:val="18"/>
                <w:szCs w:val="18"/>
              </w:rPr>
            </w:pPr>
            <w:r>
              <w:rPr>
                <w:rFonts w:hint="eastAsia" w:ascii="宋体" w:hAnsi="宋体" w:cs="宋体"/>
                <w:sz w:val="18"/>
                <w:szCs w:val="18"/>
              </w:rPr>
              <w:t>电器柜</w:t>
            </w:r>
          </w:p>
          <w:p w14:paraId="5FA436A0">
            <w:pPr>
              <w:spacing w:line="240" w:lineRule="auto"/>
              <w:jc w:val="left"/>
              <w:rPr>
                <w:rFonts w:hint="eastAsia" w:ascii="宋体" w:hAnsi="宋体" w:cs="宋体"/>
                <w:sz w:val="18"/>
                <w:szCs w:val="18"/>
              </w:rPr>
            </w:pPr>
          </w:p>
        </w:tc>
        <w:tc>
          <w:tcPr>
            <w:tcW w:w="1150" w:type="pct"/>
            <w:vAlign w:val="center"/>
          </w:tcPr>
          <w:p w14:paraId="34BADDD0">
            <w:pPr>
              <w:spacing w:line="240" w:lineRule="auto"/>
              <w:jc w:val="left"/>
              <w:rPr>
                <w:rFonts w:hint="eastAsia" w:ascii="宋体" w:hAnsi="宋体" w:cs="宋体"/>
                <w:sz w:val="18"/>
                <w:szCs w:val="18"/>
              </w:rPr>
            </w:pPr>
            <w:r>
              <w:rPr>
                <w:rFonts w:hint="eastAsia" w:ascii="宋体" w:hAnsi="宋体" w:cs="宋体"/>
                <w:sz w:val="18"/>
                <w:szCs w:val="18"/>
              </w:rPr>
              <w:t>名称</w:t>
            </w:r>
          </w:p>
        </w:tc>
        <w:tc>
          <w:tcPr>
            <w:tcW w:w="889" w:type="pct"/>
            <w:vAlign w:val="center"/>
          </w:tcPr>
          <w:p w14:paraId="14717C18">
            <w:pPr>
              <w:widowControl/>
              <w:spacing w:line="240" w:lineRule="auto"/>
              <w:jc w:val="left"/>
              <w:rPr>
                <w:rFonts w:hint="eastAsia" w:ascii="宋体" w:hAnsi="宋体" w:cs="宋体"/>
                <w:sz w:val="18"/>
                <w:szCs w:val="18"/>
              </w:rPr>
            </w:pPr>
            <w:r>
              <w:rPr>
                <w:rFonts w:hint="eastAsia" w:ascii="宋体" w:hAnsi="宋体" w:cs="宋体"/>
                <w:sz w:val="18"/>
                <w:szCs w:val="18"/>
              </w:rPr>
              <w:t>字符型（c..10）</w:t>
            </w:r>
          </w:p>
        </w:tc>
        <w:tc>
          <w:tcPr>
            <w:tcW w:w="373" w:type="pct"/>
            <w:vAlign w:val="center"/>
          </w:tcPr>
          <w:p w14:paraId="11BE3EA5">
            <w:pPr>
              <w:spacing w:line="240" w:lineRule="auto"/>
              <w:jc w:val="center"/>
              <w:rPr>
                <w:rFonts w:hint="eastAsia" w:ascii="宋体" w:hAnsi="宋体" w:cs="宋体"/>
                <w:sz w:val="18"/>
                <w:szCs w:val="18"/>
              </w:rPr>
            </w:pPr>
          </w:p>
        </w:tc>
        <w:tc>
          <w:tcPr>
            <w:tcW w:w="420" w:type="pct"/>
            <w:vAlign w:val="center"/>
          </w:tcPr>
          <w:p w14:paraId="1D15D277">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5308A3E1">
            <w:pPr>
              <w:spacing w:line="240" w:lineRule="auto"/>
              <w:jc w:val="left"/>
              <w:rPr>
                <w:rFonts w:hint="eastAsia" w:ascii="宋体" w:hAnsi="宋体" w:cs="宋体"/>
                <w:sz w:val="18"/>
                <w:szCs w:val="18"/>
              </w:rPr>
            </w:pPr>
          </w:p>
        </w:tc>
      </w:tr>
      <w:tr w14:paraId="338722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530D9BC5">
            <w:pPr>
              <w:spacing w:line="240" w:lineRule="auto"/>
              <w:jc w:val="left"/>
              <w:rPr>
                <w:rFonts w:hint="eastAsia" w:ascii="宋体" w:hAnsi="宋体" w:cs="宋体"/>
                <w:sz w:val="18"/>
                <w:szCs w:val="18"/>
              </w:rPr>
            </w:pPr>
          </w:p>
        </w:tc>
        <w:tc>
          <w:tcPr>
            <w:tcW w:w="231" w:type="pct"/>
            <w:vMerge w:val="continue"/>
            <w:vAlign w:val="center"/>
          </w:tcPr>
          <w:p w14:paraId="337AD299">
            <w:pPr>
              <w:spacing w:line="240" w:lineRule="auto"/>
              <w:jc w:val="left"/>
              <w:rPr>
                <w:rFonts w:hint="eastAsia" w:ascii="宋体" w:hAnsi="宋体" w:cs="宋体"/>
                <w:sz w:val="18"/>
                <w:szCs w:val="18"/>
              </w:rPr>
            </w:pPr>
          </w:p>
        </w:tc>
        <w:tc>
          <w:tcPr>
            <w:tcW w:w="1150" w:type="pct"/>
            <w:vAlign w:val="center"/>
          </w:tcPr>
          <w:p w14:paraId="721B724D">
            <w:pPr>
              <w:spacing w:line="240" w:lineRule="auto"/>
              <w:jc w:val="left"/>
              <w:rPr>
                <w:rFonts w:hint="eastAsia" w:ascii="宋体" w:hAnsi="宋体" w:cs="宋体"/>
                <w:sz w:val="18"/>
                <w:szCs w:val="18"/>
              </w:rPr>
            </w:pPr>
            <w:r>
              <w:rPr>
                <w:rFonts w:hint="eastAsia" w:ascii="宋体" w:hAnsi="宋体" w:cs="宋体"/>
                <w:sz w:val="18"/>
                <w:szCs w:val="18"/>
              </w:rPr>
              <w:t>型号</w:t>
            </w:r>
          </w:p>
        </w:tc>
        <w:tc>
          <w:tcPr>
            <w:tcW w:w="889" w:type="pct"/>
            <w:vAlign w:val="center"/>
          </w:tcPr>
          <w:p w14:paraId="2C2F6AD6">
            <w:pPr>
              <w:widowControl/>
              <w:spacing w:line="240" w:lineRule="auto"/>
              <w:jc w:val="left"/>
              <w:rPr>
                <w:rFonts w:hint="eastAsia" w:ascii="宋体" w:hAnsi="宋体" w:cs="宋体"/>
                <w:sz w:val="18"/>
                <w:szCs w:val="18"/>
              </w:rPr>
            </w:pPr>
            <w:r>
              <w:rPr>
                <w:rFonts w:hint="eastAsia" w:ascii="宋体" w:hAnsi="宋体" w:cs="宋体"/>
                <w:sz w:val="18"/>
                <w:szCs w:val="18"/>
              </w:rPr>
              <w:t>字符型（an..10）</w:t>
            </w:r>
          </w:p>
        </w:tc>
        <w:tc>
          <w:tcPr>
            <w:tcW w:w="373" w:type="pct"/>
            <w:vAlign w:val="center"/>
          </w:tcPr>
          <w:p w14:paraId="4EBEDE07">
            <w:pPr>
              <w:spacing w:line="240" w:lineRule="auto"/>
              <w:jc w:val="center"/>
              <w:rPr>
                <w:rFonts w:hint="eastAsia" w:ascii="宋体" w:hAnsi="宋体" w:cs="宋体"/>
                <w:sz w:val="18"/>
                <w:szCs w:val="18"/>
              </w:rPr>
            </w:pPr>
          </w:p>
        </w:tc>
        <w:tc>
          <w:tcPr>
            <w:tcW w:w="420" w:type="pct"/>
            <w:vAlign w:val="center"/>
          </w:tcPr>
          <w:p w14:paraId="6838AFB6">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0EC1A5AC">
            <w:pPr>
              <w:spacing w:line="240" w:lineRule="auto"/>
              <w:jc w:val="left"/>
              <w:rPr>
                <w:rFonts w:hint="eastAsia" w:ascii="宋体" w:hAnsi="宋体" w:cs="宋体"/>
                <w:sz w:val="18"/>
                <w:szCs w:val="18"/>
              </w:rPr>
            </w:pPr>
          </w:p>
        </w:tc>
      </w:tr>
      <w:tr w14:paraId="70CF4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61AF57A4">
            <w:pPr>
              <w:spacing w:line="240" w:lineRule="auto"/>
              <w:jc w:val="left"/>
              <w:rPr>
                <w:rFonts w:hint="eastAsia" w:ascii="宋体" w:hAnsi="宋体" w:cs="宋体"/>
                <w:sz w:val="18"/>
                <w:szCs w:val="18"/>
              </w:rPr>
            </w:pPr>
          </w:p>
        </w:tc>
        <w:tc>
          <w:tcPr>
            <w:tcW w:w="231" w:type="pct"/>
            <w:vMerge w:val="continue"/>
            <w:vAlign w:val="center"/>
          </w:tcPr>
          <w:p w14:paraId="40EB61F1">
            <w:pPr>
              <w:spacing w:line="240" w:lineRule="auto"/>
              <w:jc w:val="left"/>
              <w:rPr>
                <w:rFonts w:hint="eastAsia" w:ascii="宋体" w:hAnsi="宋体" w:cs="宋体"/>
                <w:sz w:val="18"/>
                <w:szCs w:val="18"/>
              </w:rPr>
            </w:pPr>
          </w:p>
        </w:tc>
        <w:tc>
          <w:tcPr>
            <w:tcW w:w="1150" w:type="pct"/>
            <w:vAlign w:val="center"/>
          </w:tcPr>
          <w:p w14:paraId="1791E4C3">
            <w:pPr>
              <w:spacing w:line="240" w:lineRule="auto"/>
              <w:jc w:val="left"/>
              <w:rPr>
                <w:rFonts w:hint="eastAsia" w:ascii="宋体" w:hAnsi="宋体" w:cs="宋体"/>
                <w:sz w:val="18"/>
                <w:szCs w:val="18"/>
              </w:rPr>
            </w:pPr>
            <w:r>
              <w:rPr>
                <w:rFonts w:hint="eastAsia" w:ascii="宋体" w:hAnsi="宋体" w:cs="宋体"/>
                <w:sz w:val="18"/>
                <w:szCs w:val="18"/>
              </w:rPr>
              <w:t>种类</w:t>
            </w:r>
          </w:p>
        </w:tc>
        <w:tc>
          <w:tcPr>
            <w:tcW w:w="889" w:type="pct"/>
            <w:vAlign w:val="center"/>
          </w:tcPr>
          <w:p w14:paraId="171D7B6A">
            <w:pPr>
              <w:widowControl/>
              <w:spacing w:line="240" w:lineRule="auto"/>
              <w:jc w:val="left"/>
              <w:rPr>
                <w:rFonts w:hint="eastAsia" w:ascii="宋体" w:hAnsi="宋体" w:cs="宋体"/>
                <w:sz w:val="18"/>
                <w:szCs w:val="18"/>
              </w:rPr>
            </w:pPr>
            <w:r>
              <w:rPr>
                <w:rFonts w:hint="eastAsia" w:ascii="宋体" w:hAnsi="宋体" w:cs="宋体"/>
                <w:sz w:val="18"/>
                <w:szCs w:val="18"/>
              </w:rPr>
              <w:t>字符型（an..10）</w:t>
            </w:r>
          </w:p>
        </w:tc>
        <w:tc>
          <w:tcPr>
            <w:tcW w:w="373" w:type="pct"/>
            <w:vAlign w:val="center"/>
          </w:tcPr>
          <w:p w14:paraId="11DB45DD">
            <w:pPr>
              <w:spacing w:line="240" w:lineRule="auto"/>
              <w:jc w:val="center"/>
              <w:rPr>
                <w:rFonts w:hint="eastAsia" w:ascii="宋体" w:hAnsi="宋体" w:cs="宋体"/>
                <w:sz w:val="18"/>
                <w:szCs w:val="18"/>
              </w:rPr>
            </w:pPr>
          </w:p>
        </w:tc>
        <w:tc>
          <w:tcPr>
            <w:tcW w:w="420" w:type="pct"/>
            <w:vAlign w:val="center"/>
          </w:tcPr>
          <w:p w14:paraId="7CE2E181">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33B1E8BE">
            <w:pPr>
              <w:spacing w:line="240" w:lineRule="auto"/>
              <w:jc w:val="left"/>
              <w:rPr>
                <w:rFonts w:hint="eastAsia" w:ascii="宋体" w:hAnsi="宋体" w:cs="宋体"/>
                <w:sz w:val="18"/>
                <w:szCs w:val="18"/>
              </w:rPr>
            </w:pPr>
            <w:r>
              <w:rPr>
                <w:rFonts w:hint="eastAsia" w:ascii="宋体" w:hAnsi="宋体" w:cs="宋体"/>
                <w:sz w:val="18"/>
                <w:szCs w:val="18"/>
              </w:rPr>
              <w:t>锅炉控制柜、水泵控制柜、气候补偿控制柜等</w:t>
            </w:r>
          </w:p>
        </w:tc>
      </w:tr>
      <w:tr w14:paraId="2AFAC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7B667361">
            <w:pPr>
              <w:spacing w:line="240" w:lineRule="auto"/>
              <w:jc w:val="left"/>
              <w:rPr>
                <w:rFonts w:hint="eastAsia" w:ascii="宋体" w:hAnsi="宋体" w:cs="宋体"/>
                <w:sz w:val="18"/>
                <w:szCs w:val="18"/>
              </w:rPr>
            </w:pPr>
          </w:p>
        </w:tc>
        <w:tc>
          <w:tcPr>
            <w:tcW w:w="231" w:type="pct"/>
            <w:vMerge w:val="continue"/>
            <w:vAlign w:val="center"/>
          </w:tcPr>
          <w:p w14:paraId="25ECD391">
            <w:pPr>
              <w:spacing w:line="240" w:lineRule="auto"/>
              <w:jc w:val="left"/>
              <w:rPr>
                <w:rFonts w:hint="eastAsia" w:ascii="宋体" w:hAnsi="宋体" w:cs="宋体"/>
                <w:sz w:val="18"/>
                <w:szCs w:val="18"/>
              </w:rPr>
            </w:pPr>
          </w:p>
        </w:tc>
        <w:tc>
          <w:tcPr>
            <w:tcW w:w="1150" w:type="pct"/>
            <w:vAlign w:val="center"/>
          </w:tcPr>
          <w:p w14:paraId="756C6151">
            <w:pPr>
              <w:spacing w:line="240" w:lineRule="auto"/>
              <w:jc w:val="left"/>
              <w:rPr>
                <w:rFonts w:hint="eastAsia" w:ascii="宋体" w:hAnsi="宋体" w:cs="宋体"/>
                <w:sz w:val="18"/>
                <w:szCs w:val="18"/>
              </w:rPr>
            </w:pPr>
            <w:r>
              <w:rPr>
                <w:rFonts w:hint="eastAsia" w:ascii="宋体" w:hAnsi="宋体" w:cs="宋体"/>
                <w:sz w:val="18"/>
                <w:szCs w:val="18"/>
              </w:rPr>
              <w:t>数量</w:t>
            </w:r>
          </w:p>
        </w:tc>
        <w:tc>
          <w:tcPr>
            <w:tcW w:w="889" w:type="pct"/>
            <w:vAlign w:val="center"/>
          </w:tcPr>
          <w:p w14:paraId="726E158D">
            <w:pPr>
              <w:widowControl/>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373" w:type="pct"/>
            <w:vAlign w:val="center"/>
          </w:tcPr>
          <w:p w14:paraId="7F6B6DAA">
            <w:pPr>
              <w:spacing w:line="240" w:lineRule="auto"/>
              <w:jc w:val="center"/>
              <w:rPr>
                <w:rFonts w:hint="eastAsia" w:ascii="宋体" w:hAnsi="宋体" w:cs="宋体"/>
                <w:sz w:val="18"/>
                <w:szCs w:val="18"/>
              </w:rPr>
            </w:pPr>
          </w:p>
        </w:tc>
        <w:tc>
          <w:tcPr>
            <w:tcW w:w="420" w:type="pct"/>
            <w:vAlign w:val="center"/>
          </w:tcPr>
          <w:p w14:paraId="66B8112F">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5C7716EC">
            <w:pPr>
              <w:spacing w:line="240" w:lineRule="auto"/>
              <w:jc w:val="left"/>
              <w:rPr>
                <w:rFonts w:hint="eastAsia" w:ascii="宋体" w:hAnsi="宋体" w:cs="宋体"/>
                <w:sz w:val="18"/>
                <w:szCs w:val="18"/>
              </w:rPr>
            </w:pPr>
            <w:r>
              <w:rPr>
                <w:rFonts w:hint="eastAsia" w:ascii="宋体" w:hAnsi="宋体" w:cs="宋体"/>
                <w:sz w:val="18"/>
                <w:szCs w:val="18"/>
              </w:rPr>
              <w:t>不同种类分别记录</w:t>
            </w:r>
          </w:p>
        </w:tc>
      </w:tr>
      <w:tr w14:paraId="69397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65" w:type="pct"/>
            <w:vMerge w:val="continue"/>
            <w:vAlign w:val="center"/>
          </w:tcPr>
          <w:p w14:paraId="154E39EF">
            <w:pPr>
              <w:spacing w:line="240" w:lineRule="auto"/>
              <w:jc w:val="left"/>
              <w:rPr>
                <w:rFonts w:hint="eastAsia" w:ascii="宋体" w:hAnsi="宋体" w:cs="宋体"/>
                <w:sz w:val="18"/>
                <w:szCs w:val="18"/>
              </w:rPr>
            </w:pPr>
          </w:p>
        </w:tc>
        <w:tc>
          <w:tcPr>
            <w:tcW w:w="231" w:type="pct"/>
            <w:vMerge w:val="continue"/>
            <w:vAlign w:val="center"/>
          </w:tcPr>
          <w:p w14:paraId="551111F6">
            <w:pPr>
              <w:spacing w:line="240" w:lineRule="auto"/>
              <w:jc w:val="left"/>
              <w:rPr>
                <w:rFonts w:hint="eastAsia" w:ascii="宋体" w:hAnsi="宋体" w:cs="宋体"/>
                <w:sz w:val="18"/>
                <w:szCs w:val="18"/>
              </w:rPr>
            </w:pPr>
          </w:p>
        </w:tc>
        <w:tc>
          <w:tcPr>
            <w:tcW w:w="1150" w:type="pct"/>
            <w:vAlign w:val="center"/>
          </w:tcPr>
          <w:p w14:paraId="6A6A00C1">
            <w:pPr>
              <w:spacing w:line="240" w:lineRule="auto"/>
              <w:jc w:val="left"/>
              <w:rPr>
                <w:rFonts w:hint="eastAsia" w:ascii="宋体" w:hAnsi="宋体" w:cs="宋体"/>
                <w:sz w:val="18"/>
                <w:szCs w:val="18"/>
              </w:rPr>
            </w:pPr>
            <w:r>
              <w:rPr>
                <w:rFonts w:hint="eastAsia" w:ascii="宋体" w:hAnsi="宋体" w:cs="宋体"/>
                <w:sz w:val="18"/>
                <w:szCs w:val="18"/>
              </w:rPr>
              <w:t>生产日期</w:t>
            </w:r>
          </w:p>
        </w:tc>
        <w:tc>
          <w:tcPr>
            <w:tcW w:w="889" w:type="pct"/>
            <w:vAlign w:val="center"/>
          </w:tcPr>
          <w:p w14:paraId="2713350C">
            <w:pPr>
              <w:spacing w:line="240" w:lineRule="auto"/>
              <w:jc w:val="left"/>
              <w:rPr>
                <w:rFonts w:hint="eastAsia" w:ascii="宋体" w:hAnsi="宋体" w:cs="宋体"/>
                <w:sz w:val="18"/>
                <w:szCs w:val="18"/>
              </w:rPr>
            </w:pPr>
            <w:r>
              <w:rPr>
                <w:rFonts w:hint="eastAsia" w:ascii="宋体" w:hAnsi="宋体" w:cs="宋体"/>
                <w:sz w:val="18"/>
                <w:szCs w:val="18"/>
              </w:rPr>
              <w:t>日期型（d8）</w:t>
            </w:r>
          </w:p>
        </w:tc>
        <w:tc>
          <w:tcPr>
            <w:tcW w:w="373" w:type="pct"/>
            <w:vAlign w:val="center"/>
          </w:tcPr>
          <w:p w14:paraId="461B4706">
            <w:pPr>
              <w:spacing w:line="240" w:lineRule="auto"/>
              <w:jc w:val="center"/>
              <w:rPr>
                <w:rFonts w:hint="eastAsia" w:ascii="宋体" w:hAnsi="宋体" w:cs="宋体"/>
                <w:sz w:val="18"/>
                <w:szCs w:val="18"/>
              </w:rPr>
            </w:pPr>
          </w:p>
        </w:tc>
        <w:tc>
          <w:tcPr>
            <w:tcW w:w="420" w:type="pct"/>
            <w:vAlign w:val="center"/>
          </w:tcPr>
          <w:p w14:paraId="60DCE2A1">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1468" w:type="pct"/>
            <w:vAlign w:val="center"/>
          </w:tcPr>
          <w:p w14:paraId="20519E6F">
            <w:pPr>
              <w:spacing w:line="240" w:lineRule="auto"/>
              <w:jc w:val="left"/>
              <w:rPr>
                <w:rFonts w:hint="eastAsia" w:ascii="宋体" w:hAnsi="宋体" w:cs="宋体"/>
                <w:sz w:val="18"/>
                <w:szCs w:val="18"/>
              </w:rPr>
            </w:pPr>
            <w:r>
              <w:rPr>
                <w:rFonts w:hint="eastAsia" w:ascii="宋体" w:hAnsi="宋体" w:cs="宋体"/>
                <w:sz w:val="18"/>
                <w:szCs w:val="18"/>
              </w:rPr>
              <w:t>不同种类分别记录</w:t>
            </w:r>
          </w:p>
        </w:tc>
      </w:tr>
      <w:tr w14:paraId="0550F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14:paraId="65CA2517">
            <w:pPr>
              <w:widowControl/>
              <w:spacing w:line="240" w:lineRule="auto"/>
              <w:jc w:val="left"/>
              <w:rPr>
                <w:rFonts w:hint="eastAsia" w:ascii="宋体" w:hAnsi="宋体" w:cs="宋体"/>
                <w:sz w:val="18"/>
                <w:szCs w:val="18"/>
              </w:rPr>
            </w:pPr>
            <w:r>
              <w:rPr>
                <w:rFonts w:hint="eastAsia" w:ascii="宋体" w:hAnsi="宋体" w:cs="宋体"/>
                <w:sz w:val="18"/>
                <w:szCs w:val="18"/>
              </w:rPr>
              <w:t>注：表中符号：“√”为应采集，“〇”为宜采集，“</w:t>
            </w:r>
            <w:r>
              <w:rPr>
                <w:rFonts w:hint="eastAsia" w:ascii="宋体" w:hAnsi="宋体" w:cs="宋体"/>
                <w:sz w:val="18"/>
                <w:szCs w:val="18"/>
              </w:rPr>
              <w:sym w:font="Wingdings 2" w:char="00A3"/>
            </w:r>
            <w:r>
              <w:rPr>
                <w:rFonts w:hint="eastAsia" w:ascii="宋体" w:hAnsi="宋体" w:cs="宋体"/>
                <w:sz w:val="18"/>
                <w:szCs w:val="18"/>
              </w:rPr>
              <w:t>”为可采集。</w:t>
            </w:r>
          </w:p>
        </w:tc>
      </w:tr>
    </w:tbl>
    <w:p w14:paraId="21EC5236">
      <w:pPr>
        <w:pStyle w:val="48"/>
        <w:numPr>
          <w:ilvl w:val="0"/>
          <w:numId w:val="0"/>
        </w:numPr>
        <w:tabs>
          <w:tab w:val="left" w:pos="360"/>
          <w:tab w:val="left" w:pos="6405"/>
        </w:tabs>
        <w:spacing w:line="240" w:lineRule="auto"/>
        <w:jc w:val="both"/>
        <w:rPr>
          <w:rFonts w:ascii="Times New Roman" w:cs="Times New Roman"/>
        </w:rPr>
        <w:sectPr>
          <w:pgSz w:w="11906" w:h="16838"/>
          <w:pgMar w:top="567" w:right="1134" w:bottom="1134" w:left="1417" w:header="1417" w:footer="1134" w:gutter="0"/>
          <w:pgNumType w:start="1"/>
          <w:cols w:space="0" w:num="1"/>
          <w:docGrid w:type="lines" w:linePitch="312" w:charSpace="0"/>
        </w:sectPr>
      </w:pPr>
    </w:p>
    <w:p w14:paraId="5A6ABBEB">
      <w:pPr>
        <w:pStyle w:val="50"/>
        <w:numPr>
          <w:ilvl w:val="1"/>
          <w:numId w:val="7"/>
        </w:numPr>
        <w:spacing w:beforeLines="0" w:afterLines="0" w:line="240" w:lineRule="auto"/>
      </w:pPr>
      <w:r>
        <w:rPr>
          <w:rFonts w:hint="eastAsia"/>
        </w:rPr>
        <w:t>热源智能化运行数据采集</w:t>
      </w:r>
    </w:p>
    <w:tbl>
      <w:tblPr>
        <w:tblStyle w:val="17"/>
        <w:tblW w:w="499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9"/>
        <w:gridCol w:w="899"/>
        <w:gridCol w:w="663"/>
        <w:gridCol w:w="80"/>
        <w:gridCol w:w="13"/>
        <w:gridCol w:w="31"/>
        <w:gridCol w:w="1774"/>
        <w:gridCol w:w="2080"/>
        <w:gridCol w:w="805"/>
        <w:gridCol w:w="826"/>
        <w:gridCol w:w="1570"/>
      </w:tblGrid>
      <w:tr w14:paraId="28109E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tblHeader/>
          <w:jc w:val="center"/>
        </w:trPr>
        <w:tc>
          <w:tcPr>
            <w:tcW w:w="428" w:type="pct"/>
            <w:vMerge w:val="restart"/>
            <w:vAlign w:val="center"/>
          </w:tcPr>
          <w:p w14:paraId="180644AB">
            <w:pPr>
              <w:spacing w:line="240" w:lineRule="auto"/>
              <w:jc w:val="center"/>
              <w:rPr>
                <w:rFonts w:hint="eastAsia" w:ascii="宋体" w:hAnsi="宋体" w:cs="宋体"/>
                <w:b/>
                <w:bCs/>
                <w:sz w:val="18"/>
                <w:szCs w:val="18"/>
              </w:rPr>
            </w:pPr>
            <w:r>
              <w:rPr>
                <w:rFonts w:hint="eastAsia" w:ascii="宋体" w:hAnsi="宋体" w:cs="宋体"/>
                <w:b/>
                <w:bCs/>
                <w:sz w:val="18"/>
                <w:szCs w:val="18"/>
              </w:rPr>
              <w:t>热源</w:t>
            </w:r>
          </w:p>
          <w:p w14:paraId="5A9BF2FC">
            <w:pPr>
              <w:spacing w:line="240" w:lineRule="auto"/>
              <w:jc w:val="center"/>
              <w:rPr>
                <w:rFonts w:hint="eastAsia" w:ascii="宋体" w:hAnsi="宋体" w:cs="宋体"/>
                <w:b/>
                <w:bCs/>
                <w:sz w:val="18"/>
                <w:szCs w:val="18"/>
              </w:rPr>
            </w:pPr>
            <w:r>
              <w:rPr>
                <w:rFonts w:hint="eastAsia" w:ascii="宋体" w:hAnsi="宋体" w:cs="宋体"/>
                <w:b/>
                <w:bCs/>
                <w:sz w:val="18"/>
                <w:szCs w:val="18"/>
              </w:rPr>
              <w:t>类型</w:t>
            </w:r>
          </w:p>
        </w:tc>
        <w:tc>
          <w:tcPr>
            <w:tcW w:w="3319" w:type="pct"/>
            <w:gridSpan w:val="8"/>
            <w:vAlign w:val="center"/>
          </w:tcPr>
          <w:p w14:paraId="262A9B87">
            <w:pPr>
              <w:spacing w:line="240" w:lineRule="auto"/>
              <w:jc w:val="center"/>
              <w:rPr>
                <w:rFonts w:hint="eastAsia" w:ascii="宋体" w:hAnsi="宋体" w:cs="宋体"/>
                <w:b/>
                <w:bCs/>
                <w:sz w:val="18"/>
                <w:szCs w:val="18"/>
              </w:rPr>
            </w:pPr>
            <w:r>
              <w:rPr>
                <w:rFonts w:hint="eastAsia" w:ascii="宋体" w:hAnsi="宋体" w:cs="宋体"/>
                <w:b/>
                <w:bCs/>
                <w:sz w:val="18"/>
                <w:szCs w:val="18"/>
              </w:rPr>
              <w:t>采集数据</w:t>
            </w:r>
          </w:p>
        </w:tc>
        <w:tc>
          <w:tcPr>
            <w:tcW w:w="432" w:type="pct"/>
            <w:vMerge w:val="restart"/>
            <w:vAlign w:val="center"/>
          </w:tcPr>
          <w:p w14:paraId="0C88EC25">
            <w:pPr>
              <w:spacing w:line="240" w:lineRule="auto"/>
              <w:jc w:val="center"/>
              <w:rPr>
                <w:rFonts w:hint="eastAsia" w:ascii="宋体" w:hAnsi="宋体" w:cs="宋体"/>
                <w:b/>
                <w:bCs/>
                <w:sz w:val="18"/>
                <w:szCs w:val="18"/>
              </w:rPr>
            </w:pPr>
            <w:r>
              <w:rPr>
                <w:rFonts w:hint="eastAsia" w:ascii="宋体" w:hAnsi="宋体" w:cs="宋体"/>
                <w:b/>
                <w:bCs/>
                <w:sz w:val="18"/>
                <w:szCs w:val="18"/>
              </w:rPr>
              <w:t>采集</w:t>
            </w:r>
          </w:p>
          <w:p w14:paraId="53DD0618">
            <w:pPr>
              <w:spacing w:line="240" w:lineRule="auto"/>
              <w:jc w:val="center"/>
              <w:rPr>
                <w:rFonts w:hint="eastAsia" w:ascii="宋体" w:hAnsi="宋体" w:cs="宋体"/>
                <w:b/>
                <w:bCs/>
                <w:sz w:val="18"/>
                <w:szCs w:val="18"/>
              </w:rPr>
            </w:pPr>
            <w:r>
              <w:rPr>
                <w:rFonts w:hint="eastAsia" w:ascii="宋体" w:hAnsi="宋体" w:cs="宋体"/>
                <w:b/>
                <w:bCs/>
                <w:sz w:val="18"/>
                <w:szCs w:val="18"/>
              </w:rPr>
              <w:t>类别</w:t>
            </w:r>
          </w:p>
        </w:tc>
        <w:tc>
          <w:tcPr>
            <w:tcW w:w="819" w:type="pct"/>
            <w:vMerge w:val="restart"/>
            <w:vAlign w:val="center"/>
          </w:tcPr>
          <w:p w14:paraId="0AE46789">
            <w:pPr>
              <w:spacing w:line="240" w:lineRule="auto"/>
              <w:jc w:val="center"/>
              <w:rPr>
                <w:rFonts w:hint="eastAsia" w:ascii="宋体" w:hAnsi="宋体" w:cs="宋体"/>
                <w:b/>
                <w:bCs/>
                <w:sz w:val="18"/>
                <w:szCs w:val="18"/>
              </w:rPr>
            </w:pPr>
            <w:r>
              <w:rPr>
                <w:rFonts w:hint="eastAsia" w:ascii="宋体" w:hAnsi="宋体" w:cs="宋体"/>
                <w:b/>
                <w:bCs/>
                <w:sz w:val="18"/>
                <w:szCs w:val="18"/>
              </w:rPr>
              <w:t>备注</w:t>
            </w:r>
          </w:p>
        </w:tc>
      </w:tr>
      <w:tr w14:paraId="540ED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tblHeader/>
          <w:jc w:val="center"/>
        </w:trPr>
        <w:tc>
          <w:tcPr>
            <w:tcW w:w="428" w:type="pct"/>
            <w:vMerge w:val="continue"/>
            <w:vAlign w:val="center"/>
          </w:tcPr>
          <w:p w14:paraId="53FB121C">
            <w:pPr>
              <w:adjustRightInd w:val="0"/>
              <w:snapToGrid w:val="0"/>
              <w:spacing w:line="240" w:lineRule="auto"/>
              <w:jc w:val="center"/>
              <w:rPr>
                <w:rFonts w:hint="eastAsia" w:ascii="宋体" w:hAnsi="宋体" w:eastAsia="宋体" w:cs="宋体"/>
                <w:b/>
                <w:bCs/>
                <w:kern w:val="0"/>
                <w:sz w:val="18"/>
                <w:szCs w:val="18"/>
              </w:rPr>
            </w:pPr>
          </w:p>
        </w:tc>
        <w:tc>
          <w:tcPr>
            <w:tcW w:w="470" w:type="pct"/>
            <w:vAlign w:val="center"/>
          </w:tcPr>
          <w:p w14:paraId="2010F3F1">
            <w:pPr>
              <w:spacing w:line="240" w:lineRule="auto"/>
              <w:jc w:val="center"/>
              <w:rPr>
                <w:rFonts w:hint="eastAsia" w:ascii="宋体" w:hAnsi="宋体" w:cs="宋体"/>
                <w:b/>
                <w:bCs/>
                <w:sz w:val="18"/>
                <w:szCs w:val="18"/>
              </w:rPr>
            </w:pPr>
            <w:r>
              <w:rPr>
                <w:rFonts w:hint="eastAsia" w:ascii="宋体" w:hAnsi="宋体" w:cs="宋体"/>
                <w:b/>
                <w:bCs/>
                <w:sz w:val="18"/>
                <w:szCs w:val="18"/>
              </w:rPr>
              <w:t>类型</w:t>
            </w:r>
          </w:p>
        </w:tc>
        <w:tc>
          <w:tcPr>
            <w:tcW w:w="1340" w:type="pct"/>
            <w:gridSpan w:val="5"/>
            <w:vAlign w:val="center"/>
          </w:tcPr>
          <w:p w14:paraId="7F2FA1BB">
            <w:pPr>
              <w:spacing w:line="240" w:lineRule="auto"/>
              <w:jc w:val="center"/>
              <w:rPr>
                <w:rFonts w:hint="eastAsia" w:ascii="宋体" w:hAnsi="宋体" w:cs="宋体"/>
                <w:b/>
                <w:bCs/>
                <w:sz w:val="18"/>
                <w:szCs w:val="18"/>
              </w:rPr>
            </w:pPr>
            <w:r>
              <w:rPr>
                <w:rFonts w:hint="eastAsia" w:ascii="宋体" w:hAnsi="宋体" w:cs="宋体"/>
                <w:b/>
                <w:bCs/>
                <w:sz w:val="18"/>
                <w:szCs w:val="18"/>
              </w:rPr>
              <w:t>采集名称</w:t>
            </w:r>
          </w:p>
        </w:tc>
        <w:tc>
          <w:tcPr>
            <w:tcW w:w="1088" w:type="pct"/>
            <w:vAlign w:val="center"/>
          </w:tcPr>
          <w:p w14:paraId="75116D0C">
            <w:pPr>
              <w:spacing w:line="240" w:lineRule="auto"/>
              <w:jc w:val="center"/>
              <w:rPr>
                <w:rFonts w:hint="eastAsia" w:ascii="宋体" w:hAnsi="宋体" w:cs="宋体"/>
                <w:b/>
                <w:bCs/>
                <w:sz w:val="18"/>
                <w:szCs w:val="18"/>
              </w:rPr>
            </w:pPr>
            <w:r>
              <w:rPr>
                <w:rFonts w:hint="eastAsia" w:ascii="宋体" w:hAnsi="宋体" w:cs="宋体"/>
                <w:b/>
                <w:bCs/>
                <w:sz w:val="18"/>
                <w:szCs w:val="18"/>
              </w:rPr>
              <w:t>数据类型及格式</w:t>
            </w:r>
          </w:p>
        </w:tc>
        <w:tc>
          <w:tcPr>
            <w:tcW w:w="419" w:type="pct"/>
            <w:vAlign w:val="center"/>
          </w:tcPr>
          <w:p w14:paraId="174CAEFE">
            <w:pPr>
              <w:spacing w:line="240" w:lineRule="auto"/>
              <w:jc w:val="center"/>
              <w:rPr>
                <w:rFonts w:hint="eastAsia" w:ascii="宋体" w:hAnsi="宋体" w:cs="宋体"/>
                <w:b/>
                <w:bCs/>
                <w:sz w:val="18"/>
                <w:szCs w:val="18"/>
              </w:rPr>
            </w:pPr>
            <w:r>
              <w:rPr>
                <w:rFonts w:hint="eastAsia" w:ascii="宋体" w:hAnsi="宋体" w:cs="宋体"/>
                <w:b/>
                <w:bCs/>
                <w:sz w:val="18"/>
                <w:szCs w:val="18"/>
              </w:rPr>
              <w:t>单位</w:t>
            </w:r>
          </w:p>
        </w:tc>
        <w:tc>
          <w:tcPr>
            <w:tcW w:w="432" w:type="pct"/>
            <w:vMerge w:val="continue"/>
            <w:vAlign w:val="center"/>
          </w:tcPr>
          <w:p w14:paraId="28516288">
            <w:pPr>
              <w:adjustRightInd w:val="0"/>
              <w:snapToGrid w:val="0"/>
              <w:spacing w:line="240" w:lineRule="auto"/>
              <w:jc w:val="center"/>
              <w:textAlignment w:val="center"/>
              <w:rPr>
                <w:rFonts w:hint="eastAsia" w:ascii="宋体" w:hAnsi="宋体" w:eastAsia="宋体" w:cs="宋体"/>
                <w:b/>
                <w:bCs/>
                <w:color w:val="000000"/>
                <w:kern w:val="0"/>
                <w:sz w:val="18"/>
                <w:szCs w:val="18"/>
              </w:rPr>
            </w:pPr>
          </w:p>
        </w:tc>
        <w:tc>
          <w:tcPr>
            <w:tcW w:w="819" w:type="pct"/>
            <w:vMerge w:val="continue"/>
            <w:vAlign w:val="center"/>
          </w:tcPr>
          <w:p w14:paraId="32BEC0B5">
            <w:pPr>
              <w:adjustRightInd w:val="0"/>
              <w:snapToGrid w:val="0"/>
              <w:spacing w:line="240" w:lineRule="auto"/>
              <w:jc w:val="center"/>
              <w:textAlignment w:val="center"/>
              <w:rPr>
                <w:rFonts w:hint="eastAsia" w:ascii="宋体" w:hAnsi="宋体" w:eastAsia="宋体" w:cs="宋体"/>
                <w:b/>
                <w:bCs/>
                <w:color w:val="000000"/>
                <w:kern w:val="0"/>
                <w:sz w:val="18"/>
                <w:szCs w:val="18"/>
              </w:rPr>
            </w:pPr>
          </w:p>
        </w:tc>
      </w:tr>
      <w:tr w14:paraId="10F6C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restart"/>
            <w:vAlign w:val="center"/>
          </w:tcPr>
          <w:p w14:paraId="005ECF12">
            <w:pPr>
              <w:spacing w:line="240" w:lineRule="auto"/>
              <w:jc w:val="center"/>
              <w:rPr>
                <w:rFonts w:hint="eastAsia" w:ascii="宋体" w:hAnsi="宋体" w:cs="宋体"/>
                <w:sz w:val="18"/>
                <w:szCs w:val="18"/>
              </w:rPr>
            </w:pPr>
            <w:r>
              <w:rPr>
                <w:rFonts w:hint="eastAsia" w:ascii="宋体" w:hAnsi="宋体" w:cs="宋体"/>
                <w:sz w:val="18"/>
                <w:szCs w:val="18"/>
              </w:rPr>
              <w:t>燃气锅炉房</w:t>
            </w:r>
          </w:p>
        </w:tc>
        <w:tc>
          <w:tcPr>
            <w:tcW w:w="470" w:type="pct"/>
            <w:vMerge w:val="restart"/>
            <w:vAlign w:val="center"/>
          </w:tcPr>
          <w:p w14:paraId="6522DD70">
            <w:pPr>
              <w:spacing w:line="240" w:lineRule="auto"/>
              <w:jc w:val="center"/>
              <w:rPr>
                <w:rFonts w:hint="eastAsia" w:ascii="宋体" w:hAnsi="宋体" w:cs="宋体"/>
                <w:sz w:val="18"/>
                <w:szCs w:val="18"/>
              </w:rPr>
            </w:pPr>
            <w:r>
              <w:rPr>
                <w:rFonts w:hint="eastAsia" w:ascii="宋体" w:hAnsi="宋体" w:cs="宋体"/>
                <w:sz w:val="18"/>
                <w:szCs w:val="18"/>
              </w:rPr>
              <w:t>系统</w:t>
            </w:r>
          </w:p>
          <w:p w14:paraId="5F1C9A40">
            <w:pPr>
              <w:spacing w:line="240" w:lineRule="auto"/>
              <w:jc w:val="center"/>
              <w:rPr>
                <w:rFonts w:hint="eastAsia" w:ascii="宋体" w:hAnsi="宋体" w:cs="宋体"/>
                <w:sz w:val="18"/>
                <w:szCs w:val="18"/>
              </w:rPr>
            </w:pPr>
            <w:r>
              <w:rPr>
                <w:rFonts w:hint="eastAsia" w:ascii="宋体" w:hAnsi="宋体" w:cs="宋体"/>
                <w:sz w:val="18"/>
                <w:szCs w:val="18"/>
              </w:rPr>
              <w:t>参数</w:t>
            </w:r>
          </w:p>
        </w:tc>
        <w:tc>
          <w:tcPr>
            <w:tcW w:w="347" w:type="pct"/>
            <w:vMerge w:val="restart"/>
            <w:vAlign w:val="center"/>
          </w:tcPr>
          <w:p w14:paraId="713DAA6D">
            <w:pPr>
              <w:spacing w:line="240" w:lineRule="auto"/>
              <w:jc w:val="center"/>
              <w:rPr>
                <w:rFonts w:hint="eastAsia" w:ascii="宋体" w:hAnsi="宋体" w:cs="宋体"/>
                <w:sz w:val="18"/>
                <w:szCs w:val="18"/>
              </w:rPr>
            </w:pPr>
            <w:r>
              <w:rPr>
                <w:rFonts w:hint="eastAsia" w:ascii="宋体" w:hAnsi="宋体" w:cs="宋体"/>
                <w:sz w:val="18"/>
                <w:szCs w:val="18"/>
              </w:rPr>
              <w:t>一</w:t>
            </w:r>
          </w:p>
          <w:p w14:paraId="5A51C279">
            <w:pPr>
              <w:spacing w:line="240" w:lineRule="auto"/>
              <w:jc w:val="center"/>
              <w:rPr>
                <w:rFonts w:hint="eastAsia" w:ascii="宋体" w:hAnsi="宋体" w:cs="宋体"/>
                <w:sz w:val="18"/>
                <w:szCs w:val="18"/>
              </w:rPr>
            </w:pPr>
            <w:r>
              <w:rPr>
                <w:rFonts w:hint="eastAsia" w:ascii="宋体" w:hAnsi="宋体" w:cs="宋体"/>
                <w:sz w:val="18"/>
                <w:szCs w:val="18"/>
              </w:rPr>
              <w:t>次</w:t>
            </w:r>
          </w:p>
          <w:p w14:paraId="2E142640">
            <w:pPr>
              <w:spacing w:line="240" w:lineRule="auto"/>
              <w:jc w:val="center"/>
              <w:rPr>
                <w:rFonts w:hint="eastAsia" w:ascii="宋体" w:hAnsi="宋体" w:cs="宋体"/>
                <w:sz w:val="18"/>
                <w:szCs w:val="18"/>
              </w:rPr>
            </w:pPr>
            <w:r>
              <w:rPr>
                <w:rFonts w:hint="eastAsia" w:ascii="宋体" w:hAnsi="宋体" w:cs="宋体"/>
                <w:sz w:val="18"/>
                <w:szCs w:val="18"/>
              </w:rPr>
              <w:t>网</w:t>
            </w:r>
          </w:p>
        </w:tc>
        <w:tc>
          <w:tcPr>
            <w:tcW w:w="992" w:type="pct"/>
            <w:gridSpan w:val="4"/>
            <w:vAlign w:val="center"/>
          </w:tcPr>
          <w:p w14:paraId="49CD557D">
            <w:pPr>
              <w:spacing w:line="240" w:lineRule="auto"/>
              <w:jc w:val="left"/>
              <w:rPr>
                <w:rFonts w:hint="eastAsia" w:ascii="宋体" w:hAnsi="宋体" w:cs="宋体"/>
                <w:sz w:val="18"/>
                <w:szCs w:val="18"/>
              </w:rPr>
            </w:pPr>
            <w:r>
              <w:rPr>
                <w:rFonts w:hint="eastAsia" w:ascii="宋体" w:hAnsi="宋体" w:cs="宋体"/>
                <w:sz w:val="18"/>
                <w:szCs w:val="18"/>
              </w:rPr>
              <w:t>瞬时流量</w:t>
            </w:r>
          </w:p>
        </w:tc>
        <w:tc>
          <w:tcPr>
            <w:tcW w:w="1088" w:type="pct"/>
            <w:vAlign w:val="center"/>
          </w:tcPr>
          <w:p w14:paraId="70631D9B">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5E099CBC">
            <w:pPr>
              <w:spacing w:line="240" w:lineRule="auto"/>
              <w:jc w:val="center"/>
              <w:rPr>
                <w:rFonts w:hint="eastAsia" w:ascii="宋体" w:hAnsi="宋体" w:cs="宋体"/>
                <w:sz w:val="18"/>
                <w:szCs w:val="18"/>
              </w:rPr>
            </w:pPr>
            <w:r>
              <w:rPr>
                <w:rFonts w:hint="eastAsia" w:ascii="宋体" w:hAnsi="宋体" w:cs="宋体"/>
                <w:sz w:val="18"/>
                <w:szCs w:val="18"/>
              </w:rPr>
              <w:t>m3/h</w:t>
            </w:r>
          </w:p>
        </w:tc>
        <w:tc>
          <w:tcPr>
            <w:tcW w:w="432" w:type="pct"/>
            <w:vAlign w:val="center"/>
          </w:tcPr>
          <w:p w14:paraId="4CF21C7C">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7D2446FD">
            <w:pPr>
              <w:spacing w:line="240" w:lineRule="auto"/>
              <w:jc w:val="center"/>
              <w:rPr>
                <w:rFonts w:hint="eastAsia" w:ascii="宋体" w:hAnsi="宋体" w:cs="宋体"/>
                <w:sz w:val="18"/>
                <w:szCs w:val="18"/>
              </w:rPr>
            </w:pPr>
          </w:p>
        </w:tc>
      </w:tr>
      <w:tr w14:paraId="51C0A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5E3AA2CF">
            <w:pPr>
              <w:spacing w:line="240" w:lineRule="auto"/>
              <w:jc w:val="left"/>
              <w:rPr>
                <w:rFonts w:hint="eastAsia" w:ascii="宋体" w:hAnsi="宋体" w:cs="宋体"/>
                <w:sz w:val="18"/>
                <w:szCs w:val="18"/>
              </w:rPr>
            </w:pPr>
          </w:p>
        </w:tc>
        <w:tc>
          <w:tcPr>
            <w:tcW w:w="470" w:type="pct"/>
            <w:vMerge w:val="continue"/>
            <w:vAlign w:val="center"/>
          </w:tcPr>
          <w:p w14:paraId="6CA5326E">
            <w:pPr>
              <w:spacing w:line="240" w:lineRule="auto"/>
              <w:jc w:val="center"/>
              <w:rPr>
                <w:rFonts w:hint="eastAsia" w:ascii="宋体" w:hAnsi="宋体" w:cs="宋体"/>
                <w:sz w:val="18"/>
                <w:szCs w:val="18"/>
              </w:rPr>
            </w:pPr>
          </w:p>
        </w:tc>
        <w:tc>
          <w:tcPr>
            <w:tcW w:w="347" w:type="pct"/>
            <w:vMerge w:val="continue"/>
            <w:vAlign w:val="center"/>
          </w:tcPr>
          <w:p w14:paraId="4287E915">
            <w:pPr>
              <w:spacing w:line="240" w:lineRule="auto"/>
              <w:jc w:val="left"/>
              <w:rPr>
                <w:rFonts w:hint="eastAsia" w:ascii="宋体" w:hAnsi="宋体" w:cs="宋体"/>
                <w:sz w:val="18"/>
                <w:szCs w:val="18"/>
              </w:rPr>
            </w:pPr>
          </w:p>
        </w:tc>
        <w:tc>
          <w:tcPr>
            <w:tcW w:w="992" w:type="pct"/>
            <w:gridSpan w:val="4"/>
            <w:vAlign w:val="center"/>
          </w:tcPr>
          <w:p w14:paraId="7BFE236F">
            <w:pPr>
              <w:spacing w:line="240" w:lineRule="auto"/>
              <w:jc w:val="left"/>
              <w:rPr>
                <w:rFonts w:hint="eastAsia" w:ascii="宋体" w:hAnsi="宋体" w:cs="宋体"/>
                <w:sz w:val="18"/>
                <w:szCs w:val="18"/>
              </w:rPr>
            </w:pPr>
            <w:r>
              <w:rPr>
                <w:rFonts w:hint="eastAsia" w:ascii="宋体" w:hAnsi="宋体" w:cs="宋体"/>
                <w:sz w:val="18"/>
                <w:szCs w:val="18"/>
              </w:rPr>
              <w:t>累计流量</w:t>
            </w:r>
          </w:p>
        </w:tc>
        <w:tc>
          <w:tcPr>
            <w:tcW w:w="1088" w:type="pct"/>
            <w:vAlign w:val="center"/>
          </w:tcPr>
          <w:p w14:paraId="79CA6C9A">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4B397B16">
            <w:pPr>
              <w:spacing w:line="240" w:lineRule="auto"/>
              <w:jc w:val="center"/>
              <w:rPr>
                <w:rFonts w:hint="eastAsia" w:ascii="宋体" w:hAnsi="宋体" w:cs="宋体"/>
                <w:sz w:val="18"/>
                <w:szCs w:val="18"/>
              </w:rPr>
            </w:pPr>
            <w:r>
              <w:rPr>
                <w:rFonts w:hint="eastAsia" w:ascii="宋体" w:hAnsi="宋体" w:cs="宋体"/>
                <w:sz w:val="18"/>
                <w:szCs w:val="18"/>
              </w:rPr>
              <w:t>m3</w:t>
            </w:r>
          </w:p>
        </w:tc>
        <w:tc>
          <w:tcPr>
            <w:tcW w:w="432" w:type="pct"/>
            <w:vAlign w:val="center"/>
          </w:tcPr>
          <w:p w14:paraId="187E7596">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1B6A5EB0">
            <w:pPr>
              <w:spacing w:line="240" w:lineRule="auto"/>
              <w:jc w:val="center"/>
              <w:rPr>
                <w:rFonts w:hint="eastAsia" w:ascii="宋体" w:hAnsi="宋体" w:cs="宋体"/>
                <w:sz w:val="18"/>
                <w:szCs w:val="18"/>
              </w:rPr>
            </w:pPr>
          </w:p>
        </w:tc>
      </w:tr>
      <w:tr w14:paraId="00027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B8AF35E">
            <w:pPr>
              <w:spacing w:line="240" w:lineRule="auto"/>
              <w:jc w:val="left"/>
              <w:rPr>
                <w:rFonts w:hint="eastAsia" w:ascii="宋体" w:hAnsi="宋体" w:cs="宋体"/>
                <w:sz w:val="18"/>
                <w:szCs w:val="18"/>
              </w:rPr>
            </w:pPr>
          </w:p>
        </w:tc>
        <w:tc>
          <w:tcPr>
            <w:tcW w:w="470" w:type="pct"/>
            <w:vMerge w:val="continue"/>
            <w:vAlign w:val="center"/>
          </w:tcPr>
          <w:p w14:paraId="0E12B28A">
            <w:pPr>
              <w:spacing w:line="240" w:lineRule="auto"/>
              <w:jc w:val="center"/>
              <w:rPr>
                <w:rFonts w:hint="eastAsia" w:ascii="宋体" w:hAnsi="宋体" w:cs="宋体"/>
                <w:sz w:val="18"/>
                <w:szCs w:val="18"/>
              </w:rPr>
            </w:pPr>
          </w:p>
        </w:tc>
        <w:tc>
          <w:tcPr>
            <w:tcW w:w="347" w:type="pct"/>
            <w:vMerge w:val="continue"/>
            <w:vAlign w:val="center"/>
          </w:tcPr>
          <w:p w14:paraId="5EFE622B">
            <w:pPr>
              <w:spacing w:line="240" w:lineRule="auto"/>
              <w:jc w:val="left"/>
              <w:rPr>
                <w:rFonts w:hint="eastAsia" w:ascii="宋体" w:hAnsi="宋体" w:cs="宋体"/>
                <w:sz w:val="18"/>
                <w:szCs w:val="18"/>
              </w:rPr>
            </w:pPr>
          </w:p>
        </w:tc>
        <w:tc>
          <w:tcPr>
            <w:tcW w:w="992" w:type="pct"/>
            <w:gridSpan w:val="4"/>
            <w:vAlign w:val="center"/>
          </w:tcPr>
          <w:p w14:paraId="38253B42">
            <w:pPr>
              <w:spacing w:line="240" w:lineRule="auto"/>
              <w:jc w:val="left"/>
              <w:rPr>
                <w:rFonts w:hint="eastAsia" w:ascii="宋体" w:hAnsi="宋体" w:cs="宋体"/>
                <w:sz w:val="18"/>
                <w:szCs w:val="18"/>
              </w:rPr>
            </w:pPr>
            <w:r>
              <w:rPr>
                <w:rFonts w:hint="eastAsia" w:ascii="宋体" w:hAnsi="宋体" w:cs="宋体"/>
                <w:sz w:val="18"/>
                <w:szCs w:val="18"/>
              </w:rPr>
              <w:t>瞬时热量</w:t>
            </w:r>
          </w:p>
        </w:tc>
        <w:tc>
          <w:tcPr>
            <w:tcW w:w="1088" w:type="pct"/>
            <w:vAlign w:val="center"/>
          </w:tcPr>
          <w:p w14:paraId="5828D773">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5E61DCB3">
            <w:pPr>
              <w:spacing w:line="240" w:lineRule="auto"/>
              <w:jc w:val="center"/>
              <w:rPr>
                <w:rFonts w:hint="eastAsia" w:ascii="宋体" w:hAnsi="宋体" w:cs="宋体"/>
                <w:sz w:val="18"/>
                <w:szCs w:val="18"/>
              </w:rPr>
            </w:pPr>
            <w:r>
              <w:rPr>
                <w:rFonts w:hint="eastAsia" w:ascii="宋体" w:hAnsi="宋体" w:cs="宋体"/>
                <w:sz w:val="18"/>
                <w:szCs w:val="18"/>
              </w:rPr>
              <w:t>MW</w:t>
            </w:r>
          </w:p>
        </w:tc>
        <w:tc>
          <w:tcPr>
            <w:tcW w:w="432" w:type="pct"/>
            <w:vAlign w:val="center"/>
          </w:tcPr>
          <w:p w14:paraId="0B9C2D6A">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7A562D18">
            <w:pPr>
              <w:spacing w:line="240" w:lineRule="auto"/>
              <w:jc w:val="center"/>
              <w:rPr>
                <w:rFonts w:hint="eastAsia" w:ascii="宋体" w:hAnsi="宋体" w:cs="宋体"/>
                <w:sz w:val="18"/>
                <w:szCs w:val="18"/>
              </w:rPr>
            </w:pPr>
          </w:p>
        </w:tc>
      </w:tr>
      <w:tr w14:paraId="498A6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22AFDE3C">
            <w:pPr>
              <w:spacing w:line="240" w:lineRule="auto"/>
              <w:jc w:val="left"/>
              <w:rPr>
                <w:rFonts w:hint="eastAsia" w:ascii="宋体" w:hAnsi="宋体" w:cs="宋体"/>
                <w:sz w:val="18"/>
                <w:szCs w:val="18"/>
              </w:rPr>
            </w:pPr>
          </w:p>
        </w:tc>
        <w:tc>
          <w:tcPr>
            <w:tcW w:w="470" w:type="pct"/>
            <w:vMerge w:val="continue"/>
            <w:vAlign w:val="center"/>
          </w:tcPr>
          <w:p w14:paraId="31D1D3D7">
            <w:pPr>
              <w:spacing w:line="240" w:lineRule="auto"/>
              <w:jc w:val="center"/>
              <w:rPr>
                <w:rFonts w:hint="eastAsia" w:ascii="宋体" w:hAnsi="宋体" w:cs="宋体"/>
                <w:sz w:val="18"/>
                <w:szCs w:val="18"/>
              </w:rPr>
            </w:pPr>
          </w:p>
        </w:tc>
        <w:tc>
          <w:tcPr>
            <w:tcW w:w="347" w:type="pct"/>
            <w:vMerge w:val="continue"/>
            <w:vAlign w:val="center"/>
          </w:tcPr>
          <w:p w14:paraId="2C66E04F">
            <w:pPr>
              <w:spacing w:line="240" w:lineRule="auto"/>
              <w:jc w:val="left"/>
              <w:rPr>
                <w:rFonts w:hint="eastAsia" w:ascii="宋体" w:hAnsi="宋体" w:cs="宋体"/>
                <w:sz w:val="18"/>
                <w:szCs w:val="18"/>
              </w:rPr>
            </w:pPr>
          </w:p>
        </w:tc>
        <w:tc>
          <w:tcPr>
            <w:tcW w:w="992" w:type="pct"/>
            <w:gridSpan w:val="4"/>
            <w:vAlign w:val="center"/>
          </w:tcPr>
          <w:p w14:paraId="7B8AE02B">
            <w:pPr>
              <w:spacing w:line="240" w:lineRule="auto"/>
              <w:jc w:val="left"/>
              <w:rPr>
                <w:rFonts w:hint="eastAsia" w:ascii="宋体" w:hAnsi="宋体" w:cs="宋体"/>
                <w:sz w:val="18"/>
                <w:szCs w:val="18"/>
              </w:rPr>
            </w:pPr>
            <w:r>
              <w:rPr>
                <w:rFonts w:hint="eastAsia" w:ascii="宋体" w:hAnsi="宋体" w:cs="宋体"/>
                <w:sz w:val="18"/>
                <w:szCs w:val="18"/>
              </w:rPr>
              <w:t>累计热量</w:t>
            </w:r>
          </w:p>
        </w:tc>
        <w:tc>
          <w:tcPr>
            <w:tcW w:w="1088" w:type="pct"/>
            <w:vAlign w:val="center"/>
          </w:tcPr>
          <w:p w14:paraId="38AC1972">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68CDEF95">
            <w:pPr>
              <w:spacing w:line="240" w:lineRule="auto"/>
              <w:jc w:val="center"/>
              <w:rPr>
                <w:rFonts w:hint="eastAsia" w:ascii="宋体" w:hAnsi="宋体" w:cs="宋体"/>
                <w:sz w:val="18"/>
                <w:szCs w:val="18"/>
              </w:rPr>
            </w:pPr>
            <w:r>
              <w:rPr>
                <w:rFonts w:hint="eastAsia" w:ascii="宋体" w:hAnsi="宋体" w:cs="宋体"/>
                <w:sz w:val="18"/>
                <w:szCs w:val="18"/>
              </w:rPr>
              <w:t>GJ</w:t>
            </w:r>
          </w:p>
        </w:tc>
        <w:tc>
          <w:tcPr>
            <w:tcW w:w="432" w:type="pct"/>
            <w:vAlign w:val="center"/>
          </w:tcPr>
          <w:p w14:paraId="6F8FD1F4">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4092F6FA">
            <w:pPr>
              <w:spacing w:line="240" w:lineRule="auto"/>
              <w:jc w:val="center"/>
              <w:rPr>
                <w:rFonts w:hint="eastAsia" w:ascii="宋体" w:hAnsi="宋体" w:cs="宋体"/>
                <w:sz w:val="18"/>
                <w:szCs w:val="18"/>
              </w:rPr>
            </w:pPr>
          </w:p>
        </w:tc>
      </w:tr>
      <w:tr w14:paraId="14A9D3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1E530989">
            <w:pPr>
              <w:spacing w:line="240" w:lineRule="auto"/>
              <w:jc w:val="left"/>
              <w:rPr>
                <w:rFonts w:hint="eastAsia" w:ascii="宋体" w:hAnsi="宋体" w:cs="宋体"/>
                <w:sz w:val="18"/>
                <w:szCs w:val="18"/>
              </w:rPr>
            </w:pPr>
          </w:p>
        </w:tc>
        <w:tc>
          <w:tcPr>
            <w:tcW w:w="470" w:type="pct"/>
            <w:vMerge w:val="continue"/>
            <w:vAlign w:val="center"/>
          </w:tcPr>
          <w:p w14:paraId="3DFEF968">
            <w:pPr>
              <w:spacing w:line="240" w:lineRule="auto"/>
              <w:jc w:val="center"/>
              <w:rPr>
                <w:rFonts w:hint="eastAsia" w:ascii="宋体" w:hAnsi="宋体" w:cs="宋体"/>
                <w:sz w:val="18"/>
                <w:szCs w:val="18"/>
              </w:rPr>
            </w:pPr>
          </w:p>
        </w:tc>
        <w:tc>
          <w:tcPr>
            <w:tcW w:w="347" w:type="pct"/>
            <w:vMerge w:val="continue"/>
            <w:vAlign w:val="center"/>
          </w:tcPr>
          <w:p w14:paraId="30C9F85D">
            <w:pPr>
              <w:spacing w:line="240" w:lineRule="auto"/>
              <w:jc w:val="left"/>
              <w:rPr>
                <w:rFonts w:hint="eastAsia" w:ascii="宋体" w:hAnsi="宋体" w:cs="宋体"/>
                <w:sz w:val="18"/>
                <w:szCs w:val="18"/>
              </w:rPr>
            </w:pPr>
          </w:p>
        </w:tc>
        <w:tc>
          <w:tcPr>
            <w:tcW w:w="992" w:type="pct"/>
            <w:gridSpan w:val="4"/>
            <w:vAlign w:val="center"/>
          </w:tcPr>
          <w:p w14:paraId="6027A470">
            <w:pPr>
              <w:spacing w:line="240" w:lineRule="auto"/>
              <w:jc w:val="left"/>
              <w:rPr>
                <w:rFonts w:hint="eastAsia" w:ascii="宋体" w:hAnsi="宋体" w:cs="宋体"/>
                <w:sz w:val="18"/>
                <w:szCs w:val="18"/>
              </w:rPr>
            </w:pPr>
            <w:r>
              <w:rPr>
                <w:rFonts w:hint="eastAsia" w:ascii="宋体" w:hAnsi="宋体" w:cs="宋体"/>
                <w:sz w:val="18"/>
                <w:szCs w:val="18"/>
              </w:rPr>
              <w:t>供水温度</w:t>
            </w:r>
          </w:p>
        </w:tc>
        <w:tc>
          <w:tcPr>
            <w:tcW w:w="1088" w:type="pct"/>
            <w:vAlign w:val="center"/>
          </w:tcPr>
          <w:p w14:paraId="444BE798">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6C5DD8F1">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74099789">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543E0E44">
            <w:pPr>
              <w:spacing w:line="240" w:lineRule="auto"/>
              <w:jc w:val="center"/>
              <w:rPr>
                <w:rFonts w:hint="eastAsia" w:ascii="宋体" w:hAnsi="宋体" w:cs="宋体"/>
                <w:sz w:val="18"/>
                <w:szCs w:val="18"/>
              </w:rPr>
            </w:pPr>
          </w:p>
        </w:tc>
      </w:tr>
      <w:tr w14:paraId="19F9BF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473E2AC2">
            <w:pPr>
              <w:spacing w:line="240" w:lineRule="auto"/>
              <w:jc w:val="left"/>
              <w:rPr>
                <w:rFonts w:hint="eastAsia" w:ascii="宋体" w:hAnsi="宋体" w:cs="宋体"/>
                <w:sz w:val="18"/>
                <w:szCs w:val="18"/>
              </w:rPr>
            </w:pPr>
          </w:p>
        </w:tc>
        <w:tc>
          <w:tcPr>
            <w:tcW w:w="470" w:type="pct"/>
            <w:vMerge w:val="continue"/>
            <w:vAlign w:val="center"/>
          </w:tcPr>
          <w:p w14:paraId="0EE09AF8">
            <w:pPr>
              <w:spacing w:line="240" w:lineRule="auto"/>
              <w:jc w:val="center"/>
              <w:rPr>
                <w:rFonts w:hint="eastAsia" w:ascii="宋体" w:hAnsi="宋体" w:cs="宋体"/>
                <w:sz w:val="18"/>
                <w:szCs w:val="18"/>
              </w:rPr>
            </w:pPr>
          </w:p>
        </w:tc>
        <w:tc>
          <w:tcPr>
            <w:tcW w:w="347" w:type="pct"/>
            <w:vMerge w:val="continue"/>
            <w:vAlign w:val="center"/>
          </w:tcPr>
          <w:p w14:paraId="0C028F6E">
            <w:pPr>
              <w:spacing w:line="240" w:lineRule="auto"/>
              <w:jc w:val="left"/>
              <w:rPr>
                <w:rFonts w:hint="eastAsia" w:ascii="宋体" w:hAnsi="宋体" w:cs="宋体"/>
                <w:sz w:val="18"/>
                <w:szCs w:val="18"/>
              </w:rPr>
            </w:pPr>
          </w:p>
        </w:tc>
        <w:tc>
          <w:tcPr>
            <w:tcW w:w="992" w:type="pct"/>
            <w:gridSpan w:val="4"/>
            <w:vAlign w:val="center"/>
          </w:tcPr>
          <w:p w14:paraId="53FCFF57">
            <w:pPr>
              <w:spacing w:line="240" w:lineRule="auto"/>
              <w:jc w:val="left"/>
              <w:rPr>
                <w:rFonts w:hint="eastAsia" w:ascii="宋体" w:hAnsi="宋体" w:cs="宋体"/>
                <w:sz w:val="18"/>
                <w:szCs w:val="18"/>
              </w:rPr>
            </w:pPr>
            <w:r>
              <w:rPr>
                <w:rFonts w:hint="eastAsia" w:ascii="宋体" w:hAnsi="宋体" w:cs="宋体"/>
                <w:sz w:val="18"/>
                <w:szCs w:val="18"/>
              </w:rPr>
              <w:t>回水温度</w:t>
            </w:r>
          </w:p>
        </w:tc>
        <w:tc>
          <w:tcPr>
            <w:tcW w:w="1088" w:type="pct"/>
            <w:vAlign w:val="center"/>
          </w:tcPr>
          <w:p w14:paraId="2E21B8CB">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201BEFCA">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745CE08C">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718D3A04">
            <w:pPr>
              <w:spacing w:line="240" w:lineRule="auto"/>
              <w:jc w:val="center"/>
              <w:rPr>
                <w:rFonts w:hint="eastAsia" w:ascii="宋体" w:hAnsi="宋体" w:cs="宋体"/>
                <w:sz w:val="18"/>
                <w:szCs w:val="18"/>
              </w:rPr>
            </w:pPr>
          </w:p>
        </w:tc>
      </w:tr>
      <w:tr w14:paraId="0CFAA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77EB954E">
            <w:pPr>
              <w:spacing w:line="240" w:lineRule="auto"/>
              <w:jc w:val="left"/>
              <w:rPr>
                <w:rFonts w:hint="eastAsia" w:ascii="宋体" w:hAnsi="宋体" w:cs="宋体"/>
                <w:sz w:val="18"/>
                <w:szCs w:val="18"/>
              </w:rPr>
            </w:pPr>
          </w:p>
        </w:tc>
        <w:tc>
          <w:tcPr>
            <w:tcW w:w="470" w:type="pct"/>
            <w:vMerge w:val="continue"/>
            <w:vAlign w:val="center"/>
          </w:tcPr>
          <w:p w14:paraId="5A33C3AE">
            <w:pPr>
              <w:spacing w:line="240" w:lineRule="auto"/>
              <w:jc w:val="center"/>
              <w:rPr>
                <w:rFonts w:hint="eastAsia" w:ascii="宋体" w:hAnsi="宋体" w:cs="宋体"/>
                <w:sz w:val="18"/>
                <w:szCs w:val="18"/>
              </w:rPr>
            </w:pPr>
          </w:p>
        </w:tc>
        <w:tc>
          <w:tcPr>
            <w:tcW w:w="347" w:type="pct"/>
            <w:vMerge w:val="continue"/>
            <w:vAlign w:val="center"/>
          </w:tcPr>
          <w:p w14:paraId="52689F77">
            <w:pPr>
              <w:spacing w:line="240" w:lineRule="auto"/>
              <w:jc w:val="left"/>
              <w:rPr>
                <w:rFonts w:hint="eastAsia" w:ascii="宋体" w:hAnsi="宋体" w:cs="宋体"/>
                <w:sz w:val="18"/>
                <w:szCs w:val="18"/>
              </w:rPr>
            </w:pPr>
          </w:p>
        </w:tc>
        <w:tc>
          <w:tcPr>
            <w:tcW w:w="992" w:type="pct"/>
            <w:gridSpan w:val="4"/>
            <w:vAlign w:val="center"/>
          </w:tcPr>
          <w:p w14:paraId="54D45801">
            <w:pPr>
              <w:spacing w:line="240" w:lineRule="auto"/>
              <w:jc w:val="left"/>
              <w:rPr>
                <w:rFonts w:hint="eastAsia" w:ascii="宋体" w:hAnsi="宋体" w:cs="宋体"/>
                <w:sz w:val="18"/>
                <w:szCs w:val="18"/>
              </w:rPr>
            </w:pPr>
            <w:r>
              <w:rPr>
                <w:rFonts w:hint="eastAsia" w:ascii="宋体" w:hAnsi="宋体" w:cs="宋体"/>
                <w:sz w:val="18"/>
                <w:szCs w:val="18"/>
              </w:rPr>
              <w:t>供水压力</w:t>
            </w:r>
          </w:p>
        </w:tc>
        <w:tc>
          <w:tcPr>
            <w:tcW w:w="1088" w:type="pct"/>
            <w:vAlign w:val="center"/>
          </w:tcPr>
          <w:p w14:paraId="449FD8B7">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111606D9">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5A517CD0">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75A0F7EA">
            <w:pPr>
              <w:spacing w:line="240" w:lineRule="auto"/>
              <w:jc w:val="center"/>
              <w:rPr>
                <w:rFonts w:hint="eastAsia" w:ascii="宋体" w:hAnsi="宋体" w:cs="宋体"/>
                <w:sz w:val="18"/>
                <w:szCs w:val="18"/>
              </w:rPr>
            </w:pPr>
          </w:p>
        </w:tc>
      </w:tr>
      <w:tr w14:paraId="1EB9F3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4CC65FE0">
            <w:pPr>
              <w:spacing w:line="240" w:lineRule="auto"/>
              <w:jc w:val="left"/>
              <w:rPr>
                <w:rFonts w:hint="eastAsia" w:ascii="宋体" w:hAnsi="宋体" w:cs="宋体"/>
                <w:sz w:val="18"/>
                <w:szCs w:val="18"/>
              </w:rPr>
            </w:pPr>
          </w:p>
        </w:tc>
        <w:tc>
          <w:tcPr>
            <w:tcW w:w="470" w:type="pct"/>
            <w:vMerge w:val="continue"/>
            <w:vAlign w:val="center"/>
          </w:tcPr>
          <w:p w14:paraId="30E4094E">
            <w:pPr>
              <w:spacing w:line="240" w:lineRule="auto"/>
              <w:jc w:val="center"/>
              <w:rPr>
                <w:rFonts w:hint="eastAsia" w:ascii="宋体" w:hAnsi="宋体" w:cs="宋体"/>
                <w:sz w:val="18"/>
                <w:szCs w:val="18"/>
              </w:rPr>
            </w:pPr>
          </w:p>
        </w:tc>
        <w:tc>
          <w:tcPr>
            <w:tcW w:w="347" w:type="pct"/>
            <w:vMerge w:val="continue"/>
            <w:vAlign w:val="center"/>
          </w:tcPr>
          <w:p w14:paraId="4A2B09F7">
            <w:pPr>
              <w:spacing w:line="240" w:lineRule="auto"/>
              <w:jc w:val="left"/>
              <w:rPr>
                <w:rFonts w:hint="eastAsia" w:ascii="宋体" w:hAnsi="宋体" w:cs="宋体"/>
                <w:sz w:val="18"/>
                <w:szCs w:val="18"/>
              </w:rPr>
            </w:pPr>
          </w:p>
        </w:tc>
        <w:tc>
          <w:tcPr>
            <w:tcW w:w="992" w:type="pct"/>
            <w:gridSpan w:val="4"/>
            <w:vAlign w:val="center"/>
          </w:tcPr>
          <w:p w14:paraId="4FA6CA06">
            <w:pPr>
              <w:spacing w:line="240" w:lineRule="auto"/>
              <w:jc w:val="left"/>
              <w:rPr>
                <w:rFonts w:hint="eastAsia" w:ascii="宋体" w:hAnsi="宋体" w:cs="宋体"/>
                <w:sz w:val="18"/>
                <w:szCs w:val="18"/>
              </w:rPr>
            </w:pPr>
            <w:r>
              <w:rPr>
                <w:rFonts w:hint="eastAsia" w:ascii="宋体" w:hAnsi="宋体" w:cs="宋体"/>
                <w:sz w:val="18"/>
                <w:szCs w:val="18"/>
              </w:rPr>
              <w:t>回水压力</w:t>
            </w:r>
          </w:p>
        </w:tc>
        <w:tc>
          <w:tcPr>
            <w:tcW w:w="1088" w:type="pct"/>
            <w:vAlign w:val="center"/>
          </w:tcPr>
          <w:p w14:paraId="3B7BD2A8">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5326507A">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370DF312">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8E84D73">
            <w:pPr>
              <w:spacing w:line="240" w:lineRule="auto"/>
              <w:jc w:val="center"/>
              <w:rPr>
                <w:rFonts w:hint="eastAsia" w:ascii="宋体" w:hAnsi="宋体" w:cs="宋体"/>
                <w:sz w:val="18"/>
                <w:szCs w:val="18"/>
              </w:rPr>
            </w:pPr>
          </w:p>
        </w:tc>
      </w:tr>
      <w:tr w14:paraId="3934E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394D687">
            <w:pPr>
              <w:spacing w:line="240" w:lineRule="auto"/>
              <w:jc w:val="left"/>
              <w:rPr>
                <w:rFonts w:hint="eastAsia" w:ascii="宋体" w:hAnsi="宋体" w:cs="宋体"/>
                <w:sz w:val="18"/>
                <w:szCs w:val="18"/>
              </w:rPr>
            </w:pPr>
          </w:p>
        </w:tc>
        <w:tc>
          <w:tcPr>
            <w:tcW w:w="470" w:type="pct"/>
            <w:vMerge w:val="continue"/>
            <w:vAlign w:val="center"/>
          </w:tcPr>
          <w:p w14:paraId="6D016884">
            <w:pPr>
              <w:spacing w:line="240" w:lineRule="auto"/>
              <w:jc w:val="center"/>
              <w:rPr>
                <w:rFonts w:hint="eastAsia" w:ascii="宋体" w:hAnsi="宋体" w:cs="宋体"/>
                <w:sz w:val="18"/>
                <w:szCs w:val="18"/>
              </w:rPr>
            </w:pPr>
          </w:p>
        </w:tc>
        <w:tc>
          <w:tcPr>
            <w:tcW w:w="1340" w:type="pct"/>
            <w:gridSpan w:val="5"/>
            <w:vAlign w:val="center"/>
          </w:tcPr>
          <w:p w14:paraId="43DA8B33">
            <w:pPr>
              <w:spacing w:line="240" w:lineRule="auto"/>
              <w:jc w:val="left"/>
              <w:rPr>
                <w:rFonts w:hint="eastAsia" w:ascii="宋体" w:hAnsi="宋体" w:cs="宋体"/>
                <w:sz w:val="18"/>
                <w:szCs w:val="18"/>
              </w:rPr>
            </w:pPr>
            <w:r>
              <w:rPr>
                <w:rFonts w:hint="eastAsia" w:ascii="宋体" w:hAnsi="宋体" w:cs="宋体"/>
                <w:sz w:val="18"/>
                <w:szCs w:val="18"/>
              </w:rPr>
              <w:t>蒸汽温度</w:t>
            </w:r>
          </w:p>
        </w:tc>
        <w:tc>
          <w:tcPr>
            <w:tcW w:w="1088" w:type="pct"/>
            <w:vAlign w:val="center"/>
          </w:tcPr>
          <w:p w14:paraId="156ADCF9">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2352FA12">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70BFA870">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restart"/>
            <w:vAlign w:val="center"/>
          </w:tcPr>
          <w:p w14:paraId="6AB64D06">
            <w:pPr>
              <w:spacing w:line="240" w:lineRule="auto"/>
              <w:jc w:val="center"/>
              <w:rPr>
                <w:rFonts w:hint="eastAsia" w:ascii="宋体" w:hAnsi="宋体" w:cs="宋体"/>
                <w:sz w:val="18"/>
                <w:szCs w:val="18"/>
              </w:rPr>
            </w:pPr>
            <w:r>
              <w:rPr>
                <w:rFonts w:hint="eastAsia" w:ascii="宋体" w:hAnsi="宋体" w:cs="宋体"/>
                <w:sz w:val="18"/>
                <w:szCs w:val="18"/>
              </w:rPr>
              <w:t>蒸汽锅炉</w:t>
            </w:r>
          </w:p>
        </w:tc>
      </w:tr>
      <w:tr w14:paraId="6D974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C6D28E5">
            <w:pPr>
              <w:spacing w:line="240" w:lineRule="auto"/>
              <w:jc w:val="left"/>
              <w:rPr>
                <w:rFonts w:hint="eastAsia" w:ascii="宋体" w:hAnsi="宋体" w:cs="宋体"/>
                <w:sz w:val="18"/>
                <w:szCs w:val="18"/>
              </w:rPr>
            </w:pPr>
          </w:p>
        </w:tc>
        <w:tc>
          <w:tcPr>
            <w:tcW w:w="470" w:type="pct"/>
            <w:vMerge w:val="continue"/>
            <w:vAlign w:val="center"/>
          </w:tcPr>
          <w:p w14:paraId="5A419058">
            <w:pPr>
              <w:spacing w:line="240" w:lineRule="auto"/>
              <w:jc w:val="center"/>
              <w:rPr>
                <w:rFonts w:hint="eastAsia" w:ascii="宋体" w:hAnsi="宋体" w:cs="宋体"/>
                <w:sz w:val="18"/>
                <w:szCs w:val="18"/>
              </w:rPr>
            </w:pPr>
          </w:p>
        </w:tc>
        <w:tc>
          <w:tcPr>
            <w:tcW w:w="1340" w:type="pct"/>
            <w:gridSpan w:val="5"/>
            <w:vAlign w:val="center"/>
          </w:tcPr>
          <w:p w14:paraId="0276FB61">
            <w:pPr>
              <w:spacing w:line="240" w:lineRule="auto"/>
              <w:jc w:val="left"/>
              <w:rPr>
                <w:rFonts w:hint="eastAsia" w:ascii="宋体" w:hAnsi="宋体" w:cs="宋体"/>
                <w:sz w:val="18"/>
                <w:szCs w:val="18"/>
              </w:rPr>
            </w:pPr>
            <w:r>
              <w:rPr>
                <w:rFonts w:hint="eastAsia" w:ascii="宋体" w:hAnsi="宋体" w:cs="宋体"/>
                <w:sz w:val="18"/>
                <w:szCs w:val="18"/>
              </w:rPr>
              <w:t>蒸汽压力</w:t>
            </w:r>
          </w:p>
        </w:tc>
        <w:tc>
          <w:tcPr>
            <w:tcW w:w="1088" w:type="pct"/>
            <w:vAlign w:val="center"/>
          </w:tcPr>
          <w:p w14:paraId="15565DB9">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55992641">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21E70E9A">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148AD997">
            <w:pPr>
              <w:spacing w:line="240" w:lineRule="auto"/>
              <w:jc w:val="center"/>
              <w:rPr>
                <w:rFonts w:hint="eastAsia" w:ascii="宋体" w:hAnsi="宋体" w:cs="宋体"/>
                <w:sz w:val="18"/>
                <w:szCs w:val="18"/>
              </w:rPr>
            </w:pPr>
          </w:p>
        </w:tc>
      </w:tr>
      <w:tr w14:paraId="20F2D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6D6B8D25">
            <w:pPr>
              <w:spacing w:line="240" w:lineRule="auto"/>
              <w:jc w:val="left"/>
              <w:rPr>
                <w:rFonts w:hint="eastAsia" w:ascii="宋体" w:hAnsi="宋体" w:cs="宋体"/>
                <w:sz w:val="18"/>
                <w:szCs w:val="18"/>
              </w:rPr>
            </w:pPr>
          </w:p>
        </w:tc>
        <w:tc>
          <w:tcPr>
            <w:tcW w:w="470" w:type="pct"/>
            <w:vMerge w:val="continue"/>
            <w:vAlign w:val="center"/>
          </w:tcPr>
          <w:p w14:paraId="22C89208">
            <w:pPr>
              <w:spacing w:line="240" w:lineRule="auto"/>
              <w:jc w:val="center"/>
              <w:rPr>
                <w:rFonts w:hint="eastAsia" w:ascii="宋体" w:hAnsi="宋体" w:cs="宋体"/>
                <w:sz w:val="18"/>
                <w:szCs w:val="18"/>
              </w:rPr>
            </w:pPr>
          </w:p>
        </w:tc>
        <w:tc>
          <w:tcPr>
            <w:tcW w:w="1340" w:type="pct"/>
            <w:gridSpan w:val="5"/>
            <w:vAlign w:val="center"/>
          </w:tcPr>
          <w:p w14:paraId="3E551A37">
            <w:pPr>
              <w:spacing w:line="240" w:lineRule="auto"/>
              <w:jc w:val="left"/>
              <w:rPr>
                <w:rFonts w:hint="eastAsia" w:ascii="宋体" w:hAnsi="宋体" w:cs="宋体"/>
                <w:sz w:val="18"/>
                <w:szCs w:val="18"/>
              </w:rPr>
            </w:pPr>
            <w:r>
              <w:rPr>
                <w:rFonts w:hint="eastAsia" w:ascii="宋体" w:hAnsi="宋体" w:cs="宋体"/>
                <w:sz w:val="18"/>
                <w:szCs w:val="18"/>
              </w:rPr>
              <w:t>凝结水温度</w:t>
            </w:r>
          </w:p>
        </w:tc>
        <w:tc>
          <w:tcPr>
            <w:tcW w:w="1088" w:type="pct"/>
            <w:vAlign w:val="center"/>
          </w:tcPr>
          <w:p w14:paraId="5FFB1F9B">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043730AC">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56635700">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0CC11F8C">
            <w:pPr>
              <w:spacing w:line="240" w:lineRule="auto"/>
              <w:jc w:val="center"/>
              <w:rPr>
                <w:rFonts w:hint="eastAsia" w:ascii="宋体" w:hAnsi="宋体" w:cs="宋体"/>
                <w:sz w:val="18"/>
                <w:szCs w:val="18"/>
              </w:rPr>
            </w:pPr>
          </w:p>
        </w:tc>
      </w:tr>
      <w:tr w14:paraId="63968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54DE475C">
            <w:pPr>
              <w:spacing w:line="240" w:lineRule="auto"/>
              <w:jc w:val="left"/>
              <w:rPr>
                <w:rFonts w:hint="eastAsia" w:ascii="宋体" w:hAnsi="宋体" w:cs="宋体"/>
                <w:sz w:val="18"/>
                <w:szCs w:val="18"/>
              </w:rPr>
            </w:pPr>
          </w:p>
        </w:tc>
        <w:tc>
          <w:tcPr>
            <w:tcW w:w="470" w:type="pct"/>
            <w:vMerge w:val="continue"/>
            <w:vAlign w:val="center"/>
          </w:tcPr>
          <w:p w14:paraId="1BFB6B7F">
            <w:pPr>
              <w:spacing w:line="240" w:lineRule="auto"/>
              <w:jc w:val="center"/>
              <w:rPr>
                <w:rFonts w:hint="eastAsia" w:ascii="宋体" w:hAnsi="宋体" w:cs="宋体"/>
                <w:sz w:val="18"/>
                <w:szCs w:val="18"/>
              </w:rPr>
            </w:pPr>
          </w:p>
        </w:tc>
        <w:tc>
          <w:tcPr>
            <w:tcW w:w="1340" w:type="pct"/>
            <w:gridSpan w:val="5"/>
            <w:vAlign w:val="center"/>
          </w:tcPr>
          <w:p w14:paraId="62FC5FA3">
            <w:pPr>
              <w:spacing w:line="240" w:lineRule="auto"/>
              <w:jc w:val="left"/>
              <w:rPr>
                <w:rFonts w:hint="eastAsia" w:ascii="宋体" w:hAnsi="宋体" w:cs="宋体"/>
                <w:sz w:val="18"/>
                <w:szCs w:val="18"/>
              </w:rPr>
            </w:pPr>
            <w:r>
              <w:rPr>
                <w:rFonts w:hint="eastAsia" w:ascii="宋体" w:hAnsi="宋体" w:cs="宋体"/>
                <w:sz w:val="18"/>
                <w:szCs w:val="18"/>
              </w:rPr>
              <w:t>换热器1供水温度</w:t>
            </w:r>
          </w:p>
        </w:tc>
        <w:tc>
          <w:tcPr>
            <w:tcW w:w="1088" w:type="pct"/>
            <w:vAlign w:val="center"/>
          </w:tcPr>
          <w:p w14:paraId="7F12D31C">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6A6F4DA0">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7F2E45E0">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restart"/>
            <w:vAlign w:val="center"/>
          </w:tcPr>
          <w:p w14:paraId="02FED270">
            <w:pPr>
              <w:spacing w:line="240" w:lineRule="auto"/>
              <w:jc w:val="center"/>
              <w:rPr>
                <w:rFonts w:hint="eastAsia" w:ascii="宋体" w:hAnsi="宋体" w:cs="宋体"/>
                <w:sz w:val="18"/>
                <w:szCs w:val="18"/>
              </w:rPr>
            </w:pPr>
            <w:r>
              <w:rPr>
                <w:rFonts w:hint="eastAsia" w:ascii="宋体" w:hAnsi="宋体" w:cs="宋体"/>
                <w:sz w:val="18"/>
                <w:szCs w:val="18"/>
              </w:rPr>
              <w:t>真空锅炉</w:t>
            </w:r>
          </w:p>
        </w:tc>
      </w:tr>
      <w:tr w14:paraId="6E04CB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EE25730">
            <w:pPr>
              <w:spacing w:line="240" w:lineRule="auto"/>
              <w:jc w:val="left"/>
              <w:rPr>
                <w:rFonts w:hint="eastAsia" w:ascii="宋体" w:hAnsi="宋体" w:cs="宋体"/>
                <w:sz w:val="18"/>
                <w:szCs w:val="18"/>
              </w:rPr>
            </w:pPr>
          </w:p>
        </w:tc>
        <w:tc>
          <w:tcPr>
            <w:tcW w:w="470" w:type="pct"/>
            <w:vMerge w:val="continue"/>
            <w:vAlign w:val="center"/>
          </w:tcPr>
          <w:p w14:paraId="5280B1E8">
            <w:pPr>
              <w:spacing w:line="240" w:lineRule="auto"/>
              <w:jc w:val="center"/>
              <w:rPr>
                <w:rFonts w:hint="eastAsia" w:ascii="宋体" w:hAnsi="宋体" w:cs="宋体"/>
                <w:sz w:val="18"/>
                <w:szCs w:val="18"/>
              </w:rPr>
            </w:pPr>
          </w:p>
        </w:tc>
        <w:tc>
          <w:tcPr>
            <w:tcW w:w="1340" w:type="pct"/>
            <w:gridSpan w:val="5"/>
            <w:vAlign w:val="center"/>
          </w:tcPr>
          <w:p w14:paraId="028F1222">
            <w:pPr>
              <w:spacing w:line="240" w:lineRule="auto"/>
              <w:jc w:val="left"/>
              <w:rPr>
                <w:rFonts w:hint="eastAsia" w:ascii="宋体" w:hAnsi="宋体" w:cs="宋体"/>
                <w:sz w:val="18"/>
                <w:szCs w:val="18"/>
              </w:rPr>
            </w:pPr>
            <w:r>
              <w:rPr>
                <w:rFonts w:hint="eastAsia" w:ascii="宋体" w:hAnsi="宋体" w:cs="宋体"/>
                <w:sz w:val="18"/>
                <w:szCs w:val="18"/>
              </w:rPr>
              <w:t>换热器1回水温度</w:t>
            </w:r>
          </w:p>
        </w:tc>
        <w:tc>
          <w:tcPr>
            <w:tcW w:w="1088" w:type="pct"/>
            <w:vAlign w:val="center"/>
          </w:tcPr>
          <w:p w14:paraId="2E192084">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2C4D83A4">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492FE9CA">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18F54E35">
            <w:pPr>
              <w:spacing w:line="240" w:lineRule="auto"/>
              <w:jc w:val="center"/>
              <w:rPr>
                <w:rFonts w:hint="eastAsia" w:ascii="宋体" w:hAnsi="宋体" w:cs="宋体"/>
                <w:sz w:val="18"/>
                <w:szCs w:val="18"/>
              </w:rPr>
            </w:pPr>
          </w:p>
        </w:tc>
      </w:tr>
      <w:tr w14:paraId="6E3F04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4EAC006E">
            <w:pPr>
              <w:spacing w:line="240" w:lineRule="auto"/>
              <w:jc w:val="left"/>
              <w:rPr>
                <w:rFonts w:hint="eastAsia" w:ascii="宋体" w:hAnsi="宋体" w:cs="宋体"/>
                <w:sz w:val="18"/>
                <w:szCs w:val="18"/>
              </w:rPr>
            </w:pPr>
          </w:p>
        </w:tc>
        <w:tc>
          <w:tcPr>
            <w:tcW w:w="470" w:type="pct"/>
            <w:vMerge w:val="continue"/>
            <w:vAlign w:val="center"/>
          </w:tcPr>
          <w:p w14:paraId="3AD396F1">
            <w:pPr>
              <w:spacing w:line="240" w:lineRule="auto"/>
              <w:jc w:val="center"/>
              <w:rPr>
                <w:rFonts w:hint="eastAsia" w:ascii="宋体" w:hAnsi="宋体" w:cs="宋体"/>
                <w:sz w:val="18"/>
                <w:szCs w:val="18"/>
              </w:rPr>
            </w:pPr>
          </w:p>
        </w:tc>
        <w:tc>
          <w:tcPr>
            <w:tcW w:w="1340" w:type="pct"/>
            <w:gridSpan w:val="5"/>
            <w:vAlign w:val="center"/>
          </w:tcPr>
          <w:p w14:paraId="50A64176">
            <w:pPr>
              <w:spacing w:line="240" w:lineRule="auto"/>
              <w:jc w:val="left"/>
              <w:rPr>
                <w:rFonts w:hint="eastAsia" w:ascii="宋体" w:hAnsi="宋体" w:cs="宋体"/>
                <w:sz w:val="18"/>
                <w:szCs w:val="18"/>
              </w:rPr>
            </w:pPr>
            <w:r>
              <w:rPr>
                <w:rFonts w:hint="eastAsia" w:ascii="宋体" w:hAnsi="宋体" w:cs="宋体"/>
                <w:sz w:val="18"/>
                <w:szCs w:val="18"/>
              </w:rPr>
              <w:t>换热器2供水温度</w:t>
            </w:r>
          </w:p>
        </w:tc>
        <w:tc>
          <w:tcPr>
            <w:tcW w:w="1088" w:type="pct"/>
            <w:vAlign w:val="center"/>
          </w:tcPr>
          <w:p w14:paraId="10B3A3DF">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5FAD3500">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4A5DB9AD">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347670F5">
            <w:pPr>
              <w:spacing w:line="240" w:lineRule="auto"/>
              <w:jc w:val="center"/>
              <w:rPr>
                <w:rFonts w:hint="eastAsia" w:ascii="宋体" w:hAnsi="宋体" w:cs="宋体"/>
                <w:sz w:val="18"/>
                <w:szCs w:val="18"/>
              </w:rPr>
            </w:pPr>
          </w:p>
        </w:tc>
      </w:tr>
      <w:tr w14:paraId="1278C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092BDBF">
            <w:pPr>
              <w:spacing w:line="240" w:lineRule="auto"/>
              <w:jc w:val="left"/>
              <w:rPr>
                <w:rFonts w:hint="eastAsia" w:ascii="宋体" w:hAnsi="宋体" w:cs="宋体"/>
                <w:sz w:val="18"/>
                <w:szCs w:val="18"/>
              </w:rPr>
            </w:pPr>
          </w:p>
        </w:tc>
        <w:tc>
          <w:tcPr>
            <w:tcW w:w="470" w:type="pct"/>
            <w:vMerge w:val="continue"/>
            <w:vAlign w:val="center"/>
          </w:tcPr>
          <w:p w14:paraId="3D31C5F3">
            <w:pPr>
              <w:spacing w:line="240" w:lineRule="auto"/>
              <w:jc w:val="center"/>
              <w:rPr>
                <w:rFonts w:hint="eastAsia" w:ascii="宋体" w:hAnsi="宋体" w:cs="宋体"/>
                <w:sz w:val="18"/>
                <w:szCs w:val="18"/>
              </w:rPr>
            </w:pPr>
          </w:p>
        </w:tc>
        <w:tc>
          <w:tcPr>
            <w:tcW w:w="1340" w:type="pct"/>
            <w:gridSpan w:val="5"/>
            <w:vAlign w:val="center"/>
          </w:tcPr>
          <w:p w14:paraId="1E0AE648">
            <w:pPr>
              <w:spacing w:line="240" w:lineRule="auto"/>
              <w:jc w:val="left"/>
              <w:rPr>
                <w:rFonts w:hint="eastAsia" w:ascii="宋体" w:hAnsi="宋体" w:cs="宋体"/>
                <w:sz w:val="18"/>
                <w:szCs w:val="18"/>
              </w:rPr>
            </w:pPr>
            <w:r>
              <w:rPr>
                <w:rFonts w:hint="eastAsia" w:ascii="宋体" w:hAnsi="宋体" w:cs="宋体"/>
                <w:sz w:val="18"/>
                <w:szCs w:val="18"/>
              </w:rPr>
              <w:t>换热器2回水温度</w:t>
            </w:r>
          </w:p>
        </w:tc>
        <w:tc>
          <w:tcPr>
            <w:tcW w:w="1088" w:type="pct"/>
            <w:vAlign w:val="center"/>
          </w:tcPr>
          <w:p w14:paraId="22A1D7CA">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5EB99A7B">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5237D766">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45370266">
            <w:pPr>
              <w:spacing w:line="240" w:lineRule="auto"/>
              <w:jc w:val="center"/>
              <w:rPr>
                <w:rFonts w:hint="eastAsia" w:ascii="宋体" w:hAnsi="宋体" w:cs="宋体"/>
                <w:sz w:val="18"/>
                <w:szCs w:val="18"/>
              </w:rPr>
            </w:pPr>
          </w:p>
        </w:tc>
      </w:tr>
      <w:tr w14:paraId="51BD5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D5EE259">
            <w:pPr>
              <w:spacing w:line="240" w:lineRule="auto"/>
              <w:jc w:val="left"/>
              <w:rPr>
                <w:rFonts w:hint="eastAsia" w:ascii="宋体" w:hAnsi="宋体" w:cs="宋体"/>
                <w:sz w:val="18"/>
                <w:szCs w:val="18"/>
              </w:rPr>
            </w:pPr>
          </w:p>
        </w:tc>
        <w:tc>
          <w:tcPr>
            <w:tcW w:w="470" w:type="pct"/>
            <w:vMerge w:val="restart"/>
            <w:vAlign w:val="center"/>
          </w:tcPr>
          <w:p w14:paraId="16F13CD8">
            <w:pPr>
              <w:spacing w:line="240" w:lineRule="auto"/>
              <w:jc w:val="center"/>
              <w:rPr>
                <w:rFonts w:hint="eastAsia" w:ascii="宋体" w:hAnsi="宋体" w:cs="宋体"/>
                <w:sz w:val="18"/>
                <w:szCs w:val="18"/>
              </w:rPr>
            </w:pPr>
            <w:r>
              <w:rPr>
                <w:rFonts w:hint="eastAsia" w:ascii="宋体" w:hAnsi="宋体" w:cs="宋体"/>
                <w:sz w:val="18"/>
                <w:szCs w:val="18"/>
              </w:rPr>
              <w:t>能耗</w:t>
            </w:r>
          </w:p>
          <w:p w14:paraId="33B69BDA">
            <w:pPr>
              <w:spacing w:line="240" w:lineRule="auto"/>
              <w:jc w:val="center"/>
              <w:rPr>
                <w:rFonts w:hint="eastAsia" w:ascii="宋体" w:hAnsi="宋体" w:cs="宋体"/>
                <w:sz w:val="18"/>
                <w:szCs w:val="18"/>
              </w:rPr>
            </w:pPr>
            <w:r>
              <w:rPr>
                <w:rFonts w:hint="eastAsia" w:ascii="宋体" w:hAnsi="宋体" w:cs="宋体"/>
                <w:sz w:val="18"/>
                <w:szCs w:val="18"/>
              </w:rPr>
              <w:t>参数</w:t>
            </w:r>
          </w:p>
        </w:tc>
        <w:tc>
          <w:tcPr>
            <w:tcW w:w="1340" w:type="pct"/>
            <w:gridSpan w:val="5"/>
            <w:vAlign w:val="center"/>
          </w:tcPr>
          <w:p w14:paraId="2B24FE8B">
            <w:pPr>
              <w:spacing w:line="240" w:lineRule="auto"/>
              <w:jc w:val="left"/>
              <w:rPr>
                <w:rFonts w:hint="eastAsia" w:ascii="宋体" w:hAnsi="宋体" w:cs="宋体"/>
                <w:sz w:val="18"/>
                <w:szCs w:val="18"/>
              </w:rPr>
            </w:pPr>
            <w:r>
              <w:rPr>
                <w:rFonts w:hint="eastAsia" w:ascii="宋体" w:hAnsi="宋体" w:cs="宋体"/>
                <w:sz w:val="18"/>
                <w:szCs w:val="18"/>
              </w:rPr>
              <w:t>累计补水量</w:t>
            </w:r>
          </w:p>
        </w:tc>
        <w:tc>
          <w:tcPr>
            <w:tcW w:w="1088" w:type="pct"/>
            <w:vAlign w:val="center"/>
          </w:tcPr>
          <w:p w14:paraId="13EB6FAC">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644E9C5D">
            <w:pPr>
              <w:spacing w:line="240" w:lineRule="auto"/>
              <w:jc w:val="center"/>
              <w:rPr>
                <w:rFonts w:hint="eastAsia" w:ascii="宋体" w:hAnsi="宋体" w:cs="宋体"/>
                <w:sz w:val="18"/>
                <w:szCs w:val="18"/>
              </w:rPr>
            </w:pPr>
            <w:r>
              <w:rPr>
                <w:rFonts w:hint="eastAsia" w:ascii="宋体" w:hAnsi="宋体" w:cs="宋体"/>
                <w:sz w:val="18"/>
                <w:szCs w:val="18"/>
              </w:rPr>
              <w:t>t</w:t>
            </w:r>
          </w:p>
        </w:tc>
        <w:tc>
          <w:tcPr>
            <w:tcW w:w="432" w:type="pct"/>
            <w:vAlign w:val="center"/>
          </w:tcPr>
          <w:p w14:paraId="3F07D448">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56F5C5D">
            <w:pPr>
              <w:spacing w:line="240" w:lineRule="auto"/>
              <w:jc w:val="center"/>
              <w:rPr>
                <w:rFonts w:hint="eastAsia" w:ascii="宋体" w:hAnsi="宋体" w:cs="宋体"/>
                <w:sz w:val="18"/>
                <w:szCs w:val="18"/>
              </w:rPr>
            </w:pPr>
          </w:p>
        </w:tc>
      </w:tr>
      <w:tr w14:paraId="74029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9BDE386">
            <w:pPr>
              <w:spacing w:line="240" w:lineRule="auto"/>
              <w:jc w:val="left"/>
              <w:rPr>
                <w:rFonts w:hint="eastAsia" w:ascii="宋体" w:hAnsi="宋体" w:cs="宋体"/>
                <w:sz w:val="18"/>
                <w:szCs w:val="18"/>
              </w:rPr>
            </w:pPr>
          </w:p>
        </w:tc>
        <w:tc>
          <w:tcPr>
            <w:tcW w:w="470" w:type="pct"/>
            <w:vMerge w:val="continue"/>
            <w:vAlign w:val="center"/>
          </w:tcPr>
          <w:p w14:paraId="513970DF">
            <w:pPr>
              <w:spacing w:line="240" w:lineRule="auto"/>
              <w:jc w:val="left"/>
              <w:rPr>
                <w:rFonts w:hint="eastAsia" w:ascii="宋体" w:hAnsi="宋体" w:cs="宋体"/>
                <w:sz w:val="18"/>
                <w:szCs w:val="18"/>
              </w:rPr>
            </w:pPr>
          </w:p>
        </w:tc>
        <w:tc>
          <w:tcPr>
            <w:tcW w:w="1340" w:type="pct"/>
            <w:gridSpan w:val="5"/>
            <w:vAlign w:val="center"/>
          </w:tcPr>
          <w:p w14:paraId="09926EA9">
            <w:pPr>
              <w:spacing w:line="240" w:lineRule="auto"/>
              <w:jc w:val="left"/>
              <w:rPr>
                <w:rFonts w:hint="eastAsia" w:ascii="宋体" w:hAnsi="宋体" w:cs="宋体"/>
                <w:sz w:val="18"/>
                <w:szCs w:val="18"/>
              </w:rPr>
            </w:pPr>
            <w:r>
              <w:rPr>
                <w:rFonts w:hint="eastAsia" w:ascii="宋体" w:hAnsi="宋体" w:cs="宋体"/>
                <w:sz w:val="18"/>
                <w:szCs w:val="18"/>
              </w:rPr>
              <w:t>生产用电量</w:t>
            </w:r>
          </w:p>
        </w:tc>
        <w:tc>
          <w:tcPr>
            <w:tcW w:w="1088" w:type="pct"/>
            <w:vAlign w:val="center"/>
          </w:tcPr>
          <w:p w14:paraId="177ECE08">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75F7CD20">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440F1E28">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D79E74F">
            <w:pPr>
              <w:spacing w:line="240" w:lineRule="auto"/>
              <w:jc w:val="center"/>
              <w:rPr>
                <w:rFonts w:hint="eastAsia" w:ascii="宋体" w:hAnsi="宋体" w:cs="宋体"/>
                <w:sz w:val="18"/>
                <w:szCs w:val="18"/>
              </w:rPr>
            </w:pPr>
          </w:p>
        </w:tc>
      </w:tr>
      <w:tr w14:paraId="42BC1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6A39C772">
            <w:pPr>
              <w:spacing w:line="240" w:lineRule="auto"/>
              <w:jc w:val="left"/>
              <w:rPr>
                <w:rFonts w:hint="eastAsia" w:ascii="宋体" w:hAnsi="宋体" w:cs="宋体"/>
                <w:sz w:val="18"/>
                <w:szCs w:val="18"/>
              </w:rPr>
            </w:pPr>
          </w:p>
        </w:tc>
        <w:tc>
          <w:tcPr>
            <w:tcW w:w="470" w:type="pct"/>
            <w:vMerge w:val="continue"/>
            <w:vAlign w:val="center"/>
          </w:tcPr>
          <w:p w14:paraId="6D23B572">
            <w:pPr>
              <w:spacing w:line="240" w:lineRule="auto"/>
              <w:jc w:val="left"/>
              <w:rPr>
                <w:rFonts w:hint="eastAsia" w:ascii="宋体" w:hAnsi="宋体" w:cs="宋体"/>
                <w:sz w:val="18"/>
                <w:szCs w:val="18"/>
              </w:rPr>
            </w:pPr>
          </w:p>
        </w:tc>
        <w:tc>
          <w:tcPr>
            <w:tcW w:w="1340" w:type="pct"/>
            <w:gridSpan w:val="5"/>
            <w:vAlign w:val="center"/>
          </w:tcPr>
          <w:p w14:paraId="02C5AE40">
            <w:pPr>
              <w:spacing w:line="240" w:lineRule="auto"/>
              <w:jc w:val="left"/>
              <w:rPr>
                <w:rFonts w:hint="eastAsia" w:ascii="宋体" w:hAnsi="宋体" w:cs="宋体"/>
                <w:sz w:val="18"/>
                <w:szCs w:val="18"/>
              </w:rPr>
            </w:pPr>
            <w:r>
              <w:rPr>
                <w:rFonts w:hint="eastAsia" w:ascii="宋体" w:hAnsi="宋体" w:cs="宋体"/>
                <w:sz w:val="18"/>
                <w:szCs w:val="18"/>
              </w:rPr>
              <w:t>动力用电量</w:t>
            </w:r>
          </w:p>
        </w:tc>
        <w:tc>
          <w:tcPr>
            <w:tcW w:w="1088" w:type="pct"/>
            <w:vAlign w:val="center"/>
          </w:tcPr>
          <w:p w14:paraId="627E195E">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00D765C8">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0D0D0A53">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Align w:val="center"/>
          </w:tcPr>
          <w:p w14:paraId="43993999">
            <w:pPr>
              <w:spacing w:line="240" w:lineRule="auto"/>
              <w:jc w:val="center"/>
              <w:rPr>
                <w:rFonts w:hint="eastAsia" w:ascii="宋体" w:hAnsi="宋体" w:cs="宋体"/>
                <w:sz w:val="18"/>
                <w:szCs w:val="18"/>
              </w:rPr>
            </w:pPr>
          </w:p>
        </w:tc>
      </w:tr>
      <w:tr w14:paraId="5469BE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58A69709">
            <w:pPr>
              <w:spacing w:line="240" w:lineRule="auto"/>
              <w:jc w:val="left"/>
              <w:rPr>
                <w:rFonts w:hint="eastAsia" w:ascii="宋体" w:hAnsi="宋体" w:cs="宋体"/>
                <w:sz w:val="18"/>
                <w:szCs w:val="18"/>
              </w:rPr>
            </w:pPr>
          </w:p>
        </w:tc>
        <w:tc>
          <w:tcPr>
            <w:tcW w:w="470" w:type="pct"/>
            <w:vMerge w:val="continue"/>
            <w:vAlign w:val="center"/>
          </w:tcPr>
          <w:p w14:paraId="383C3041">
            <w:pPr>
              <w:spacing w:line="240" w:lineRule="auto"/>
              <w:jc w:val="left"/>
              <w:rPr>
                <w:rFonts w:hint="eastAsia" w:ascii="宋体" w:hAnsi="宋体" w:cs="宋体"/>
                <w:sz w:val="18"/>
                <w:szCs w:val="18"/>
              </w:rPr>
            </w:pPr>
          </w:p>
        </w:tc>
        <w:tc>
          <w:tcPr>
            <w:tcW w:w="1340" w:type="pct"/>
            <w:gridSpan w:val="5"/>
            <w:vAlign w:val="center"/>
          </w:tcPr>
          <w:p w14:paraId="3ACB9D12">
            <w:pPr>
              <w:spacing w:line="240" w:lineRule="auto"/>
              <w:jc w:val="left"/>
              <w:rPr>
                <w:rFonts w:hint="eastAsia" w:ascii="宋体" w:hAnsi="宋体" w:cs="宋体"/>
                <w:sz w:val="18"/>
                <w:szCs w:val="18"/>
              </w:rPr>
            </w:pPr>
            <w:r>
              <w:rPr>
                <w:rFonts w:hint="eastAsia" w:ascii="宋体" w:hAnsi="宋体" w:cs="宋体"/>
                <w:sz w:val="18"/>
                <w:szCs w:val="18"/>
              </w:rPr>
              <w:t>照明用电量</w:t>
            </w:r>
          </w:p>
        </w:tc>
        <w:tc>
          <w:tcPr>
            <w:tcW w:w="1088" w:type="pct"/>
            <w:vAlign w:val="center"/>
          </w:tcPr>
          <w:p w14:paraId="2012593A">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47733E70">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0BF37C6B">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Align w:val="center"/>
          </w:tcPr>
          <w:p w14:paraId="43FF60AA">
            <w:pPr>
              <w:spacing w:line="240" w:lineRule="auto"/>
              <w:jc w:val="center"/>
              <w:rPr>
                <w:rFonts w:hint="eastAsia" w:ascii="宋体" w:hAnsi="宋体" w:cs="宋体"/>
                <w:sz w:val="18"/>
                <w:szCs w:val="18"/>
              </w:rPr>
            </w:pPr>
          </w:p>
        </w:tc>
      </w:tr>
      <w:tr w14:paraId="3779A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1B3A68CF">
            <w:pPr>
              <w:spacing w:line="240" w:lineRule="auto"/>
              <w:jc w:val="left"/>
              <w:rPr>
                <w:rFonts w:hint="eastAsia" w:ascii="宋体" w:hAnsi="宋体" w:cs="宋体"/>
                <w:sz w:val="18"/>
                <w:szCs w:val="18"/>
              </w:rPr>
            </w:pPr>
          </w:p>
        </w:tc>
        <w:tc>
          <w:tcPr>
            <w:tcW w:w="470" w:type="pct"/>
            <w:vMerge w:val="continue"/>
            <w:vAlign w:val="center"/>
          </w:tcPr>
          <w:p w14:paraId="0C254618">
            <w:pPr>
              <w:spacing w:line="240" w:lineRule="auto"/>
              <w:jc w:val="left"/>
              <w:rPr>
                <w:rFonts w:hint="eastAsia" w:ascii="宋体" w:hAnsi="宋体" w:cs="宋体"/>
                <w:sz w:val="18"/>
                <w:szCs w:val="18"/>
              </w:rPr>
            </w:pPr>
          </w:p>
        </w:tc>
        <w:tc>
          <w:tcPr>
            <w:tcW w:w="1340" w:type="pct"/>
            <w:gridSpan w:val="5"/>
            <w:vAlign w:val="center"/>
          </w:tcPr>
          <w:p w14:paraId="77351533">
            <w:pPr>
              <w:spacing w:line="240" w:lineRule="auto"/>
              <w:jc w:val="left"/>
              <w:rPr>
                <w:rFonts w:hint="eastAsia" w:ascii="宋体" w:hAnsi="宋体" w:cs="宋体"/>
                <w:sz w:val="18"/>
                <w:szCs w:val="18"/>
              </w:rPr>
            </w:pPr>
            <w:r>
              <w:rPr>
                <w:rFonts w:hint="eastAsia" w:ascii="宋体" w:hAnsi="宋体" w:cs="宋体"/>
                <w:sz w:val="18"/>
                <w:szCs w:val="18"/>
              </w:rPr>
              <w:t>插座用电量</w:t>
            </w:r>
          </w:p>
        </w:tc>
        <w:tc>
          <w:tcPr>
            <w:tcW w:w="1088" w:type="pct"/>
            <w:vAlign w:val="center"/>
          </w:tcPr>
          <w:p w14:paraId="77543AFC">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7757FE36">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6170B41A">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Align w:val="center"/>
          </w:tcPr>
          <w:p w14:paraId="5218BBF2">
            <w:pPr>
              <w:spacing w:line="240" w:lineRule="auto"/>
              <w:jc w:val="center"/>
              <w:rPr>
                <w:rFonts w:hint="eastAsia" w:ascii="宋体" w:hAnsi="宋体" w:cs="宋体"/>
                <w:sz w:val="18"/>
                <w:szCs w:val="18"/>
              </w:rPr>
            </w:pPr>
          </w:p>
        </w:tc>
      </w:tr>
      <w:tr w14:paraId="29A5D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6A6DA796">
            <w:pPr>
              <w:spacing w:line="240" w:lineRule="auto"/>
              <w:jc w:val="left"/>
              <w:rPr>
                <w:rFonts w:hint="eastAsia" w:ascii="宋体" w:hAnsi="宋体" w:cs="宋体"/>
                <w:sz w:val="18"/>
                <w:szCs w:val="18"/>
              </w:rPr>
            </w:pPr>
          </w:p>
        </w:tc>
        <w:tc>
          <w:tcPr>
            <w:tcW w:w="470" w:type="pct"/>
            <w:vMerge w:val="restart"/>
            <w:vAlign w:val="center"/>
          </w:tcPr>
          <w:p w14:paraId="1C2B4711">
            <w:pPr>
              <w:spacing w:line="240" w:lineRule="auto"/>
              <w:jc w:val="left"/>
              <w:rPr>
                <w:rFonts w:hint="eastAsia" w:ascii="宋体" w:hAnsi="宋体" w:cs="宋体"/>
                <w:sz w:val="18"/>
                <w:szCs w:val="18"/>
              </w:rPr>
            </w:pPr>
            <w:r>
              <w:rPr>
                <w:rFonts w:hint="eastAsia" w:ascii="宋体" w:hAnsi="宋体" w:cs="宋体"/>
                <w:sz w:val="18"/>
                <w:szCs w:val="18"/>
              </w:rPr>
              <w:t>设备状态参数</w:t>
            </w:r>
          </w:p>
        </w:tc>
        <w:tc>
          <w:tcPr>
            <w:tcW w:w="396" w:type="pct"/>
            <w:gridSpan w:val="3"/>
            <w:vMerge w:val="restart"/>
            <w:vAlign w:val="center"/>
          </w:tcPr>
          <w:p w14:paraId="2C377256">
            <w:pPr>
              <w:spacing w:line="240" w:lineRule="auto"/>
              <w:jc w:val="left"/>
              <w:rPr>
                <w:rFonts w:hint="eastAsia" w:ascii="宋体" w:hAnsi="宋体" w:cs="宋体"/>
                <w:sz w:val="18"/>
                <w:szCs w:val="18"/>
              </w:rPr>
            </w:pPr>
            <w:r>
              <w:rPr>
                <w:rFonts w:hint="eastAsia" w:ascii="宋体" w:hAnsi="宋体" w:cs="宋体"/>
                <w:sz w:val="18"/>
                <w:szCs w:val="18"/>
              </w:rPr>
              <w:t>锅炉</w:t>
            </w:r>
          </w:p>
        </w:tc>
        <w:tc>
          <w:tcPr>
            <w:tcW w:w="944" w:type="pct"/>
            <w:gridSpan w:val="2"/>
            <w:vAlign w:val="center"/>
          </w:tcPr>
          <w:p w14:paraId="6704A6AB">
            <w:pPr>
              <w:spacing w:line="240" w:lineRule="auto"/>
              <w:jc w:val="left"/>
              <w:rPr>
                <w:rFonts w:hint="eastAsia" w:ascii="宋体" w:hAnsi="宋体" w:cs="宋体"/>
                <w:sz w:val="18"/>
                <w:szCs w:val="18"/>
              </w:rPr>
            </w:pPr>
            <w:r>
              <w:rPr>
                <w:rFonts w:hint="eastAsia" w:ascii="宋体" w:hAnsi="宋体" w:cs="宋体"/>
                <w:sz w:val="18"/>
                <w:szCs w:val="18"/>
              </w:rPr>
              <w:t>启、停、故障</w:t>
            </w:r>
          </w:p>
        </w:tc>
        <w:tc>
          <w:tcPr>
            <w:tcW w:w="1088" w:type="pct"/>
            <w:vAlign w:val="center"/>
          </w:tcPr>
          <w:p w14:paraId="62922159">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00B4173E">
            <w:pPr>
              <w:spacing w:line="240" w:lineRule="auto"/>
              <w:jc w:val="center"/>
              <w:rPr>
                <w:rFonts w:hint="eastAsia" w:ascii="宋体" w:hAnsi="宋体" w:cs="宋体"/>
                <w:sz w:val="18"/>
                <w:szCs w:val="18"/>
              </w:rPr>
            </w:pPr>
          </w:p>
        </w:tc>
        <w:tc>
          <w:tcPr>
            <w:tcW w:w="432" w:type="pct"/>
            <w:vAlign w:val="center"/>
          </w:tcPr>
          <w:p w14:paraId="207914CB">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1AC76118">
            <w:pPr>
              <w:spacing w:line="240" w:lineRule="auto"/>
              <w:jc w:val="center"/>
              <w:rPr>
                <w:rFonts w:hint="eastAsia" w:ascii="宋体" w:hAnsi="宋体" w:cs="宋体"/>
                <w:sz w:val="18"/>
                <w:szCs w:val="18"/>
              </w:rPr>
            </w:pPr>
          </w:p>
        </w:tc>
      </w:tr>
      <w:tr w14:paraId="710D1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5819B1A">
            <w:pPr>
              <w:spacing w:line="240" w:lineRule="auto"/>
              <w:jc w:val="left"/>
              <w:rPr>
                <w:rFonts w:hint="eastAsia" w:ascii="宋体" w:hAnsi="宋体" w:cs="宋体"/>
                <w:sz w:val="18"/>
                <w:szCs w:val="18"/>
              </w:rPr>
            </w:pPr>
          </w:p>
        </w:tc>
        <w:tc>
          <w:tcPr>
            <w:tcW w:w="470" w:type="pct"/>
            <w:vMerge w:val="continue"/>
            <w:vAlign w:val="center"/>
          </w:tcPr>
          <w:p w14:paraId="3DCF5AA3">
            <w:pPr>
              <w:spacing w:line="240" w:lineRule="auto"/>
              <w:jc w:val="left"/>
              <w:rPr>
                <w:rFonts w:hint="eastAsia" w:ascii="宋体" w:hAnsi="宋体" w:cs="宋体"/>
                <w:sz w:val="18"/>
                <w:szCs w:val="18"/>
              </w:rPr>
            </w:pPr>
          </w:p>
        </w:tc>
        <w:tc>
          <w:tcPr>
            <w:tcW w:w="396" w:type="pct"/>
            <w:gridSpan w:val="3"/>
            <w:vMerge w:val="continue"/>
            <w:vAlign w:val="center"/>
          </w:tcPr>
          <w:p w14:paraId="0A8FE6B9">
            <w:pPr>
              <w:spacing w:line="240" w:lineRule="auto"/>
              <w:jc w:val="left"/>
              <w:rPr>
                <w:rFonts w:hint="eastAsia" w:ascii="宋体" w:hAnsi="宋体" w:cs="宋体"/>
                <w:sz w:val="18"/>
                <w:szCs w:val="18"/>
              </w:rPr>
            </w:pPr>
          </w:p>
        </w:tc>
        <w:tc>
          <w:tcPr>
            <w:tcW w:w="944" w:type="pct"/>
            <w:gridSpan w:val="2"/>
            <w:vAlign w:val="center"/>
          </w:tcPr>
          <w:p w14:paraId="2DCBB4EB">
            <w:pPr>
              <w:spacing w:line="240" w:lineRule="auto"/>
              <w:jc w:val="left"/>
              <w:rPr>
                <w:rFonts w:hint="eastAsia" w:ascii="宋体" w:hAnsi="宋体" w:cs="宋体"/>
                <w:sz w:val="18"/>
                <w:szCs w:val="18"/>
              </w:rPr>
            </w:pPr>
            <w:r>
              <w:rPr>
                <w:rFonts w:hint="eastAsia" w:ascii="宋体" w:hAnsi="宋体" w:cs="宋体"/>
                <w:sz w:val="18"/>
                <w:szCs w:val="18"/>
              </w:rPr>
              <w:t>手动、自动状态</w:t>
            </w:r>
          </w:p>
        </w:tc>
        <w:tc>
          <w:tcPr>
            <w:tcW w:w="1088" w:type="pct"/>
            <w:vAlign w:val="center"/>
          </w:tcPr>
          <w:p w14:paraId="03E51A58">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4578F606">
            <w:pPr>
              <w:spacing w:line="240" w:lineRule="auto"/>
              <w:jc w:val="center"/>
              <w:rPr>
                <w:rFonts w:hint="eastAsia" w:ascii="宋体" w:hAnsi="宋体" w:cs="宋体"/>
                <w:sz w:val="18"/>
                <w:szCs w:val="18"/>
              </w:rPr>
            </w:pPr>
          </w:p>
        </w:tc>
        <w:tc>
          <w:tcPr>
            <w:tcW w:w="432" w:type="pct"/>
            <w:vAlign w:val="center"/>
          </w:tcPr>
          <w:p w14:paraId="5786C036">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4A3E8DBE">
            <w:pPr>
              <w:spacing w:line="240" w:lineRule="auto"/>
              <w:jc w:val="center"/>
              <w:rPr>
                <w:rFonts w:hint="eastAsia" w:ascii="宋体" w:hAnsi="宋体" w:cs="宋体"/>
                <w:sz w:val="18"/>
                <w:szCs w:val="18"/>
              </w:rPr>
            </w:pPr>
          </w:p>
        </w:tc>
      </w:tr>
      <w:tr w14:paraId="32444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12B1C1F2">
            <w:pPr>
              <w:spacing w:line="240" w:lineRule="auto"/>
              <w:jc w:val="left"/>
              <w:rPr>
                <w:rFonts w:hint="eastAsia" w:ascii="宋体" w:hAnsi="宋体" w:cs="宋体"/>
                <w:sz w:val="18"/>
                <w:szCs w:val="18"/>
              </w:rPr>
            </w:pPr>
          </w:p>
        </w:tc>
        <w:tc>
          <w:tcPr>
            <w:tcW w:w="470" w:type="pct"/>
            <w:vMerge w:val="continue"/>
            <w:vAlign w:val="center"/>
          </w:tcPr>
          <w:p w14:paraId="6D595719">
            <w:pPr>
              <w:spacing w:line="240" w:lineRule="auto"/>
              <w:jc w:val="left"/>
              <w:rPr>
                <w:rFonts w:hint="eastAsia" w:ascii="宋体" w:hAnsi="宋体" w:cs="宋体"/>
                <w:sz w:val="18"/>
                <w:szCs w:val="18"/>
              </w:rPr>
            </w:pPr>
          </w:p>
        </w:tc>
        <w:tc>
          <w:tcPr>
            <w:tcW w:w="396" w:type="pct"/>
            <w:gridSpan w:val="3"/>
            <w:vMerge w:val="continue"/>
            <w:vAlign w:val="center"/>
          </w:tcPr>
          <w:p w14:paraId="4C309128">
            <w:pPr>
              <w:spacing w:line="240" w:lineRule="auto"/>
              <w:jc w:val="left"/>
              <w:rPr>
                <w:rFonts w:hint="eastAsia" w:ascii="宋体" w:hAnsi="宋体" w:cs="宋体"/>
                <w:sz w:val="18"/>
                <w:szCs w:val="18"/>
              </w:rPr>
            </w:pPr>
          </w:p>
        </w:tc>
        <w:tc>
          <w:tcPr>
            <w:tcW w:w="944" w:type="pct"/>
            <w:gridSpan w:val="2"/>
            <w:vAlign w:val="center"/>
          </w:tcPr>
          <w:p w14:paraId="23E61FA0">
            <w:pPr>
              <w:spacing w:line="240" w:lineRule="auto"/>
              <w:jc w:val="left"/>
              <w:rPr>
                <w:rFonts w:hint="eastAsia" w:ascii="宋体" w:hAnsi="宋体" w:cs="宋体"/>
                <w:sz w:val="18"/>
                <w:szCs w:val="18"/>
              </w:rPr>
            </w:pPr>
            <w:r>
              <w:rPr>
                <w:rFonts w:hint="eastAsia" w:ascii="宋体" w:hAnsi="宋体" w:cs="宋体"/>
                <w:sz w:val="18"/>
                <w:szCs w:val="18"/>
              </w:rPr>
              <w:t>设定出水温度</w:t>
            </w:r>
          </w:p>
        </w:tc>
        <w:tc>
          <w:tcPr>
            <w:tcW w:w="1088" w:type="pct"/>
            <w:vAlign w:val="center"/>
          </w:tcPr>
          <w:p w14:paraId="3940C430">
            <w:pPr>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419" w:type="pct"/>
            <w:vAlign w:val="center"/>
          </w:tcPr>
          <w:p w14:paraId="03A77E86">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484A262C">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7D573709">
            <w:pPr>
              <w:spacing w:line="240" w:lineRule="auto"/>
              <w:jc w:val="center"/>
              <w:rPr>
                <w:rFonts w:hint="eastAsia" w:ascii="宋体" w:hAnsi="宋体" w:cs="宋体"/>
                <w:sz w:val="18"/>
                <w:szCs w:val="18"/>
              </w:rPr>
            </w:pPr>
          </w:p>
        </w:tc>
      </w:tr>
      <w:tr w14:paraId="5EC1C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B14A0E4">
            <w:pPr>
              <w:spacing w:line="240" w:lineRule="auto"/>
              <w:jc w:val="left"/>
              <w:rPr>
                <w:rFonts w:hint="eastAsia" w:ascii="宋体" w:hAnsi="宋体" w:cs="宋体"/>
                <w:sz w:val="18"/>
                <w:szCs w:val="18"/>
              </w:rPr>
            </w:pPr>
          </w:p>
        </w:tc>
        <w:tc>
          <w:tcPr>
            <w:tcW w:w="470" w:type="pct"/>
            <w:vMerge w:val="continue"/>
            <w:vAlign w:val="center"/>
          </w:tcPr>
          <w:p w14:paraId="011CBF69">
            <w:pPr>
              <w:spacing w:line="240" w:lineRule="auto"/>
              <w:jc w:val="left"/>
              <w:rPr>
                <w:rFonts w:hint="eastAsia" w:ascii="宋体" w:hAnsi="宋体" w:cs="宋体"/>
                <w:sz w:val="18"/>
                <w:szCs w:val="18"/>
              </w:rPr>
            </w:pPr>
          </w:p>
        </w:tc>
        <w:tc>
          <w:tcPr>
            <w:tcW w:w="396" w:type="pct"/>
            <w:gridSpan w:val="3"/>
            <w:vMerge w:val="restart"/>
            <w:vAlign w:val="center"/>
          </w:tcPr>
          <w:p w14:paraId="4ABB507E">
            <w:pPr>
              <w:spacing w:line="240" w:lineRule="auto"/>
              <w:jc w:val="left"/>
              <w:rPr>
                <w:rFonts w:hint="eastAsia" w:ascii="宋体" w:hAnsi="宋体" w:cs="宋体"/>
                <w:sz w:val="18"/>
                <w:szCs w:val="18"/>
              </w:rPr>
            </w:pPr>
            <w:r>
              <w:rPr>
                <w:rFonts w:hint="eastAsia" w:ascii="宋体" w:hAnsi="宋体" w:cs="宋体"/>
                <w:sz w:val="18"/>
                <w:szCs w:val="18"/>
              </w:rPr>
              <w:t>循环</w:t>
            </w:r>
          </w:p>
          <w:p w14:paraId="69842502">
            <w:pPr>
              <w:spacing w:line="240" w:lineRule="auto"/>
              <w:jc w:val="left"/>
              <w:rPr>
                <w:rFonts w:hint="eastAsia" w:ascii="宋体" w:hAnsi="宋体" w:cs="宋体"/>
                <w:sz w:val="18"/>
                <w:szCs w:val="18"/>
              </w:rPr>
            </w:pPr>
            <w:r>
              <w:rPr>
                <w:rFonts w:hint="eastAsia" w:ascii="宋体" w:hAnsi="宋体" w:cs="宋体"/>
                <w:sz w:val="18"/>
                <w:szCs w:val="18"/>
              </w:rPr>
              <w:t>水泵</w:t>
            </w:r>
          </w:p>
        </w:tc>
        <w:tc>
          <w:tcPr>
            <w:tcW w:w="944" w:type="pct"/>
            <w:gridSpan w:val="2"/>
            <w:vAlign w:val="center"/>
          </w:tcPr>
          <w:p w14:paraId="10E86670">
            <w:pPr>
              <w:spacing w:line="240" w:lineRule="auto"/>
              <w:jc w:val="left"/>
              <w:rPr>
                <w:rFonts w:hint="eastAsia" w:ascii="宋体" w:hAnsi="宋体" w:cs="宋体"/>
                <w:sz w:val="18"/>
                <w:szCs w:val="18"/>
              </w:rPr>
            </w:pPr>
            <w:r>
              <w:rPr>
                <w:rFonts w:hint="eastAsia" w:ascii="宋体" w:hAnsi="宋体" w:cs="宋体"/>
                <w:sz w:val="18"/>
                <w:szCs w:val="18"/>
              </w:rPr>
              <w:t>启、停、故障</w:t>
            </w:r>
          </w:p>
        </w:tc>
        <w:tc>
          <w:tcPr>
            <w:tcW w:w="1088" w:type="pct"/>
            <w:vAlign w:val="center"/>
          </w:tcPr>
          <w:p w14:paraId="14ACA998">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3442FD6A">
            <w:pPr>
              <w:spacing w:line="240" w:lineRule="auto"/>
              <w:jc w:val="center"/>
              <w:rPr>
                <w:rFonts w:hint="eastAsia" w:ascii="宋体" w:hAnsi="宋体" w:cs="宋体"/>
                <w:sz w:val="18"/>
                <w:szCs w:val="18"/>
              </w:rPr>
            </w:pPr>
          </w:p>
        </w:tc>
        <w:tc>
          <w:tcPr>
            <w:tcW w:w="432" w:type="pct"/>
            <w:vAlign w:val="center"/>
          </w:tcPr>
          <w:p w14:paraId="5F827CC1">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072F9385">
            <w:pPr>
              <w:spacing w:line="240" w:lineRule="auto"/>
              <w:jc w:val="center"/>
              <w:rPr>
                <w:rFonts w:hint="eastAsia" w:ascii="宋体" w:hAnsi="宋体" w:cs="宋体"/>
                <w:sz w:val="18"/>
                <w:szCs w:val="18"/>
              </w:rPr>
            </w:pPr>
          </w:p>
        </w:tc>
      </w:tr>
      <w:tr w14:paraId="64887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1CC46AAC">
            <w:pPr>
              <w:spacing w:line="240" w:lineRule="auto"/>
              <w:jc w:val="left"/>
              <w:rPr>
                <w:rFonts w:hint="eastAsia" w:ascii="宋体" w:hAnsi="宋体" w:cs="宋体"/>
                <w:sz w:val="18"/>
                <w:szCs w:val="18"/>
              </w:rPr>
            </w:pPr>
          </w:p>
        </w:tc>
        <w:tc>
          <w:tcPr>
            <w:tcW w:w="470" w:type="pct"/>
            <w:vMerge w:val="continue"/>
            <w:vAlign w:val="center"/>
          </w:tcPr>
          <w:p w14:paraId="47F379C8">
            <w:pPr>
              <w:spacing w:line="240" w:lineRule="auto"/>
              <w:jc w:val="left"/>
              <w:rPr>
                <w:rFonts w:hint="eastAsia" w:ascii="宋体" w:hAnsi="宋体" w:cs="宋体"/>
                <w:sz w:val="18"/>
                <w:szCs w:val="18"/>
              </w:rPr>
            </w:pPr>
          </w:p>
        </w:tc>
        <w:tc>
          <w:tcPr>
            <w:tcW w:w="396" w:type="pct"/>
            <w:gridSpan w:val="3"/>
            <w:vMerge w:val="continue"/>
            <w:vAlign w:val="center"/>
          </w:tcPr>
          <w:p w14:paraId="54CBC918">
            <w:pPr>
              <w:spacing w:line="240" w:lineRule="auto"/>
              <w:jc w:val="left"/>
              <w:rPr>
                <w:rFonts w:hint="eastAsia" w:ascii="宋体" w:hAnsi="宋体" w:cs="宋体"/>
                <w:sz w:val="18"/>
                <w:szCs w:val="18"/>
              </w:rPr>
            </w:pPr>
          </w:p>
        </w:tc>
        <w:tc>
          <w:tcPr>
            <w:tcW w:w="944" w:type="pct"/>
            <w:gridSpan w:val="2"/>
            <w:vAlign w:val="center"/>
          </w:tcPr>
          <w:p w14:paraId="1C4C624A">
            <w:pPr>
              <w:spacing w:line="240" w:lineRule="auto"/>
              <w:jc w:val="left"/>
              <w:rPr>
                <w:rFonts w:hint="eastAsia" w:ascii="宋体" w:hAnsi="宋体" w:cs="宋体"/>
                <w:sz w:val="18"/>
                <w:szCs w:val="18"/>
              </w:rPr>
            </w:pPr>
            <w:r>
              <w:rPr>
                <w:rFonts w:hint="eastAsia" w:ascii="宋体" w:hAnsi="宋体" w:cs="宋体"/>
                <w:sz w:val="18"/>
                <w:szCs w:val="18"/>
              </w:rPr>
              <w:t>手动、自动状态</w:t>
            </w:r>
          </w:p>
        </w:tc>
        <w:tc>
          <w:tcPr>
            <w:tcW w:w="1088" w:type="pct"/>
            <w:vAlign w:val="center"/>
          </w:tcPr>
          <w:p w14:paraId="74DA0BFE">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3517FD01">
            <w:pPr>
              <w:spacing w:line="240" w:lineRule="auto"/>
              <w:jc w:val="center"/>
              <w:rPr>
                <w:rFonts w:hint="eastAsia" w:ascii="宋体" w:hAnsi="宋体" w:cs="宋体"/>
                <w:sz w:val="18"/>
                <w:szCs w:val="18"/>
              </w:rPr>
            </w:pPr>
          </w:p>
        </w:tc>
        <w:tc>
          <w:tcPr>
            <w:tcW w:w="432" w:type="pct"/>
            <w:vAlign w:val="center"/>
          </w:tcPr>
          <w:p w14:paraId="1C8EF3EA">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5A86AEFE">
            <w:pPr>
              <w:spacing w:line="240" w:lineRule="auto"/>
              <w:jc w:val="center"/>
              <w:rPr>
                <w:rFonts w:hint="eastAsia" w:ascii="宋体" w:hAnsi="宋体" w:cs="宋体"/>
                <w:sz w:val="18"/>
                <w:szCs w:val="18"/>
              </w:rPr>
            </w:pPr>
          </w:p>
        </w:tc>
      </w:tr>
      <w:tr w14:paraId="026AE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0DACB80">
            <w:pPr>
              <w:spacing w:line="240" w:lineRule="auto"/>
              <w:jc w:val="left"/>
              <w:rPr>
                <w:rFonts w:hint="eastAsia" w:ascii="宋体" w:hAnsi="宋体" w:cs="宋体"/>
                <w:sz w:val="18"/>
                <w:szCs w:val="18"/>
              </w:rPr>
            </w:pPr>
          </w:p>
        </w:tc>
        <w:tc>
          <w:tcPr>
            <w:tcW w:w="470" w:type="pct"/>
            <w:vMerge w:val="restart"/>
            <w:vAlign w:val="center"/>
          </w:tcPr>
          <w:p w14:paraId="6EBC9D11">
            <w:pPr>
              <w:spacing w:line="240" w:lineRule="auto"/>
              <w:jc w:val="left"/>
              <w:rPr>
                <w:rFonts w:hint="eastAsia" w:ascii="宋体" w:hAnsi="宋体" w:cs="宋体"/>
                <w:sz w:val="18"/>
                <w:szCs w:val="18"/>
              </w:rPr>
            </w:pPr>
            <w:r>
              <w:rPr>
                <w:rFonts w:hint="eastAsia" w:ascii="宋体" w:hAnsi="宋体" w:cs="宋体"/>
                <w:sz w:val="18"/>
                <w:szCs w:val="18"/>
              </w:rPr>
              <w:t>设备运行参数</w:t>
            </w:r>
          </w:p>
        </w:tc>
        <w:tc>
          <w:tcPr>
            <w:tcW w:w="1340" w:type="pct"/>
            <w:gridSpan w:val="5"/>
            <w:vAlign w:val="center"/>
          </w:tcPr>
          <w:p w14:paraId="102A8C46">
            <w:pPr>
              <w:spacing w:line="240" w:lineRule="auto"/>
              <w:jc w:val="left"/>
              <w:rPr>
                <w:rFonts w:hint="eastAsia" w:ascii="宋体" w:hAnsi="宋体" w:cs="宋体"/>
                <w:sz w:val="18"/>
                <w:szCs w:val="18"/>
              </w:rPr>
            </w:pPr>
            <w:r>
              <w:rPr>
                <w:rFonts w:hint="eastAsia" w:ascii="宋体" w:hAnsi="宋体" w:cs="宋体"/>
                <w:sz w:val="18"/>
                <w:szCs w:val="18"/>
              </w:rPr>
              <w:t>电动阀门开度</w:t>
            </w:r>
          </w:p>
        </w:tc>
        <w:tc>
          <w:tcPr>
            <w:tcW w:w="1088" w:type="pct"/>
            <w:vAlign w:val="center"/>
          </w:tcPr>
          <w:p w14:paraId="78F7A294">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4282AE2F">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37E153FD">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45F48E15">
            <w:pPr>
              <w:spacing w:line="240" w:lineRule="auto"/>
              <w:jc w:val="center"/>
              <w:rPr>
                <w:rFonts w:hint="eastAsia" w:ascii="宋体" w:hAnsi="宋体" w:cs="宋体"/>
                <w:sz w:val="18"/>
                <w:szCs w:val="18"/>
              </w:rPr>
            </w:pPr>
          </w:p>
        </w:tc>
      </w:tr>
      <w:tr w14:paraId="1E75C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AAC8A9D">
            <w:pPr>
              <w:spacing w:line="240" w:lineRule="auto"/>
              <w:jc w:val="left"/>
              <w:rPr>
                <w:rFonts w:hint="eastAsia" w:ascii="宋体" w:hAnsi="宋体" w:cs="宋体"/>
                <w:sz w:val="18"/>
                <w:szCs w:val="18"/>
              </w:rPr>
            </w:pPr>
          </w:p>
        </w:tc>
        <w:tc>
          <w:tcPr>
            <w:tcW w:w="470" w:type="pct"/>
            <w:vMerge w:val="continue"/>
            <w:vAlign w:val="center"/>
          </w:tcPr>
          <w:p w14:paraId="2E969780">
            <w:pPr>
              <w:spacing w:line="240" w:lineRule="auto"/>
              <w:jc w:val="left"/>
              <w:rPr>
                <w:rFonts w:hint="eastAsia" w:ascii="宋体" w:hAnsi="宋体" w:cs="宋体"/>
                <w:sz w:val="18"/>
                <w:szCs w:val="18"/>
              </w:rPr>
            </w:pPr>
          </w:p>
        </w:tc>
        <w:tc>
          <w:tcPr>
            <w:tcW w:w="396" w:type="pct"/>
            <w:gridSpan w:val="3"/>
            <w:vMerge w:val="restart"/>
            <w:vAlign w:val="center"/>
          </w:tcPr>
          <w:p w14:paraId="526D8DB3">
            <w:pPr>
              <w:spacing w:line="240" w:lineRule="auto"/>
              <w:jc w:val="left"/>
              <w:rPr>
                <w:rFonts w:hint="eastAsia" w:ascii="宋体" w:hAnsi="宋体" w:cs="宋体"/>
                <w:sz w:val="18"/>
                <w:szCs w:val="18"/>
              </w:rPr>
            </w:pPr>
            <w:r>
              <w:rPr>
                <w:rFonts w:hint="eastAsia" w:ascii="宋体" w:hAnsi="宋体" w:cs="宋体"/>
                <w:sz w:val="18"/>
                <w:szCs w:val="18"/>
              </w:rPr>
              <w:t>循环</w:t>
            </w:r>
          </w:p>
          <w:p w14:paraId="7401BB3C">
            <w:pPr>
              <w:spacing w:line="240" w:lineRule="auto"/>
              <w:jc w:val="left"/>
              <w:rPr>
                <w:rFonts w:hint="eastAsia" w:ascii="宋体" w:hAnsi="宋体" w:cs="宋体"/>
                <w:sz w:val="18"/>
                <w:szCs w:val="18"/>
              </w:rPr>
            </w:pPr>
            <w:r>
              <w:rPr>
                <w:rFonts w:hint="eastAsia" w:ascii="宋体" w:hAnsi="宋体" w:cs="宋体"/>
                <w:sz w:val="18"/>
                <w:szCs w:val="18"/>
              </w:rPr>
              <w:t>水泵</w:t>
            </w:r>
          </w:p>
        </w:tc>
        <w:tc>
          <w:tcPr>
            <w:tcW w:w="944" w:type="pct"/>
            <w:gridSpan w:val="2"/>
            <w:vAlign w:val="center"/>
          </w:tcPr>
          <w:p w14:paraId="515F6191">
            <w:pPr>
              <w:spacing w:line="240" w:lineRule="auto"/>
              <w:jc w:val="left"/>
              <w:rPr>
                <w:rFonts w:hint="eastAsia" w:ascii="宋体" w:hAnsi="宋体" w:cs="宋体"/>
                <w:sz w:val="18"/>
                <w:szCs w:val="18"/>
              </w:rPr>
            </w:pPr>
            <w:r>
              <w:rPr>
                <w:rFonts w:hint="eastAsia" w:ascii="宋体" w:hAnsi="宋体" w:cs="宋体"/>
                <w:sz w:val="18"/>
                <w:szCs w:val="18"/>
              </w:rPr>
              <w:t>电流</w:t>
            </w:r>
          </w:p>
        </w:tc>
        <w:tc>
          <w:tcPr>
            <w:tcW w:w="1088" w:type="pct"/>
            <w:vAlign w:val="center"/>
          </w:tcPr>
          <w:p w14:paraId="52A2C9C4">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64F05BE2">
            <w:pPr>
              <w:spacing w:line="240" w:lineRule="auto"/>
              <w:jc w:val="center"/>
              <w:rPr>
                <w:rFonts w:hint="eastAsia" w:ascii="宋体" w:hAnsi="宋体" w:cs="宋体"/>
                <w:sz w:val="18"/>
                <w:szCs w:val="18"/>
              </w:rPr>
            </w:pPr>
            <w:r>
              <w:rPr>
                <w:rFonts w:hint="eastAsia" w:ascii="宋体" w:hAnsi="宋体" w:cs="宋体"/>
                <w:sz w:val="18"/>
                <w:szCs w:val="18"/>
              </w:rPr>
              <w:t>A</w:t>
            </w:r>
          </w:p>
        </w:tc>
        <w:tc>
          <w:tcPr>
            <w:tcW w:w="432" w:type="pct"/>
            <w:vAlign w:val="center"/>
          </w:tcPr>
          <w:p w14:paraId="027E5807">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12B2F134">
            <w:pPr>
              <w:spacing w:line="240" w:lineRule="auto"/>
              <w:jc w:val="center"/>
              <w:rPr>
                <w:rFonts w:hint="eastAsia" w:ascii="宋体" w:hAnsi="宋体" w:cs="宋体"/>
                <w:sz w:val="18"/>
                <w:szCs w:val="18"/>
              </w:rPr>
            </w:pPr>
          </w:p>
        </w:tc>
      </w:tr>
      <w:tr w14:paraId="19859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232E0E34">
            <w:pPr>
              <w:spacing w:line="240" w:lineRule="auto"/>
              <w:jc w:val="left"/>
              <w:rPr>
                <w:rFonts w:hint="eastAsia" w:ascii="宋体" w:hAnsi="宋体" w:cs="宋体"/>
                <w:sz w:val="18"/>
                <w:szCs w:val="18"/>
              </w:rPr>
            </w:pPr>
          </w:p>
        </w:tc>
        <w:tc>
          <w:tcPr>
            <w:tcW w:w="470" w:type="pct"/>
            <w:vMerge w:val="continue"/>
            <w:vAlign w:val="center"/>
          </w:tcPr>
          <w:p w14:paraId="4DEDD2CE">
            <w:pPr>
              <w:spacing w:line="240" w:lineRule="auto"/>
              <w:jc w:val="left"/>
              <w:rPr>
                <w:rFonts w:hint="eastAsia" w:ascii="宋体" w:hAnsi="宋体" w:cs="宋体"/>
                <w:sz w:val="18"/>
                <w:szCs w:val="18"/>
              </w:rPr>
            </w:pPr>
          </w:p>
        </w:tc>
        <w:tc>
          <w:tcPr>
            <w:tcW w:w="396" w:type="pct"/>
            <w:gridSpan w:val="3"/>
            <w:vMerge w:val="continue"/>
            <w:vAlign w:val="center"/>
          </w:tcPr>
          <w:p w14:paraId="42C8A3E5">
            <w:pPr>
              <w:spacing w:line="240" w:lineRule="auto"/>
              <w:jc w:val="left"/>
              <w:rPr>
                <w:rFonts w:hint="eastAsia" w:ascii="宋体" w:hAnsi="宋体" w:cs="宋体"/>
                <w:sz w:val="18"/>
                <w:szCs w:val="18"/>
              </w:rPr>
            </w:pPr>
          </w:p>
        </w:tc>
        <w:tc>
          <w:tcPr>
            <w:tcW w:w="944" w:type="pct"/>
            <w:gridSpan w:val="2"/>
            <w:vAlign w:val="center"/>
          </w:tcPr>
          <w:p w14:paraId="57184DA2">
            <w:pPr>
              <w:spacing w:line="240" w:lineRule="auto"/>
              <w:jc w:val="left"/>
              <w:rPr>
                <w:rFonts w:hint="eastAsia" w:ascii="宋体" w:hAnsi="宋体" w:cs="宋体"/>
                <w:sz w:val="18"/>
                <w:szCs w:val="18"/>
              </w:rPr>
            </w:pPr>
            <w:r>
              <w:rPr>
                <w:rFonts w:hint="eastAsia" w:ascii="宋体" w:hAnsi="宋体" w:cs="宋体"/>
                <w:sz w:val="18"/>
                <w:szCs w:val="18"/>
              </w:rPr>
              <w:t>功率</w:t>
            </w:r>
          </w:p>
        </w:tc>
        <w:tc>
          <w:tcPr>
            <w:tcW w:w="1088" w:type="pct"/>
            <w:vAlign w:val="center"/>
          </w:tcPr>
          <w:p w14:paraId="1EE17EE6">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52D59B3B">
            <w:pPr>
              <w:spacing w:line="240" w:lineRule="auto"/>
              <w:jc w:val="center"/>
              <w:rPr>
                <w:rFonts w:hint="eastAsia" w:ascii="宋体" w:hAnsi="宋体" w:cs="宋体"/>
                <w:sz w:val="18"/>
                <w:szCs w:val="18"/>
              </w:rPr>
            </w:pPr>
            <w:r>
              <w:rPr>
                <w:rFonts w:hint="eastAsia" w:ascii="宋体" w:hAnsi="宋体" w:cs="宋体"/>
                <w:sz w:val="18"/>
                <w:szCs w:val="18"/>
              </w:rPr>
              <w:t>kW</w:t>
            </w:r>
          </w:p>
        </w:tc>
        <w:tc>
          <w:tcPr>
            <w:tcW w:w="432" w:type="pct"/>
            <w:vAlign w:val="center"/>
          </w:tcPr>
          <w:p w14:paraId="762B5014">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C2578B5">
            <w:pPr>
              <w:spacing w:line="240" w:lineRule="auto"/>
              <w:jc w:val="center"/>
              <w:rPr>
                <w:rFonts w:hint="eastAsia" w:ascii="宋体" w:hAnsi="宋体" w:cs="宋体"/>
                <w:sz w:val="18"/>
                <w:szCs w:val="18"/>
              </w:rPr>
            </w:pPr>
          </w:p>
        </w:tc>
      </w:tr>
      <w:tr w14:paraId="3CC94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79B998CC">
            <w:pPr>
              <w:spacing w:line="240" w:lineRule="auto"/>
              <w:jc w:val="left"/>
              <w:rPr>
                <w:rFonts w:hint="eastAsia" w:ascii="宋体" w:hAnsi="宋体" w:cs="宋体"/>
                <w:sz w:val="18"/>
                <w:szCs w:val="18"/>
              </w:rPr>
            </w:pPr>
          </w:p>
        </w:tc>
        <w:tc>
          <w:tcPr>
            <w:tcW w:w="470" w:type="pct"/>
            <w:vMerge w:val="continue"/>
            <w:vAlign w:val="center"/>
          </w:tcPr>
          <w:p w14:paraId="64D90A18">
            <w:pPr>
              <w:spacing w:line="240" w:lineRule="auto"/>
              <w:jc w:val="left"/>
              <w:rPr>
                <w:rFonts w:hint="eastAsia" w:ascii="宋体" w:hAnsi="宋体" w:cs="宋体"/>
                <w:sz w:val="18"/>
                <w:szCs w:val="18"/>
              </w:rPr>
            </w:pPr>
          </w:p>
        </w:tc>
        <w:tc>
          <w:tcPr>
            <w:tcW w:w="396" w:type="pct"/>
            <w:gridSpan w:val="3"/>
            <w:vMerge w:val="continue"/>
            <w:vAlign w:val="center"/>
          </w:tcPr>
          <w:p w14:paraId="3DEDD329">
            <w:pPr>
              <w:spacing w:line="240" w:lineRule="auto"/>
              <w:jc w:val="left"/>
              <w:rPr>
                <w:rFonts w:hint="eastAsia" w:ascii="宋体" w:hAnsi="宋体" w:cs="宋体"/>
                <w:sz w:val="18"/>
                <w:szCs w:val="18"/>
              </w:rPr>
            </w:pPr>
          </w:p>
        </w:tc>
        <w:tc>
          <w:tcPr>
            <w:tcW w:w="944" w:type="pct"/>
            <w:gridSpan w:val="2"/>
            <w:vAlign w:val="center"/>
          </w:tcPr>
          <w:p w14:paraId="77D41690">
            <w:pPr>
              <w:spacing w:line="240" w:lineRule="auto"/>
              <w:jc w:val="left"/>
              <w:rPr>
                <w:rFonts w:hint="eastAsia" w:ascii="宋体" w:hAnsi="宋体" w:cs="宋体"/>
                <w:sz w:val="18"/>
                <w:szCs w:val="18"/>
              </w:rPr>
            </w:pPr>
            <w:r>
              <w:rPr>
                <w:rFonts w:hint="eastAsia" w:ascii="宋体" w:hAnsi="宋体" w:cs="宋体"/>
                <w:sz w:val="18"/>
                <w:szCs w:val="18"/>
              </w:rPr>
              <w:t>频率</w:t>
            </w:r>
          </w:p>
        </w:tc>
        <w:tc>
          <w:tcPr>
            <w:tcW w:w="1088" w:type="pct"/>
            <w:vAlign w:val="center"/>
          </w:tcPr>
          <w:p w14:paraId="0815BF62">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1BADBDE5">
            <w:pPr>
              <w:spacing w:line="240" w:lineRule="auto"/>
              <w:jc w:val="center"/>
              <w:rPr>
                <w:rFonts w:hint="eastAsia" w:ascii="宋体" w:hAnsi="宋体" w:cs="宋体"/>
                <w:sz w:val="18"/>
                <w:szCs w:val="18"/>
              </w:rPr>
            </w:pPr>
            <w:r>
              <w:rPr>
                <w:rFonts w:hint="eastAsia" w:ascii="宋体" w:hAnsi="宋体" w:cs="宋体"/>
                <w:sz w:val="18"/>
                <w:szCs w:val="18"/>
              </w:rPr>
              <w:t>Hz</w:t>
            </w:r>
          </w:p>
        </w:tc>
        <w:tc>
          <w:tcPr>
            <w:tcW w:w="432" w:type="pct"/>
            <w:vAlign w:val="center"/>
          </w:tcPr>
          <w:p w14:paraId="3834100C">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1CBC439">
            <w:pPr>
              <w:spacing w:line="240" w:lineRule="auto"/>
              <w:jc w:val="center"/>
              <w:rPr>
                <w:rFonts w:hint="eastAsia" w:ascii="宋体" w:hAnsi="宋体" w:cs="宋体"/>
                <w:sz w:val="18"/>
                <w:szCs w:val="18"/>
              </w:rPr>
            </w:pPr>
          </w:p>
        </w:tc>
      </w:tr>
      <w:tr w14:paraId="2DE46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CDD46F3">
            <w:pPr>
              <w:spacing w:line="240" w:lineRule="auto"/>
              <w:jc w:val="left"/>
              <w:rPr>
                <w:rFonts w:hint="eastAsia" w:ascii="宋体" w:hAnsi="宋体" w:cs="宋体"/>
                <w:sz w:val="18"/>
                <w:szCs w:val="18"/>
              </w:rPr>
            </w:pPr>
          </w:p>
        </w:tc>
        <w:tc>
          <w:tcPr>
            <w:tcW w:w="470" w:type="pct"/>
            <w:vMerge w:val="continue"/>
            <w:vAlign w:val="center"/>
          </w:tcPr>
          <w:p w14:paraId="69633BD9">
            <w:pPr>
              <w:spacing w:line="240" w:lineRule="auto"/>
              <w:jc w:val="left"/>
              <w:rPr>
                <w:rFonts w:hint="eastAsia" w:ascii="宋体" w:hAnsi="宋体" w:cs="宋体"/>
                <w:sz w:val="18"/>
                <w:szCs w:val="18"/>
              </w:rPr>
            </w:pPr>
          </w:p>
        </w:tc>
        <w:tc>
          <w:tcPr>
            <w:tcW w:w="396" w:type="pct"/>
            <w:gridSpan w:val="3"/>
            <w:vMerge w:val="continue"/>
            <w:vAlign w:val="center"/>
          </w:tcPr>
          <w:p w14:paraId="65C3E2EA">
            <w:pPr>
              <w:spacing w:line="240" w:lineRule="auto"/>
              <w:jc w:val="left"/>
              <w:rPr>
                <w:rFonts w:hint="eastAsia" w:ascii="宋体" w:hAnsi="宋体" w:cs="宋体"/>
                <w:sz w:val="18"/>
                <w:szCs w:val="18"/>
              </w:rPr>
            </w:pPr>
          </w:p>
        </w:tc>
        <w:tc>
          <w:tcPr>
            <w:tcW w:w="944" w:type="pct"/>
            <w:gridSpan w:val="2"/>
            <w:vAlign w:val="center"/>
          </w:tcPr>
          <w:p w14:paraId="672729B9">
            <w:pPr>
              <w:spacing w:line="240" w:lineRule="auto"/>
              <w:jc w:val="left"/>
              <w:rPr>
                <w:rFonts w:hint="eastAsia" w:ascii="宋体" w:hAnsi="宋体" w:cs="宋体"/>
                <w:sz w:val="18"/>
                <w:szCs w:val="18"/>
              </w:rPr>
            </w:pPr>
            <w:r>
              <w:rPr>
                <w:rFonts w:hint="eastAsia" w:ascii="宋体" w:hAnsi="宋体" w:cs="宋体"/>
                <w:sz w:val="18"/>
                <w:szCs w:val="18"/>
              </w:rPr>
              <w:t>进口压力</w:t>
            </w:r>
          </w:p>
        </w:tc>
        <w:tc>
          <w:tcPr>
            <w:tcW w:w="1088" w:type="pct"/>
            <w:vAlign w:val="center"/>
          </w:tcPr>
          <w:p w14:paraId="3A43B6C7">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6905179A">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70AA2AC1">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376168B4">
            <w:pPr>
              <w:spacing w:line="240" w:lineRule="auto"/>
              <w:jc w:val="center"/>
              <w:rPr>
                <w:rFonts w:hint="eastAsia" w:ascii="宋体" w:hAnsi="宋体" w:cs="宋体"/>
                <w:sz w:val="18"/>
                <w:szCs w:val="18"/>
              </w:rPr>
            </w:pPr>
          </w:p>
        </w:tc>
      </w:tr>
      <w:tr w14:paraId="70349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2BA198A">
            <w:pPr>
              <w:spacing w:line="240" w:lineRule="auto"/>
              <w:jc w:val="left"/>
              <w:rPr>
                <w:rFonts w:hint="eastAsia" w:ascii="宋体" w:hAnsi="宋体" w:cs="宋体"/>
                <w:sz w:val="18"/>
                <w:szCs w:val="18"/>
              </w:rPr>
            </w:pPr>
          </w:p>
        </w:tc>
        <w:tc>
          <w:tcPr>
            <w:tcW w:w="470" w:type="pct"/>
            <w:vMerge w:val="continue"/>
            <w:vAlign w:val="center"/>
          </w:tcPr>
          <w:p w14:paraId="71B8A44C">
            <w:pPr>
              <w:spacing w:line="240" w:lineRule="auto"/>
              <w:jc w:val="left"/>
              <w:rPr>
                <w:rFonts w:hint="eastAsia" w:ascii="宋体" w:hAnsi="宋体" w:cs="宋体"/>
                <w:sz w:val="18"/>
                <w:szCs w:val="18"/>
              </w:rPr>
            </w:pPr>
          </w:p>
        </w:tc>
        <w:tc>
          <w:tcPr>
            <w:tcW w:w="396" w:type="pct"/>
            <w:gridSpan w:val="3"/>
            <w:vMerge w:val="continue"/>
            <w:vAlign w:val="center"/>
          </w:tcPr>
          <w:p w14:paraId="73F36B16">
            <w:pPr>
              <w:spacing w:line="240" w:lineRule="auto"/>
              <w:jc w:val="left"/>
              <w:rPr>
                <w:rFonts w:hint="eastAsia" w:ascii="宋体" w:hAnsi="宋体" w:cs="宋体"/>
                <w:sz w:val="18"/>
                <w:szCs w:val="18"/>
              </w:rPr>
            </w:pPr>
          </w:p>
        </w:tc>
        <w:tc>
          <w:tcPr>
            <w:tcW w:w="944" w:type="pct"/>
            <w:gridSpan w:val="2"/>
            <w:vAlign w:val="center"/>
          </w:tcPr>
          <w:p w14:paraId="40854149">
            <w:pPr>
              <w:spacing w:line="240" w:lineRule="auto"/>
              <w:jc w:val="left"/>
              <w:rPr>
                <w:rFonts w:hint="eastAsia" w:ascii="宋体" w:hAnsi="宋体" w:cs="宋体"/>
                <w:sz w:val="18"/>
                <w:szCs w:val="18"/>
              </w:rPr>
            </w:pPr>
            <w:r>
              <w:rPr>
                <w:rFonts w:hint="eastAsia" w:ascii="宋体" w:hAnsi="宋体" w:cs="宋体"/>
                <w:sz w:val="18"/>
                <w:szCs w:val="18"/>
              </w:rPr>
              <w:t>出口压力</w:t>
            </w:r>
          </w:p>
        </w:tc>
        <w:tc>
          <w:tcPr>
            <w:tcW w:w="1088" w:type="pct"/>
            <w:vAlign w:val="center"/>
          </w:tcPr>
          <w:p w14:paraId="642F77F2">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5F3A92F5">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29EFADF1">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69F74CBF">
            <w:pPr>
              <w:spacing w:line="240" w:lineRule="auto"/>
              <w:jc w:val="center"/>
              <w:rPr>
                <w:rFonts w:hint="eastAsia" w:ascii="宋体" w:hAnsi="宋体" w:cs="宋体"/>
                <w:sz w:val="18"/>
                <w:szCs w:val="18"/>
              </w:rPr>
            </w:pPr>
          </w:p>
        </w:tc>
      </w:tr>
      <w:tr w14:paraId="6E8D5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7B0FAFA">
            <w:pPr>
              <w:spacing w:line="240" w:lineRule="auto"/>
              <w:jc w:val="left"/>
              <w:rPr>
                <w:rFonts w:hint="eastAsia" w:ascii="宋体" w:hAnsi="宋体" w:cs="宋体"/>
                <w:sz w:val="18"/>
                <w:szCs w:val="18"/>
              </w:rPr>
            </w:pPr>
          </w:p>
        </w:tc>
        <w:tc>
          <w:tcPr>
            <w:tcW w:w="470" w:type="pct"/>
            <w:vMerge w:val="continue"/>
            <w:vAlign w:val="center"/>
          </w:tcPr>
          <w:p w14:paraId="55BB554D">
            <w:pPr>
              <w:spacing w:line="240" w:lineRule="auto"/>
              <w:jc w:val="left"/>
              <w:rPr>
                <w:rFonts w:hint="eastAsia" w:ascii="宋体" w:hAnsi="宋体" w:cs="宋体"/>
                <w:sz w:val="18"/>
                <w:szCs w:val="18"/>
              </w:rPr>
            </w:pPr>
          </w:p>
        </w:tc>
        <w:tc>
          <w:tcPr>
            <w:tcW w:w="396" w:type="pct"/>
            <w:gridSpan w:val="3"/>
            <w:vMerge w:val="restart"/>
            <w:vAlign w:val="center"/>
          </w:tcPr>
          <w:p w14:paraId="401E4417">
            <w:pPr>
              <w:spacing w:line="240" w:lineRule="auto"/>
              <w:jc w:val="left"/>
              <w:rPr>
                <w:rFonts w:hint="eastAsia" w:ascii="宋体" w:hAnsi="宋体" w:cs="宋体"/>
                <w:sz w:val="18"/>
                <w:szCs w:val="18"/>
              </w:rPr>
            </w:pPr>
            <w:r>
              <w:rPr>
                <w:rFonts w:hint="eastAsia" w:ascii="宋体" w:hAnsi="宋体" w:cs="宋体"/>
                <w:sz w:val="18"/>
                <w:szCs w:val="18"/>
              </w:rPr>
              <w:t>除污器</w:t>
            </w:r>
          </w:p>
        </w:tc>
        <w:tc>
          <w:tcPr>
            <w:tcW w:w="944" w:type="pct"/>
            <w:gridSpan w:val="2"/>
            <w:vAlign w:val="center"/>
          </w:tcPr>
          <w:p w14:paraId="35D819DC">
            <w:pPr>
              <w:spacing w:line="240" w:lineRule="auto"/>
              <w:jc w:val="left"/>
              <w:rPr>
                <w:rFonts w:hint="eastAsia" w:ascii="宋体" w:hAnsi="宋体" w:cs="宋体"/>
                <w:sz w:val="18"/>
                <w:szCs w:val="18"/>
              </w:rPr>
            </w:pPr>
            <w:r>
              <w:rPr>
                <w:rFonts w:hint="eastAsia" w:ascii="宋体" w:hAnsi="宋体" w:cs="宋体"/>
                <w:sz w:val="18"/>
                <w:szCs w:val="18"/>
              </w:rPr>
              <w:t>进口压力</w:t>
            </w:r>
          </w:p>
        </w:tc>
        <w:tc>
          <w:tcPr>
            <w:tcW w:w="1088" w:type="pct"/>
            <w:vAlign w:val="center"/>
          </w:tcPr>
          <w:p w14:paraId="66FC812D">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7BC46BBB">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0BAB96D4">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53E668EB">
            <w:pPr>
              <w:spacing w:line="240" w:lineRule="auto"/>
              <w:jc w:val="center"/>
              <w:rPr>
                <w:rFonts w:hint="eastAsia" w:ascii="宋体" w:hAnsi="宋体" w:cs="宋体"/>
                <w:sz w:val="18"/>
                <w:szCs w:val="18"/>
              </w:rPr>
            </w:pPr>
          </w:p>
        </w:tc>
      </w:tr>
      <w:tr w14:paraId="158A6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52082DD">
            <w:pPr>
              <w:spacing w:line="240" w:lineRule="auto"/>
              <w:jc w:val="left"/>
              <w:rPr>
                <w:rFonts w:hint="eastAsia" w:ascii="宋体" w:hAnsi="宋体" w:cs="宋体"/>
                <w:sz w:val="18"/>
                <w:szCs w:val="18"/>
              </w:rPr>
            </w:pPr>
          </w:p>
        </w:tc>
        <w:tc>
          <w:tcPr>
            <w:tcW w:w="470" w:type="pct"/>
            <w:vMerge w:val="continue"/>
            <w:vAlign w:val="center"/>
          </w:tcPr>
          <w:p w14:paraId="5A22C4FF">
            <w:pPr>
              <w:spacing w:line="240" w:lineRule="auto"/>
              <w:jc w:val="left"/>
              <w:rPr>
                <w:rFonts w:hint="eastAsia" w:ascii="宋体" w:hAnsi="宋体" w:cs="宋体"/>
                <w:sz w:val="18"/>
                <w:szCs w:val="18"/>
              </w:rPr>
            </w:pPr>
          </w:p>
        </w:tc>
        <w:tc>
          <w:tcPr>
            <w:tcW w:w="396" w:type="pct"/>
            <w:gridSpan w:val="3"/>
            <w:vMerge w:val="continue"/>
            <w:vAlign w:val="center"/>
          </w:tcPr>
          <w:p w14:paraId="2413E173">
            <w:pPr>
              <w:spacing w:line="240" w:lineRule="auto"/>
              <w:jc w:val="left"/>
              <w:rPr>
                <w:rFonts w:hint="eastAsia" w:ascii="宋体" w:hAnsi="宋体" w:cs="宋体"/>
                <w:sz w:val="18"/>
                <w:szCs w:val="18"/>
              </w:rPr>
            </w:pPr>
          </w:p>
        </w:tc>
        <w:tc>
          <w:tcPr>
            <w:tcW w:w="944" w:type="pct"/>
            <w:gridSpan w:val="2"/>
            <w:vAlign w:val="center"/>
          </w:tcPr>
          <w:p w14:paraId="7BC2F235">
            <w:pPr>
              <w:spacing w:line="240" w:lineRule="auto"/>
              <w:jc w:val="left"/>
              <w:rPr>
                <w:rFonts w:hint="eastAsia" w:ascii="宋体" w:hAnsi="宋体" w:cs="宋体"/>
                <w:sz w:val="18"/>
                <w:szCs w:val="18"/>
              </w:rPr>
            </w:pPr>
            <w:r>
              <w:rPr>
                <w:rFonts w:hint="eastAsia" w:ascii="宋体" w:hAnsi="宋体" w:cs="宋体"/>
                <w:sz w:val="18"/>
                <w:szCs w:val="18"/>
              </w:rPr>
              <w:t>出口压力</w:t>
            </w:r>
          </w:p>
        </w:tc>
        <w:tc>
          <w:tcPr>
            <w:tcW w:w="1088" w:type="pct"/>
            <w:vAlign w:val="center"/>
          </w:tcPr>
          <w:p w14:paraId="3C025ED5">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35FEE0A1">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15792AA3">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11178DC7">
            <w:pPr>
              <w:spacing w:line="240" w:lineRule="auto"/>
              <w:jc w:val="center"/>
              <w:rPr>
                <w:rFonts w:hint="eastAsia" w:ascii="宋体" w:hAnsi="宋体" w:cs="宋体"/>
                <w:sz w:val="18"/>
                <w:szCs w:val="18"/>
              </w:rPr>
            </w:pPr>
          </w:p>
        </w:tc>
      </w:tr>
      <w:tr w14:paraId="6D081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5CAF0D44">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2C804ED">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restart"/>
            <w:vAlign w:val="center"/>
          </w:tcPr>
          <w:p w14:paraId="10A9D62E">
            <w:pPr>
              <w:spacing w:line="240" w:lineRule="auto"/>
              <w:jc w:val="left"/>
              <w:rPr>
                <w:rFonts w:hint="eastAsia" w:ascii="宋体" w:hAnsi="宋体" w:cs="宋体"/>
                <w:sz w:val="18"/>
                <w:szCs w:val="18"/>
              </w:rPr>
            </w:pPr>
            <w:r>
              <w:rPr>
                <w:rFonts w:hint="eastAsia" w:ascii="宋体" w:hAnsi="宋体" w:cs="宋体"/>
                <w:sz w:val="18"/>
                <w:szCs w:val="18"/>
              </w:rPr>
              <w:t>单台锅炉</w:t>
            </w:r>
          </w:p>
        </w:tc>
        <w:tc>
          <w:tcPr>
            <w:tcW w:w="944" w:type="pct"/>
            <w:gridSpan w:val="2"/>
            <w:vAlign w:val="center"/>
          </w:tcPr>
          <w:p w14:paraId="24E4E4AD">
            <w:pPr>
              <w:spacing w:line="240" w:lineRule="auto"/>
              <w:jc w:val="left"/>
              <w:rPr>
                <w:rFonts w:hint="eastAsia" w:ascii="宋体" w:hAnsi="宋体" w:cs="宋体"/>
                <w:sz w:val="18"/>
                <w:szCs w:val="18"/>
              </w:rPr>
            </w:pPr>
            <w:r>
              <w:rPr>
                <w:rFonts w:hint="eastAsia" w:ascii="宋体" w:hAnsi="宋体" w:cs="宋体"/>
                <w:sz w:val="18"/>
                <w:szCs w:val="18"/>
              </w:rPr>
              <w:t>燃气瞬时流量</w:t>
            </w:r>
          </w:p>
        </w:tc>
        <w:tc>
          <w:tcPr>
            <w:tcW w:w="1088" w:type="pct"/>
            <w:vAlign w:val="center"/>
          </w:tcPr>
          <w:p w14:paraId="7EC936B1">
            <w:pPr>
              <w:spacing w:line="240" w:lineRule="auto"/>
              <w:jc w:val="left"/>
              <w:rPr>
                <w:rFonts w:hint="eastAsia" w:ascii="宋体" w:hAnsi="宋体" w:cs="宋体"/>
                <w:sz w:val="18"/>
                <w:szCs w:val="18"/>
              </w:rPr>
            </w:pPr>
            <w:r>
              <w:rPr>
                <w:rFonts w:hint="eastAsia" w:ascii="宋体" w:hAnsi="宋体" w:cs="宋体"/>
                <w:sz w:val="18"/>
                <w:szCs w:val="18"/>
              </w:rPr>
              <w:t>浮点型（n..6，1）</w:t>
            </w:r>
          </w:p>
        </w:tc>
        <w:tc>
          <w:tcPr>
            <w:tcW w:w="419" w:type="pct"/>
            <w:vAlign w:val="center"/>
          </w:tcPr>
          <w:p w14:paraId="16BDD7CE">
            <w:pPr>
              <w:spacing w:line="240" w:lineRule="auto"/>
              <w:jc w:val="center"/>
              <w:rPr>
                <w:rFonts w:hint="eastAsia" w:ascii="宋体" w:hAnsi="宋体" w:cs="宋体"/>
                <w:sz w:val="18"/>
                <w:szCs w:val="18"/>
              </w:rPr>
            </w:pPr>
            <w:r>
              <w:rPr>
                <w:rFonts w:hint="eastAsia" w:ascii="宋体" w:hAnsi="宋体" w:cs="宋体"/>
                <w:sz w:val="18"/>
                <w:szCs w:val="18"/>
              </w:rPr>
              <w:t>m3/h</w:t>
            </w:r>
          </w:p>
        </w:tc>
        <w:tc>
          <w:tcPr>
            <w:tcW w:w="432" w:type="pct"/>
            <w:vAlign w:val="center"/>
          </w:tcPr>
          <w:p w14:paraId="43E10E3D">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268A2B70">
            <w:pPr>
              <w:spacing w:line="240" w:lineRule="auto"/>
              <w:jc w:val="left"/>
              <w:rPr>
                <w:rFonts w:hint="eastAsia" w:ascii="宋体" w:hAnsi="宋体" w:cs="宋体"/>
                <w:sz w:val="18"/>
                <w:szCs w:val="18"/>
              </w:rPr>
            </w:pPr>
          </w:p>
        </w:tc>
      </w:tr>
      <w:tr w14:paraId="4BAFE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456FC590">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18DAAE8B">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continue"/>
            <w:vAlign w:val="center"/>
          </w:tcPr>
          <w:p w14:paraId="2078D666">
            <w:pPr>
              <w:spacing w:line="240" w:lineRule="auto"/>
              <w:jc w:val="left"/>
              <w:rPr>
                <w:rFonts w:hint="eastAsia" w:ascii="宋体" w:hAnsi="宋体" w:cs="宋体"/>
                <w:sz w:val="18"/>
                <w:szCs w:val="18"/>
              </w:rPr>
            </w:pPr>
          </w:p>
        </w:tc>
        <w:tc>
          <w:tcPr>
            <w:tcW w:w="944" w:type="pct"/>
            <w:gridSpan w:val="2"/>
            <w:vAlign w:val="center"/>
          </w:tcPr>
          <w:p w14:paraId="3AD3E0D6">
            <w:pPr>
              <w:spacing w:line="240" w:lineRule="auto"/>
              <w:jc w:val="left"/>
              <w:rPr>
                <w:rFonts w:hint="eastAsia" w:ascii="宋体" w:hAnsi="宋体" w:cs="宋体"/>
                <w:sz w:val="18"/>
                <w:szCs w:val="18"/>
              </w:rPr>
            </w:pPr>
            <w:r>
              <w:rPr>
                <w:rFonts w:hint="eastAsia" w:ascii="宋体" w:hAnsi="宋体" w:cs="宋体"/>
                <w:sz w:val="18"/>
                <w:szCs w:val="18"/>
              </w:rPr>
              <w:t>燃气累计流量</w:t>
            </w:r>
          </w:p>
        </w:tc>
        <w:tc>
          <w:tcPr>
            <w:tcW w:w="1088" w:type="pct"/>
            <w:vAlign w:val="center"/>
          </w:tcPr>
          <w:p w14:paraId="2351BF9E">
            <w:pPr>
              <w:spacing w:line="240" w:lineRule="auto"/>
              <w:jc w:val="left"/>
              <w:rPr>
                <w:rFonts w:hint="eastAsia" w:ascii="宋体" w:hAnsi="宋体" w:cs="宋体"/>
                <w:sz w:val="18"/>
                <w:szCs w:val="18"/>
              </w:rPr>
            </w:pPr>
            <w:r>
              <w:rPr>
                <w:rFonts w:hint="eastAsia" w:ascii="宋体" w:hAnsi="宋体" w:cs="宋体"/>
                <w:sz w:val="18"/>
                <w:szCs w:val="18"/>
              </w:rPr>
              <w:t>浮点型（n..20，1）</w:t>
            </w:r>
          </w:p>
        </w:tc>
        <w:tc>
          <w:tcPr>
            <w:tcW w:w="419" w:type="pct"/>
            <w:vAlign w:val="center"/>
          </w:tcPr>
          <w:p w14:paraId="45EA7EAB">
            <w:pPr>
              <w:spacing w:line="240" w:lineRule="auto"/>
              <w:jc w:val="center"/>
              <w:rPr>
                <w:rFonts w:hint="eastAsia" w:ascii="宋体" w:hAnsi="宋体" w:cs="宋体"/>
                <w:sz w:val="18"/>
                <w:szCs w:val="18"/>
              </w:rPr>
            </w:pPr>
            <w:r>
              <w:rPr>
                <w:rFonts w:hint="eastAsia" w:ascii="宋体" w:hAnsi="宋体" w:cs="宋体"/>
                <w:sz w:val="18"/>
                <w:szCs w:val="18"/>
              </w:rPr>
              <w:t>m3</w:t>
            </w:r>
          </w:p>
        </w:tc>
        <w:tc>
          <w:tcPr>
            <w:tcW w:w="432" w:type="pct"/>
            <w:vAlign w:val="center"/>
          </w:tcPr>
          <w:p w14:paraId="0C9C218D">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6A3CBE1E">
            <w:pPr>
              <w:spacing w:line="240" w:lineRule="auto"/>
              <w:jc w:val="left"/>
              <w:rPr>
                <w:rFonts w:hint="eastAsia" w:ascii="宋体" w:hAnsi="宋体" w:cs="宋体"/>
                <w:sz w:val="18"/>
                <w:szCs w:val="18"/>
              </w:rPr>
            </w:pPr>
          </w:p>
        </w:tc>
      </w:tr>
      <w:tr w14:paraId="22892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4ED18B1D">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819B981">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continue"/>
            <w:vAlign w:val="center"/>
          </w:tcPr>
          <w:p w14:paraId="4D822234">
            <w:pPr>
              <w:spacing w:line="240" w:lineRule="auto"/>
              <w:jc w:val="left"/>
              <w:rPr>
                <w:rFonts w:hint="eastAsia" w:ascii="宋体" w:hAnsi="宋体" w:cs="宋体"/>
                <w:sz w:val="18"/>
                <w:szCs w:val="18"/>
              </w:rPr>
            </w:pPr>
          </w:p>
        </w:tc>
        <w:tc>
          <w:tcPr>
            <w:tcW w:w="944" w:type="pct"/>
            <w:gridSpan w:val="2"/>
            <w:vAlign w:val="center"/>
          </w:tcPr>
          <w:p w14:paraId="344E5C57">
            <w:pPr>
              <w:spacing w:line="240" w:lineRule="auto"/>
              <w:jc w:val="left"/>
              <w:rPr>
                <w:rFonts w:hint="eastAsia" w:ascii="宋体" w:hAnsi="宋体" w:cs="宋体"/>
                <w:sz w:val="18"/>
                <w:szCs w:val="18"/>
              </w:rPr>
            </w:pPr>
            <w:r>
              <w:rPr>
                <w:rFonts w:hint="eastAsia" w:ascii="宋体" w:hAnsi="宋体" w:cs="宋体"/>
                <w:sz w:val="18"/>
                <w:szCs w:val="18"/>
              </w:rPr>
              <w:t>进水温度</w:t>
            </w:r>
          </w:p>
        </w:tc>
        <w:tc>
          <w:tcPr>
            <w:tcW w:w="1088" w:type="pct"/>
            <w:vAlign w:val="center"/>
          </w:tcPr>
          <w:p w14:paraId="155823CF">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0C7E497C">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0F6D6D08">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555CAC81">
            <w:pPr>
              <w:spacing w:line="240" w:lineRule="auto"/>
              <w:jc w:val="left"/>
              <w:rPr>
                <w:rFonts w:hint="eastAsia" w:ascii="宋体" w:hAnsi="宋体" w:cs="宋体"/>
                <w:sz w:val="18"/>
                <w:szCs w:val="18"/>
              </w:rPr>
            </w:pPr>
          </w:p>
        </w:tc>
      </w:tr>
      <w:tr w14:paraId="67B83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6A0EA6DF">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D64E99B">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continue"/>
            <w:vAlign w:val="center"/>
          </w:tcPr>
          <w:p w14:paraId="5EFFA148">
            <w:pPr>
              <w:spacing w:line="240" w:lineRule="auto"/>
              <w:jc w:val="left"/>
              <w:rPr>
                <w:rFonts w:hint="eastAsia" w:ascii="宋体" w:hAnsi="宋体" w:cs="宋体"/>
                <w:sz w:val="18"/>
                <w:szCs w:val="18"/>
              </w:rPr>
            </w:pPr>
          </w:p>
        </w:tc>
        <w:tc>
          <w:tcPr>
            <w:tcW w:w="944" w:type="pct"/>
            <w:gridSpan w:val="2"/>
            <w:vAlign w:val="center"/>
          </w:tcPr>
          <w:p w14:paraId="0A10848D">
            <w:pPr>
              <w:spacing w:line="240" w:lineRule="auto"/>
              <w:jc w:val="left"/>
              <w:rPr>
                <w:rFonts w:hint="eastAsia" w:ascii="宋体" w:hAnsi="宋体" w:cs="宋体"/>
                <w:sz w:val="18"/>
                <w:szCs w:val="18"/>
              </w:rPr>
            </w:pPr>
            <w:r>
              <w:rPr>
                <w:rFonts w:hint="eastAsia" w:ascii="宋体" w:hAnsi="宋体" w:cs="宋体"/>
                <w:sz w:val="18"/>
                <w:szCs w:val="18"/>
              </w:rPr>
              <w:t>出水温度</w:t>
            </w:r>
          </w:p>
        </w:tc>
        <w:tc>
          <w:tcPr>
            <w:tcW w:w="1088" w:type="pct"/>
            <w:vAlign w:val="center"/>
          </w:tcPr>
          <w:p w14:paraId="6A993AC6">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6E1CE644">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0AA30596">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DA62EB2">
            <w:pPr>
              <w:spacing w:line="240" w:lineRule="auto"/>
              <w:jc w:val="left"/>
              <w:rPr>
                <w:rFonts w:hint="eastAsia" w:ascii="宋体" w:hAnsi="宋体" w:cs="宋体"/>
                <w:sz w:val="18"/>
                <w:szCs w:val="18"/>
              </w:rPr>
            </w:pPr>
          </w:p>
        </w:tc>
      </w:tr>
      <w:tr w14:paraId="6BF5B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17A7EF73">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48B5F21">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continue"/>
            <w:vAlign w:val="center"/>
          </w:tcPr>
          <w:p w14:paraId="2B91EB62">
            <w:pPr>
              <w:spacing w:line="240" w:lineRule="auto"/>
              <w:jc w:val="left"/>
              <w:rPr>
                <w:rFonts w:hint="eastAsia" w:ascii="宋体" w:hAnsi="宋体" w:cs="宋体"/>
                <w:sz w:val="18"/>
                <w:szCs w:val="18"/>
              </w:rPr>
            </w:pPr>
          </w:p>
        </w:tc>
        <w:tc>
          <w:tcPr>
            <w:tcW w:w="944" w:type="pct"/>
            <w:gridSpan w:val="2"/>
            <w:vAlign w:val="center"/>
          </w:tcPr>
          <w:p w14:paraId="2F3C073E">
            <w:pPr>
              <w:spacing w:line="240" w:lineRule="auto"/>
              <w:jc w:val="left"/>
              <w:rPr>
                <w:rFonts w:hint="eastAsia" w:ascii="宋体" w:hAnsi="宋体" w:cs="宋体"/>
                <w:sz w:val="18"/>
                <w:szCs w:val="18"/>
              </w:rPr>
            </w:pPr>
            <w:r>
              <w:rPr>
                <w:rFonts w:hint="eastAsia" w:ascii="宋体" w:hAnsi="宋体" w:cs="宋体"/>
                <w:sz w:val="18"/>
                <w:szCs w:val="18"/>
              </w:rPr>
              <w:t>进水压力</w:t>
            </w:r>
          </w:p>
        </w:tc>
        <w:tc>
          <w:tcPr>
            <w:tcW w:w="1088" w:type="pct"/>
            <w:vAlign w:val="center"/>
          </w:tcPr>
          <w:p w14:paraId="51D27767">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664FD699">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35C2DD1B">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BBABAB1">
            <w:pPr>
              <w:spacing w:line="240" w:lineRule="auto"/>
              <w:jc w:val="left"/>
              <w:rPr>
                <w:rFonts w:hint="eastAsia" w:ascii="宋体" w:hAnsi="宋体" w:cs="宋体"/>
                <w:sz w:val="18"/>
                <w:szCs w:val="18"/>
              </w:rPr>
            </w:pPr>
          </w:p>
        </w:tc>
      </w:tr>
      <w:tr w14:paraId="17325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7B0A87D8">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16A3A430">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continue"/>
            <w:vAlign w:val="center"/>
          </w:tcPr>
          <w:p w14:paraId="16DE5D86">
            <w:pPr>
              <w:spacing w:line="240" w:lineRule="auto"/>
              <w:jc w:val="left"/>
              <w:rPr>
                <w:rFonts w:hint="eastAsia" w:ascii="宋体" w:hAnsi="宋体" w:cs="宋体"/>
                <w:sz w:val="18"/>
                <w:szCs w:val="18"/>
              </w:rPr>
            </w:pPr>
          </w:p>
        </w:tc>
        <w:tc>
          <w:tcPr>
            <w:tcW w:w="944" w:type="pct"/>
            <w:gridSpan w:val="2"/>
            <w:vAlign w:val="center"/>
          </w:tcPr>
          <w:p w14:paraId="052E9062">
            <w:pPr>
              <w:spacing w:line="240" w:lineRule="auto"/>
              <w:jc w:val="left"/>
              <w:rPr>
                <w:rFonts w:hint="eastAsia" w:ascii="宋体" w:hAnsi="宋体" w:cs="宋体"/>
                <w:sz w:val="18"/>
                <w:szCs w:val="18"/>
              </w:rPr>
            </w:pPr>
            <w:r>
              <w:rPr>
                <w:rFonts w:hint="eastAsia" w:ascii="宋体" w:hAnsi="宋体" w:cs="宋体"/>
                <w:sz w:val="18"/>
                <w:szCs w:val="18"/>
              </w:rPr>
              <w:t>出水压力</w:t>
            </w:r>
          </w:p>
        </w:tc>
        <w:tc>
          <w:tcPr>
            <w:tcW w:w="1088" w:type="pct"/>
            <w:vAlign w:val="center"/>
          </w:tcPr>
          <w:p w14:paraId="3F62EA63">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689BCEE4">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34EF6687">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1C8FD6C8">
            <w:pPr>
              <w:spacing w:line="240" w:lineRule="auto"/>
              <w:jc w:val="left"/>
              <w:rPr>
                <w:rFonts w:hint="eastAsia" w:ascii="宋体" w:hAnsi="宋体" w:cs="宋体"/>
                <w:sz w:val="18"/>
                <w:szCs w:val="18"/>
              </w:rPr>
            </w:pPr>
          </w:p>
        </w:tc>
      </w:tr>
      <w:tr w14:paraId="2C2C9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7CB1D866">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72CA7A4">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continue"/>
            <w:vAlign w:val="center"/>
          </w:tcPr>
          <w:p w14:paraId="50E20CCF">
            <w:pPr>
              <w:spacing w:line="240" w:lineRule="auto"/>
              <w:jc w:val="left"/>
              <w:rPr>
                <w:rFonts w:hint="eastAsia" w:ascii="宋体" w:hAnsi="宋体" w:cs="宋体"/>
                <w:sz w:val="18"/>
                <w:szCs w:val="18"/>
              </w:rPr>
            </w:pPr>
          </w:p>
        </w:tc>
        <w:tc>
          <w:tcPr>
            <w:tcW w:w="944" w:type="pct"/>
            <w:gridSpan w:val="2"/>
            <w:vAlign w:val="center"/>
          </w:tcPr>
          <w:p w14:paraId="7975A4D7">
            <w:pPr>
              <w:spacing w:line="240" w:lineRule="auto"/>
              <w:jc w:val="left"/>
              <w:rPr>
                <w:rFonts w:hint="eastAsia" w:ascii="宋体" w:hAnsi="宋体" w:cs="宋体"/>
                <w:sz w:val="18"/>
                <w:szCs w:val="18"/>
              </w:rPr>
            </w:pPr>
            <w:r>
              <w:rPr>
                <w:rFonts w:hint="eastAsia" w:ascii="宋体" w:hAnsi="宋体" w:cs="宋体"/>
                <w:sz w:val="18"/>
                <w:szCs w:val="18"/>
              </w:rPr>
              <w:t>排烟温度</w:t>
            </w:r>
          </w:p>
        </w:tc>
        <w:tc>
          <w:tcPr>
            <w:tcW w:w="1088" w:type="pct"/>
            <w:vAlign w:val="center"/>
          </w:tcPr>
          <w:p w14:paraId="654C9285">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1CA13D54">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269C2BAE">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A111522">
            <w:pPr>
              <w:spacing w:line="240" w:lineRule="auto"/>
              <w:jc w:val="left"/>
              <w:rPr>
                <w:rFonts w:hint="eastAsia" w:ascii="宋体" w:hAnsi="宋体" w:cs="宋体"/>
                <w:sz w:val="18"/>
                <w:szCs w:val="18"/>
              </w:rPr>
            </w:pPr>
          </w:p>
        </w:tc>
      </w:tr>
      <w:tr w14:paraId="4AB100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133FC036">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1440BBD5">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3C524BB1">
            <w:pPr>
              <w:spacing w:line="240" w:lineRule="auto"/>
              <w:jc w:val="left"/>
              <w:rPr>
                <w:rFonts w:hint="eastAsia" w:ascii="宋体" w:hAnsi="宋体" w:cs="宋体"/>
                <w:sz w:val="18"/>
                <w:szCs w:val="18"/>
              </w:rPr>
            </w:pPr>
            <w:r>
              <w:rPr>
                <w:rFonts w:hint="eastAsia" w:ascii="宋体" w:hAnsi="宋体" w:cs="宋体"/>
                <w:sz w:val="18"/>
                <w:szCs w:val="18"/>
              </w:rPr>
              <w:t>真空度</w:t>
            </w:r>
          </w:p>
        </w:tc>
        <w:tc>
          <w:tcPr>
            <w:tcW w:w="1088" w:type="pct"/>
            <w:vAlign w:val="center"/>
          </w:tcPr>
          <w:p w14:paraId="7393F653">
            <w:pPr>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419" w:type="pct"/>
            <w:vAlign w:val="center"/>
          </w:tcPr>
          <w:p w14:paraId="39AA57A5">
            <w:pPr>
              <w:spacing w:line="240" w:lineRule="auto"/>
              <w:jc w:val="center"/>
              <w:rPr>
                <w:rFonts w:hint="eastAsia" w:ascii="宋体" w:hAnsi="宋体" w:cs="宋体"/>
                <w:sz w:val="18"/>
                <w:szCs w:val="18"/>
              </w:rPr>
            </w:pPr>
            <w:r>
              <w:rPr>
                <w:rFonts w:hint="eastAsia" w:ascii="宋体" w:hAnsi="宋体" w:cs="宋体"/>
                <w:sz w:val="18"/>
                <w:szCs w:val="18"/>
              </w:rPr>
              <w:t>kPa</w:t>
            </w:r>
          </w:p>
        </w:tc>
        <w:tc>
          <w:tcPr>
            <w:tcW w:w="432" w:type="pct"/>
            <w:vAlign w:val="center"/>
          </w:tcPr>
          <w:p w14:paraId="2010A47D">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506E7B42">
            <w:pPr>
              <w:spacing w:line="240" w:lineRule="auto"/>
              <w:jc w:val="left"/>
              <w:rPr>
                <w:rFonts w:hint="eastAsia" w:ascii="宋体" w:hAnsi="宋体" w:cs="宋体"/>
                <w:sz w:val="18"/>
                <w:szCs w:val="18"/>
              </w:rPr>
            </w:pPr>
            <w:r>
              <w:rPr>
                <w:rFonts w:hint="eastAsia" w:ascii="宋体" w:hAnsi="宋体" w:cs="宋体"/>
                <w:sz w:val="18"/>
                <w:szCs w:val="18"/>
              </w:rPr>
              <w:t>真空锅炉</w:t>
            </w:r>
          </w:p>
        </w:tc>
      </w:tr>
      <w:tr w14:paraId="23965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3BB56622">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0B7A3C10">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restart"/>
            <w:vAlign w:val="center"/>
          </w:tcPr>
          <w:p w14:paraId="2BEF056A">
            <w:pPr>
              <w:spacing w:line="240" w:lineRule="auto"/>
              <w:jc w:val="left"/>
              <w:rPr>
                <w:rFonts w:hint="eastAsia" w:ascii="宋体" w:hAnsi="宋体" w:cs="宋体"/>
                <w:sz w:val="18"/>
                <w:szCs w:val="18"/>
              </w:rPr>
            </w:pPr>
            <w:r>
              <w:rPr>
                <w:rFonts w:hint="eastAsia" w:ascii="宋体" w:hAnsi="宋体" w:cs="宋体"/>
                <w:sz w:val="18"/>
                <w:szCs w:val="18"/>
              </w:rPr>
              <w:t>烟气余热回收装置</w:t>
            </w:r>
          </w:p>
        </w:tc>
        <w:tc>
          <w:tcPr>
            <w:tcW w:w="944" w:type="pct"/>
            <w:gridSpan w:val="2"/>
            <w:vAlign w:val="center"/>
          </w:tcPr>
          <w:p w14:paraId="4680BA25">
            <w:pPr>
              <w:spacing w:line="240" w:lineRule="auto"/>
              <w:jc w:val="left"/>
              <w:rPr>
                <w:rFonts w:hint="eastAsia" w:ascii="宋体" w:hAnsi="宋体" w:cs="宋体"/>
                <w:sz w:val="18"/>
                <w:szCs w:val="18"/>
              </w:rPr>
            </w:pPr>
            <w:r>
              <w:rPr>
                <w:rFonts w:hint="eastAsia" w:ascii="宋体" w:hAnsi="宋体" w:cs="宋体"/>
                <w:sz w:val="18"/>
                <w:szCs w:val="18"/>
              </w:rPr>
              <w:t>冷媒进口温度</w:t>
            </w:r>
          </w:p>
        </w:tc>
        <w:tc>
          <w:tcPr>
            <w:tcW w:w="1088" w:type="pct"/>
            <w:vAlign w:val="center"/>
          </w:tcPr>
          <w:p w14:paraId="096E202E">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4039A6A5">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2D414C8E">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077D0BD">
            <w:pPr>
              <w:spacing w:line="240" w:lineRule="auto"/>
              <w:jc w:val="left"/>
              <w:rPr>
                <w:rFonts w:hint="eastAsia" w:ascii="宋体" w:hAnsi="宋体" w:cs="宋体"/>
                <w:sz w:val="18"/>
                <w:szCs w:val="18"/>
              </w:rPr>
            </w:pPr>
          </w:p>
        </w:tc>
      </w:tr>
      <w:tr w14:paraId="6681A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17C7C4B9">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420EE30C">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continue"/>
            <w:vAlign w:val="center"/>
          </w:tcPr>
          <w:p w14:paraId="3FCB662A">
            <w:pPr>
              <w:spacing w:line="240" w:lineRule="auto"/>
              <w:jc w:val="left"/>
              <w:rPr>
                <w:rFonts w:hint="eastAsia" w:ascii="宋体" w:hAnsi="宋体" w:cs="宋体"/>
                <w:sz w:val="18"/>
                <w:szCs w:val="18"/>
              </w:rPr>
            </w:pPr>
          </w:p>
        </w:tc>
        <w:tc>
          <w:tcPr>
            <w:tcW w:w="944" w:type="pct"/>
            <w:gridSpan w:val="2"/>
            <w:vAlign w:val="center"/>
          </w:tcPr>
          <w:p w14:paraId="64D41DDE">
            <w:pPr>
              <w:spacing w:line="240" w:lineRule="auto"/>
              <w:jc w:val="left"/>
              <w:rPr>
                <w:rFonts w:hint="eastAsia" w:ascii="宋体" w:hAnsi="宋体" w:cs="宋体"/>
                <w:sz w:val="18"/>
                <w:szCs w:val="18"/>
              </w:rPr>
            </w:pPr>
            <w:r>
              <w:rPr>
                <w:rFonts w:hint="eastAsia" w:ascii="宋体" w:hAnsi="宋体" w:cs="宋体"/>
                <w:sz w:val="18"/>
                <w:szCs w:val="18"/>
              </w:rPr>
              <w:t>冷媒出口温度</w:t>
            </w:r>
          </w:p>
        </w:tc>
        <w:tc>
          <w:tcPr>
            <w:tcW w:w="1088" w:type="pct"/>
            <w:vAlign w:val="center"/>
          </w:tcPr>
          <w:p w14:paraId="42B3FFCB">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4C4447A4">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235BFF4D">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033148AA">
            <w:pPr>
              <w:spacing w:line="240" w:lineRule="auto"/>
              <w:jc w:val="left"/>
              <w:rPr>
                <w:rFonts w:hint="eastAsia" w:ascii="宋体" w:hAnsi="宋体" w:cs="宋体"/>
                <w:sz w:val="18"/>
                <w:szCs w:val="18"/>
              </w:rPr>
            </w:pPr>
          </w:p>
        </w:tc>
      </w:tr>
      <w:tr w14:paraId="764DB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2A91E1B3">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C5F613D">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continue"/>
            <w:vAlign w:val="center"/>
          </w:tcPr>
          <w:p w14:paraId="74328D59">
            <w:pPr>
              <w:spacing w:line="240" w:lineRule="auto"/>
              <w:jc w:val="left"/>
              <w:rPr>
                <w:rFonts w:hint="eastAsia" w:ascii="宋体" w:hAnsi="宋体" w:cs="宋体"/>
                <w:sz w:val="18"/>
                <w:szCs w:val="18"/>
              </w:rPr>
            </w:pPr>
          </w:p>
        </w:tc>
        <w:tc>
          <w:tcPr>
            <w:tcW w:w="944" w:type="pct"/>
            <w:gridSpan w:val="2"/>
            <w:vAlign w:val="center"/>
          </w:tcPr>
          <w:p w14:paraId="7CC76856">
            <w:pPr>
              <w:spacing w:line="240" w:lineRule="auto"/>
              <w:jc w:val="left"/>
              <w:rPr>
                <w:rFonts w:hint="eastAsia" w:ascii="宋体" w:hAnsi="宋体" w:cs="宋体"/>
                <w:sz w:val="18"/>
                <w:szCs w:val="18"/>
              </w:rPr>
            </w:pPr>
            <w:r>
              <w:rPr>
                <w:rFonts w:hint="eastAsia" w:ascii="宋体" w:hAnsi="宋体" w:cs="宋体"/>
                <w:sz w:val="18"/>
                <w:szCs w:val="18"/>
              </w:rPr>
              <w:t>热媒进口温度</w:t>
            </w:r>
          </w:p>
        </w:tc>
        <w:tc>
          <w:tcPr>
            <w:tcW w:w="1088" w:type="pct"/>
            <w:vAlign w:val="center"/>
          </w:tcPr>
          <w:p w14:paraId="2E8A2AC7">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53BEE6B4">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4204E8DB">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D3FDFD6">
            <w:pPr>
              <w:spacing w:line="240" w:lineRule="auto"/>
              <w:jc w:val="left"/>
              <w:rPr>
                <w:rFonts w:hint="eastAsia" w:ascii="宋体" w:hAnsi="宋体" w:cs="宋体"/>
                <w:sz w:val="18"/>
                <w:szCs w:val="18"/>
              </w:rPr>
            </w:pPr>
          </w:p>
        </w:tc>
      </w:tr>
      <w:tr w14:paraId="6E378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504AC0E7">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34DF5A70">
            <w:pPr>
              <w:adjustRightInd w:val="0"/>
              <w:snapToGrid w:val="0"/>
              <w:spacing w:line="240" w:lineRule="auto"/>
              <w:jc w:val="center"/>
              <w:rPr>
                <w:rFonts w:hint="eastAsia" w:ascii="宋体" w:hAnsi="宋体" w:eastAsia="宋体" w:cs="宋体"/>
                <w:kern w:val="0"/>
                <w:sz w:val="18"/>
                <w:szCs w:val="18"/>
              </w:rPr>
            </w:pPr>
          </w:p>
        </w:tc>
        <w:tc>
          <w:tcPr>
            <w:tcW w:w="396" w:type="pct"/>
            <w:gridSpan w:val="3"/>
            <w:vMerge w:val="continue"/>
            <w:vAlign w:val="center"/>
          </w:tcPr>
          <w:p w14:paraId="648790CD">
            <w:pPr>
              <w:spacing w:line="240" w:lineRule="auto"/>
              <w:jc w:val="left"/>
              <w:rPr>
                <w:rFonts w:hint="eastAsia" w:ascii="宋体" w:hAnsi="宋体" w:cs="宋体"/>
                <w:sz w:val="18"/>
                <w:szCs w:val="18"/>
              </w:rPr>
            </w:pPr>
          </w:p>
        </w:tc>
        <w:tc>
          <w:tcPr>
            <w:tcW w:w="944" w:type="pct"/>
            <w:gridSpan w:val="2"/>
            <w:vAlign w:val="center"/>
          </w:tcPr>
          <w:p w14:paraId="1A7C3E7E">
            <w:pPr>
              <w:spacing w:line="240" w:lineRule="auto"/>
              <w:jc w:val="left"/>
              <w:rPr>
                <w:rFonts w:hint="eastAsia" w:ascii="宋体" w:hAnsi="宋体" w:cs="宋体"/>
                <w:sz w:val="18"/>
                <w:szCs w:val="18"/>
              </w:rPr>
            </w:pPr>
            <w:r>
              <w:rPr>
                <w:rFonts w:hint="eastAsia" w:ascii="宋体" w:hAnsi="宋体" w:cs="宋体"/>
                <w:sz w:val="18"/>
                <w:szCs w:val="18"/>
              </w:rPr>
              <w:t>热媒出口温度</w:t>
            </w:r>
          </w:p>
        </w:tc>
        <w:tc>
          <w:tcPr>
            <w:tcW w:w="1088" w:type="pct"/>
            <w:vAlign w:val="center"/>
          </w:tcPr>
          <w:p w14:paraId="2AF071E0">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419C66FC">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36E9566C">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525DCF9">
            <w:pPr>
              <w:spacing w:line="240" w:lineRule="auto"/>
              <w:jc w:val="left"/>
              <w:rPr>
                <w:rFonts w:hint="eastAsia" w:ascii="宋体" w:hAnsi="宋体" w:cs="宋体"/>
                <w:sz w:val="18"/>
                <w:szCs w:val="18"/>
              </w:rPr>
            </w:pPr>
          </w:p>
        </w:tc>
      </w:tr>
      <w:tr w14:paraId="729EA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2BD99322">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AB3A3F5">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62997F6F">
            <w:pPr>
              <w:spacing w:line="240" w:lineRule="auto"/>
              <w:jc w:val="left"/>
              <w:rPr>
                <w:rFonts w:hint="eastAsia" w:ascii="宋体" w:hAnsi="宋体" w:cs="宋体"/>
                <w:sz w:val="18"/>
                <w:szCs w:val="18"/>
              </w:rPr>
            </w:pPr>
            <w:r>
              <w:rPr>
                <w:rFonts w:hint="eastAsia" w:ascii="宋体" w:hAnsi="宋体" w:cs="宋体"/>
                <w:sz w:val="18"/>
                <w:szCs w:val="18"/>
              </w:rPr>
              <w:t>燃气阀门开度</w:t>
            </w:r>
          </w:p>
        </w:tc>
        <w:tc>
          <w:tcPr>
            <w:tcW w:w="1088" w:type="pct"/>
            <w:vAlign w:val="center"/>
          </w:tcPr>
          <w:p w14:paraId="3ED730EB">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05BE0F41">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7B95F9BB">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Merge w:val="restart"/>
            <w:vAlign w:val="center"/>
          </w:tcPr>
          <w:p w14:paraId="30834FE4">
            <w:pPr>
              <w:spacing w:line="240" w:lineRule="auto"/>
              <w:jc w:val="left"/>
              <w:rPr>
                <w:rFonts w:hint="eastAsia" w:ascii="宋体" w:hAnsi="宋体" w:cs="宋体"/>
                <w:sz w:val="18"/>
                <w:szCs w:val="18"/>
              </w:rPr>
            </w:pPr>
            <w:r>
              <w:rPr>
                <w:rFonts w:hint="eastAsia" w:ascii="宋体" w:hAnsi="宋体" w:cs="宋体"/>
                <w:sz w:val="18"/>
                <w:szCs w:val="18"/>
              </w:rPr>
              <w:t>燃烧器</w:t>
            </w:r>
          </w:p>
        </w:tc>
      </w:tr>
      <w:tr w14:paraId="58B12B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13572EE5">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99BAA0C">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5E65CA85">
            <w:pPr>
              <w:spacing w:line="240" w:lineRule="auto"/>
              <w:jc w:val="left"/>
              <w:rPr>
                <w:rFonts w:hint="eastAsia" w:ascii="宋体" w:hAnsi="宋体" w:cs="宋体"/>
                <w:sz w:val="18"/>
                <w:szCs w:val="18"/>
              </w:rPr>
            </w:pPr>
            <w:r>
              <w:rPr>
                <w:rFonts w:hint="eastAsia" w:ascii="宋体" w:hAnsi="宋体" w:cs="宋体"/>
                <w:sz w:val="18"/>
                <w:szCs w:val="18"/>
              </w:rPr>
              <w:t>空气阀门开度</w:t>
            </w:r>
          </w:p>
        </w:tc>
        <w:tc>
          <w:tcPr>
            <w:tcW w:w="1088" w:type="pct"/>
            <w:vAlign w:val="center"/>
          </w:tcPr>
          <w:p w14:paraId="4E40157D">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7891910A">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13025193">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Merge w:val="continue"/>
            <w:vAlign w:val="center"/>
          </w:tcPr>
          <w:p w14:paraId="72C08111">
            <w:pPr>
              <w:spacing w:line="240" w:lineRule="auto"/>
              <w:jc w:val="left"/>
              <w:rPr>
                <w:rFonts w:hint="eastAsia" w:ascii="宋体" w:hAnsi="宋体" w:cs="宋体"/>
                <w:sz w:val="18"/>
                <w:szCs w:val="18"/>
              </w:rPr>
            </w:pPr>
          </w:p>
        </w:tc>
      </w:tr>
      <w:tr w14:paraId="449F1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41F18445">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69E4631">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04E42BD1">
            <w:pPr>
              <w:spacing w:line="240" w:lineRule="auto"/>
              <w:jc w:val="left"/>
              <w:rPr>
                <w:rFonts w:hint="eastAsia" w:ascii="宋体" w:hAnsi="宋体" w:cs="宋体"/>
                <w:sz w:val="18"/>
                <w:szCs w:val="18"/>
              </w:rPr>
            </w:pPr>
            <w:r>
              <w:rPr>
                <w:rFonts w:hint="eastAsia" w:ascii="宋体" w:hAnsi="宋体" w:cs="宋体"/>
                <w:sz w:val="18"/>
                <w:szCs w:val="18"/>
              </w:rPr>
              <w:t>烟气再循环管道阀门开度</w:t>
            </w:r>
          </w:p>
        </w:tc>
        <w:tc>
          <w:tcPr>
            <w:tcW w:w="1088" w:type="pct"/>
            <w:vAlign w:val="center"/>
          </w:tcPr>
          <w:p w14:paraId="7BAB1389">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5F11D95F">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32E6295F">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Merge w:val="continue"/>
            <w:vAlign w:val="center"/>
          </w:tcPr>
          <w:p w14:paraId="467384A9">
            <w:pPr>
              <w:spacing w:line="240" w:lineRule="auto"/>
              <w:jc w:val="left"/>
              <w:rPr>
                <w:rFonts w:hint="eastAsia" w:ascii="宋体" w:hAnsi="宋体" w:cs="宋体"/>
                <w:sz w:val="18"/>
                <w:szCs w:val="18"/>
              </w:rPr>
            </w:pPr>
          </w:p>
        </w:tc>
      </w:tr>
      <w:tr w14:paraId="23FAC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152F2C54">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252F1BED">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7A7894D3">
            <w:pPr>
              <w:spacing w:line="240" w:lineRule="auto"/>
              <w:jc w:val="left"/>
              <w:rPr>
                <w:rFonts w:hint="eastAsia" w:ascii="宋体" w:hAnsi="宋体" w:cs="宋体"/>
                <w:sz w:val="18"/>
                <w:szCs w:val="18"/>
              </w:rPr>
            </w:pPr>
            <w:r>
              <w:rPr>
                <w:rFonts w:hint="eastAsia" w:ascii="宋体" w:hAnsi="宋体" w:cs="宋体"/>
                <w:sz w:val="18"/>
                <w:szCs w:val="18"/>
              </w:rPr>
              <w:t>风机频率</w:t>
            </w:r>
          </w:p>
        </w:tc>
        <w:tc>
          <w:tcPr>
            <w:tcW w:w="1088" w:type="pct"/>
            <w:vAlign w:val="center"/>
          </w:tcPr>
          <w:p w14:paraId="5A227627">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40F06B10">
            <w:pPr>
              <w:spacing w:line="240" w:lineRule="auto"/>
              <w:jc w:val="center"/>
              <w:rPr>
                <w:rFonts w:hint="eastAsia" w:ascii="宋体" w:hAnsi="宋体" w:cs="宋体"/>
                <w:sz w:val="18"/>
                <w:szCs w:val="18"/>
              </w:rPr>
            </w:pPr>
            <w:r>
              <w:rPr>
                <w:rFonts w:hint="eastAsia" w:ascii="宋体" w:hAnsi="宋体" w:cs="宋体"/>
                <w:sz w:val="18"/>
                <w:szCs w:val="18"/>
              </w:rPr>
              <w:t>Hz</w:t>
            </w:r>
          </w:p>
        </w:tc>
        <w:tc>
          <w:tcPr>
            <w:tcW w:w="432" w:type="pct"/>
            <w:vAlign w:val="center"/>
          </w:tcPr>
          <w:p w14:paraId="53334E09">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Merge w:val="continue"/>
            <w:vAlign w:val="center"/>
          </w:tcPr>
          <w:p w14:paraId="061BE644">
            <w:pPr>
              <w:spacing w:line="240" w:lineRule="auto"/>
              <w:jc w:val="left"/>
              <w:rPr>
                <w:rFonts w:hint="eastAsia" w:ascii="宋体" w:hAnsi="宋体" w:cs="宋体"/>
                <w:sz w:val="18"/>
                <w:szCs w:val="18"/>
              </w:rPr>
            </w:pPr>
          </w:p>
        </w:tc>
      </w:tr>
      <w:tr w14:paraId="17D74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428" w:type="pct"/>
            <w:vMerge w:val="continue"/>
            <w:vAlign w:val="center"/>
          </w:tcPr>
          <w:p w14:paraId="08E91B4C">
            <w:pPr>
              <w:adjustRightInd w:val="0"/>
              <w:snapToGrid w:val="0"/>
              <w:spacing w:line="240" w:lineRule="auto"/>
              <w:jc w:val="center"/>
              <w:rPr>
                <w:rFonts w:hint="eastAsia" w:ascii="宋体" w:hAnsi="宋体" w:eastAsia="宋体" w:cs="宋体"/>
                <w:kern w:val="0"/>
                <w:sz w:val="18"/>
                <w:szCs w:val="18"/>
              </w:rPr>
            </w:pPr>
          </w:p>
        </w:tc>
        <w:tc>
          <w:tcPr>
            <w:tcW w:w="470" w:type="pct"/>
            <w:vMerge w:val="restart"/>
            <w:vAlign w:val="center"/>
          </w:tcPr>
          <w:p w14:paraId="50EFFA1F">
            <w:pPr>
              <w:spacing w:line="240" w:lineRule="auto"/>
              <w:jc w:val="left"/>
              <w:rPr>
                <w:rFonts w:hint="eastAsia" w:ascii="宋体" w:hAnsi="宋体" w:cs="宋体"/>
                <w:sz w:val="18"/>
                <w:szCs w:val="18"/>
              </w:rPr>
            </w:pPr>
            <w:r>
              <w:rPr>
                <w:rFonts w:hint="eastAsia" w:ascii="宋体" w:hAnsi="宋体" w:cs="宋体"/>
                <w:sz w:val="18"/>
                <w:szCs w:val="18"/>
              </w:rPr>
              <w:t>操作间危险气体参数</w:t>
            </w:r>
          </w:p>
        </w:tc>
        <w:tc>
          <w:tcPr>
            <w:tcW w:w="1340" w:type="pct"/>
            <w:gridSpan w:val="5"/>
            <w:vAlign w:val="center"/>
          </w:tcPr>
          <w:p w14:paraId="54627F09">
            <w:pPr>
              <w:spacing w:line="240" w:lineRule="auto"/>
              <w:jc w:val="left"/>
              <w:rPr>
                <w:rFonts w:hint="eastAsia" w:ascii="宋体" w:hAnsi="宋体" w:cs="宋体"/>
                <w:sz w:val="18"/>
                <w:szCs w:val="18"/>
              </w:rPr>
            </w:pPr>
            <w:r>
              <w:rPr>
                <w:rFonts w:hint="eastAsia" w:ascii="宋体" w:hAnsi="宋体" w:cs="宋体"/>
                <w:sz w:val="18"/>
                <w:szCs w:val="18"/>
              </w:rPr>
              <w:t>可燃气体浓度</w:t>
            </w:r>
          </w:p>
        </w:tc>
        <w:tc>
          <w:tcPr>
            <w:tcW w:w="1088" w:type="pct"/>
            <w:vAlign w:val="center"/>
          </w:tcPr>
          <w:p w14:paraId="4A524B4E">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689D5101">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4775B92A">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67AC2705">
            <w:pPr>
              <w:spacing w:line="240" w:lineRule="auto"/>
              <w:jc w:val="left"/>
              <w:rPr>
                <w:rFonts w:hint="eastAsia" w:ascii="宋体" w:hAnsi="宋体" w:cs="宋体"/>
                <w:sz w:val="18"/>
                <w:szCs w:val="18"/>
              </w:rPr>
            </w:pPr>
          </w:p>
        </w:tc>
      </w:tr>
      <w:tr w14:paraId="71E3D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28" w:type="pct"/>
            <w:vMerge w:val="continue"/>
            <w:vAlign w:val="center"/>
          </w:tcPr>
          <w:p w14:paraId="7EB14655">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5725399">
            <w:pPr>
              <w:spacing w:line="240" w:lineRule="auto"/>
              <w:jc w:val="left"/>
              <w:rPr>
                <w:rFonts w:hint="eastAsia" w:ascii="宋体" w:hAnsi="宋体" w:cs="宋体"/>
                <w:sz w:val="18"/>
                <w:szCs w:val="18"/>
              </w:rPr>
            </w:pPr>
          </w:p>
        </w:tc>
        <w:tc>
          <w:tcPr>
            <w:tcW w:w="1340" w:type="pct"/>
            <w:gridSpan w:val="5"/>
            <w:vAlign w:val="center"/>
          </w:tcPr>
          <w:p w14:paraId="20A6E210">
            <w:pPr>
              <w:spacing w:line="240" w:lineRule="auto"/>
              <w:jc w:val="left"/>
              <w:rPr>
                <w:rFonts w:hint="eastAsia" w:ascii="宋体" w:hAnsi="宋体" w:cs="宋体"/>
                <w:sz w:val="18"/>
                <w:szCs w:val="18"/>
              </w:rPr>
            </w:pPr>
            <w:r>
              <w:rPr>
                <w:rFonts w:hint="eastAsia" w:ascii="宋体" w:hAnsi="宋体" w:cs="宋体"/>
                <w:sz w:val="18"/>
                <w:szCs w:val="18"/>
              </w:rPr>
              <w:t>CO浓度</w:t>
            </w:r>
          </w:p>
        </w:tc>
        <w:tc>
          <w:tcPr>
            <w:tcW w:w="1088" w:type="pct"/>
            <w:vAlign w:val="center"/>
          </w:tcPr>
          <w:p w14:paraId="2DABF0D0">
            <w:pPr>
              <w:spacing w:line="240" w:lineRule="auto"/>
              <w:jc w:val="left"/>
              <w:rPr>
                <w:rFonts w:hint="eastAsia" w:ascii="宋体" w:hAnsi="宋体" w:cs="宋体"/>
                <w:sz w:val="18"/>
                <w:szCs w:val="18"/>
              </w:rPr>
            </w:pPr>
            <w:r>
              <w:rPr>
                <w:rFonts w:hint="eastAsia" w:ascii="宋体" w:hAnsi="宋体" w:cs="宋体"/>
                <w:sz w:val="18"/>
                <w:szCs w:val="18"/>
              </w:rPr>
              <w:t>整数型（n..4）</w:t>
            </w:r>
          </w:p>
        </w:tc>
        <w:tc>
          <w:tcPr>
            <w:tcW w:w="419" w:type="pct"/>
            <w:vAlign w:val="center"/>
          </w:tcPr>
          <w:p w14:paraId="5920D2BD">
            <w:pPr>
              <w:spacing w:line="240" w:lineRule="auto"/>
              <w:jc w:val="center"/>
              <w:rPr>
                <w:rFonts w:hint="eastAsia" w:ascii="宋体" w:hAnsi="宋体" w:cs="宋体"/>
                <w:sz w:val="18"/>
                <w:szCs w:val="18"/>
              </w:rPr>
            </w:pPr>
            <w:r>
              <w:rPr>
                <w:rFonts w:hint="eastAsia" w:ascii="宋体" w:hAnsi="宋体" w:cs="宋体"/>
                <w:sz w:val="18"/>
                <w:szCs w:val="18"/>
              </w:rPr>
              <w:t>ppm</w:t>
            </w:r>
          </w:p>
        </w:tc>
        <w:tc>
          <w:tcPr>
            <w:tcW w:w="432" w:type="pct"/>
            <w:vAlign w:val="center"/>
          </w:tcPr>
          <w:p w14:paraId="533DB45A">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08EFD5DA">
            <w:pPr>
              <w:spacing w:line="240" w:lineRule="auto"/>
              <w:jc w:val="left"/>
              <w:rPr>
                <w:rFonts w:hint="eastAsia" w:ascii="宋体" w:hAnsi="宋体" w:cs="宋体"/>
                <w:sz w:val="18"/>
                <w:szCs w:val="18"/>
              </w:rPr>
            </w:pPr>
          </w:p>
        </w:tc>
      </w:tr>
      <w:tr w14:paraId="62314D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1F9A708B">
            <w:pPr>
              <w:adjustRightInd w:val="0"/>
              <w:snapToGrid w:val="0"/>
              <w:spacing w:line="240" w:lineRule="auto"/>
              <w:jc w:val="center"/>
              <w:rPr>
                <w:rFonts w:hint="eastAsia" w:ascii="宋体" w:hAnsi="宋体" w:eastAsia="宋体" w:cs="宋体"/>
                <w:kern w:val="0"/>
                <w:sz w:val="18"/>
                <w:szCs w:val="18"/>
              </w:rPr>
            </w:pPr>
          </w:p>
        </w:tc>
        <w:tc>
          <w:tcPr>
            <w:tcW w:w="470" w:type="pct"/>
            <w:vMerge w:val="restart"/>
            <w:vAlign w:val="center"/>
          </w:tcPr>
          <w:p w14:paraId="78B0900F">
            <w:pPr>
              <w:spacing w:line="240" w:lineRule="auto"/>
              <w:jc w:val="left"/>
              <w:rPr>
                <w:rFonts w:hint="eastAsia" w:ascii="宋体" w:hAnsi="宋体" w:cs="宋体"/>
                <w:sz w:val="18"/>
                <w:szCs w:val="18"/>
              </w:rPr>
            </w:pPr>
            <w:r>
              <w:rPr>
                <w:rFonts w:hint="eastAsia" w:ascii="宋体" w:hAnsi="宋体" w:cs="宋体"/>
                <w:sz w:val="18"/>
                <w:szCs w:val="18"/>
              </w:rPr>
              <w:t>烟气污染物</w:t>
            </w:r>
          </w:p>
        </w:tc>
        <w:tc>
          <w:tcPr>
            <w:tcW w:w="1340" w:type="pct"/>
            <w:gridSpan w:val="5"/>
            <w:vAlign w:val="center"/>
          </w:tcPr>
          <w:p w14:paraId="68E8F2D7">
            <w:pPr>
              <w:spacing w:line="240" w:lineRule="auto"/>
              <w:jc w:val="left"/>
              <w:rPr>
                <w:rFonts w:hint="eastAsia" w:ascii="宋体" w:hAnsi="宋体" w:cs="宋体"/>
                <w:sz w:val="18"/>
                <w:szCs w:val="18"/>
              </w:rPr>
            </w:pPr>
            <w:r>
              <w:rPr>
                <w:rFonts w:hint="eastAsia" w:ascii="宋体" w:hAnsi="宋体" w:cs="宋体"/>
                <w:sz w:val="18"/>
                <w:szCs w:val="18"/>
              </w:rPr>
              <w:t>NOx浓度</w:t>
            </w:r>
          </w:p>
        </w:tc>
        <w:tc>
          <w:tcPr>
            <w:tcW w:w="1088" w:type="pct"/>
            <w:vAlign w:val="center"/>
          </w:tcPr>
          <w:p w14:paraId="27615F00">
            <w:pPr>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419" w:type="pct"/>
            <w:vAlign w:val="center"/>
          </w:tcPr>
          <w:p w14:paraId="4BEAC824">
            <w:pPr>
              <w:spacing w:line="240" w:lineRule="auto"/>
              <w:jc w:val="center"/>
              <w:rPr>
                <w:rFonts w:hint="eastAsia" w:ascii="宋体" w:hAnsi="宋体" w:cs="宋体"/>
                <w:sz w:val="18"/>
                <w:szCs w:val="18"/>
              </w:rPr>
            </w:pPr>
            <w:r>
              <w:rPr>
                <w:rFonts w:hint="eastAsia" w:ascii="宋体" w:hAnsi="宋体" w:cs="宋体"/>
                <w:sz w:val="18"/>
                <w:szCs w:val="18"/>
              </w:rPr>
              <w:t>mg/m3</w:t>
            </w:r>
          </w:p>
        </w:tc>
        <w:tc>
          <w:tcPr>
            <w:tcW w:w="432" w:type="pct"/>
            <w:vAlign w:val="center"/>
          </w:tcPr>
          <w:p w14:paraId="73D3D544">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Merge w:val="restart"/>
            <w:vAlign w:val="center"/>
          </w:tcPr>
          <w:p w14:paraId="291E58CA">
            <w:pPr>
              <w:spacing w:line="240" w:lineRule="auto"/>
              <w:jc w:val="left"/>
              <w:rPr>
                <w:rFonts w:hint="eastAsia" w:ascii="宋体" w:hAnsi="宋体" w:cs="宋体"/>
                <w:sz w:val="18"/>
                <w:szCs w:val="18"/>
              </w:rPr>
            </w:pPr>
            <w:r>
              <w:rPr>
                <w:rFonts w:hint="eastAsia" w:ascii="宋体" w:hAnsi="宋体" w:cs="宋体"/>
                <w:sz w:val="18"/>
                <w:szCs w:val="18"/>
              </w:rPr>
              <w:t>20吨及以上锅炉</w:t>
            </w:r>
          </w:p>
        </w:tc>
      </w:tr>
      <w:tr w14:paraId="31ED98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06440713">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22B7BFDE">
            <w:pPr>
              <w:spacing w:line="240" w:lineRule="auto"/>
              <w:jc w:val="left"/>
              <w:rPr>
                <w:rFonts w:hint="eastAsia" w:ascii="宋体" w:hAnsi="宋体" w:cs="宋体"/>
                <w:sz w:val="18"/>
                <w:szCs w:val="18"/>
              </w:rPr>
            </w:pPr>
          </w:p>
        </w:tc>
        <w:tc>
          <w:tcPr>
            <w:tcW w:w="1340" w:type="pct"/>
            <w:gridSpan w:val="5"/>
            <w:vAlign w:val="center"/>
          </w:tcPr>
          <w:p w14:paraId="48ECFB01">
            <w:pPr>
              <w:spacing w:line="240" w:lineRule="auto"/>
              <w:jc w:val="left"/>
              <w:rPr>
                <w:rFonts w:hint="eastAsia" w:ascii="宋体" w:hAnsi="宋体" w:cs="宋体"/>
                <w:sz w:val="18"/>
                <w:szCs w:val="18"/>
              </w:rPr>
            </w:pPr>
            <w:r>
              <w:rPr>
                <w:rFonts w:hint="eastAsia" w:ascii="宋体" w:hAnsi="宋体" w:cs="宋体"/>
                <w:sz w:val="18"/>
                <w:szCs w:val="18"/>
              </w:rPr>
              <w:t>CO浓度</w:t>
            </w:r>
          </w:p>
        </w:tc>
        <w:tc>
          <w:tcPr>
            <w:tcW w:w="1088" w:type="pct"/>
            <w:vAlign w:val="center"/>
          </w:tcPr>
          <w:p w14:paraId="09E40D87">
            <w:pPr>
              <w:spacing w:line="240" w:lineRule="auto"/>
              <w:jc w:val="left"/>
              <w:rPr>
                <w:rFonts w:hint="eastAsia" w:ascii="宋体" w:hAnsi="宋体" w:cs="宋体"/>
                <w:sz w:val="18"/>
                <w:szCs w:val="18"/>
              </w:rPr>
            </w:pPr>
            <w:r>
              <w:rPr>
                <w:rFonts w:hint="eastAsia" w:ascii="宋体" w:hAnsi="宋体" w:cs="宋体"/>
                <w:sz w:val="18"/>
                <w:szCs w:val="18"/>
              </w:rPr>
              <w:t>整数型（n..4）</w:t>
            </w:r>
          </w:p>
        </w:tc>
        <w:tc>
          <w:tcPr>
            <w:tcW w:w="419" w:type="pct"/>
            <w:vAlign w:val="center"/>
          </w:tcPr>
          <w:p w14:paraId="32B1EE6B">
            <w:pPr>
              <w:spacing w:line="240" w:lineRule="auto"/>
              <w:jc w:val="center"/>
              <w:rPr>
                <w:rFonts w:hint="eastAsia" w:ascii="宋体" w:hAnsi="宋体" w:cs="宋体"/>
                <w:sz w:val="18"/>
                <w:szCs w:val="18"/>
              </w:rPr>
            </w:pPr>
            <w:r>
              <w:rPr>
                <w:rFonts w:hint="eastAsia" w:ascii="宋体" w:hAnsi="宋体" w:cs="宋体"/>
                <w:sz w:val="18"/>
                <w:szCs w:val="18"/>
              </w:rPr>
              <w:t>ppm</w:t>
            </w:r>
          </w:p>
        </w:tc>
        <w:tc>
          <w:tcPr>
            <w:tcW w:w="432" w:type="pct"/>
            <w:vAlign w:val="center"/>
          </w:tcPr>
          <w:p w14:paraId="2DA8A527">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Merge w:val="continue"/>
            <w:vAlign w:val="center"/>
          </w:tcPr>
          <w:p w14:paraId="3D55B360">
            <w:pPr>
              <w:spacing w:line="240" w:lineRule="auto"/>
              <w:jc w:val="left"/>
              <w:rPr>
                <w:rFonts w:hint="eastAsia" w:ascii="宋体" w:hAnsi="宋体" w:cs="宋体"/>
                <w:sz w:val="18"/>
                <w:szCs w:val="18"/>
              </w:rPr>
            </w:pPr>
          </w:p>
        </w:tc>
      </w:tr>
      <w:tr w14:paraId="19ADF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58160554">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C6744B8">
            <w:pPr>
              <w:spacing w:line="240" w:lineRule="auto"/>
              <w:jc w:val="left"/>
              <w:rPr>
                <w:rFonts w:hint="eastAsia" w:ascii="宋体" w:hAnsi="宋体" w:cs="宋体"/>
                <w:sz w:val="18"/>
                <w:szCs w:val="18"/>
              </w:rPr>
            </w:pPr>
          </w:p>
        </w:tc>
        <w:tc>
          <w:tcPr>
            <w:tcW w:w="1340" w:type="pct"/>
            <w:gridSpan w:val="5"/>
            <w:vAlign w:val="center"/>
          </w:tcPr>
          <w:p w14:paraId="69E77A3C">
            <w:pPr>
              <w:spacing w:line="240" w:lineRule="auto"/>
              <w:jc w:val="left"/>
              <w:rPr>
                <w:rFonts w:hint="eastAsia" w:ascii="宋体" w:hAnsi="宋体" w:cs="宋体"/>
                <w:sz w:val="18"/>
                <w:szCs w:val="18"/>
              </w:rPr>
            </w:pPr>
            <w:r>
              <w:rPr>
                <w:rFonts w:hint="eastAsia" w:ascii="宋体" w:hAnsi="宋体" w:cs="宋体"/>
                <w:sz w:val="18"/>
                <w:szCs w:val="18"/>
              </w:rPr>
              <w:t>O</w:t>
            </w:r>
            <w:r>
              <w:rPr>
                <w:rFonts w:hint="eastAsia" w:ascii="宋体" w:hAnsi="宋体" w:cs="宋体"/>
                <w:sz w:val="18"/>
                <w:szCs w:val="18"/>
                <w:vertAlign w:val="subscript"/>
              </w:rPr>
              <w:t>2</w:t>
            </w:r>
            <w:r>
              <w:rPr>
                <w:rFonts w:hint="eastAsia" w:ascii="宋体" w:hAnsi="宋体" w:cs="宋体"/>
                <w:sz w:val="18"/>
                <w:szCs w:val="18"/>
              </w:rPr>
              <w:t>含量</w:t>
            </w:r>
          </w:p>
        </w:tc>
        <w:tc>
          <w:tcPr>
            <w:tcW w:w="1088" w:type="pct"/>
            <w:vAlign w:val="center"/>
          </w:tcPr>
          <w:p w14:paraId="3C496EC6">
            <w:pPr>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419" w:type="pct"/>
            <w:vAlign w:val="center"/>
          </w:tcPr>
          <w:p w14:paraId="26D3D539">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111B67F5">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Merge w:val="continue"/>
            <w:vAlign w:val="center"/>
          </w:tcPr>
          <w:p w14:paraId="3C06B078">
            <w:pPr>
              <w:spacing w:line="240" w:lineRule="auto"/>
              <w:jc w:val="left"/>
              <w:rPr>
                <w:rFonts w:hint="eastAsia" w:ascii="宋体" w:hAnsi="宋体" w:cs="宋体"/>
                <w:sz w:val="18"/>
                <w:szCs w:val="18"/>
              </w:rPr>
            </w:pPr>
          </w:p>
        </w:tc>
      </w:tr>
      <w:tr w14:paraId="33376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58F5A71B">
            <w:pPr>
              <w:adjustRightInd w:val="0"/>
              <w:snapToGrid w:val="0"/>
              <w:spacing w:line="240" w:lineRule="auto"/>
              <w:jc w:val="center"/>
              <w:rPr>
                <w:rFonts w:hint="eastAsia" w:ascii="宋体" w:hAnsi="宋体" w:eastAsia="宋体" w:cs="宋体"/>
                <w:kern w:val="0"/>
                <w:sz w:val="18"/>
                <w:szCs w:val="18"/>
              </w:rPr>
            </w:pPr>
          </w:p>
        </w:tc>
        <w:tc>
          <w:tcPr>
            <w:tcW w:w="470" w:type="pct"/>
            <w:vMerge w:val="restart"/>
            <w:vAlign w:val="center"/>
          </w:tcPr>
          <w:p w14:paraId="01CA40F3">
            <w:pPr>
              <w:spacing w:line="240" w:lineRule="auto"/>
              <w:jc w:val="both"/>
              <w:rPr>
                <w:rFonts w:hint="eastAsia" w:ascii="宋体" w:hAnsi="宋体" w:cs="宋体"/>
                <w:sz w:val="18"/>
                <w:szCs w:val="18"/>
              </w:rPr>
            </w:pPr>
            <w:r>
              <w:rPr>
                <w:rFonts w:hint="eastAsia" w:ascii="宋体" w:hAnsi="宋体" w:cs="宋体"/>
                <w:sz w:val="18"/>
                <w:szCs w:val="18"/>
              </w:rPr>
              <w:t>气象</w:t>
            </w:r>
          </w:p>
          <w:p w14:paraId="1B15FBED">
            <w:pPr>
              <w:spacing w:line="240" w:lineRule="auto"/>
              <w:jc w:val="both"/>
              <w:rPr>
                <w:rFonts w:hint="eastAsia" w:ascii="宋体" w:hAnsi="宋体" w:cs="宋体"/>
                <w:sz w:val="18"/>
                <w:szCs w:val="18"/>
              </w:rPr>
            </w:pPr>
            <w:r>
              <w:rPr>
                <w:rFonts w:hint="eastAsia" w:ascii="宋体" w:hAnsi="宋体" w:cs="宋体"/>
                <w:sz w:val="18"/>
                <w:szCs w:val="18"/>
              </w:rPr>
              <w:t>参数</w:t>
            </w:r>
          </w:p>
        </w:tc>
        <w:tc>
          <w:tcPr>
            <w:tcW w:w="1340" w:type="pct"/>
            <w:gridSpan w:val="5"/>
            <w:vAlign w:val="center"/>
          </w:tcPr>
          <w:p w14:paraId="02FF32FA">
            <w:pPr>
              <w:spacing w:line="240" w:lineRule="auto"/>
              <w:jc w:val="left"/>
              <w:rPr>
                <w:rFonts w:hint="eastAsia" w:ascii="宋体" w:hAnsi="宋体" w:cs="宋体"/>
                <w:sz w:val="18"/>
                <w:szCs w:val="18"/>
              </w:rPr>
            </w:pPr>
            <w:r>
              <w:rPr>
                <w:rFonts w:hint="eastAsia" w:ascii="宋体" w:hAnsi="宋体" w:cs="宋体"/>
                <w:sz w:val="18"/>
                <w:szCs w:val="18"/>
              </w:rPr>
              <w:t>空气温度</w:t>
            </w:r>
          </w:p>
        </w:tc>
        <w:tc>
          <w:tcPr>
            <w:tcW w:w="1088" w:type="pct"/>
            <w:vAlign w:val="center"/>
          </w:tcPr>
          <w:p w14:paraId="6FED2191">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4CA34731">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2BAF378C">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restart"/>
            <w:vAlign w:val="center"/>
          </w:tcPr>
          <w:p w14:paraId="0061CDAB">
            <w:pPr>
              <w:spacing w:line="240" w:lineRule="auto"/>
              <w:jc w:val="left"/>
              <w:rPr>
                <w:rFonts w:hint="eastAsia" w:ascii="宋体" w:hAnsi="宋体" w:cs="宋体"/>
                <w:sz w:val="18"/>
                <w:szCs w:val="18"/>
              </w:rPr>
            </w:pPr>
            <w:r>
              <w:rPr>
                <w:rFonts w:hint="eastAsia" w:ascii="宋体" w:hAnsi="宋体" w:cs="宋体"/>
                <w:sz w:val="18"/>
                <w:szCs w:val="18"/>
              </w:rPr>
              <w:t>适用于其他类型锅炉房</w:t>
            </w:r>
          </w:p>
        </w:tc>
      </w:tr>
      <w:tr w14:paraId="045C1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7D0F5118">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483B1E56">
            <w:pPr>
              <w:spacing w:line="240" w:lineRule="auto"/>
              <w:jc w:val="center"/>
              <w:rPr>
                <w:rFonts w:hint="eastAsia" w:ascii="宋体" w:hAnsi="宋体" w:cs="宋体"/>
                <w:sz w:val="18"/>
                <w:szCs w:val="18"/>
              </w:rPr>
            </w:pPr>
          </w:p>
        </w:tc>
        <w:tc>
          <w:tcPr>
            <w:tcW w:w="1340" w:type="pct"/>
            <w:gridSpan w:val="5"/>
            <w:vAlign w:val="center"/>
          </w:tcPr>
          <w:p w14:paraId="2D5DAEA9">
            <w:pPr>
              <w:spacing w:line="240" w:lineRule="auto"/>
              <w:jc w:val="left"/>
              <w:rPr>
                <w:rFonts w:hint="eastAsia" w:ascii="宋体" w:hAnsi="宋体" w:cs="宋体"/>
                <w:sz w:val="18"/>
                <w:szCs w:val="18"/>
              </w:rPr>
            </w:pPr>
            <w:r>
              <w:rPr>
                <w:rFonts w:hint="eastAsia" w:ascii="宋体" w:hAnsi="宋体" w:cs="宋体"/>
                <w:sz w:val="18"/>
                <w:szCs w:val="18"/>
              </w:rPr>
              <w:t>空气湿度</w:t>
            </w:r>
          </w:p>
        </w:tc>
        <w:tc>
          <w:tcPr>
            <w:tcW w:w="1088" w:type="pct"/>
            <w:vAlign w:val="center"/>
          </w:tcPr>
          <w:p w14:paraId="187453E4">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5ED763AF">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14B47B7E">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Merge w:val="continue"/>
            <w:vAlign w:val="center"/>
          </w:tcPr>
          <w:p w14:paraId="0AE2DFC5">
            <w:pPr>
              <w:spacing w:line="240" w:lineRule="auto"/>
              <w:jc w:val="left"/>
              <w:rPr>
                <w:rFonts w:hint="eastAsia" w:ascii="宋体" w:hAnsi="宋体" w:cs="宋体"/>
                <w:sz w:val="18"/>
                <w:szCs w:val="18"/>
              </w:rPr>
            </w:pPr>
          </w:p>
        </w:tc>
      </w:tr>
      <w:tr w14:paraId="1E385C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28148FE0">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EECDB19">
            <w:pPr>
              <w:spacing w:line="240" w:lineRule="auto"/>
              <w:jc w:val="center"/>
              <w:rPr>
                <w:rFonts w:hint="eastAsia" w:ascii="宋体" w:hAnsi="宋体" w:cs="宋体"/>
                <w:sz w:val="18"/>
                <w:szCs w:val="18"/>
              </w:rPr>
            </w:pPr>
          </w:p>
        </w:tc>
        <w:tc>
          <w:tcPr>
            <w:tcW w:w="1340" w:type="pct"/>
            <w:gridSpan w:val="5"/>
            <w:vAlign w:val="center"/>
          </w:tcPr>
          <w:p w14:paraId="2BACA63E">
            <w:pPr>
              <w:spacing w:line="240" w:lineRule="auto"/>
              <w:jc w:val="left"/>
              <w:rPr>
                <w:rFonts w:hint="eastAsia" w:ascii="宋体" w:hAnsi="宋体" w:cs="宋体"/>
                <w:sz w:val="18"/>
                <w:szCs w:val="18"/>
              </w:rPr>
            </w:pPr>
            <w:r>
              <w:rPr>
                <w:rFonts w:hint="eastAsia" w:ascii="宋体" w:hAnsi="宋体" w:cs="宋体"/>
                <w:sz w:val="18"/>
                <w:szCs w:val="18"/>
              </w:rPr>
              <w:t>风力风向</w:t>
            </w:r>
          </w:p>
        </w:tc>
        <w:tc>
          <w:tcPr>
            <w:tcW w:w="1088" w:type="pct"/>
            <w:vAlign w:val="center"/>
          </w:tcPr>
          <w:p w14:paraId="556A5351">
            <w:pPr>
              <w:spacing w:line="240" w:lineRule="auto"/>
              <w:jc w:val="left"/>
              <w:rPr>
                <w:rFonts w:hint="eastAsia" w:ascii="宋体" w:hAnsi="宋体" w:cs="宋体"/>
                <w:sz w:val="18"/>
                <w:szCs w:val="18"/>
              </w:rPr>
            </w:pPr>
            <w:r>
              <w:rPr>
                <w:rFonts w:hint="eastAsia" w:ascii="宋体" w:hAnsi="宋体" w:cs="宋体"/>
                <w:sz w:val="18"/>
                <w:szCs w:val="18"/>
              </w:rPr>
              <w:t>字符型（c..6）</w:t>
            </w:r>
          </w:p>
        </w:tc>
        <w:tc>
          <w:tcPr>
            <w:tcW w:w="419" w:type="pct"/>
            <w:vAlign w:val="center"/>
          </w:tcPr>
          <w:p w14:paraId="365F187A">
            <w:pPr>
              <w:spacing w:line="240" w:lineRule="auto"/>
              <w:jc w:val="center"/>
              <w:rPr>
                <w:rFonts w:hint="eastAsia" w:ascii="宋体" w:hAnsi="宋体" w:cs="宋体"/>
                <w:sz w:val="18"/>
                <w:szCs w:val="18"/>
              </w:rPr>
            </w:pPr>
          </w:p>
        </w:tc>
        <w:tc>
          <w:tcPr>
            <w:tcW w:w="432" w:type="pct"/>
            <w:vAlign w:val="center"/>
          </w:tcPr>
          <w:p w14:paraId="36E7F9C3">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Merge w:val="continue"/>
            <w:vAlign w:val="center"/>
          </w:tcPr>
          <w:p w14:paraId="2A4819E0">
            <w:pPr>
              <w:spacing w:line="240" w:lineRule="auto"/>
              <w:jc w:val="left"/>
              <w:rPr>
                <w:rFonts w:hint="eastAsia" w:ascii="宋体" w:hAnsi="宋体" w:cs="宋体"/>
                <w:sz w:val="18"/>
                <w:szCs w:val="18"/>
              </w:rPr>
            </w:pPr>
          </w:p>
        </w:tc>
      </w:tr>
      <w:tr w14:paraId="209D9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16285356">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11D4B496">
            <w:pPr>
              <w:spacing w:line="240" w:lineRule="auto"/>
              <w:jc w:val="center"/>
              <w:rPr>
                <w:rFonts w:hint="eastAsia" w:ascii="宋体" w:hAnsi="宋体" w:cs="宋体"/>
                <w:sz w:val="18"/>
                <w:szCs w:val="18"/>
              </w:rPr>
            </w:pPr>
          </w:p>
        </w:tc>
        <w:tc>
          <w:tcPr>
            <w:tcW w:w="1340" w:type="pct"/>
            <w:gridSpan w:val="5"/>
            <w:vAlign w:val="center"/>
          </w:tcPr>
          <w:p w14:paraId="1DE21BA7">
            <w:pPr>
              <w:spacing w:line="240" w:lineRule="auto"/>
              <w:jc w:val="left"/>
              <w:rPr>
                <w:rFonts w:hint="eastAsia" w:ascii="宋体" w:hAnsi="宋体" w:cs="宋体"/>
                <w:sz w:val="18"/>
                <w:szCs w:val="18"/>
              </w:rPr>
            </w:pPr>
            <w:r>
              <w:rPr>
                <w:rFonts w:hint="eastAsia" w:ascii="宋体" w:hAnsi="宋体" w:cs="宋体"/>
                <w:sz w:val="18"/>
                <w:szCs w:val="18"/>
              </w:rPr>
              <w:t>太阳辐射值</w:t>
            </w:r>
          </w:p>
        </w:tc>
        <w:tc>
          <w:tcPr>
            <w:tcW w:w="1088" w:type="pct"/>
            <w:vAlign w:val="center"/>
          </w:tcPr>
          <w:p w14:paraId="4FAC43BA">
            <w:pPr>
              <w:spacing w:line="240" w:lineRule="auto"/>
              <w:jc w:val="left"/>
              <w:rPr>
                <w:rFonts w:hint="eastAsia" w:ascii="宋体" w:hAnsi="宋体" w:cs="宋体"/>
                <w:sz w:val="18"/>
                <w:szCs w:val="18"/>
              </w:rPr>
            </w:pPr>
            <w:r>
              <w:rPr>
                <w:rFonts w:hint="eastAsia" w:ascii="宋体" w:hAnsi="宋体" w:cs="宋体"/>
                <w:sz w:val="18"/>
                <w:szCs w:val="18"/>
              </w:rPr>
              <w:t>整数型（n..4）</w:t>
            </w:r>
          </w:p>
        </w:tc>
        <w:tc>
          <w:tcPr>
            <w:tcW w:w="419" w:type="pct"/>
            <w:vAlign w:val="center"/>
          </w:tcPr>
          <w:p w14:paraId="06E20FA9">
            <w:pPr>
              <w:spacing w:line="240" w:lineRule="auto"/>
              <w:jc w:val="center"/>
              <w:rPr>
                <w:rFonts w:hint="eastAsia" w:ascii="宋体" w:hAnsi="宋体" w:cs="宋体"/>
                <w:sz w:val="18"/>
                <w:szCs w:val="18"/>
              </w:rPr>
            </w:pPr>
            <w:r>
              <w:rPr>
                <w:rFonts w:hint="eastAsia" w:ascii="宋体" w:hAnsi="宋体" w:cs="宋体"/>
                <w:sz w:val="18"/>
                <w:szCs w:val="18"/>
              </w:rPr>
              <w:t>W/m2</w:t>
            </w:r>
          </w:p>
        </w:tc>
        <w:tc>
          <w:tcPr>
            <w:tcW w:w="432" w:type="pct"/>
            <w:vAlign w:val="center"/>
          </w:tcPr>
          <w:p w14:paraId="4FE3CBD3">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Merge w:val="continue"/>
            <w:vAlign w:val="center"/>
          </w:tcPr>
          <w:p w14:paraId="230FCE42">
            <w:pPr>
              <w:spacing w:line="240" w:lineRule="auto"/>
              <w:jc w:val="left"/>
              <w:rPr>
                <w:rFonts w:hint="eastAsia" w:ascii="宋体" w:hAnsi="宋体" w:cs="宋体"/>
                <w:sz w:val="18"/>
                <w:szCs w:val="18"/>
              </w:rPr>
            </w:pPr>
          </w:p>
        </w:tc>
      </w:tr>
      <w:tr w14:paraId="3B672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restart"/>
            <w:vAlign w:val="center"/>
          </w:tcPr>
          <w:p w14:paraId="683B0B15">
            <w:pPr>
              <w:spacing w:line="240" w:lineRule="auto"/>
              <w:jc w:val="left"/>
              <w:rPr>
                <w:rFonts w:hint="eastAsia" w:ascii="宋体" w:hAnsi="宋体" w:cs="宋体"/>
                <w:sz w:val="18"/>
                <w:szCs w:val="18"/>
              </w:rPr>
            </w:pPr>
            <w:r>
              <w:rPr>
                <w:rFonts w:hint="eastAsia" w:ascii="宋体" w:hAnsi="宋体" w:cs="宋体"/>
                <w:sz w:val="18"/>
                <w:szCs w:val="18"/>
              </w:rPr>
              <w:t>电锅</w:t>
            </w:r>
          </w:p>
          <w:p w14:paraId="3D39C95C">
            <w:pPr>
              <w:spacing w:line="240" w:lineRule="auto"/>
              <w:jc w:val="left"/>
              <w:rPr>
                <w:rFonts w:hint="eastAsia" w:ascii="宋体" w:hAnsi="宋体" w:cs="宋体"/>
                <w:sz w:val="18"/>
                <w:szCs w:val="18"/>
              </w:rPr>
            </w:pPr>
            <w:r>
              <w:rPr>
                <w:rFonts w:hint="eastAsia" w:ascii="宋体" w:hAnsi="宋体" w:cs="宋体"/>
                <w:sz w:val="18"/>
                <w:szCs w:val="18"/>
              </w:rPr>
              <w:t>炉房</w:t>
            </w:r>
          </w:p>
        </w:tc>
        <w:tc>
          <w:tcPr>
            <w:tcW w:w="470" w:type="pct"/>
            <w:vMerge w:val="restart"/>
            <w:vAlign w:val="center"/>
          </w:tcPr>
          <w:p w14:paraId="48045AAF">
            <w:pPr>
              <w:spacing w:line="240" w:lineRule="auto"/>
              <w:jc w:val="both"/>
              <w:rPr>
                <w:rFonts w:hint="eastAsia" w:ascii="宋体" w:hAnsi="宋体" w:cs="宋体"/>
                <w:sz w:val="18"/>
                <w:szCs w:val="18"/>
              </w:rPr>
            </w:pPr>
            <w:r>
              <w:rPr>
                <w:rFonts w:hint="eastAsia" w:ascii="宋体" w:hAnsi="宋体" w:cs="宋体"/>
                <w:sz w:val="18"/>
                <w:szCs w:val="18"/>
              </w:rPr>
              <w:t>系统</w:t>
            </w:r>
          </w:p>
          <w:p w14:paraId="3A40D190">
            <w:pPr>
              <w:spacing w:line="240" w:lineRule="auto"/>
              <w:jc w:val="both"/>
              <w:rPr>
                <w:rFonts w:hint="eastAsia" w:ascii="宋体" w:hAnsi="宋体" w:cs="宋体"/>
                <w:sz w:val="18"/>
                <w:szCs w:val="18"/>
              </w:rPr>
            </w:pPr>
            <w:r>
              <w:rPr>
                <w:rFonts w:hint="eastAsia" w:ascii="宋体" w:hAnsi="宋体" w:cs="宋体"/>
                <w:sz w:val="18"/>
                <w:szCs w:val="18"/>
              </w:rPr>
              <w:t>参数</w:t>
            </w:r>
          </w:p>
        </w:tc>
        <w:tc>
          <w:tcPr>
            <w:tcW w:w="412" w:type="pct"/>
            <w:gridSpan w:val="4"/>
            <w:vMerge w:val="restart"/>
            <w:vAlign w:val="center"/>
          </w:tcPr>
          <w:p w14:paraId="04BF485A">
            <w:pPr>
              <w:spacing w:line="240" w:lineRule="auto"/>
              <w:jc w:val="center"/>
              <w:rPr>
                <w:rFonts w:hint="eastAsia" w:ascii="宋体" w:hAnsi="宋体" w:cs="宋体"/>
                <w:sz w:val="18"/>
                <w:szCs w:val="18"/>
              </w:rPr>
            </w:pPr>
            <w:r>
              <w:rPr>
                <w:rFonts w:hint="eastAsia" w:ascii="宋体" w:hAnsi="宋体" w:cs="宋体"/>
                <w:sz w:val="18"/>
                <w:szCs w:val="18"/>
              </w:rPr>
              <w:t>一</w:t>
            </w:r>
          </w:p>
          <w:p w14:paraId="77E26580">
            <w:pPr>
              <w:spacing w:line="240" w:lineRule="auto"/>
              <w:jc w:val="center"/>
              <w:rPr>
                <w:rFonts w:hint="eastAsia" w:ascii="宋体" w:hAnsi="宋体" w:cs="宋体"/>
                <w:sz w:val="18"/>
                <w:szCs w:val="18"/>
              </w:rPr>
            </w:pPr>
            <w:r>
              <w:rPr>
                <w:rFonts w:hint="eastAsia" w:ascii="宋体" w:hAnsi="宋体" w:cs="宋体"/>
                <w:sz w:val="18"/>
                <w:szCs w:val="18"/>
              </w:rPr>
              <w:t>次</w:t>
            </w:r>
          </w:p>
          <w:p w14:paraId="17076064">
            <w:pPr>
              <w:spacing w:line="240" w:lineRule="auto"/>
              <w:jc w:val="center"/>
              <w:rPr>
                <w:rFonts w:hint="eastAsia" w:ascii="宋体" w:hAnsi="宋体" w:cs="宋体"/>
                <w:sz w:val="18"/>
                <w:szCs w:val="18"/>
              </w:rPr>
            </w:pPr>
            <w:r>
              <w:rPr>
                <w:rFonts w:hint="eastAsia" w:ascii="宋体" w:hAnsi="宋体" w:cs="宋体"/>
                <w:sz w:val="18"/>
                <w:szCs w:val="18"/>
              </w:rPr>
              <w:t>网</w:t>
            </w:r>
          </w:p>
        </w:tc>
        <w:tc>
          <w:tcPr>
            <w:tcW w:w="927" w:type="pct"/>
            <w:vAlign w:val="center"/>
          </w:tcPr>
          <w:p w14:paraId="70A22199">
            <w:pPr>
              <w:spacing w:line="240" w:lineRule="auto"/>
              <w:jc w:val="left"/>
              <w:rPr>
                <w:rFonts w:hint="eastAsia" w:ascii="宋体" w:hAnsi="宋体" w:cs="宋体"/>
                <w:sz w:val="18"/>
                <w:szCs w:val="18"/>
              </w:rPr>
            </w:pPr>
            <w:r>
              <w:rPr>
                <w:rFonts w:hint="eastAsia" w:ascii="宋体" w:hAnsi="宋体" w:cs="宋体"/>
                <w:sz w:val="18"/>
                <w:szCs w:val="18"/>
              </w:rPr>
              <w:t>瞬时流量</w:t>
            </w:r>
          </w:p>
        </w:tc>
        <w:tc>
          <w:tcPr>
            <w:tcW w:w="1088" w:type="pct"/>
            <w:vAlign w:val="center"/>
          </w:tcPr>
          <w:p w14:paraId="5D380D06">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5FF66839">
            <w:pPr>
              <w:spacing w:line="240" w:lineRule="auto"/>
              <w:jc w:val="center"/>
              <w:rPr>
                <w:rFonts w:hint="eastAsia" w:ascii="宋体" w:hAnsi="宋体" w:cs="宋体"/>
                <w:sz w:val="18"/>
                <w:szCs w:val="18"/>
              </w:rPr>
            </w:pPr>
            <w:r>
              <w:rPr>
                <w:rFonts w:hint="eastAsia" w:ascii="宋体" w:hAnsi="宋体" w:cs="宋体"/>
                <w:sz w:val="18"/>
                <w:szCs w:val="18"/>
              </w:rPr>
              <w:t>m3/h</w:t>
            </w:r>
          </w:p>
        </w:tc>
        <w:tc>
          <w:tcPr>
            <w:tcW w:w="432" w:type="pct"/>
            <w:vAlign w:val="center"/>
          </w:tcPr>
          <w:p w14:paraId="0CF691DE">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712E301">
            <w:pPr>
              <w:spacing w:line="240" w:lineRule="auto"/>
              <w:jc w:val="left"/>
              <w:rPr>
                <w:rFonts w:hint="eastAsia" w:ascii="宋体" w:hAnsi="宋体" w:cs="宋体"/>
                <w:sz w:val="18"/>
                <w:szCs w:val="18"/>
              </w:rPr>
            </w:pPr>
          </w:p>
        </w:tc>
      </w:tr>
      <w:tr w14:paraId="00921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1A9C9DB5">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D570E07">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792DD91D">
            <w:pPr>
              <w:spacing w:line="240" w:lineRule="auto"/>
              <w:jc w:val="left"/>
              <w:rPr>
                <w:rFonts w:hint="eastAsia" w:ascii="宋体" w:hAnsi="宋体" w:cs="宋体"/>
                <w:sz w:val="18"/>
                <w:szCs w:val="18"/>
              </w:rPr>
            </w:pPr>
          </w:p>
        </w:tc>
        <w:tc>
          <w:tcPr>
            <w:tcW w:w="927" w:type="pct"/>
            <w:vAlign w:val="center"/>
          </w:tcPr>
          <w:p w14:paraId="5BC7462B">
            <w:pPr>
              <w:spacing w:line="240" w:lineRule="auto"/>
              <w:jc w:val="left"/>
              <w:rPr>
                <w:rFonts w:hint="eastAsia" w:ascii="宋体" w:hAnsi="宋体" w:cs="宋体"/>
                <w:sz w:val="18"/>
                <w:szCs w:val="18"/>
              </w:rPr>
            </w:pPr>
            <w:r>
              <w:rPr>
                <w:rFonts w:hint="eastAsia" w:ascii="宋体" w:hAnsi="宋体" w:cs="宋体"/>
                <w:sz w:val="18"/>
                <w:szCs w:val="18"/>
              </w:rPr>
              <w:t>累计流量</w:t>
            </w:r>
          </w:p>
        </w:tc>
        <w:tc>
          <w:tcPr>
            <w:tcW w:w="1088" w:type="pct"/>
            <w:vAlign w:val="center"/>
          </w:tcPr>
          <w:p w14:paraId="70EA1B08">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502E1187">
            <w:pPr>
              <w:spacing w:line="240" w:lineRule="auto"/>
              <w:jc w:val="center"/>
              <w:rPr>
                <w:rFonts w:hint="eastAsia" w:ascii="宋体" w:hAnsi="宋体" w:cs="宋体"/>
                <w:sz w:val="18"/>
                <w:szCs w:val="18"/>
              </w:rPr>
            </w:pPr>
            <w:r>
              <w:rPr>
                <w:rFonts w:hint="eastAsia" w:ascii="宋体" w:hAnsi="宋体" w:cs="宋体"/>
                <w:sz w:val="18"/>
                <w:szCs w:val="18"/>
              </w:rPr>
              <w:t>m3</w:t>
            </w:r>
          </w:p>
        </w:tc>
        <w:tc>
          <w:tcPr>
            <w:tcW w:w="432" w:type="pct"/>
            <w:vAlign w:val="center"/>
          </w:tcPr>
          <w:p w14:paraId="3A1DC2C1">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BC01E56">
            <w:pPr>
              <w:spacing w:line="240" w:lineRule="auto"/>
              <w:jc w:val="left"/>
              <w:rPr>
                <w:rFonts w:hint="eastAsia" w:ascii="宋体" w:hAnsi="宋体" w:cs="宋体"/>
                <w:sz w:val="18"/>
                <w:szCs w:val="18"/>
              </w:rPr>
            </w:pPr>
          </w:p>
        </w:tc>
      </w:tr>
      <w:tr w14:paraId="3D2065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4D9C0ECC">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1A523BD">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690A71C6">
            <w:pPr>
              <w:spacing w:line="240" w:lineRule="auto"/>
              <w:jc w:val="center"/>
              <w:rPr>
                <w:rFonts w:hint="eastAsia" w:ascii="宋体" w:hAnsi="宋体" w:cs="宋体"/>
                <w:sz w:val="18"/>
                <w:szCs w:val="18"/>
              </w:rPr>
            </w:pPr>
          </w:p>
        </w:tc>
        <w:tc>
          <w:tcPr>
            <w:tcW w:w="927" w:type="pct"/>
            <w:vAlign w:val="center"/>
          </w:tcPr>
          <w:p w14:paraId="6B2BB1F1">
            <w:pPr>
              <w:spacing w:line="240" w:lineRule="auto"/>
              <w:jc w:val="left"/>
              <w:rPr>
                <w:rFonts w:hint="eastAsia" w:ascii="宋体" w:hAnsi="宋体" w:cs="宋体"/>
                <w:sz w:val="18"/>
                <w:szCs w:val="18"/>
              </w:rPr>
            </w:pPr>
            <w:r>
              <w:rPr>
                <w:rFonts w:hint="eastAsia" w:ascii="宋体" w:hAnsi="宋体" w:cs="宋体"/>
                <w:sz w:val="18"/>
                <w:szCs w:val="18"/>
              </w:rPr>
              <w:t>瞬时热量</w:t>
            </w:r>
          </w:p>
        </w:tc>
        <w:tc>
          <w:tcPr>
            <w:tcW w:w="1088" w:type="pct"/>
            <w:vAlign w:val="center"/>
          </w:tcPr>
          <w:p w14:paraId="5DFC900F">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09BBB944">
            <w:pPr>
              <w:spacing w:line="240" w:lineRule="auto"/>
              <w:jc w:val="center"/>
              <w:rPr>
                <w:rFonts w:hint="eastAsia" w:ascii="宋体" w:hAnsi="宋体" w:cs="宋体"/>
                <w:sz w:val="18"/>
                <w:szCs w:val="18"/>
              </w:rPr>
            </w:pPr>
            <w:r>
              <w:rPr>
                <w:rFonts w:hint="eastAsia" w:ascii="宋体" w:hAnsi="宋体" w:cs="宋体"/>
                <w:sz w:val="18"/>
                <w:szCs w:val="18"/>
              </w:rPr>
              <w:t>MW</w:t>
            </w:r>
          </w:p>
        </w:tc>
        <w:tc>
          <w:tcPr>
            <w:tcW w:w="432" w:type="pct"/>
            <w:vAlign w:val="center"/>
          </w:tcPr>
          <w:p w14:paraId="1A2C33F2">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7F4DABCB">
            <w:pPr>
              <w:spacing w:line="240" w:lineRule="auto"/>
              <w:jc w:val="left"/>
              <w:rPr>
                <w:rFonts w:hint="eastAsia" w:ascii="宋体" w:hAnsi="宋体" w:cs="宋体"/>
                <w:sz w:val="18"/>
                <w:szCs w:val="18"/>
              </w:rPr>
            </w:pPr>
          </w:p>
        </w:tc>
      </w:tr>
      <w:tr w14:paraId="53637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5B6A4AF1">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09D34E6">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05571093">
            <w:pPr>
              <w:spacing w:line="240" w:lineRule="auto"/>
              <w:jc w:val="left"/>
              <w:rPr>
                <w:rFonts w:hint="eastAsia" w:ascii="宋体" w:hAnsi="宋体" w:cs="宋体"/>
                <w:sz w:val="18"/>
                <w:szCs w:val="18"/>
              </w:rPr>
            </w:pPr>
          </w:p>
        </w:tc>
        <w:tc>
          <w:tcPr>
            <w:tcW w:w="927" w:type="pct"/>
            <w:vAlign w:val="center"/>
          </w:tcPr>
          <w:p w14:paraId="5A5FBD30">
            <w:pPr>
              <w:spacing w:line="240" w:lineRule="auto"/>
              <w:jc w:val="left"/>
              <w:rPr>
                <w:rFonts w:hint="eastAsia" w:ascii="宋体" w:hAnsi="宋体" w:cs="宋体"/>
                <w:sz w:val="18"/>
                <w:szCs w:val="18"/>
              </w:rPr>
            </w:pPr>
            <w:r>
              <w:rPr>
                <w:rFonts w:hint="eastAsia" w:ascii="宋体" w:hAnsi="宋体" w:cs="宋体"/>
                <w:sz w:val="18"/>
                <w:szCs w:val="18"/>
              </w:rPr>
              <w:t>累计热量</w:t>
            </w:r>
          </w:p>
        </w:tc>
        <w:tc>
          <w:tcPr>
            <w:tcW w:w="1088" w:type="pct"/>
            <w:vAlign w:val="center"/>
          </w:tcPr>
          <w:p w14:paraId="7E631506">
            <w:pPr>
              <w:spacing w:line="240" w:lineRule="auto"/>
              <w:jc w:val="left"/>
              <w:rPr>
                <w:rFonts w:hint="eastAsia" w:ascii="宋体" w:hAnsi="宋体" w:cs="宋体"/>
                <w:sz w:val="18"/>
                <w:szCs w:val="18"/>
              </w:rPr>
            </w:pPr>
            <w:r>
              <w:rPr>
                <w:rFonts w:hint="eastAsia" w:ascii="宋体" w:hAnsi="宋体" w:cs="宋体"/>
                <w:sz w:val="18"/>
                <w:szCs w:val="18"/>
              </w:rPr>
              <w:t>浮点型（n..10）</w:t>
            </w:r>
          </w:p>
        </w:tc>
        <w:tc>
          <w:tcPr>
            <w:tcW w:w="419" w:type="pct"/>
            <w:vAlign w:val="center"/>
          </w:tcPr>
          <w:p w14:paraId="687FEE81">
            <w:pPr>
              <w:spacing w:line="240" w:lineRule="auto"/>
              <w:jc w:val="center"/>
              <w:rPr>
                <w:rFonts w:hint="eastAsia" w:ascii="宋体" w:hAnsi="宋体" w:cs="宋体"/>
                <w:sz w:val="18"/>
                <w:szCs w:val="18"/>
              </w:rPr>
            </w:pPr>
            <w:r>
              <w:rPr>
                <w:rFonts w:hint="eastAsia" w:ascii="宋体" w:hAnsi="宋体" w:cs="宋体"/>
                <w:sz w:val="18"/>
                <w:szCs w:val="18"/>
              </w:rPr>
              <w:t>GJ</w:t>
            </w:r>
          </w:p>
        </w:tc>
        <w:tc>
          <w:tcPr>
            <w:tcW w:w="432" w:type="pct"/>
            <w:vAlign w:val="center"/>
          </w:tcPr>
          <w:p w14:paraId="5B896CC2">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7ECDA8F">
            <w:pPr>
              <w:spacing w:line="240" w:lineRule="auto"/>
              <w:jc w:val="left"/>
              <w:rPr>
                <w:rFonts w:hint="eastAsia" w:ascii="宋体" w:hAnsi="宋体" w:cs="宋体"/>
                <w:sz w:val="18"/>
                <w:szCs w:val="18"/>
              </w:rPr>
            </w:pPr>
          </w:p>
        </w:tc>
      </w:tr>
      <w:tr w14:paraId="28EF0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464FA74E">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F44B623">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1A6C4E45">
            <w:pPr>
              <w:spacing w:line="240" w:lineRule="auto"/>
              <w:jc w:val="left"/>
              <w:rPr>
                <w:rFonts w:hint="eastAsia" w:ascii="宋体" w:hAnsi="宋体" w:cs="宋体"/>
                <w:sz w:val="18"/>
                <w:szCs w:val="18"/>
              </w:rPr>
            </w:pPr>
          </w:p>
        </w:tc>
        <w:tc>
          <w:tcPr>
            <w:tcW w:w="927" w:type="pct"/>
            <w:vAlign w:val="center"/>
          </w:tcPr>
          <w:p w14:paraId="320EE1CB">
            <w:pPr>
              <w:spacing w:line="240" w:lineRule="auto"/>
              <w:jc w:val="left"/>
              <w:rPr>
                <w:rFonts w:hint="eastAsia" w:ascii="宋体" w:hAnsi="宋体" w:cs="宋体"/>
                <w:sz w:val="18"/>
                <w:szCs w:val="18"/>
              </w:rPr>
            </w:pPr>
            <w:r>
              <w:rPr>
                <w:rFonts w:hint="eastAsia" w:ascii="宋体" w:hAnsi="宋体" w:cs="宋体"/>
                <w:sz w:val="18"/>
                <w:szCs w:val="18"/>
              </w:rPr>
              <w:t>供水温度</w:t>
            </w:r>
          </w:p>
        </w:tc>
        <w:tc>
          <w:tcPr>
            <w:tcW w:w="1088" w:type="pct"/>
            <w:vAlign w:val="center"/>
          </w:tcPr>
          <w:p w14:paraId="1E1A2968">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11B7065D">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354CB32E">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8706FDA">
            <w:pPr>
              <w:spacing w:line="240" w:lineRule="auto"/>
              <w:jc w:val="left"/>
              <w:rPr>
                <w:rFonts w:hint="eastAsia" w:ascii="宋体" w:hAnsi="宋体" w:cs="宋体"/>
                <w:sz w:val="18"/>
                <w:szCs w:val="18"/>
              </w:rPr>
            </w:pPr>
          </w:p>
        </w:tc>
      </w:tr>
      <w:tr w14:paraId="5CDFD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1195F236">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30B51D41">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226C6582">
            <w:pPr>
              <w:spacing w:line="240" w:lineRule="auto"/>
              <w:jc w:val="left"/>
              <w:rPr>
                <w:rFonts w:hint="eastAsia" w:ascii="宋体" w:hAnsi="宋体" w:cs="宋体"/>
                <w:sz w:val="18"/>
                <w:szCs w:val="18"/>
              </w:rPr>
            </w:pPr>
          </w:p>
        </w:tc>
        <w:tc>
          <w:tcPr>
            <w:tcW w:w="927" w:type="pct"/>
            <w:vAlign w:val="center"/>
          </w:tcPr>
          <w:p w14:paraId="725B1C2B">
            <w:pPr>
              <w:spacing w:line="240" w:lineRule="auto"/>
              <w:jc w:val="left"/>
              <w:rPr>
                <w:rFonts w:hint="eastAsia" w:ascii="宋体" w:hAnsi="宋体" w:cs="宋体"/>
                <w:sz w:val="18"/>
                <w:szCs w:val="18"/>
              </w:rPr>
            </w:pPr>
            <w:r>
              <w:rPr>
                <w:rFonts w:hint="eastAsia" w:ascii="宋体" w:hAnsi="宋体" w:cs="宋体"/>
                <w:sz w:val="18"/>
                <w:szCs w:val="18"/>
              </w:rPr>
              <w:t>回水温度</w:t>
            </w:r>
          </w:p>
        </w:tc>
        <w:tc>
          <w:tcPr>
            <w:tcW w:w="1088" w:type="pct"/>
            <w:vAlign w:val="center"/>
          </w:tcPr>
          <w:p w14:paraId="4A867ABF">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0F46F14B">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4F847529">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5224FFD8">
            <w:pPr>
              <w:spacing w:line="240" w:lineRule="auto"/>
              <w:jc w:val="left"/>
              <w:rPr>
                <w:rFonts w:hint="eastAsia" w:ascii="宋体" w:hAnsi="宋体" w:cs="宋体"/>
                <w:sz w:val="18"/>
                <w:szCs w:val="18"/>
              </w:rPr>
            </w:pPr>
          </w:p>
        </w:tc>
      </w:tr>
      <w:tr w14:paraId="077E9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772E16A4">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23D9B67">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60B35FCE">
            <w:pPr>
              <w:spacing w:line="240" w:lineRule="auto"/>
              <w:jc w:val="left"/>
              <w:rPr>
                <w:rFonts w:hint="eastAsia" w:ascii="宋体" w:hAnsi="宋体" w:cs="宋体"/>
                <w:sz w:val="18"/>
                <w:szCs w:val="18"/>
              </w:rPr>
            </w:pPr>
          </w:p>
        </w:tc>
        <w:tc>
          <w:tcPr>
            <w:tcW w:w="927" w:type="pct"/>
            <w:vAlign w:val="center"/>
          </w:tcPr>
          <w:p w14:paraId="290024BD">
            <w:pPr>
              <w:spacing w:line="240" w:lineRule="auto"/>
              <w:jc w:val="left"/>
              <w:rPr>
                <w:rFonts w:hint="eastAsia" w:ascii="宋体" w:hAnsi="宋体" w:cs="宋体"/>
                <w:sz w:val="18"/>
                <w:szCs w:val="18"/>
              </w:rPr>
            </w:pPr>
            <w:r>
              <w:rPr>
                <w:rFonts w:hint="eastAsia" w:ascii="宋体" w:hAnsi="宋体" w:cs="宋体"/>
                <w:sz w:val="18"/>
                <w:szCs w:val="18"/>
              </w:rPr>
              <w:t>供水压力</w:t>
            </w:r>
          </w:p>
        </w:tc>
        <w:tc>
          <w:tcPr>
            <w:tcW w:w="1088" w:type="pct"/>
            <w:vAlign w:val="center"/>
          </w:tcPr>
          <w:p w14:paraId="507A7B3A">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77DBC6D6">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0D616FC6">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C2DBC34">
            <w:pPr>
              <w:spacing w:line="240" w:lineRule="auto"/>
              <w:jc w:val="left"/>
              <w:rPr>
                <w:rFonts w:hint="eastAsia" w:ascii="宋体" w:hAnsi="宋体" w:cs="宋体"/>
                <w:sz w:val="18"/>
                <w:szCs w:val="18"/>
              </w:rPr>
            </w:pPr>
          </w:p>
        </w:tc>
      </w:tr>
      <w:tr w14:paraId="70F63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7CAF482D">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116EC58">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48B7BFDB">
            <w:pPr>
              <w:spacing w:line="240" w:lineRule="auto"/>
              <w:jc w:val="left"/>
              <w:rPr>
                <w:rFonts w:hint="eastAsia" w:ascii="宋体" w:hAnsi="宋体" w:cs="宋体"/>
                <w:sz w:val="18"/>
                <w:szCs w:val="18"/>
              </w:rPr>
            </w:pPr>
          </w:p>
        </w:tc>
        <w:tc>
          <w:tcPr>
            <w:tcW w:w="927" w:type="pct"/>
            <w:vAlign w:val="center"/>
          </w:tcPr>
          <w:p w14:paraId="0EB1C686">
            <w:pPr>
              <w:spacing w:line="240" w:lineRule="auto"/>
              <w:jc w:val="left"/>
              <w:rPr>
                <w:rFonts w:hint="eastAsia" w:ascii="宋体" w:hAnsi="宋体" w:cs="宋体"/>
                <w:sz w:val="18"/>
                <w:szCs w:val="18"/>
              </w:rPr>
            </w:pPr>
            <w:r>
              <w:rPr>
                <w:rFonts w:hint="eastAsia" w:ascii="宋体" w:hAnsi="宋体" w:cs="宋体"/>
                <w:sz w:val="18"/>
                <w:szCs w:val="18"/>
              </w:rPr>
              <w:t>回水压力</w:t>
            </w:r>
          </w:p>
        </w:tc>
        <w:tc>
          <w:tcPr>
            <w:tcW w:w="1088" w:type="pct"/>
            <w:vAlign w:val="center"/>
          </w:tcPr>
          <w:p w14:paraId="52A4FB30">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24A87B45">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06740372">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46739688">
            <w:pPr>
              <w:spacing w:line="240" w:lineRule="auto"/>
              <w:jc w:val="left"/>
              <w:rPr>
                <w:rFonts w:hint="eastAsia" w:ascii="宋体" w:hAnsi="宋体" w:cs="宋体"/>
                <w:sz w:val="18"/>
                <w:szCs w:val="18"/>
              </w:rPr>
            </w:pPr>
          </w:p>
        </w:tc>
      </w:tr>
      <w:tr w14:paraId="656BF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26947AFE">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B910852">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60129AD0">
            <w:pPr>
              <w:spacing w:line="240" w:lineRule="auto"/>
              <w:jc w:val="left"/>
              <w:rPr>
                <w:rFonts w:hint="eastAsia" w:ascii="宋体" w:hAnsi="宋体" w:cs="宋体"/>
                <w:sz w:val="18"/>
                <w:szCs w:val="18"/>
              </w:rPr>
            </w:pPr>
            <w:r>
              <w:rPr>
                <w:rFonts w:hint="eastAsia" w:ascii="宋体" w:hAnsi="宋体" w:cs="宋体"/>
                <w:sz w:val="18"/>
                <w:szCs w:val="18"/>
              </w:rPr>
              <w:t>蓄热出水温度</w:t>
            </w:r>
          </w:p>
        </w:tc>
        <w:tc>
          <w:tcPr>
            <w:tcW w:w="1088" w:type="pct"/>
            <w:vAlign w:val="center"/>
          </w:tcPr>
          <w:p w14:paraId="422EB60B">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37D9DB93">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2A34D0EF">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restart"/>
            <w:vAlign w:val="center"/>
          </w:tcPr>
          <w:p w14:paraId="20081B67">
            <w:pPr>
              <w:spacing w:line="240" w:lineRule="auto"/>
              <w:jc w:val="left"/>
              <w:rPr>
                <w:rFonts w:hint="eastAsia" w:ascii="宋体" w:hAnsi="宋体" w:cs="宋体"/>
                <w:sz w:val="18"/>
                <w:szCs w:val="18"/>
              </w:rPr>
            </w:pPr>
            <w:r>
              <w:rPr>
                <w:rFonts w:hint="eastAsia" w:ascii="宋体" w:hAnsi="宋体" w:cs="宋体"/>
                <w:sz w:val="18"/>
                <w:szCs w:val="18"/>
              </w:rPr>
              <w:t>蓄热装置</w:t>
            </w:r>
          </w:p>
        </w:tc>
      </w:tr>
      <w:tr w14:paraId="28978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31912A86">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10BA182D">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38EDB030">
            <w:pPr>
              <w:spacing w:line="240" w:lineRule="auto"/>
              <w:jc w:val="left"/>
              <w:rPr>
                <w:rFonts w:hint="eastAsia" w:ascii="宋体" w:hAnsi="宋体" w:cs="宋体"/>
                <w:sz w:val="18"/>
                <w:szCs w:val="18"/>
              </w:rPr>
            </w:pPr>
            <w:r>
              <w:rPr>
                <w:rFonts w:hint="eastAsia" w:ascii="宋体" w:hAnsi="宋体" w:cs="宋体"/>
                <w:sz w:val="18"/>
                <w:szCs w:val="18"/>
              </w:rPr>
              <w:t>蓄热进水温度</w:t>
            </w:r>
          </w:p>
        </w:tc>
        <w:tc>
          <w:tcPr>
            <w:tcW w:w="1088" w:type="pct"/>
            <w:vAlign w:val="center"/>
          </w:tcPr>
          <w:p w14:paraId="6FD48C17">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4CB0AE9A">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3EF9FA1F">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2117460C">
            <w:pPr>
              <w:adjustRightInd w:val="0"/>
              <w:snapToGrid w:val="0"/>
              <w:spacing w:line="240" w:lineRule="auto"/>
              <w:jc w:val="center"/>
              <w:rPr>
                <w:rFonts w:hint="eastAsia" w:ascii="宋体" w:hAnsi="宋体" w:eastAsia="宋体" w:cs="宋体"/>
                <w:kern w:val="0"/>
                <w:sz w:val="18"/>
                <w:szCs w:val="18"/>
              </w:rPr>
            </w:pPr>
          </w:p>
        </w:tc>
      </w:tr>
      <w:tr w14:paraId="3E25A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260D29CD">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08904BCE">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6AD6F896">
            <w:pPr>
              <w:spacing w:line="240" w:lineRule="auto"/>
              <w:jc w:val="left"/>
              <w:rPr>
                <w:rFonts w:hint="eastAsia" w:ascii="宋体" w:hAnsi="宋体" w:cs="宋体"/>
                <w:sz w:val="18"/>
                <w:szCs w:val="18"/>
              </w:rPr>
            </w:pPr>
            <w:r>
              <w:rPr>
                <w:rFonts w:hint="eastAsia" w:ascii="宋体" w:hAnsi="宋体" w:cs="宋体"/>
                <w:sz w:val="18"/>
                <w:szCs w:val="18"/>
              </w:rPr>
              <w:t>供热出水温度</w:t>
            </w:r>
          </w:p>
        </w:tc>
        <w:tc>
          <w:tcPr>
            <w:tcW w:w="1088" w:type="pct"/>
            <w:vAlign w:val="center"/>
          </w:tcPr>
          <w:p w14:paraId="5D1A0E18">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4B72958D">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7F5593AC">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00C8AB1B">
            <w:pPr>
              <w:adjustRightInd w:val="0"/>
              <w:snapToGrid w:val="0"/>
              <w:spacing w:line="240" w:lineRule="auto"/>
              <w:jc w:val="center"/>
              <w:rPr>
                <w:rFonts w:hint="eastAsia" w:ascii="宋体" w:hAnsi="宋体" w:eastAsia="宋体" w:cs="宋体"/>
                <w:kern w:val="0"/>
                <w:sz w:val="18"/>
                <w:szCs w:val="18"/>
              </w:rPr>
            </w:pPr>
          </w:p>
        </w:tc>
      </w:tr>
      <w:tr w14:paraId="17B205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28" w:type="pct"/>
            <w:vMerge w:val="continue"/>
            <w:vAlign w:val="center"/>
          </w:tcPr>
          <w:p w14:paraId="1B4AA171">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C4120E5">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5F9E04A5">
            <w:pPr>
              <w:spacing w:line="240" w:lineRule="auto"/>
              <w:jc w:val="left"/>
              <w:rPr>
                <w:rFonts w:hint="eastAsia" w:ascii="宋体" w:hAnsi="宋体" w:cs="宋体"/>
                <w:sz w:val="18"/>
                <w:szCs w:val="18"/>
              </w:rPr>
            </w:pPr>
            <w:r>
              <w:rPr>
                <w:rFonts w:hint="eastAsia" w:ascii="宋体" w:hAnsi="宋体" w:cs="宋体"/>
                <w:sz w:val="18"/>
                <w:szCs w:val="18"/>
              </w:rPr>
              <w:t>供热回水温度</w:t>
            </w:r>
          </w:p>
        </w:tc>
        <w:tc>
          <w:tcPr>
            <w:tcW w:w="1088" w:type="pct"/>
            <w:vAlign w:val="center"/>
          </w:tcPr>
          <w:p w14:paraId="6850DFD9">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491FAD71">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5154ACB3">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43A23233">
            <w:pPr>
              <w:adjustRightInd w:val="0"/>
              <w:snapToGrid w:val="0"/>
              <w:spacing w:line="240" w:lineRule="auto"/>
              <w:jc w:val="center"/>
              <w:rPr>
                <w:rFonts w:hint="eastAsia" w:ascii="宋体" w:hAnsi="宋体" w:eastAsia="宋体" w:cs="宋体"/>
                <w:kern w:val="0"/>
                <w:sz w:val="18"/>
                <w:szCs w:val="18"/>
              </w:rPr>
            </w:pPr>
          </w:p>
        </w:tc>
      </w:tr>
      <w:tr w14:paraId="1F376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43E15768">
            <w:pPr>
              <w:adjustRightInd w:val="0"/>
              <w:snapToGrid w:val="0"/>
              <w:spacing w:line="240" w:lineRule="auto"/>
              <w:jc w:val="center"/>
              <w:rPr>
                <w:rFonts w:hint="eastAsia" w:ascii="宋体" w:hAnsi="宋体" w:eastAsia="宋体" w:cs="宋体"/>
                <w:kern w:val="0"/>
                <w:sz w:val="18"/>
                <w:szCs w:val="18"/>
              </w:rPr>
            </w:pPr>
          </w:p>
        </w:tc>
        <w:tc>
          <w:tcPr>
            <w:tcW w:w="470" w:type="pct"/>
            <w:vMerge w:val="restart"/>
            <w:vAlign w:val="center"/>
          </w:tcPr>
          <w:p w14:paraId="5F998B99">
            <w:pPr>
              <w:spacing w:line="240" w:lineRule="auto"/>
              <w:jc w:val="left"/>
              <w:rPr>
                <w:rFonts w:hint="eastAsia" w:ascii="宋体" w:hAnsi="宋体" w:cs="宋体"/>
                <w:sz w:val="18"/>
                <w:szCs w:val="18"/>
              </w:rPr>
            </w:pPr>
            <w:r>
              <w:rPr>
                <w:rFonts w:hint="eastAsia" w:ascii="宋体" w:hAnsi="宋体" w:cs="宋体"/>
                <w:sz w:val="18"/>
                <w:szCs w:val="18"/>
              </w:rPr>
              <w:t>能耗</w:t>
            </w:r>
          </w:p>
          <w:p w14:paraId="55EBBCCE">
            <w:pPr>
              <w:spacing w:line="240" w:lineRule="auto"/>
              <w:jc w:val="left"/>
              <w:rPr>
                <w:rFonts w:hint="eastAsia" w:ascii="宋体" w:hAnsi="宋体" w:cs="宋体"/>
                <w:sz w:val="18"/>
                <w:szCs w:val="18"/>
              </w:rPr>
            </w:pPr>
            <w:r>
              <w:rPr>
                <w:rFonts w:hint="eastAsia" w:ascii="宋体" w:hAnsi="宋体" w:cs="宋体"/>
                <w:sz w:val="18"/>
                <w:szCs w:val="18"/>
              </w:rPr>
              <w:t>参数</w:t>
            </w:r>
          </w:p>
        </w:tc>
        <w:tc>
          <w:tcPr>
            <w:tcW w:w="1340" w:type="pct"/>
            <w:gridSpan w:val="5"/>
            <w:vAlign w:val="center"/>
          </w:tcPr>
          <w:p w14:paraId="629D4862">
            <w:pPr>
              <w:spacing w:line="240" w:lineRule="auto"/>
              <w:jc w:val="left"/>
              <w:rPr>
                <w:rFonts w:hint="eastAsia" w:ascii="宋体" w:hAnsi="宋体" w:cs="宋体"/>
                <w:sz w:val="18"/>
                <w:szCs w:val="18"/>
              </w:rPr>
            </w:pPr>
            <w:r>
              <w:rPr>
                <w:rFonts w:hint="eastAsia" w:ascii="宋体" w:hAnsi="宋体" w:cs="宋体"/>
                <w:sz w:val="18"/>
                <w:szCs w:val="18"/>
              </w:rPr>
              <w:t>累计补水量</w:t>
            </w:r>
          </w:p>
        </w:tc>
        <w:tc>
          <w:tcPr>
            <w:tcW w:w="1088" w:type="pct"/>
            <w:vAlign w:val="center"/>
          </w:tcPr>
          <w:p w14:paraId="55D7B95D">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5FFD2319">
            <w:pPr>
              <w:spacing w:line="240" w:lineRule="auto"/>
              <w:jc w:val="center"/>
              <w:rPr>
                <w:rFonts w:hint="eastAsia" w:ascii="宋体" w:hAnsi="宋体" w:cs="宋体"/>
                <w:sz w:val="18"/>
                <w:szCs w:val="18"/>
              </w:rPr>
            </w:pPr>
            <w:r>
              <w:rPr>
                <w:rFonts w:hint="eastAsia" w:ascii="宋体" w:hAnsi="宋体" w:cs="宋体"/>
                <w:sz w:val="18"/>
                <w:szCs w:val="18"/>
              </w:rPr>
              <w:t>t</w:t>
            </w:r>
          </w:p>
        </w:tc>
        <w:tc>
          <w:tcPr>
            <w:tcW w:w="432" w:type="pct"/>
            <w:vAlign w:val="center"/>
          </w:tcPr>
          <w:p w14:paraId="5B58E727">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76071691">
            <w:pPr>
              <w:adjustRightInd w:val="0"/>
              <w:snapToGrid w:val="0"/>
              <w:spacing w:line="240" w:lineRule="auto"/>
              <w:jc w:val="center"/>
              <w:rPr>
                <w:rFonts w:hint="eastAsia" w:ascii="宋体" w:hAnsi="宋体" w:eastAsia="宋体" w:cs="宋体"/>
                <w:kern w:val="0"/>
                <w:sz w:val="18"/>
                <w:szCs w:val="18"/>
              </w:rPr>
            </w:pPr>
          </w:p>
        </w:tc>
      </w:tr>
      <w:tr w14:paraId="2479B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32BBA693">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5E6B9C5">
            <w:pPr>
              <w:spacing w:line="240" w:lineRule="auto"/>
              <w:jc w:val="left"/>
              <w:rPr>
                <w:rFonts w:hint="eastAsia" w:ascii="宋体" w:hAnsi="宋体" w:cs="宋体"/>
                <w:sz w:val="18"/>
                <w:szCs w:val="18"/>
              </w:rPr>
            </w:pPr>
          </w:p>
        </w:tc>
        <w:tc>
          <w:tcPr>
            <w:tcW w:w="1340" w:type="pct"/>
            <w:gridSpan w:val="5"/>
            <w:vAlign w:val="center"/>
          </w:tcPr>
          <w:p w14:paraId="4B97CA5A">
            <w:pPr>
              <w:spacing w:line="240" w:lineRule="auto"/>
              <w:jc w:val="left"/>
              <w:rPr>
                <w:rFonts w:hint="eastAsia" w:ascii="宋体" w:hAnsi="宋体" w:cs="宋体"/>
                <w:sz w:val="18"/>
                <w:szCs w:val="18"/>
              </w:rPr>
            </w:pPr>
            <w:r>
              <w:rPr>
                <w:rFonts w:hint="eastAsia" w:ascii="宋体" w:hAnsi="宋体" w:cs="宋体"/>
                <w:sz w:val="18"/>
                <w:szCs w:val="18"/>
              </w:rPr>
              <w:t>生产用电量</w:t>
            </w:r>
          </w:p>
        </w:tc>
        <w:tc>
          <w:tcPr>
            <w:tcW w:w="1088" w:type="pct"/>
            <w:vAlign w:val="center"/>
          </w:tcPr>
          <w:p w14:paraId="15C209E6">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0CFA0CAC">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7870F2F0">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D6C42FA">
            <w:pPr>
              <w:adjustRightInd w:val="0"/>
              <w:snapToGrid w:val="0"/>
              <w:spacing w:line="240" w:lineRule="auto"/>
              <w:jc w:val="center"/>
              <w:rPr>
                <w:rFonts w:hint="eastAsia" w:ascii="宋体" w:hAnsi="宋体" w:eastAsia="宋体" w:cs="宋体"/>
                <w:kern w:val="0"/>
                <w:sz w:val="18"/>
                <w:szCs w:val="18"/>
              </w:rPr>
            </w:pPr>
          </w:p>
        </w:tc>
      </w:tr>
      <w:tr w14:paraId="1F1B8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2893C33C">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66D1601">
            <w:pPr>
              <w:spacing w:line="240" w:lineRule="auto"/>
              <w:jc w:val="left"/>
              <w:rPr>
                <w:rFonts w:hint="eastAsia" w:ascii="宋体" w:hAnsi="宋体" w:cs="宋体"/>
                <w:sz w:val="18"/>
                <w:szCs w:val="18"/>
              </w:rPr>
            </w:pPr>
          </w:p>
        </w:tc>
        <w:tc>
          <w:tcPr>
            <w:tcW w:w="1340" w:type="pct"/>
            <w:gridSpan w:val="5"/>
            <w:vAlign w:val="center"/>
          </w:tcPr>
          <w:p w14:paraId="07C0A384">
            <w:pPr>
              <w:spacing w:line="240" w:lineRule="auto"/>
              <w:jc w:val="left"/>
              <w:rPr>
                <w:rFonts w:hint="eastAsia" w:ascii="宋体" w:hAnsi="宋体" w:cs="宋体"/>
                <w:sz w:val="18"/>
                <w:szCs w:val="18"/>
              </w:rPr>
            </w:pPr>
            <w:r>
              <w:rPr>
                <w:rFonts w:hint="eastAsia" w:ascii="宋体" w:hAnsi="宋体" w:cs="宋体"/>
                <w:sz w:val="18"/>
                <w:szCs w:val="18"/>
              </w:rPr>
              <w:t>动力用电量</w:t>
            </w:r>
          </w:p>
        </w:tc>
        <w:tc>
          <w:tcPr>
            <w:tcW w:w="1088" w:type="pct"/>
            <w:vAlign w:val="center"/>
          </w:tcPr>
          <w:p w14:paraId="459E8006">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56A8FE28">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38C0C392">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Align w:val="center"/>
          </w:tcPr>
          <w:p w14:paraId="791363BA">
            <w:pPr>
              <w:adjustRightInd w:val="0"/>
              <w:snapToGrid w:val="0"/>
              <w:spacing w:line="240" w:lineRule="auto"/>
              <w:jc w:val="center"/>
              <w:rPr>
                <w:rFonts w:hint="eastAsia" w:ascii="宋体" w:hAnsi="宋体" w:eastAsia="宋体" w:cs="宋体"/>
                <w:kern w:val="0"/>
                <w:sz w:val="18"/>
                <w:szCs w:val="18"/>
              </w:rPr>
            </w:pPr>
          </w:p>
        </w:tc>
      </w:tr>
      <w:tr w14:paraId="4F969B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1FE14BE6">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38B146AA">
            <w:pPr>
              <w:spacing w:line="240" w:lineRule="auto"/>
              <w:jc w:val="left"/>
              <w:rPr>
                <w:rFonts w:hint="eastAsia" w:ascii="宋体" w:hAnsi="宋体" w:cs="宋体"/>
                <w:sz w:val="18"/>
                <w:szCs w:val="18"/>
              </w:rPr>
            </w:pPr>
          </w:p>
        </w:tc>
        <w:tc>
          <w:tcPr>
            <w:tcW w:w="1340" w:type="pct"/>
            <w:gridSpan w:val="5"/>
            <w:vAlign w:val="center"/>
          </w:tcPr>
          <w:p w14:paraId="45896896">
            <w:pPr>
              <w:spacing w:line="240" w:lineRule="auto"/>
              <w:jc w:val="left"/>
              <w:rPr>
                <w:rFonts w:hint="eastAsia" w:ascii="宋体" w:hAnsi="宋体" w:cs="宋体"/>
                <w:sz w:val="18"/>
                <w:szCs w:val="18"/>
              </w:rPr>
            </w:pPr>
            <w:r>
              <w:rPr>
                <w:rFonts w:hint="eastAsia" w:ascii="宋体" w:hAnsi="宋体" w:cs="宋体"/>
                <w:sz w:val="18"/>
                <w:szCs w:val="18"/>
              </w:rPr>
              <w:t>照明用电量</w:t>
            </w:r>
          </w:p>
        </w:tc>
        <w:tc>
          <w:tcPr>
            <w:tcW w:w="1088" w:type="pct"/>
            <w:vAlign w:val="center"/>
          </w:tcPr>
          <w:p w14:paraId="3DE15781">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0B331008">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3CD33FDD">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Align w:val="center"/>
          </w:tcPr>
          <w:p w14:paraId="66369C54">
            <w:pPr>
              <w:adjustRightInd w:val="0"/>
              <w:snapToGrid w:val="0"/>
              <w:spacing w:line="240" w:lineRule="auto"/>
              <w:jc w:val="center"/>
              <w:rPr>
                <w:rFonts w:hint="eastAsia" w:ascii="宋体" w:hAnsi="宋体" w:eastAsia="宋体" w:cs="宋体"/>
                <w:kern w:val="0"/>
                <w:sz w:val="18"/>
                <w:szCs w:val="18"/>
              </w:rPr>
            </w:pPr>
          </w:p>
        </w:tc>
      </w:tr>
      <w:tr w14:paraId="456606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594EA4DB">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3F75155">
            <w:pPr>
              <w:spacing w:line="240" w:lineRule="auto"/>
              <w:jc w:val="left"/>
              <w:rPr>
                <w:rFonts w:hint="eastAsia" w:ascii="宋体" w:hAnsi="宋体" w:cs="宋体"/>
                <w:sz w:val="18"/>
                <w:szCs w:val="18"/>
              </w:rPr>
            </w:pPr>
          </w:p>
        </w:tc>
        <w:tc>
          <w:tcPr>
            <w:tcW w:w="1340" w:type="pct"/>
            <w:gridSpan w:val="5"/>
            <w:vAlign w:val="center"/>
          </w:tcPr>
          <w:p w14:paraId="6B1D4F5B">
            <w:pPr>
              <w:spacing w:line="240" w:lineRule="auto"/>
              <w:jc w:val="left"/>
              <w:rPr>
                <w:rFonts w:hint="eastAsia" w:ascii="宋体" w:hAnsi="宋体" w:cs="宋体"/>
                <w:sz w:val="18"/>
                <w:szCs w:val="18"/>
              </w:rPr>
            </w:pPr>
            <w:r>
              <w:rPr>
                <w:rFonts w:hint="eastAsia" w:ascii="宋体" w:hAnsi="宋体" w:cs="宋体"/>
                <w:sz w:val="18"/>
                <w:szCs w:val="18"/>
              </w:rPr>
              <w:t>插座用电量</w:t>
            </w:r>
          </w:p>
        </w:tc>
        <w:tc>
          <w:tcPr>
            <w:tcW w:w="1088" w:type="pct"/>
            <w:vAlign w:val="center"/>
          </w:tcPr>
          <w:p w14:paraId="2B384920">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1F723A11">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0DAB2EB5">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Align w:val="center"/>
          </w:tcPr>
          <w:p w14:paraId="6DAE90C6">
            <w:pPr>
              <w:adjustRightInd w:val="0"/>
              <w:snapToGrid w:val="0"/>
              <w:spacing w:line="240" w:lineRule="auto"/>
              <w:jc w:val="center"/>
              <w:rPr>
                <w:rFonts w:hint="eastAsia" w:ascii="宋体" w:hAnsi="宋体" w:eastAsia="宋体" w:cs="宋体"/>
                <w:kern w:val="0"/>
                <w:sz w:val="18"/>
                <w:szCs w:val="18"/>
              </w:rPr>
            </w:pPr>
          </w:p>
        </w:tc>
      </w:tr>
      <w:tr w14:paraId="2A682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1FB41FF5">
            <w:pPr>
              <w:adjustRightInd w:val="0"/>
              <w:snapToGrid w:val="0"/>
              <w:spacing w:line="240" w:lineRule="auto"/>
              <w:jc w:val="center"/>
              <w:rPr>
                <w:rFonts w:hint="eastAsia" w:ascii="宋体" w:hAnsi="宋体" w:eastAsia="宋体" w:cs="宋体"/>
                <w:kern w:val="0"/>
                <w:sz w:val="18"/>
                <w:szCs w:val="18"/>
              </w:rPr>
            </w:pPr>
          </w:p>
        </w:tc>
        <w:tc>
          <w:tcPr>
            <w:tcW w:w="470" w:type="pct"/>
            <w:vMerge w:val="restart"/>
            <w:vAlign w:val="center"/>
          </w:tcPr>
          <w:p w14:paraId="6CE624FB">
            <w:pPr>
              <w:spacing w:line="240" w:lineRule="auto"/>
              <w:jc w:val="left"/>
              <w:rPr>
                <w:rFonts w:hint="eastAsia" w:ascii="宋体" w:hAnsi="宋体" w:cs="宋体"/>
                <w:sz w:val="18"/>
                <w:szCs w:val="18"/>
              </w:rPr>
            </w:pPr>
            <w:r>
              <w:rPr>
                <w:rFonts w:hint="eastAsia" w:ascii="宋体" w:hAnsi="宋体" w:cs="宋体"/>
                <w:sz w:val="18"/>
                <w:szCs w:val="18"/>
              </w:rPr>
              <w:t>设备状态参数</w:t>
            </w:r>
          </w:p>
        </w:tc>
        <w:tc>
          <w:tcPr>
            <w:tcW w:w="389" w:type="pct"/>
            <w:gridSpan w:val="2"/>
            <w:vMerge w:val="restart"/>
            <w:vAlign w:val="center"/>
          </w:tcPr>
          <w:p w14:paraId="0B3D4649">
            <w:pPr>
              <w:spacing w:line="240" w:lineRule="auto"/>
              <w:jc w:val="left"/>
              <w:rPr>
                <w:rFonts w:hint="eastAsia" w:ascii="宋体" w:hAnsi="宋体" w:cs="宋体"/>
                <w:sz w:val="18"/>
                <w:szCs w:val="18"/>
              </w:rPr>
            </w:pPr>
            <w:r>
              <w:rPr>
                <w:rFonts w:hint="eastAsia" w:ascii="宋体" w:hAnsi="宋体" w:cs="宋体"/>
                <w:sz w:val="18"/>
                <w:szCs w:val="18"/>
              </w:rPr>
              <w:t>锅炉</w:t>
            </w:r>
          </w:p>
        </w:tc>
        <w:tc>
          <w:tcPr>
            <w:tcW w:w="950" w:type="pct"/>
            <w:gridSpan w:val="3"/>
            <w:vAlign w:val="center"/>
          </w:tcPr>
          <w:p w14:paraId="13BE6F1C">
            <w:pPr>
              <w:spacing w:line="240" w:lineRule="auto"/>
              <w:jc w:val="left"/>
              <w:rPr>
                <w:rFonts w:hint="eastAsia" w:ascii="宋体" w:hAnsi="宋体" w:cs="宋体"/>
                <w:sz w:val="18"/>
                <w:szCs w:val="18"/>
              </w:rPr>
            </w:pPr>
            <w:r>
              <w:rPr>
                <w:rFonts w:hint="eastAsia" w:ascii="宋体" w:hAnsi="宋体" w:cs="宋体"/>
                <w:sz w:val="18"/>
                <w:szCs w:val="18"/>
              </w:rPr>
              <w:t>启、停、故障</w:t>
            </w:r>
          </w:p>
        </w:tc>
        <w:tc>
          <w:tcPr>
            <w:tcW w:w="1088" w:type="pct"/>
            <w:vAlign w:val="center"/>
          </w:tcPr>
          <w:p w14:paraId="4FD3AED7">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1134F352">
            <w:pPr>
              <w:spacing w:line="240" w:lineRule="auto"/>
              <w:jc w:val="center"/>
              <w:rPr>
                <w:rFonts w:hint="eastAsia" w:ascii="宋体" w:hAnsi="宋体" w:cs="宋体"/>
                <w:sz w:val="18"/>
                <w:szCs w:val="18"/>
              </w:rPr>
            </w:pPr>
          </w:p>
        </w:tc>
        <w:tc>
          <w:tcPr>
            <w:tcW w:w="432" w:type="pct"/>
            <w:vAlign w:val="center"/>
          </w:tcPr>
          <w:p w14:paraId="5D924C36">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5BB4B38A">
            <w:pPr>
              <w:adjustRightInd w:val="0"/>
              <w:snapToGrid w:val="0"/>
              <w:spacing w:line="240" w:lineRule="auto"/>
              <w:jc w:val="center"/>
              <w:rPr>
                <w:rFonts w:hint="eastAsia" w:ascii="宋体" w:hAnsi="宋体" w:eastAsia="宋体" w:cs="宋体"/>
                <w:kern w:val="0"/>
                <w:sz w:val="18"/>
                <w:szCs w:val="18"/>
              </w:rPr>
            </w:pPr>
          </w:p>
        </w:tc>
      </w:tr>
      <w:tr w14:paraId="396A4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5900B912">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2B6EDDD6">
            <w:pPr>
              <w:spacing w:line="240" w:lineRule="auto"/>
              <w:jc w:val="left"/>
              <w:rPr>
                <w:rFonts w:hint="eastAsia" w:ascii="宋体" w:hAnsi="宋体" w:cs="宋体"/>
                <w:sz w:val="18"/>
                <w:szCs w:val="18"/>
              </w:rPr>
            </w:pPr>
          </w:p>
        </w:tc>
        <w:tc>
          <w:tcPr>
            <w:tcW w:w="389" w:type="pct"/>
            <w:gridSpan w:val="2"/>
            <w:vMerge w:val="continue"/>
            <w:vAlign w:val="center"/>
          </w:tcPr>
          <w:p w14:paraId="3AD8BF81">
            <w:pPr>
              <w:spacing w:line="240" w:lineRule="auto"/>
              <w:jc w:val="left"/>
              <w:rPr>
                <w:rFonts w:hint="eastAsia" w:ascii="宋体" w:hAnsi="宋体" w:cs="宋体"/>
                <w:sz w:val="18"/>
                <w:szCs w:val="18"/>
              </w:rPr>
            </w:pPr>
          </w:p>
        </w:tc>
        <w:tc>
          <w:tcPr>
            <w:tcW w:w="950" w:type="pct"/>
            <w:gridSpan w:val="3"/>
            <w:vAlign w:val="center"/>
          </w:tcPr>
          <w:p w14:paraId="73F31091">
            <w:pPr>
              <w:spacing w:line="240" w:lineRule="auto"/>
              <w:jc w:val="left"/>
              <w:rPr>
                <w:rFonts w:hint="eastAsia" w:ascii="宋体" w:hAnsi="宋体" w:cs="宋体"/>
                <w:sz w:val="18"/>
                <w:szCs w:val="18"/>
              </w:rPr>
            </w:pPr>
            <w:r>
              <w:rPr>
                <w:rFonts w:hint="eastAsia" w:ascii="宋体" w:hAnsi="宋体" w:cs="宋体"/>
                <w:sz w:val="18"/>
                <w:szCs w:val="18"/>
              </w:rPr>
              <w:t>手动、自动状态</w:t>
            </w:r>
          </w:p>
        </w:tc>
        <w:tc>
          <w:tcPr>
            <w:tcW w:w="1088" w:type="pct"/>
            <w:vAlign w:val="center"/>
          </w:tcPr>
          <w:p w14:paraId="263E3EE7">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4D3D7A7E">
            <w:pPr>
              <w:spacing w:line="240" w:lineRule="auto"/>
              <w:jc w:val="center"/>
              <w:rPr>
                <w:rFonts w:hint="eastAsia" w:ascii="宋体" w:hAnsi="宋体" w:cs="宋体"/>
                <w:sz w:val="18"/>
                <w:szCs w:val="18"/>
              </w:rPr>
            </w:pPr>
          </w:p>
        </w:tc>
        <w:tc>
          <w:tcPr>
            <w:tcW w:w="432" w:type="pct"/>
            <w:vAlign w:val="center"/>
          </w:tcPr>
          <w:p w14:paraId="2F113E11">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7CAE39D4">
            <w:pPr>
              <w:adjustRightInd w:val="0"/>
              <w:snapToGrid w:val="0"/>
              <w:spacing w:line="240" w:lineRule="auto"/>
              <w:jc w:val="center"/>
              <w:rPr>
                <w:rFonts w:hint="eastAsia" w:ascii="宋体" w:hAnsi="宋体" w:eastAsia="宋体" w:cs="宋体"/>
                <w:kern w:val="0"/>
                <w:sz w:val="18"/>
                <w:szCs w:val="18"/>
              </w:rPr>
            </w:pPr>
          </w:p>
        </w:tc>
      </w:tr>
      <w:tr w14:paraId="5F936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78CB84FD">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FBF29F9">
            <w:pPr>
              <w:spacing w:line="240" w:lineRule="auto"/>
              <w:jc w:val="left"/>
              <w:rPr>
                <w:rFonts w:hint="eastAsia" w:ascii="宋体" w:hAnsi="宋体" w:cs="宋体"/>
                <w:sz w:val="18"/>
                <w:szCs w:val="18"/>
              </w:rPr>
            </w:pPr>
          </w:p>
        </w:tc>
        <w:tc>
          <w:tcPr>
            <w:tcW w:w="389" w:type="pct"/>
            <w:gridSpan w:val="2"/>
            <w:vMerge w:val="continue"/>
            <w:vAlign w:val="center"/>
          </w:tcPr>
          <w:p w14:paraId="6DDF0953">
            <w:pPr>
              <w:spacing w:line="240" w:lineRule="auto"/>
              <w:jc w:val="left"/>
              <w:rPr>
                <w:rFonts w:hint="eastAsia" w:ascii="宋体" w:hAnsi="宋体" w:cs="宋体"/>
                <w:sz w:val="18"/>
                <w:szCs w:val="18"/>
              </w:rPr>
            </w:pPr>
          </w:p>
        </w:tc>
        <w:tc>
          <w:tcPr>
            <w:tcW w:w="950" w:type="pct"/>
            <w:gridSpan w:val="3"/>
            <w:vAlign w:val="center"/>
          </w:tcPr>
          <w:p w14:paraId="7CA9CD68">
            <w:pPr>
              <w:spacing w:line="240" w:lineRule="auto"/>
              <w:jc w:val="left"/>
              <w:rPr>
                <w:rFonts w:hint="eastAsia" w:ascii="宋体" w:hAnsi="宋体" w:cs="宋体"/>
                <w:sz w:val="18"/>
                <w:szCs w:val="18"/>
              </w:rPr>
            </w:pPr>
            <w:r>
              <w:rPr>
                <w:rFonts w:hint="eastAsia" w:ascii="宋体" w:hAnsi="宋体" w:cs="宋体"/>
                <w:sz w:val="18"/>
                <w:szCs w:val="18"/>
              </w:rPr>
              <w:t>设定出水温度</w:t>
            </w:r>
          </w:p>
        </w:tc>
        <w:tc>
          <w:tcPr>
            <w:tcW w:w="1088" w:type="pct"/>
            <w:vAlign w:val="center"/>
          </w:tcPr>
          <w:p w14:paraId="19DD6E4E">
            <w:pPr>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419" w:type="pct"/>
            <w:vAlign w:val="center"/>
          </w:tcPr>
          <w:p w14:paraId="402BEB57">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13ECEBD8">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519AEEA">
            <w:pPr>
              <w:adjustRightInd w:val="0"/>
              <w:snapToGrid w:val="0"/>
              <w:spacing w:line="240" w:lineRule="auto"/>
              <w:jc w:val="center"/>
              <w:rPr>
                <w:rFonts w:hint="eastAsia" w:ascii="宋体" w:hAnsi="宋体" w:eastAsia="宋体" w:cs="宋体"/>
                <w:kern w:val="0"/>
                <w:sz w:val="18"/>
                <w:szCs w:val="18"/>
              </w:rPr>
            </w:pPr>
          </w:p>
        </w:tc>
      </w:tr>
      <w:tr w14:paraId="77507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1478B527">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1D4178F">
            <w:pPr>
              <w:spacing w:line="240" w:lineRule="auto"/>
              <w:jc w:val="left"/>
              <w:rPr>
                <w:rFonts w:hint="eastAsia" w:ascii="宋体" w:hAnsi="宋体" w:cs="宋体"/>
                <w:sz w:val="18"/>
                <w:szCs w:val="18"/>
              </w:rPr>
            </w:pPr>
          </w:p>
        </w:tc>
        <w:tc>
          <w:tcPr>
            <w:tcW w:w="389" w:type="pct"/>
            <w:gridSpan w:val="2"/>
            <w:vMerge w:val="restart"/>
            <w:vAlign w:val="center"/>
          </w:tcPr>
          <w:p w14:paraId="1E1DBFE4">
            <w:pPr>
              <w:spacing w:line="240" w:lineRule="auto"/>
              <w:jc w:val="left"/>
              <w:rPr>
                <w:rFonts w:hint="eastAsia" w:ascii="宋体" w:hAnsi="宋体" w:cs="宋体"/>
                <w:sz w:val="18"/>
                <w:szCs w:val="18"/>
              </w:rPr>
            </w:pPr>
            <w:r>
              <w:rPr>
                <w:rFonts w:hint="eastAsia" w:ascii="宋体" w:hAnsi="宋体" w:cs="宋体"/>
                <w:sz w:val="18"/>
                <w:szCs w:val="18"/>
              </w:rPr>
              <w:t>循环水泵</w:t>
            </w:r>
          </w:p>
        </w:tc>
        <w:tc>
          <w:tcPr>
            <w:tcW w:w="950" w:type="pct"/>
            <w:gridSpan w:val="3"/>
            <w:vAlign w:val="center"/>
          </w:tcPr>
          <w:p w14:paraId="7D97EFD7">
            <w:pPr>
              <w:spacing w:line="240" w:lineRule="auto"/>
              <w:jc w:val="left"/>
              <w:rPr>
                <w:rFonts w:hint="eastAsia" w:ascii="宋体" w:hAnsi="宋体" w:cs="宋体"/>
                <w:sz w:val="18"/>
                <w:szCs w:val="18"/>
              </w:rPr>
            </w:pPr>
            <w:r>
              <w:rPr>
                <w:rFonts w:hint="eastAsia" w:ascii="宋体" w:hAnsi="宋体" w:cs="宋体"/>
                <w:sz w:val="18"/>
                <w:szCs w:val="18"/>
              </w:rPr>
              <w:t>启、停、故障</w:t>
            </w:r>
          </w:p>
        </w:tc>
        <w:tc>
          <w:tcPr>
            <w:tcW w:w="1088" w:type="pct"/>
            <w:vAlign w:val="center"/>
          </w:tcPr>
          <w:p w14:paraId="7A96B729">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7B7EFD7A">
            <w:pPr>
              <w:spacing w:line="240" w:lineRule="auto"/>
              <w:jc w:val="center"/>
              <w:rPr>
                <w:rFonts w:hint="eastAsia" w:ascii="宋体" w:hAnsi="宋体" w:cs="宋体"/>
                <w:sz w:val="18"/>
                <w:szCs w:val="18"/>
              </w:rPr>
            </w:pPr>
          </w:p>
        </w:tc>
        <w:tc>
          <w:tcPr>
            <w:tcW w:w="432" w:type="pct"/>
            <w:vAlign w:val="center"/>
          </w:tcPr>
          <w:p w14:paraId="21EDC363">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F834750">
            <w:pPr>
              <w:adjustRightInd w:val="0"/>
              <w:snapToGrid w:val="0"/>
              <w:spacing w:line="240" w:lineRule="auto"/>
              <w:jc w:val="center"/>
              <w:rPr>
                <w:rFonts w:hint="eastAsia" w:ascii="宋体" w:hAnsi="宋体" w:eastAsia="宋体" w:cs="宋体"/>
                <w:kern w:val="0"/>
                <w:sz w:val="18"/>
                <w:szCs w:val="18"/>
              </w:rPr>
            </w:pPr>
          </w:p>
        </w:tc>
      </w:tr>
      <w:tr w14:paraId="7C6F3CD3">
        <w:tblPrEx>
          <w:tblCellMar>
            <w:top w:w="0" w:type="dxa"/>
            <w:left w:w="108" w:type="dxa"/>
            <w:bottom w:w="0" w:type="dxa"/>
            <w:right w:w="108" w:type="dxa"/>
          </w:tblCellMar>
        </w:tblPrEx>
        <w:trPr>
          <w:trHeight w:val="340" w:hRule="exact"/>
          <w:jc w:val="center"/>
        </w:trPr>
        <w:tc>
          <w:tcPr>
            <w:tcW w:w="428" w:type="pct"/>
            <w:vMerge w:val="continue"/>
            <w:vAlign w:val="center"/>
          </w:tcPr>
          <w:p w14:paraId="6C8DA9A3">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8A2DCC2">
            <w:pPr>
              <w:spacing w:line="240" w:lineRule="auto"/>
              <w:jc w:val="left"/>
              <w:rPr>
                <w:rFonts w:hint="eastAsia" w:ascii="宋体" w:hAnsi="宋体" w:cs="宋体"/>
                <w:sz w:val="18"/>
                <w:szCs w:val="18"/>
              </w:rPr>
            </w:pPr>
          </w:p>
        </w:tc>
        <w:tc>
          <w:tcPr>
            <w:tcW w:w="389" w:type="pct"/>
            <w:gridSpan w:val="2"/>
            <w:vMerge w:val="continue"/>
            <w:vAlign w:val="center"/>
          </w:tcPr>
          <w:p w14:paraId="3E98F1CC">
            <w:pPr>
              <w:spacing w:line="240" w:lineRule="auto"/>
              <w:jc w:val="left"/>
              <w:rPr>
                <w:rFonts w:hint="eastAsia" w:ascii="宋体" w:hAnsi="宋体" w:cs="宋体"/>
                <w:sz w:val="18"/>
                <w:szCs w:val="18"/>
              </w:rPr>
            </w:pPr>
          </w:p>
        </w:tc>
        <w:tc>
          <w:tcPr>
            <w:tcW w:w="950" w:type="pct"/>
            <w:gridSpan w:val="3"/>
            <w:vAlign w:val="center"/>
          </w:tcPr>
          <w:p w14:paraId="005FDE62">
            <w:pPr>
              <w:spacing w:line="240" w:lineRule="auto"/>
              <w:jc w:val="left"/>
              <w:rPr>
                <w:rFonts w:hint="eastAsia" w:ascii="宋体" w:hAnsi="宋体" w:cs="宋体"/>
                <w:sz w:val="18"/>
                <w:szCs w:val="18"/>
              </w:rPr>
            </w:pPr>
            <w:r>
              <w:rPr>
                <w:rFonts w:hint="eastAsia" w:ascii="宋体" w:hAnsi="宋体" w:cs="宋体"/>
                <w:sz w:val="18"/>
                <w:szCs w:val="18"/>
              </w:rPr>
              <w:t>手动、自动状态</w:t>
            </w:r>
          </w:p>
        </w:tc>
        <w:tc>
          <w:tcPr>
            <w:tcW w:w="1088" w:type="pct"/>
            <w:vAlign w:val="center"/>
          </w:tcPr>
          <w:p w14:paraId="58BBB7B4">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667E205C">
            <w:pPr>
              <w:spacing w:line="240" w:lineRule="auto"/>
              <w:jc w:val="center"/>
              <w:rPr>
                <w:rFonts w:hint="eastAsia" w:ascii="宋体" w:hAnsi="宋体" w:cs="宋体"/>
                <w:sz w:val="18"/>
                <w:szCs w:val="18"/>
              </w:rPr>
            </w:pPr>
          </w:p>
        </w:tc>
        <w:tc>
          <w:tcPr>
            <w:tcW w:w="432" w:type="pct"/>
            <w:vAlign w:val="center"/>
          </w:tcPr>
          <w:p w14:paraId="37A3F237">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54D482D4">
            <w:pPr>
              <w:adjustRightInd w:val="0"/>
              <w:snapToGrid w:val="0"/>
              <w:spacing w:line="240" w:lineRule="auto"/>
              <w:jc w:val="center"/>
              <w:rPr>
                <w:rFonts w:hint="eastAsia" w:ascii="宋体" w:hAnsi="宋体" w:eastAsia="宋体" w:cs="宋体"/>
                <w:kern w:val="0"/>
                <w:sz w:val="18"/>
                <w:szCs w:val="18"/>
              </w:rPr>
            </w:pPr>
          </w:p>
        </w:tc>
      </w:tr>
      <w:tr w14:paraId="2A894D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6FFD2AB0">
            <w:pPr>
              <w:adjustRightInd w:val="0"/>
              <w:snapToGrid w:val="0"/>
              <w:spacing w:line="240" w:lineRule="auto"/>
              <w:jc w:val="center"/>
              <w:rPr>
                <w:rFonts w:hint="eastAsia" w:ascii="宋体" w:hAnsi="宋体" w:eastAsia="宋体" w:cs="宋体"/>
                <w:kern w:val="0"/>
                <w:sz w:val="18"/>
                <w:szCs w:val="18"/>
              </w:rPr>
            </w:pPr>
          </w:p>
        </w:tc>
        <w:tc>
          <w:tcPr>
            <w:tcW w:w="470" w:type="pct"/>
            <w:vMerge w:val="restart"/>
            <w:vAlign w:val="center"/>
          </w:tcPr>
          <w:p w14:paraId="0EF3A05D">
            <w:pPr>
              <w:spacing w:line="240" w:lineRule="auto"/>
              <w:jc w:val="left"/>
              <w:rPr>
                <w:rFonts w:hint="eastAsia" w:ascii="宋体" w:hAnsi="宋体" w:cs="宋体"/>
                <w:sz w:val="18"/>
                <w:szCs w:val="18"/>
              </w:rPr>
            </w:pPr>
            <w:r>
              <w:rPr>
                <w:rFonts w:hint="eastAsia" w:ascii="宋体" w:hAnsi="宋体" w:cs="宋体"/>
                <w:sz w:val="18"/>
                <w:szCs w:val="18"/>
              </w:rPr>
              <w:t>设备运行参数</w:t>
            </w:r>
          </w:p>
        </w:tc>
        <w:tc>
          <w:tcPr>
            <w:tcW w:w="389" w:type="pct"/>
            <w:gridSpan w:val="2"/>
            <w:vMerge w:val="restart"/>
            <w:vAlign w:val="center"/>
          </w:tcPr>
          <w:p w14:paraId="087CD491">
            <w:pPr>
              <w:spacing w:line="240" w:lineRule="auto"/>
              <w:jc w:val="left"/>
              <w:rPr>
                <w:rFonts w:hint="eastAsia" w:ascii="宋体" w:hAnsi="宋体" w:cs="宋体"/>
                <w:sz w:val="18"/>
                <w:szCs w:val="18"/>
              </w:rPr>
            </w:pPr>
            <w:r>
              <w:rPr>
                <w:rFonts w:hint="eastAsia" w:ascii="宋体" w:hAnsi="宋体" w:cs="宋体"/>
                <w:sz w:val="18"/>
                <w:szCs w:val="18"/>
              </w:rPr>
              <w:t>单台锅炉</w:t>
            </w:r>
          </w:p>
        </w:tc>
        <w:tc>
          <w:tcPr>
            <w:tcW w:w="950" w:type="pct"/>
            <w:gridSpan w:val="3"/>
            <w:vAlign w:val="center"/>
          </w:tcPr>
          <w:p w14:paraId="50709A33">
            <w:pPr>
              <w:spacing w:line="240" w:lineRule="auto"/>
              <w:jc w:val="left"/>
              <w:rPr>
                <w:rFonts w:hint="eastAsia" w:ascii="宋体" w:hAnsi="宋体" w:cs="宋体"/>
                <w:sz w:val="18"/>
                <w:szCs w:val="18"/>
              </w:rPr>
            </w:pPr>
            <w:r>
              <w:rPr>
                <w:rFonts w:hint="eastAsia" w:ascii="宋体" w:hAnsi="宋体" w:cs="宋体"/>
                <w:sz w:val="18"/>
                <w:szCs w:val="18"/>
              </w:rPr>
              <w:t>电流</w:t>
            </w:r>
          </w:p>
        </w:tc>
        <w:tc>
          <w:tcPr>
            <w:tcW w:w="1088" w:type="pct"/>
            <w:vAlign w:val="center"/>
          </w:tcPr>
          <w:p w14:paraId="3B518A7F">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6FEB0D4D">
            <w:pPr>
              <w:spacing w:line="240" w:lineRule="auto"/>
              <w:jc w:val="center"/>
              <w:rPr>
                <w:rFonts w:hint="eastAsia" w:ascii="宋体" w:hAnsi="宋体" w:cs="宋体"/>
                <w:sz w:val="18"/>
                <w:szCs w:val="18"/>
              </w:rPr>
            </w:pPr>
            <w:r>
              <w:rPr>
                <w:rFonts w:hint="eastAsia" w:ascii="宋体" w:hAnsi="宋体" w:cs="宋体"/>
                <w:sz w:val="18"/>
                <w:szCs w:val="18"/>
              </w:rPr>
              <w:t>A</w:t>
            </w:r>
          </w:p>
        </w:tc>
        <w:tc>
          <w:tcPr>
            <w:tcW w:w="432" w:type="pct"/>
            <w:vAlign w:val="center"/>
          </w:tcPr>
          <w:p w14:paraId="29752A1A">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7DC01D4">
            <w:pPr>
              <w:adjustRightInd w:val="0"/>
              <w:snapToGrid w:val="0"/>
              <w:spacing w:line="240" w:lineRule="auto"/>
              <w:jc w:val="center"/>
              <w:rPr>
                <w:rFonts w:hint="eastAsia" w:ascii="宋体" w:hAnsi="宋体" w:eastAsia="宋体" w:cs="宋体"/>
                <w:kern w:val="0"/>
                <w:sz w:val="18"/>
                <w:szCs w:val="18"/>
              </w:rPr>
            </w:pPr>
          </w:p>
        </w:tc>
      </w:tr>
      <w:tr w14:paraId="6C852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4218D262">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477214D9">
            <w:pPr>
              <w:spacing w:line="240" w:lineRule="auto"/>
              <w:jc w:val="left"/>
              <w:rPr>
                <w:rFonts w:hint="eastAsia" w:ascii="宋体" w:hAnsi="宋体" w:cs="宋体"/>
                <w:sz w:val="18"/>
                <w:szCs w:val="18"/>
              </w:rPr>
            </w:pPr>
          </w:p>
        </w:tc>
        <w:tc>
          <w:tcPr>
            <w:tcW w:w="389" w:type="pct"/>
            <w:gridSpan w:val="2"/>
            <w:vMerge w:val="continue"/>
            <w:vAlign w:val="center"/>
          </w:tcPr>
          <w:p w14:paraId="67831E53">
            <w:pPr>
              <w:spacing w:line="240" w:lineRule="auto"/>
              <w:jc w:val="left"/>
              <w:rPr>
                <w:rFonts w:hint="eastAsia" w:ascii="宋体" w:hAnsi="宋体" w:cs="宋体"/>
                <w:sz w:val="18"/>
                <w:szCs w:val="18"/>
              </w:rPr>
            </w:pPr>
          </w:p>
        </w:tc>
        <w:tc>
          <w:tcPr>
            <w:tcW w:w="950" w:type="pct"/>
            <w:gridSpan w:val="3"/>
            <w:vAlign w:val="center"/>
          </w:tcPr>
          <w:p w14:paraId="47C0B61C">
            <w:pPr>
              <w:spacing w:line="240" w:lineRule="auto"/>
              <w:jc w:val="left"/>
              <w:rPr>
                <w:rFonts w:hint="eastAsia" w:ascii="宋体" w:hAnsi="宋体" w:cs="宋体"/>
                <w:sz w:val="18"/>
                <w:szCs w:val="18"/>
              </w:rPr>
            </w:pPr>
            <w:r>
              <w:rPr>
                <w:rFonts w:hint="eastAsia" w:ascii="宋体" w:hAnsi="宋体" w:cs="宋体"/>
                <w:sz w:val="18"/>
                <w:szCs w:val="18"/>
              </w:rPr>
              <w:t>电压</w:t>
            </w:r>
          </w:p>
        </w:tc>
        <w:tc>
          <w:tcPr>
            <w:tcW w:w="1088" w:type="pct"/>
            <w:vAlign w:val="center"/>
          </w:tcPr>
          <w:p w14:paraId="55398DEC">
            <w:pPr>
              <w:spacing w:line="240" w:lineRule="auto"/>
              <w:jc w:val="left"/>
              <w:rPr>
                <w:rFonts w:hint="eastAsia" w:ascii="宋体" w:hAnsi="宋体" w:cs="宋体"/>
                <w:sz w:val="18"/>
                <w:szCs w:val="18"/>
              </w:rPr>
            </w:pPr>
            <w:r>
              <w:rPr>
                <w:rFonts w:hint="eastAsia" w:ascii="宋体" w:hAnsi="宋体" w:cs="宋体"/>
                <w:sz w:val="18"/>
                <w:szCs w:val="18"/>
              </w:rPr>
              <w:t>整数型（n..5）</w:t>
            </w:r>
          </w:p>
        </w:tc>
        <w:tc>
          <w:tcPr>
            <w:tcW w:w="419" w:type="pct"/>
            <w:vAlign w:val="center"/>
          </w:tcPr>
          <w:p w14:paraId="2D6CB2DB">
            <w:pPr>
              <w:spacing w:line="240" w:lineRule="auto"/>
              <w:jc w:val="center"/>
              <w:rPr>
                <w:rFonts w:hint="eastAsia" w:ascii="宋体" w:hAnsi="宋体" w:cs="宋体"/>
                <w:sz w:val="18"/>
                <w:szCs w:val="18"/>
              </w:rPr>
            </w:pPr>
            <w:r>
              <w:rPr>
                <w:rFonts w:hint="eastAsia" w:ascii="宋体" w:hAnsi="宋体" w:cs="宋体"/>
                <w:sz w:val="18"/>
                <w:szCs w:val="18"/>
              </w:rPr>
              <w:t>kV</w:t>
            </w:r>
          </w:p>
        </w:tc>
        <w:tc>
          <w:tcPr>
            <w:tcW w:w="432" w:type="pct"/>
            <w:vAlign w:val="center"/>
          </w:tcPr>
          <w:p w14:paraId="77C4DF9C">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0FAA58E">
            <w:pPr>
              <w:adjustRightInd w:val="0"/>
              <w:snapToGrid w:val="0"/>
              <w:spacing w:line="240" w:lineRule="auto"/>
              <w:jc w:val="center"/>
              <w:rPr>
                <w:rFonts w:hint="eastAsia" w:ascii="宋体" w:hAnsi="宋体" w:eastAsia="宋体" w:cs="宋体"/>
                <w:kern w:val="0"/>
                <w:sz w:val="18"/>
                <w:szCs w:val="18"/>
              </w:rPr>
            </w:pPr>
          </w:p>
        </w:tc>
      </w:tr>
      <w:tr w14:paraId="13D39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23BE787E">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058BEAF">
            <w:pPr>
              <w:spacing w:line="240" w:lineRule="auto"/>
              <w:jc w:val="left"/>
              <w:rPr>
                <w:rFonts w:hint="eastAsia" w:ascii="宋体" w:hAnsi="宋体" w:cs="宋体"/>
                <w:sz w:val="18"/>
                <w:szCs w:val="18"/>
              </w:rPr>
            </w:pPr>
          </w:p>
        </w:tc>
        <w:tc>
          <w:tcPr>
            <w:tcW w:w="389" w:type="pct"/>
            <w:gridSpan w:val="2"/>
            <w:vMerge w:val="continue"/>
            <w:vAlign w:val="center"/>
          </w:tcPr>
          <w:p w14:paraId="248FC6B6">
            <w:pPr>
              <w:spacing w:line="240" w:lineRule="auto"/>
              <w:jc w:val="left"/>
              <w:rPr>
                <w:rFonts w:hint="eastAsia" w:ascii="宋体" w:hAnsi="宋体" w:cs="宋体"/>
                <w:sz w:val="18"/>
                <w:szCs w:val="18"/>
              </w:rPr>
            </w:pPr>
          </w:p>
        </w:tc>
        <w:tc>
          <w:tcPr>
            <w:tcW w:w="950" w:type="pct"/>
            <w:gridSpan w:val="3"/>
            <w:vAlign w:val="center"/>
          </w:tcPr>
          <w:p w14:paraId="57E0D50F">
            <w:pPr>
              <w:spacing w:line="240" w:lineRule="auto"/>
              <w:jc w:val="left"/>
              <w:rPr>
                <w:rFonts w:hint="eastAsia" w:ascii="宋体" w:hAnsi="宋体" w:cs="宋体"/>
                <w:sz w:val="18"/>
                <w:szCs w:val="18"/>
              </w:rPr>
            </w:pPr>
            <w:r>
              <w:rPr>
                <w:rFonts w:hint="eastAsia" w:ascii="宋体" w:hAnsi="宋体" w:cs="宋体"/>
                <w:sz w:val="18"/>
                <w:szCs w:val="18"/>
              </w:rPr>
              <w:t>进水温度</w:t>
            </w:r>
          </w:p>
        </w:tc>
        <w:tc>
          <w:tcPr>
            <w:tcW w:w="1088" w:type="pct"/>
            <w:vAlign w:val="center"/>
          </w:tcPr>
          <w:p w14:paraId="03F245B8">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7407C855">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019A9642">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18DE6C67">
            <w:pPr>
              <w:adjustRightInd w:val="0"/>
              <w:snapToGrid w:val="0"/>
              <w:spacing w:line="240" w:lineRule="auto"/>
              <w:jc w:val="center"/>
              <w:rPr>
                <w:rFonts w:hint="eastAsia" w:ascii="宋体" w:hAnsi="宋体" w:eastAsia="宋体" w:cs="宋体"/>
                <w:kern w:val="0"/>
                <w:sz w:val="18"/>
                <w:szCs w:val="18"/>
              </w:rPr>
            </w:pPr>
          </w:p>
        </w:tc>
      </w:tr>
      <w:tr w14:paraId="72F6EF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50D98678">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CCD2B2D">
            <w:pPr>
              <w:spacing w:line="240" w:lineRule="auto"/>
              <w:jc w:val="left"/>
              <w:rPr>
                <w:rFonts w:hint="eastAsia" w:ascii="宋体" w:hAnsi="宋体" w:cs="宋体"/>
                <w:sz w:val="18"/>
                <w:szCs w:val="18"/>
              </w:rPr>
            </w:pPr>
          </w:p>
        </w:tc>
        <w:tc>
          <w:tcPr>
            <w:tcW w:w="389" w:type="pct"/>
            <w:gridSpan w:val="2"/>
            <w:vMerge w:val="continue"/>
            <w:vAlign w:val="center"/>
          </w:tcPr>
          <w:p w14:paraId="791B23ED">
            <w:pPr>
              <w:spacing w:line="240" w:lineRule="auto"/>
              <w:jc w:val="left"/>
              <w:rPr>
                <w:rFonts w:hint="eastAsia" w:ascii="宋体" w:hAnsi="宋体" w:cs="宋体"/>
                <w:sz w:val="18"/>
                <w:szCs w:val="18"/>
              </w:rPr>
            </w:pPr>
          </w:p>
        </w:tc>
        <w:tc>
          <w:tcPr>
            <w:tcW w:w="950" w:type="pct"/>
            <w:gridSpan w:val="3"/>
            <w:vAlign w:val="center"/>
          </w:tcPr>
          <w:p w14:paraId="7BDF4EEC">
            <w:pPr>
              <w:spacing w:line="240" w:lineRule="auto"/>
              <w:jc w:val="left"/>
              <w:rPr>
                <w:rFonts w:hint="eastAsia" w:ascii="宋体" w:hAnsi="宋体" w:cs="宋体"/>
                <w:sz w:val="18"/>
                <w:szCs w:val="18"/>
              </w:rPr>
            </w:pPr>
            <w:r>
              <w:rPr>
                <w:rFonts w:hint="eastAsia" w:ascii="宋体" w:hAnsi="宋体" w:cs="宋体"/>
                <w:sz w:val="18"/>
                <w:szCs w:val="18"/>
              </w:rPr>
              <w:t>出水温度</w:t>
            </w:r>
          </w:p>
        </w:tc>
        <w:tc>
          <w:tcPr>
            <w:tcW w:w="1088" w:type="pct"/>
            <w:vAlign w:val="center"/>
          </w:tcPr>
          <w:p w14:paraId="26A015BF">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2CECE0D7">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787A3C95">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5824709D">
            <w:pPr>
              <w:adjustRightInd w:val="0"/>
              <w:snapToGrid w:val="0"/>
              <w:spacing w:line="240" w:lineRule="auto"/>
              <w:jc w:val="center"/>
              <w:rPr>
                <w:rFonts w:hint="eastAsia" w:ascii="宋体" w:hAnsi="宋体" w:eastAsia="宋体" w:cs="宋体"/>
                <w:kern w:val="0"/>
                <w:sz w:val="18"/>
                <w:szCs w:val="18"/>
              </w:rPr>
            </w:pPr>
          </w:p>
        </w:tc>
      </w:tr>
      <w:tr w14:paraId="75674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1835A6D4">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6447758">
            <w:pPr>
              <w:spacing w:line="240" w:lineRule="auto"/>
              <w:jc w:val="left"/>
              <w:rPr>
                <w:rFonts w:hint="eastAsia" w:ascii="宋体" w:hAnsi="宋体" w:cs="宋体"/>
                <w:sz w:val="18"/>
                <w:szCs w:val="18"/>
              </w:rPr>
            </w:pPr>
          </w:p>
        </w:tc>
        <w:tc>
          <w:tcPr>
            <w:tcW w:w="389" w:type="pct"/>
            <w:gridSpan w:val="2"/>
            <w:vMerge w:val="continue"/>
            <w:vAlign w:val="center"/>
          </w:tcPr>
          <w:p w14:paraId="2BA31246">
            <w:pPr>
              <w:spacing w:line="240" w:lineRule="auto"/>
              <w:jc w:val="left"/>
              <w:rPr>
                <w:rFonts w:hint="eastAsia" w:ascii="宋体" w:hAnsi="宋体" w:cs="宋体"/>
                <w:sz w:val="18"/>
                <w:szCs w:val="18"/>
              </w:rPr>
            </w:pPr>
          </w:p>
        </w:tc>
        <w:tc>
          <w:tcPr>
            <w:tcW w:w="950" w:type="pct"/>
            <w:gridSpan w:val="3"/>
            <w:vAlign w:val="center"/>
          </w:tcPr>
          <w:p w14:paraId="51C34F4B">
            <w:pPr>
              <w:spacing w:line="240" w:lineRule="auto"/>
              <w:jc w:val="left"/>
              <w:rPr>
                <w:rFonts w:hint="eastAsia" w:ascii="宋体" w:hAnsi="宋体" w:cs="宋体"/>
                <w:sz w:val="18"/>
                <w:szCs w:val="18"/>
              </w:rPr>
            </w:pPr>
            <w:r>
              <w:rPr>
                <w:rFonts w:hint="eastAsia" w:ascii="宋体" w:hAnsi="宋体" w:cs="宋体"/>
                <w:sz w:val="18"/>
                <w:szCs w:val="18"/>
              </w:rPr>
              <w:t>进水压力</w:t>
            </w:r>
          </w:p>
        </w:tc>
        <w:tc>
          <w:tcPr>
            <w:tcW w:w="1088" w:type="pct"/>
            <w:vAlign w:val="center"/>
          </w:tcPr>
          <w:p w14:paraId="61EEE22A">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1D9608F6">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70394E71">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4EB30613">
            <w:pPr>
              <w:adjustRightInd w:val="0"/>
              <w:snapToGrid w:val="0"/>
              <w:spacing w:line="240" w:lineRule="auto"/>
              <w:jc w:val="center"/>
              <w:rPr>
                <w:rFonts w:hint="eastAsia" w:ascii="宋体" w:hAnsi="宋体" w:eastAsia="宋体" w:cs="宋体"/>
                <w:kern w:val="0"/>
                <w:sz w:val="18"/>
                <w:szCs w:val="18"/>
              </w:rPr>
            </w:pPr>
          </w:p>
        </w:tc>
      </w:tr>
      <w:tr w14:paraId="52D53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45D8725E">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3167400D">
            <w:pPr>
              <w:spacing w:line="240" w:lineRule="auto"/>
              <w:jc w:val="left"/>
              <w:rPr>
                <w:rFonts w:hint="eastAsia" w:ascii="宋体" w:hAnsi="宋体" w:cs="宋体"/>
                <w:sz w:val="18"/>
                <w:szCs w:val="18"/>
              </w:rPr>
            </w:pPr>
          </w:p>
        </w:tc>
        <w:tc>
          <w:tcPr>
            <w:tcW w:w="389" w:type="pct"/>
            <w:gridSpan w:val="2"/>
            <w:vMerge w:val="continue"/>
            <w:vAlign w:val="center"/>
          </w:tcPr>
          <w:p w14:paraId="07FADDDE">
            <w:pPr>
              <w:spacing w:line="240" w:lineRule="auto"/>
              <w:jc w:val="left"/>
              <w:rPr>
                <w:rFonts w:hint="eastAsia" w:ascii="宋体" w:hAnsi="宋体" w:cs="宋体"/>
                <w:sz w:val="18"/>
                <w:szCs w:val="18"/>
              </w:rPr>
            </w:pPr>
          </w:p>
        </w:tc>
        <w:tc>
          <w:tcPr>
            <w:tcW w:w="950" w:type="pct"/>
            <w:gridSpan w:val="3"/>
            <w:vAlign w:val="center"/>
          </w:tcPr>
          <w:p w14:paraId="407065D1">
            <w:pPr>
              <w:spacing w:line="240" w:lineRule="auto"/>
              <w:jc w:val="left"/>
              <w:rPr>
                <w:rFonts w:hint="eastAsia" w:ascii="宋体" w:hAnsi="宋体" w:cs="宋体"/>
                <w:sz w:val="18"/>
                <w:szCs w:val="18"/>
              </w:rPr>
            </w:pPr>
            <w:r>
              <w:rPr>
                <w:rFonts w:hint="eastAsia" w:ascii="宋体" w:hAnsi="宋体" w:cs="宋体"/>
                <w:sz w:val="18"/>
                <w:szCs w:val="18"/>
              </w:rPr>
              <w:t>出水压力</w:t>
            </w:r>
          </w:p>
        </w:tc>
        <w:tc>
          <w:tcPr>
            <w:tcW w:w="1088" w:type="pct"/>
            <w:vAlign w:val="center"/>
          </w:tcPr>
          <w:p w14:paraId="727511E2">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18AE1CBD">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099CD0A2">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53503F8E">
            <w:pPr>
              <w:adjustRightInd w:val="0"/>
              <w:snapToGrid w:val="0"/>
              <w:spacing w:line="240" w:lineRule="auto"/>
              <w:jc w:val="center"/>
              <w:rPr>
                <w:rFonts w:hint="eastAsia" w:ascii="宋体" w:hAnsi="宋体" w:eastAsia="宋体" w:cs="宋体"/>
                <w:kern w:val="0"/>
                <w:sz w:val="18"/>
                <w:szCs w:val="18"/>
              </w:rPr>
            </w:pPr>
          </w:p>
        </w:tc>
      </w:tr>
      <w:tr w14:paraId="06D1B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3C566FA4">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371056E">
            <w:pPr>
              <w:spacing w:line="240" w:lineRule="auto"/>
              <w:jc w:val="left"/>
              <w:rPr>
                <w:rFonts w:hint="eastAsia" w:ascii="宋体" w:hAnsi="宋体" w:cs="宋体"/>
                <w:sz w:val="18"/>
                <w:szCs w:val="18"/>
              </w:rPr>
            </w:pPr>
          </w:p>
        </w:tc>
        <w:tc>
          <w:tcPr>
            <w:tcW w:w="389" w:type="pct"/>
            <w:gridSpan w:val="2"/>
            <w:vMerge w:val="restart"/>
            <w:vAlign w:val="center"/>
          </w:tcPr>
          <w:p w14:paraId="21D3A3BE">
            <w:pPr>
              <w:spacing w:line="240" w:lineRule="auto"/>
              <w:jc w:val="left"/>
              <w:rPr>
                <w:rFonts w:hint="eastAsia" w:ascii="宋体" w:hAnsi="宋体" w:cs="宋体"/>
                <w:sz w:val="18"/>
                <w:szCs w:val="18"/>
              </w:rPr>
            </w:pPr>
            <w:r>
              <w:rPr>
                <w:rFonts w:hint="eastAsia" w:ascii="宋体" w:hAnsi="宋体" w:cs="宋体"/>
                <w:sz w:val="18"/>
                <w:szCs w:val="18"/>
              </w:rPr>
              <w:t>一次循环水泵</w:t>
            </w:r>
          </w:p>
        </w:tc>
        <w:tc>
          <w:tcPr>
            <w:tcW w:w="950" w:type="pct"/>
            <w:gridSpan w:val="3"/>
            <w:vAlign w:val="center"/>
          </w:tcPr>
          <w:p w14:paraId="230BAD2A">
            <w:pPr>
              <w:spacing w:line="240" w:lineRule="auto"/>
              <w:jc w:val="left"/>
              <w:rPr>
                <w:rFonts w:hint="eastAsia" w:ascii="宋体" w:hAnsi="宋体" w:cs="宋体"/>
                <w:sz w:val="18"/>
                <w:szCs w:val="18"/>
              </w:rPr>
            </w:pPr>
            <w:r>
              <w:rPr>
                <w:rFonts w:hint="eastAsia" w:ascii="宋体" w:hAnsi="宋体" w:cs="宋体"/>
                <w:sz w:val="18"/>
                <w:szCs w:val="18"/>
              </w:rPr>
              <w:t>电流</w:t>
            </w:r>
          </w:p>
        </w:tc>
        <w:tc>
          <w:tcPr>
            <w:tcW w:w="1088" w:type="pct"/>
            <w:vAlign w:val="center"/>
          </w:tcPr>
          <w:p w14:paraId="34F170B0">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05E6C6FE">
            <w:pPr>
              <w:spacing w:line="240" w:lineRule="auto"/>
              <w:jc w:val="center"/>
              <w:rPr>
                <w:rFonts w:hint="eastAsia" w:ascii="宋体" w:hAnsi="宋体" w:cs="宋体"/>
                <w:sz w:val="18"/>
                <w:szCs w:val="18"/>
              </w:rPr>
            </w:pPr>
            <w:r>
              <w:rPr>
                <w:rFonts w:hint="eastAsia" w:ascii="宋体" w:hAnsi="宋体" w:cs="宋体"/>
                <w:sz w:val="18"/>
                <w:szCs w:val="18"/>
              </w:rPr>
              <w:t>A</w:t>
            </w:r>
          </w:p>
        </w:tc>
        <w:tc>
          <w:tcPr>
            <w:tcW w:w="432" w:type="pct"/>
            <w:vAlign w:val="center"/>
          </w:tcPr>
          <w:p w14:paraId="73DB85D0">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2830990">
            <w:pPr>
              <w:adjustRightInd w:val="0"/>
              <w:snapToGrid w:val="0"/>
              <w:spacing w:line="240" w:lineRule="auto"/>
              <w:jc w:val="center"/>
              <w:rPr>
                <w:rFonts w:hint="eastAsia" w:ascii="宋体" w:hAnsi="宋体" w:eastAsia="宋体" w:cs="宋体"/>
                <w:kern w:val="0"/>
                <w:sz w:val="18"/>
                <w:szCs w:val="18"/>
              </w:rPr>
            </w:pPr>
          </w:p>
        </w:tc>
      </w:tr>
      <w:tr w14:paraId="48EBE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4931FD87">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1DCB56C0">
            <w:pPr>
              <w:spacing w:line="240" w:lineRule="auto"/>
              <w:jc w:val="left"/>
              <w:rPr>
                <w:rFonts w:hint="eastAsia" w:ascii="宋体" w:hAnsi="宋体" w:cs="宋体"/>
                <w:sz w:val="18"/>
                <w:szCs w:val="18"/>
              </w:rPr>
            </w:pPr>
          </w:p>
        </w:tc>
        <w:tc>
          <w:tcPr>
            <w:tcW w:w="389" w:type="pct"/>
            <w:gridSpan w:val="2"/>
            <w:vMerge w:val="continue"/>
            <w:vAlign w:val="center"/>
          </w:tcPr>
          <w:p w14:paraId="0307243C">
            <w:pPr>
              <w:spacing w:line="240" w:lineRule="auto"/>
              <w:jc w:val="left"/>
              <w:rPr>
                <w:rFonts w:hint="eastAsia" w:ascii="宋体" w:hAnsi="宋体" w:cs="宋体"/>
                <w:sz w:val="18"/>
                <w:szCs w:val="18"/>
              </w:rPr>
            </w:pPr>
          </w:p>
        </w:tc>
        <w:tc>
          <w:tcPr>
            <w:tcW w:w="950" w:type="pct"/>
            <w:gridSpan w:val="3"/>
            <w:vAlign w:val="center"/>
          </w:tcPr>
          <w:p w14:paraId="02FAC3D0">
            <w:pPr>
              <w:spacing w:line="240" w:lineRule="auto"/>
              <w:jc w:val="left"/>
              <w:rPr>
                <w:rFonts w:hint="eastAsia" w:ascii="宋体" w:hAnsi="宋体" w:cs="宋体"/>
                <w:sz w:val="18"/>
                <w:szCs w:val="18"/>
              </w:rPr>
            </w:pPr>
            <w:r>
              <w:rPr>
                <w:rFonts w:hint="eastAsia" w:ascii="宋体" w:hAnsi="宋体" w:cs="宋体"/>
                <w:sz w:val="18"/>
                <w:szCs w:val="18"/>
              </w:rPr>
              <w:t>功率</w:t>
            </w:r>
          </w:p>
        </w:tc>
        <w:tc>
          <w:tcPr>
            <w:tcW w:w="1088" w:type="pct"/>
            <w:vAlign w:val="center"/>
          </w:tcPr>
          <w:p w14:paraId="5C2037E0">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2DB53BD3">
            <w:pPr>
              <w:spacing w:line="240" w:lineRule="auto"/>
              <w:jc w:val="center"/>
              <w:rPr>
                <w:rFonts w:hint="eastAsia" w:ascii="宋体" w:hAnsi="宋体" w:cs="宋体"/>
                <w:sz w:val="18"/>
                <w:szCs w:val="18"/>
              </w:rPr>
            </w:pPr>
            <w:r>
              <w:rPr>
                <w:rFonts w:hint="eastAsia" w:ascii="宋体" w:hAnsi="宋体" w:cs="宋体"/>
                <w:sz w:val="18"/>
                <w:szCs w:val="18"/>
              </w:rPr>
              <w:t>kW</w:t>
            </w:r>
          </w:p>
        </w:tc>
        <w:tc>
          <w:tcPr>
            <w:tcW w:w="432" w:type="pct"/>
            <w:vAlign w:val="center"/>
          </w:tcPr>
          <w:p w14:paraId="591A1D4D">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CF990B9">
            <w:pPr>
              <w:adjustRightInd w:val="0"/>
              <w:snapToGrid w:val="0"/>
              <w:spacing w:line="240" w:lineRule="auto"/>
              <w:jc w:val="center"/>
              <w:rPr>
                <w:rFonts w:hint="eastAsia" w:ascii="宋体" w:hAnsi="宋体" w:eastAsia="宋体" w:cs="宋体"/>
                <w:kern w:val="0"/>
                <w:sz w:val="18"/>
                <w:szCs w:val="18"/>
              </w:rPr>
            </w:pPr>
          </w:p>
        </w:tc>
      </w:tr>
      <w:tr w14:paraId="306EE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78BAEE72">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0BB36595">
            <w:pPr>
              <w:spacing w:line="240" w:lineRule="auto"/>
              <w:jc w:val="left"/>
              <w:rPr>
                <w:rFonts w:hint="eastAsia" w:ascii="宋体" w:hAnsi="宋体" w:cs="宋体"/>
                <w:sz w:val="18"/>
                <w:szCs w:val="18"/>
              </w:rPr>
            </w:pPr>
          </w:p>
        </w:tc>
        <w:tc>
          <w:tcPr>
            <w:tcW w:w="389" w:type="pct"/>
            <w:gridSpan w:val="2"/>
            <w:vMerge w:val="continue"/>
            <w:vAlign w:val="center"/>
          </w:tcPr>
          <w:p w14:paraId="728019B2">
            <w:pPr>
              <w:spacing w:line="240" w:lineRule="auto"/>
              <w:jc w:val="left"/>
              <w:rPr>
                <w:rFonts w:hint="eastAsia" w:ascii="宋体" w:hAnsi="宋体" w:cs="宋体"/>
                <w:sz w:val="18"/>
                <w:szCs w:val="18"/>
              </w:rPr>
            </w:pPr>
          </w:p>
        </w:tc>
        <w:tc>
          <w:tcPr>
            <w:tcW w:w="950" w:type="pct"/>
            <w:gridSpan w:val="3"/>
            <w:vAlign w:val="center"/>
          </w:tcPr>
          <w:p w14:paraId="21273127">
            <w:pPr>
              <w:spacing w:line="240" w:lineRule="auto"/>
              <w:jc w:val="left"/>
              <w:rPr>
                <w:rFonts w:hint="eastAsia" w:ascii="宋体" w:hAnsi="宋体" w:cs="宋体"/>
                <w:sz w:val="18"/>
                <w:szCs w:val="18"/>
              </w:rPr>
            </w:pPr>
            <w:r>
              <w:rPr>
                <w:rFonts w:hint="eastAsia" w:ascii="宋体" w:hAnsi="宋体" w:cs="宋体"/>
                <w:sz w:val="18"/>
                <w:szCs w:val="18"/>
              </w:rPr>
              <w:t>频率</w:t>
            </w:r>
          </w:p>
        </w:tc>
        <w:tc>
          <w:tcPr>
            <w:tcW w:w="1088" w:type="pct"/>
            <w:vAlign w:val="center"/>
          </w:tcPr>
          <w:p w14:paraId="359D9FCE">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7E0D0252">
            <w:pPr>
              <w:spacing w:line="240" w:lineRule="auto"/>
              <w:jc w:val="center"/>
              <w:rPr>
                <w:rFonts w:hint="eastAsia" w:ascii="宋体" w:hAnsi="宋体" w:cs="宋体"/>
                <w:sz w:val="18"/>
                <w:szCs w:val="18"/>
              </w:rPr>
            </w:pPr>
            <w:r>
              <w:rPr>
                <w:rFonts w:hint="eastAsia" w:ascii="宋体" w:hAnsi="宋体" w:cs="宋体"/>
                <w:sz w:val="18"/>
                <w:szCs w:val="18"/>
              </w:rPr>
              <w:t>Hz</w:t>
            </w:r>
          </w:p>
        </w:tc>
        <w:tc>
          <w:tcPr>
            <w:tcW w:w="432" w:type="pct"/>
            <w:vAlign w:val="center"/>
          </w:tcPr>
          <w:p w14:paraId="26B5B53A">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42D472CC">
            <w:pPr>
              <w:adjustRightInd w:val="0"/>
              <w:snapToGrid w:val="0"/>
              <w:spacing w:line="240" w:lineRule="auto"/>
              <w:jc w:val="center"/>
              <w:rPr>
                <w:rFonts w:hint="eastAsia" w:ascii="宋体" w:hAnsi="宋体" w:eastAsia="宋体" w:cs="宋体"/>
                <w:kern w:val="0"/>
                <w:sz w:val="18"/>
                <w:szCs w:val="18"/>
              </w:rPr>
            </w:pPr>
          </w:p>
        </w:tc>
      </w:tr>
      <w:tr w14:paraId="660DB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549E9DFC">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44C36FB6">
            <w:pPr>
              <w:spacing w:line="240" w:lineRule="auto"/>
              <w:jc w:val="left"/>
              <w:rPr>
                <w:rFonts w:hint="eastAsia" w:ascii="宋体" w:hAnsi="宋体" w:cs="宋体"/>
                <w:sz w:val="18"/>
                <w:szCs w:val="18"/>
              </w:rPr>
            </w:pPr>
          </w:p>
        </w:tc>
        <w:tc>
          <w:tcPr>
            <w:tcW w:w="389" w:type="pct"/>
            <w:gridSpan w:val="2"/>
            <w:vMerge w:val="continue"/>
            <w:vAlign w:val="center"/>
          </w:tcPr>
          <w:p w14:paraId="749ED699">
            <w:pPr>
              <w:spacing w:line="240" w:lineRule="auto"/>
              <w:jc w:val="left"/>
              <w:rPr>
                <w:rFonts w:hint="eastAsia" w:ascii="宋体" w:hAnsi="宋体" w:cs="宋体"/>
                <w:sz w:val="18"/>
                <w:szCs w:val="18"/>
              </w:rPr>
            </w:pPr>
          </w:p>
        </w:tc>
        <w:tc>
          <w:tcPr>
            <w:tcW w:w="950" w:type="pct"/>
            <w:gridSpan w:val="3"/>
            <w:vAlign w:val="center"/>
          </w:tcPr>
          <w:p w14:paraId="1A5271D1">
            <w:pPr>
              <w:spacing w:line="240" w:lineRule="auto"/>
              <w:jc w:val="left"/>
              <w:rPr>
                <w:rFonts w:hint="eastAsia" w:ascii="宋体" w:hAnsi="宋体" w:cs="宋体"/>
                <w:sz w:val="18"/>
                <w:szCs w:val="18"/>
              </w:rPr>
            </w:pPr>
            <w:r>
              <w:rPr>
                <w:rFonts w:hint="eastAsia" w:ascii="宋体" w:hAnsi="宋体" w:cs="宋体"/>
                <w:sz w:val="18"/>
                <w:szCs w:val="18"/>
              </w:rPr>
              <w:t>进口压力</w:t>
            </w:r>
          </w:p>
        </w:tc>
        <w:tc>
          <w:tcPr>
            <w:tcW w:w="1088" w:type="pct"/>
            <w:vAlign w:val="center"/>
          </w:tcPr>
          <w:p w14:paraId="7DF32531">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7B9F5805">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1C8F5967">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7C298FF5">
            <w:pPr>
              <w:adjustRightInd w:val="0"/>
              <w:snapToGrid w:val="0"/>
              <w:spacing w:line="240" w:lineRule="auto"/>
              <w:jc w:val="center"/>
              <w:rPr>
                <w:rFonts w:hint="eastAsia" w:ascii="宋体" w:hAnsi="宋体" w:eastAsia="宋体" w:cs="宋体"/>
                <w:kern w:val="0"/>
                <w:sz w:val="18"/>
                <w:szCs w:val="18"/>
              </w:rPr>
            </w:pPr>
          </w:p>
        </w:tc>
      </w:tr>
      <w:tr w14:paraId="4BEE8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exact"/>
          <w:jc w:val="center"/>
        </w:trPr>
        <w:tc>
          <w:tcPr>
            <w:tcW w:w="428" w:type="pct"/>
            <w:vMerge w:val="continue"/>
            <w:vAlign w:val="center"/>
          </w:tcPr>
          <w:p w14:paraId="4768D0F8">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3C9464AB">
            <w:pPr>
              <w:spacing w:line="240" w:lineRule="auto"/>
              <w:jc w:val="left"/>
              <w:rPr>
                <w:rFonts w:hint="eastAsia" w:ascii="宋体" w:hAnsi="宋体" w:cs="宋体"/>
                <w:sz w:val="18"/>
                <w:szCs w:val="18"/>
              </w:rPr>
            </w:pPr>
          </w:p>
        </w:tc>
        <w:tc>
          <w:tcPr>
            <w:tcW w:w="389" w:type="pct"/>
            <w:gridSpan w:val="2"/>
            <w:vMerge w:val="continue"/>
            <w:vAlign w:val="center"/>
          </w:tcPr>
          <w:p w14:paraId="4212E6D2">
            <w:pPr>
              <w:spacing w:line="240" w:lineRule="auto"/>
              <w:jc w:val="left"/>
              <w:rPr>
                <w:rFonts w:hint="eastAsia" w:ascii="宋体" w:hAnsi="宋体" w:cs="宋体"/>
                <w:sz w:val="18"/>
                <w:szCs w:val="18"/>
              </w:rPr>
            </w:pPr>
          </w:p>
        </w:tc>
        <w:tc>
          <w:tcPr>
            <w:tcW w:w="950" w:type="pct"/>
            <w:gridSpan w:val="3"/>
            <w:vAlign w:val="center"/>
          </w:tcPr>
          <w:p w14:paraId="24F4D478">
            <w:pPr>
              <w:spacing w:line="240" w:lineRule="auto"/>
              <w:jc w:val="left"/>
              <w:rPr>
                <w:rFonts w:hint="eastAsia" w:ascii="宋体" w:hAnsi="宋体" w:cs="宋体"/>
                <w:sz w:val="18"/>
                <w:szCs w:val="18"/>
              </w:rPr>
            </w:pPr>
            <w:r>
              <w:rPr>
                <w:rFonts w:hint="eastAsia" w:ascii="宋体" w:hAnsi="宋体" w:cs="宋体"/>
                <w:sz w:val="18"/>
                <w:szCs w:val="18"/>
              </w:rPr>
              <w:t>出口压力</w:t>
            </w:r>
          </w:p>
        </w:tc>
        <w:tc>
          <w:tcPr>
            <w:tcW w:w="1088" w:type="pct"/>
            <w:vAlign w:val="center"/>
          </w:tcPr>
          <w:p w14:paraId="52A3C8EC">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59F35F90">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7E824F76">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6D03ADE6">
            <w:pPr>
              <w:adjustRightInd w:val="0"/>
              <w:snapToGrid w:val="0"/>
              <w:spacing w:line="240" w:lineRule="auto"/>
              <w:jc w:val="center"/>
              <w:rPr>
                <w:rFonts w:hint="eastAsia" w:ascii="宋体" w:hAnsi="宋体" w:eastAsia="宋体" w:cs="宋体"/>
                <w:kern w:val="0"/>
                <w:sz w:val="18"/>
                <w:szCs w:val="18"/>
              </w:rPr>
            </w:pPr>
          </w:p>
        </w:tc>
      </w:tr>
      <w:tr w14:paraId="24B9C1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1F54AA55">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02755F75">
            <w:pPr>
              <w:spacing w:line="240" w:lineRule="auto"/>
              <w:jc w:val="left"/>
              <w:rPr>
                <w:rFonts w:hint="eastAsia" w:ascii="宋体" w:hAnsi="宋体" w:cs="宋体"/>
                <w:sz w:val="18"/>
                <w:szCs w:val="18"/>
              </w:rPr>
            </w:pPr>
          </w:p>
        </w:tc>
        <w:tc>
          <w:tcPr>
            <w:tcW w:w="389" w:type="pct"/>
            <w:gridSpan w:val="2"/>
            <w:vMerge w:val="restart"/>
            <w:vAlign w:val="center"/>
          </w:tcPr>
          <w:p w14:paraId="1C6B5E92">
            <w:pPr>
              <w:spacing w:line="240" w:lineRule="auto"/>
              <w:jc w:val="left"/>
              <w:rPr>
                <w:rFonts w:hint="eastAsia" w:ascii="宋体" w:hAnsi="宋体" w:cs="宋体"/>
                <w:sz w:val="18"/>
                <w:szCs w:val="18"/>
              </w:rPr>
            </w:pPr>
            <w:r>
              <w:rPr>
                <w:rFonts w:hint="eastAsia" w:ascii="宋体" w:hAnsi="宋体" w:cs="宋体"/>
                <w:sz w:val="18"/>
                <w:szCs w:val="18"/>
              </w:rPr>
              <w:t>蓄热水泵</w:t>
            </w:r>
          </w:p>
        </w:tc>
        <w:tc>
          <w:tcPr>
            <w:tcW w:w="950" w:type="pct"/>
            <w:gridSpan w:val="3"/>
            <w:vAlign w:val="center"/>
          </w:tcPr>
          <w:p w14:paraId="12C5A3E0">
            <w:pPr>
              <w:spacing w:line="240" w:lineRule="auto"/>
              <w:jc w:val="left"/>
              <w:rPr>
                <w:rFonts w:hint="eastAsia" w:ascii="宋体" w:hAnsi="宋体" w:cs="宋体"/>
                <w:sz w:val="18"/>
                <w:szCs w:val="18"/>
              </w:rPr>
            </w:pPr>
            <w:r>
              <w:rPr>
                <w:rFonts w:hint="eastAsia" w:ascii="宋体" w:hAnsi="宋体" w:cs="宋体"/>
                <w:sz w:val="18"/>
                <w:szCs w:val="18"/>
              </w:rPr>
              <w:t>电流</w:t>
            </w:r>
          </w:p>
        </w:tc>
        <w:tc>
          <w:tcPr>
            <w:tcW w:w="1088" w:type="pct"/>
            <w:vAlign w:val="center"/>
          </w:tcPr>
          <w:p w14:paraId="0DF75632">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239BF279">
            <w:pPr>
              <w:spacing w:line="240" w:lineRule="auto"/>
              <w:jc w:val="center"/>
              <w:rPr>
                <w:rFonts w:hint="eastAsia" w:ascii="宋体" w:hAnsi="宋体" w:cs="宋体"/>
                <w:sz w:val="18"/>
                <w:szCs w:val="18"/>
              </w:rPr>
            </w:pPr>
            <w:r>
              <w:rPr>
                <w:rFonts w:hint="eastAsia" w:ascii="宋体" w:hAnsi="宋体" w:cs="宋体"/>
                <w:sz w:val="18"/>
                <w:szCs w:val="18"/>
              </w:rPr>
              <w:t>A</w:t>
            </w:r>
          </w:p>
        </w:tc>
        <w:tc>
          <w:tcPr>
            <w:tcW w:w="432" w:type="pct"/>
            <w:vAlign w:val="center"/>
          </w:tcPr>
          <w:p w14:paraId="3E896606">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B0207B7">
            <w:pPr>
              <w:adjustRightInd w:val="0"/>
              <w:snapToGrid w:val="0"/>
              <w:spacing w:line="240" w:lineRule="auto"/>
              <w:jc w:val="center"/>
              <w:rPr>
                <w:rFonts w:hint="eastAsia" w:ascii="宋体" w:hAnsi="宋体" w:eastAsia="宋体" w:cs="宋体"/>
                <w:kern w:val="0"/>
                <w:sz w:val="18"/>
                <w:szCs w:val="18"/>
              </w:rPr>
            </w:pPr>
          </w:p>
        </w:tc>
      </w:tr>
      <w:tr w14:paraId="35830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4ECFF2DF">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0B322F11">
            <w:pPr>
              <w:spacing w:line="240" w:lineRule="auto"/>
              <w:jc w:val="left"/>
              <w:rPr>
                <w:rFonts w:hint="eastAsia" w:ascii="宋体" w:hAnsi="宋体" w:cs="宋体"/>
                <w:sz w:val="18"/>
                <w:szCs w:val="18"/>
              </w:rPr>
            </w:pPr>
          </w:p>
        </w:tc>
        <w:tc>
          <w:tcPr>
            <w:tcW w:w="389" w:type="pct"/>
            <w:gridSpan w:val="2"/>
            <w:vMerge w:val="continue"/>
            <w:vAlign w:val="center"/>
          </w:tcPr>
          <w:p w14:paraId="160810CE">
            <w:pPr>
              <w:spacing w:line="240" w:lineRule="auto"/>
              <w:jc w:val="left"/>
              <w:rPr>
                <w:rFonts w:hint="eastAsia" w:ascii="宋体" w:hAnsi="宋体" w:cs="宋体"/>
                <w:sz w:val="18"/>
                <w:szCs w:val="18"/>
              </w:rPr>
            </w:pPr>
          </w:p>
        </w:tc>
        <w:tc>
          <w:tcPr>
            <w:tcW w:w="950" w:type="pct"/>
            <w:gridSpan w:val="3"/>
            <w:vAlign w:val="center"/>
          </w:tcPr>
          <w:p w14:paraId="38A62198">
            <w:pPr>
              <w:spacing w:line="240" w:lineRule="auto"/>
              <w:jc w:val="left"/>
              <w:rPr>
                <w:rFonts w:hint="eastAsia" w:ascii="宋体" w:hAnsi="宋体" w:cs="宋体"/>
                <w:sz w:val="18"/>
                <w:szCs w:val="18"/>
              </w:rPr>
            </w:pPr>
            <w:r>
              <w:rPr>
                <w:rFonts w:hint="eastAsia" w:ascii="宋体" w:hAnsi="宋体" w:cs="宋体"/>
                <w:sz w:val="18"/>
                <w:szCs w:val="18"/>
              </w:rPr>
              <w:t>功率</w:t>
            </w:r>
          </w:p>
        </w:tc>
        <w:tc>
          <w:tcPr>
            <w:tcW w:w="1088" w:type="pct"/>
            <w:vAlign w:val="center"/>
          </w:tcPr>
          <w:p w14:paraId="10BE4BC6">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5AFA1E49">
            <w:pPr>
              <w:spacing w:line="240" w:lineRule="auto"/>
              <w:jc w:val="center"/>
              <w:rPr>
                <w:rFonts w:hint="eastAsia" w:ascii="宋体" w:hAnsi="宋体" w:cs="宋体"/>
                <w:sz w:val="18"/>
                <w:szCs w:val="18"/>
              </w:rPr>
            </w:pPr>
            <w:r>
              <w:rPr>
                <w:rFonts w:hint="eastAsia" w:ascii="宋体" w:hAnsi="宋体" w:cs="宋体"/>
                <w:sz w:val="18"/>
                <w:szCs w:val="18"/>
              </w:rPr>
              <w:t>kW</w:t>
            </w:r>
          </w:p>
        </w:tc>
        <w:tc>
          <w:tcPr>
            <w:tcW w:w="432" w:type="pct"/>
            <w:vAlign w:val="center"/>
          </w:tcPr>
          <w:p w14:paraId="71C8D7B8">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5B5BCC7">
            <w:pPr>
              <w:adjustRightInd w:val="0"/>
              <w:snapToGrid w:val="0"/>
              <w:spacing w:line="240" w:lineRule="auto"/>
              <w:jc w:val="center"/>
              <w:rPr>
                <w:rFonts w:hint="eastAsia" w:ascii="宋体" w:hAnsi="宋体" w:eastAsia="宋体" w:cs="宋体"/>
                <w:kern w:val="0"/>
                <w:sz w:val="18"/>
                <w:szCs w:val="18"/>
              </w:rPr>
            </w:pPr>
          </w:p>
        </w:tc>
      </w:tr>
      <w:tr w14:paraId="310AA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5FC9B943">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31B36274">
            <w:pPr>
              <w:spacing w:line="240" w:lineRule="auto"/>
              <w:jc w:val="left"/>
              <w:rPr>
                <w:rFonts w:hint="eastAsia" w:ascii="宋体" w:hAnsi="宋体" w:cs="宋体"/>
                <w:sz w:val="18"/>
                <w:szCs w:val="18"/>
              </w:rPr>
            </w:pPr>
          </w:p>
        </w:tc>
        <w:tc>
          <w:tcPr>
            <w:tcW w:w="389" w:type="pct"/>
            <w:gridSpan w:val="2"/>
            <w:vMerge w:val="continue"/>
            <w:vAlign w:val="center"/>
          </w:tcPr>
          <w:p w14:paraId="2BB40D82">
            <w:pPr>
              <w:spacing w:line="240" w:lineRule="auto"/>
              <w:jc w:val="left"/>
              <w:rPr>
                <w:rFonts w:hint="eastAsia" w:ascii="宋体" w:hAnsi="宋体" w:cs="宋体"/>
                <w:sz w:val="18"/>
                <w:szCs w:val="18"/>
              </w:rPr>
            </w:pPr>
          </w:p>
        </w:tc>
        <w:tc>
          <w:tcPr>
            <w:tcW w:w="950" w:type="pct"/>
            <w:gridSpan w:val="3"/>
            <w:vAlign w:val="center"/>
          </w:tcPr>
          <w:p w14:paraId="6F251D20">
            <w:pPr>
              <w:spacing w:line="240" w:lineRule="auto"/>
              <w:jc w:val="left"/>
              <w:rPr>
                <w:rFonts w:hint="eastAsia" w:ascii="宋体" w:hAnsi="宋体" w:cs="宋体"/>
                <w:sz w:val="18"/>
                <w:szCs w:val="18"/>
              </w:rPr>
            </w:pPr>
            <w:r>
              <w:rPr>
                <w:rFonts w:hint="eastAsia" w:ascii="宋体" w:hAnsi="宋体" w:cs="宋体"/>
                <w:sz w:val="18"/>
                <w:szCs w:val="18"/>
              </w:rPr>
              <w:t>频率</w:t>
            </w:r>
          </w:p>
        </w:tc>
        <w:tc>
          <w:tcPr>
            <w:tcW w:w="1088" w:type="pct"/>
            <w:vAlign w:val="center"/>
          </w:tcPr>
          <w:p w14:paraId="7A26CB8F">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51309EB7">
            <w:pPr>
              <w:spacing w:line="240" w:lineRule="auto"/>
              <w:jc w:val="center"/>
              <w:rPr>
                <w:rFonts w:hint="eastAsia" w:ascii="宋体" w:hAnsi="宋体" w:cs="宋体"/>
                <w:sz w:val="18"/>
                <w:szCs w:val="18"/>
              </w:rPr>
            </w:pPr>
            <w:r>
              <w:rPr>
                <w:rFonts w:hint="eastAsia" w:ascii="宋体" w:hAnsi="宋体" w:cs="宋体"/>
                <w:sz w:val="18"/>
                <w:szCs w:val="18"/>
              </w:rPr>
              <w:t>Hz</w:t>
            </w:r>
          </w:p>
        </w:tc>
        <w:tc>
          <w:tcPr>
            <w:tcW w:w="432" w:type="pct"/>
            <w:vAlign w:val="center"/>
          </w:tcPr>
          <w:p w14:paraId="3DD13971">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9B22C69">
            <w:pPr>
              <w:adjustRightInd w:val="0"/>
              <w:snapToGrid w:val="0"/>
              <w:spacing w:line="240" w:lineRule="auto"/>
              <w:jc w:val="center"/>
              <w:rPr>
                <w:rFonts w:hint="eastAsia" w:ascii="宋体" w:hAnsi="宋体" w:eastAsia="宋体" w:cs="宋体"/>
                <w:kern w:val="0"/>
                <w:sz w:val="18"/>
                <w:szCs w:val="18"/>
              </w:rPr>
            </w:pPr>
          </w:p>
        </w:tc>
      </w:tr>
      <w:tr w14:paraId="5A212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2174FC40">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210FCCD6">
            <w:pPr>
              <w:spacing w:line="240" w:lineRule="auto"/>
              <w:jc w:val="left"/>
              <w:rPr>
                <w:rFonts w:hint="eastAsia" w:ascii="宋体" w:hAnsi="宋体" w:cs="宋体"/>
                <w:sz w:val="18"/>
                <w:szCs w:val="18"/>
              </w:rPr>
            </w:pPr>
          </w:p>
        </w:tc>
        <w:tc>
          <w:tcPr>
            <w:tcW w:w="389" w:type="pct"/>
            <w:gridSpan w:val="2"/>
            <w:vMerge w:val="continue"/>
            <w:vAlign w:val="center"/>
          </w:tcPr>
          <w:p w14:paraId="1375F2BD">
            <w:pPr>
              <w:spacing w:line="240" w:lineRule="auto"/>
              <w:jc w:val="left"/>
              <w:rPr>
                <w:rFonts w:hint="eastAsia" w:ascii="宋体" w:hAnsi="宋体" w:cs="宋体"/>
                <w:sz w:val="18"/>
                <w:szCs w:val="18"/>
              </w:rPr>
            </w:pPr>
          </w:p>
        </w:tc>
        <w:tc>
          <w:tcPr>
            <w:tcW w:w="950" w:type="pct"/>
            <w:gridSpan w:val="3"/>
            <w:vAlign w:val="center"/>
          </w:tcPr>
          <w:p w14:paraId="2A05C459">
            <w:pPr>
              <w:spacing w:line="240" w:lineRule="auto"/>
              <w:jc w:val="left"/>
              <w:rPr>
                <w:rFonts w:hint="eastAsia" w:ascii="宋体" w:hAnsi="宋体" w:cs="宋体"/>
                <w:sz w:val="18"/>
                <w:szCs w:val="18"/>
              </w:rPr>
            </w:pPr>
            <w:r>
              <w:rPr>
                <w:rFonts w:hint="eastAsia" w:ascii="宋体" w:hAnsi="宋体" w:cs="宋体"/>
                <w:sz w:val="18"/>
                <w:szCs w:val="18"/>
              </w:rPr>
              <w:t>进口压力</w:t>
            </w:r>
          </w:p>
        </w:tc>
        <w:tc>
          <w:tcPr>
            <w:tcW w:w="1088" w:type="pct"/>
            <w:vAlign w:val="center"/>
          </w:tcPr>
          <w:p w14:paraId="74EE1A82">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4D14253F">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12080BCF">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218D890D">
            <w:pPr>
              <w:adjustRightInd w:val="0"/>
              <w:snapToGrid w:val="0"/>
              <w:spacing w:line="240" w:lineRule="auto"/>
              <w:jc w:val="center"/>
              <w:rPr>
                <w:rFonts w:hint="eastAsia" w:ascii="宋体" w:hAnsi="宋体" w:eastAsia="宋体" w:cs="宋体"/>
                <w:kern w:val="0"/>
                <w:sz w:val="18"/>
                <w:szCs w:val="18"/>
              </w:rPr>
            </w:pPr>
          </w:p>
        </w:tc>
      </w:tr>
      <w:tr w14:paraId="49C3C3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17EC6BF9">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4679B75">
            <w:pPr>
              <w:spacing w:line="240" w:lineRule="auto"/>
              <w:jc w:val="left"/>
              <w:rPr>
                <w:rFonts w:hint="eastAsia" w:ascii="宋体" w:hAnsi="宋体" w:cs="宋体"/>
                <w:sz w:val="18"/>
                <w:szCs w:val="18"/>
              </w:rPr>
            </w:pPr>
          </w:p>
        </w:tc>
        <w:tc>
          <w:tcPr>
            <w:tcW w:w="389" w:type="pct"/>
            <w:gridSpan w:val="2"/>
            <w:vMerge w:val="continue"/>
            <w:vAlign w:val="center"/>
          </w:tcPr>
          <w:p w14:paraId="249FE510">
            <w:pPr>
              <w:spacing w:line="240" w:lineRule="auto"/>
              <w:jc w:val="left"/>
              <w:rPr>
                <w:rFonts w:hint="eastAsia" w:ascii="宋体" w:hAnsi="宋体" w:cs="宋体"/>
                <w:sz w:val="18"/>
                <w:szCs w:val="18"/>
              </w:rPr>
            </w:pPr>
          </w:p>
        </w:tc>
        <w:tc>
          <w:tcPr>
            <w:tcW w:w="950" w:type="pct"/>
            <w:gridSpan w:val="3"/>
            <w:vAlign w:val="center"/>
          </w:tcPr>
          <w:p w14:paraId="4496BBB0">
            <w:pPr>
              <w:spacing w:line="240" w:lineRule="auto"/>
              <w:jc w:val="left"/>
              <w:rPr>
                <w:rFonts w:hint="eastAsia" w:ascii="宋体" w:hAnsi="宋体" w:cs="宋体"/>
                <w:sz w:val="18"/>
                <w:szCs w:val="18"/>
              </w:rPr>
            </w:pPr>
            <w:r>
              <w:rPr>
                <w:rFonts w:hint="eastAsia" w:ascii="宋体" w:hAnsi="宋体" w:cs="宋体"/>
                <w:sz w:val="18"/>
                <w:szCs w:val="18"/>
              </w:rPr>
              <w:t>出口压力</w:t>
            </w:r>
          </w:p>
        </w:tc>
        <w:tc>
          <w:tcPr>
            <w:tcW w:w="1088" w:type="pct"/>
            <w:vAlign w:val="center"/>
          </w:tcPr>
          <w:p w14:paraId="387DC73A">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0DC43C47">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711B4134">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60DF2CE0">
            <w:pPr>
              <w:adjustRightInd w:val="0"/>
              <w:snapToGrid w:val="0"/>
              <w:spacing w:line="240" w:lineRule="auto"/>
              <w:jc w:val="center"/>
              <w:rPr>
                <w:rFonts w:hint="eastAsia" w:ascii="宋体" w:hAnsi="宋体" w:eastAsia="宋体" w:cs="宋体"/>
                <w:kern w:val="0"/>
                <w:sz w:val="18"/>
                <w:szCs w:val="18"/>
              </w:rPr>
            </w:pPr>
          </w:p>
        </w:tc>
      </w:tr>
      <w:tr w14:paraId="25227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234E0493">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04D1D5E">
            <w:pPr>
              <w:spacing w:line="240" w:lineRule="auto"/>
              <w:jc w:val="left"/>
              <w:rPr>
                <w:rFonts w:hint="eastAsia" w:ascii="宋体" w:hAnsi="宋体" w:cs="宋体"/>
                <w:sz w:val="18"/>
                <w:szCs w:val="18"/>
              </w:rPr>
            </w:pPr>
          </w:p>
        </w:tc>
        <w:tc>
          <w:tcPr>
            <w:tcW w:w="389" w:type="pct"/>
            <w:gridSpan w:val="2"/>
            <w:vMerge w:val="restart"/>
            <w:vAlign w:val="center"/>
          </w:tcPr>
          <w:p w14:paraId="672277CC">
            <w:pPr>
              <w:spacing w:line="240" w:lineRule="auto"/>
              <w:jc w:val="left"/>
              <w:rPr>
                <w:rFonts w:hint="eastAsia" w:ascii="宋体" w:hAnsi="宋体" w:cs="宋体"/>
                <w:sz w:val="18"/>
                <w:szCs w:val="18"/>
              </w:rPr>
            </w:pPr>
            <w:r>
              <w:rPr>
                <w:rFonts w:hint="eastAsia" w:ascii="宋体" w:hAnsi="宋体" w:cs="宋体"/>
                <w:sz w:val="18"/>
                <w:szCs w:val="18"/>
              </w:rPr>
              <w:t>除污器</w:t>
            </w:r>
          </w:p>
        </w:tc>
        <w:tc>
          <w:tcPr>
            <w:tcW w:w="950" w:type="pct"/>
            <w:gridSpan w:val="3"/>
            <w:vAlign w:val="center"/>
          </w:tcPr>
          <w:p w14:paraId="52F7DD00">
            <w:pPr>
              <w:spacing w:line="240" w:lineRule="auto"/>
              <w:jc w:val="left"/>
              <w:rPr>
                <w:rFonts w:hint="eastAsia" w:ascii="宋体" w:hAnsi="宋体" w:cs="宋体"/>
                <w:sz w:val="18"/>
                <w:szCs w:val="18"/>
              </w:rPr>
            </w:pPr>
            <w:r>
              <w:rPr>
                <w:rFonts w:hint="eastAsia" w:ascii="宋体" w:hAnsi="宋体" w:cs="宋体"/>
                <w:sz w:val="18"/>
                <w:szCs w:val="18"/>
              </w:rPr>
              <w:t>进口压力</w:t>
            </w:r>
          </w:p>
        </w:tc>
        <w:tc>
          <w:tcPr>
            <w:tcW w:w="1088" w:type="pct"/>
            <w:vAlign w:val="center"/>
          </w:tcPr>
          <w:p w14:paraId="586E24D9">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083FAB52">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7DE40CF6">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7A4EE177">
            <w:pPr>
              <w:adjustRightInd w:val="0"/>
              <w:snapToGrid w:val="0"/>
              <w:spacing w:line="240" w:lineRule="auto"/>
              <w:jc w:val="center"/>
              <w:rPr>
                <w:rFonts w:hint="eastAsia" w:ascii="宋体" w:hAnsi="宋体" w:eastAsia="宋体" w:cs="宋体"/>
                <w:kern w:val="0"/>
                <w:sz w:val="18"/>
                <w:szCs w:val="18"/>
              </w:rPr>
            </w:pPr>
          </w:p>
        </w:tc>
      </w:tr>
      <w:tr w14:paraId="20590C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129C9B37">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BEEBA70">
            <w:pPr>
              <w:spacing w:line="240" w:lineRule="auto"/>
              <w:jc w:val="left"/>
              <w:rPr>
                <w:rFonts w:hint="eastAsia" w:ascii="宋体" w:hAnsi="宋体" w:cs="宋体"/>
                <w:sz w:val="18"/>
                <w:szCs w:val="18"/>
              </w:rPr>
            </w:pPr>
          </w:p>
        </w:tc>
        <w:tc>
          <w:tcPr>
            <w:tcW w:w="389" w:type="pct"/>
            <w:gridSpan w:val="2"/>
            <w:vMerge w:val="continue"/>
            <w:vAlign w:val="center"/>
          </w:tcPr>
          <w:p w14:paraId="2150C576">
            <w:pPr>
              <w:spacing w:line="240" w:lineRule="auto"/>
              <w:jc w:val="left"/>
              <w:rPr>
                <w:rFonts w:hint="eastAsia" w:ascii="宋体" w:hAnsi="宋体" w:cs="宋体"/>
                <w:sz w:val="18"/>
                <w:szCs w:val="18"/>
              </w:rPr>
            </w:pPr>
          </w:p>
        </w:tc>
        <w:tc>
          <w:tcPr>
            <w:tcW w:w="950" w:type="pct"/>
            <w:gridSpan w:val="3"/>
            <w:vAlign w:val="center"/>
          </w:tcPr>
          <w:p w14:paraId="1899DB72">
            <w:pPr>
              <w:spacing w:line="240" w:lineRule="auto"/>
              <w:jc w:val="left"/>
              <w:rPr>
                <w:rFonts w:hint="eastAsia" w:ascii="宋体" w:hAnsi="宋体" w:cs="宋体"/>
                <w:sz w:val="18"/>
                <w:szCs w:val="18"/>
              </w:rPr>
            </w:pPr>
            <w:r>
              <w:rPr>
                <w:rFonts w:hint="eastAsia" w:ascii="宋体" w:hAnsi="宋体" w:cs="宋体"/>
                <w:sz w:val="18"/>
                <w:szCs w:val="18"/>
              </w:rPr>
              <w:t>出口压力</w:t>
            </w:r>
          </w:p>
        </w:tc>
        <w:tc>
          <w:tcPr>
            <w:tcW w:w="1088" w:type="pct"/>
            <w:vAlign w:val="center"/>
          </w:tcPr>
          <w:p w14:paraId="4ECE4DEB">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1308D092">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7345278B">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7478DD3B">
            <w:pPr>
              <w:adjustRightInd w:val="0"/>
              <w:snapToGrid w:val="0"/>
              <w:spacing w:line="240" w:lineRule="auto"/>
              <w:jc w:val="center"/>
              <w:rPr>
                <w:rFonts w:hint="eastAsia" w:ascii="宋体" w:hAnsi="宋体" w:eastAsia="宋体" w:cs="宋体"/>
                <w:kern w:val="0"/>
                <w:sz w:val="18"/>
                <w:szCs w:val="18"/>
              </w:rPr>
            </w:pPr>
          </w:p>
        </w:tc>
      </w:tr>
      <w:tr w14:paraId="60D6A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restart"/>
            <w:vAlign w:val="center"/>
          </w:tcPr>
          <w:p w14:paraId="6A41C8EA">
            <w:pPr>
              <w:spacing w:line="240" w:lineRule="auto"/>
              <w:jc w:val="center"/>
              <w:rPr>
                <w:rFonts w:hint="eastAsia" w:ascii="宋体" w:hAnsi="宋体" w:cs="宋体"/>
                <w:sz w:val="18"/>
                <w:szCs w:val="18"/>
              </w:rPr>
            </w:pPr>
            <w:r>
              <w:rPr>
                <w:rFonts w:hint="eastAsia" w:ascii="宋体" w:hAnsi="宋体" w:cs="宋体"/>
                <w:sz w:val="18"/>
                <w:szCs w:val="18"/>
              </w:rPr>
              <w:t>热泵</w:t>
            </w:r>
          </w:p>
          <w:p w14:paraId="7E118F5E">
            <w:pPr>
              <w:spacing w:line="240" w:lineRule="auto"/>
              <w:jc w:val="center"/>
              <w:rPr>
                <w:rFonts w:hint="eastAsia" w:ascii="宋体" w:hAnsi="宋体" w:cs="宋体"/>
                <w:sz w:val="18"/>
                <w:szCs w:val="18"/>
              </w:rPr>
            </w:pPr>
            <w:r>
              <w:rPr>
                <w:rFonts w:hint="eastAsia" w:ascii="宋体" w:hAnsi="宋体" w:cs="宋体"/>
                <w:sz w:val="18"/>
                <w:szCs w:val="18"/>
              </w:rPr>
              <w:t>机房</w:t>
            </w:r>
          </w:p>
        </w:tc>
        <w:tc>
          <w:tcPr>
            <w:tcW w:w="470" w:type="pct"/>
            <w:vMerge w:val="restart"/>
            <w:vAlign w:val="center"/>
          </w:tcPr>
          <w:p w14:paraId="16956B65">
            <w:pPr>
              <w:spacing w:line="240" w:lineRule="auto"/>
              <w:jc w:val="both"/>
              <w:rPr>
                <w:rFonts w:hint="eastAsia" w:ascii="宋体" w:hAnsi="宋体" w:cs="宋体"/>
                <w:sz w:val="18"/>
                <w:szCs w:val="18"/>
              </w:rPr>
            </w:pPr>
            <w:r>
              <w:rPr>
                <w:rFonts w:hint="eastAsia" w:ascii="宋体" w:hAnsi="宋体" w:cs="宋体"/>
                <w:sz w:val="18"/>
                <w:szCs w:val="18"/>
              </w:rPr>
              <w:t>系统</w:t>
            </w:r>
          </w:p>
          <w:p w14:paraId="5FB8A2DB">
            <w:pPr>
              <w:spacing w:line="240" w:lineRule="auto"/>
              <w:jc w:val="both"/>
              <w:rPr>
                <w:rFonts w:hint="eastAsia" w:ascii="宋体" w:hAnsi="宋体" w:cs="宋体"/>
                <w:sz w:val="18"/>
                <w:szCs w:val="18"/>
              </w:rPr>
            </w:pPr>
            <w:r>
              <w:rPr>
                <w:rFonts w:hint="eastAsia" w:ascii="宋体" w:hAnsi="宋体" w:cs="宋体"/>
                <w:sz w:val="18"/>
                <w:szCs w:val="18"/>
              </w:rPr>
              <w:t>参数</w:t>
            </w:r>
          </w:p>
        </w:tc>
        <w:tc>
          <w:tcPr>
            <w:tcW w:w="389" w:type="pct"/>
            <w:gridSpan w:val="2"/>
            <w:vMerge w:val="restart"/>
            <w:vAlign w:val="center"/>
          </w:tcPr>
          <w:p w14:paraId="4FB7129A">
            <w:pPr>
              <w:spacing w:line="240" w:lineRule="auto"/>
              <w:jc w:val="left"/>
              <w:rPr>
                <w:rFonts w:hint="eastAsia" w:ascii="宋体" w:hAnsi="宋体" w:cs="宋体"/>
                <w:sz w:val="18"/>
                <w:szCs w:val="18"/>
              </w:rPr>
            </w:pPr>
            <w:r>
              <w:rPr>
                <w:rFonts w:hint="eastAsia" w:ascii="宋体" w:hAnsi="宋体" w:cs="宋体"/>
                <w:sz w:val="18"/>
                <w:szCs w:val="18"/>
              </w:rPr>
              <w:t>总管</w:t>
            </w:r>
          </w:p>
        </w:tc>
        <w:tc>
          <w:tcPr>
            <w:tcW w:w="950" w:type="pct"/>
            <w:gridSpan w:val="3"/>
            <w:vAlign w:val="center"/>
          </w:tcPr>
          <w:p w14:paraId="1F4C8FBA">
            <w:pPr>
              <w:spacing w:line="240" w:lineRule="auto"/>
              <w:jc w:val="left"/>
              <w:rPr>
                <w:rFonts w:hint="eastAsia" w:ascii="宋体" w:hAnsi="宋体" w:cs="宋体"/>
                <w:sz w:val="18"/>
                <w:szCs w:val="18"/>
              </w:rPr>
            </w:pPr>
            <w:r>
              <w:rPr>
                <w:rFonts w:hint="eastAsia" w:ascii="宋体" w:hAnsi="宋体" w:cs="宋体"/>
                <w:sz w:val="18"/>
                <w:szCs w:val="18"/>
              </w:rPr>
              <w:t>瞬时流量</w:t>
            </w:r>
          </w:p>
        </w:tc>
        <w:tc>
          <w:tcPr>
            <w:tcW w:w="1088" w:type="pct"/>
            <w:vAlign w:val="center"/>
          </w:tcPr>
          <w:p w14:paraId="4F3C1A3A">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0B93629B">
            <w:pPr>
              <w:spacing w:line="240" w:lineRule="auto"/>
              <w:jc w:val="center"/>
              <w:rPr>
                <w:rFonts w:hint="eastAsia" w:ascii="宋体" w:hAnsi="宋体" w:cs="宋体"/>
                <w:sz w:val="18"/>
                <w:szCs w:val="18"/>
              </w:rPr>
            </w:pPr>
            <w:r>
              <w:rPr>
                <w:rFonts w:hint="eastAsia" w:ascii="宋体" w:hAnsi="宋体" w:cs="宋体"/>
                <w:sz w:val="18"/>
                <w:szCs w:val="18"/>
              </w:rPr>
              <w:t>m3/h</w:t>
            </w:r>
          </w:p>
        </w:tc>
        <w:tc>
          <w:tcPr>
            <w:tcW w:w="432" w:type="pct"/>
            <w:vAlign w:val="center"/>
          </w:tcPr>
          <w:p w14:paraId="474A7783">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1D29E139">
            <w:pPr>
              <w:adjustRightInd w:val="0"/>
              <w:snapToGrid w:val="0"/>
              <w:spacing w:line="240" w:lineRule="auto"/>
              <w:jc w:val="center"/>
              <w:rPr>
                <w:rFonts w:hint="eastAsia" w:ascii="宋体" w:hAnsi="宋体" w:eastAsia="宋体" w:cs="宋体"/>
                <w:kern w:val="0"/>
                <w:sz w:val="18"/>
                <w:szCs w:val="18"/>
              </w:rPr>
            </w:pPr>
          </w:p>
        </w:tc>
      </w:tr>
      <w:tr w14:paraId="173AE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exact"/>
          <w:jc w:val="center"/>
        </w:trPr>
        <w:tc>
          <w:tcPr>
            <w:tcW w:w="428" w:type="pct"/>
            <w:vMerge w:val="continue"/>
            <w:vAlign w:val="center"/>
          </w:tcPr>
          <w:p w14:paraId="60CA6E6C">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3ACC10B">
            <w:pPr>
              <w:adjustRightInd w:val="0"/>
              <w:snapToGrid w:val="0"/>
              <w:spacing w:line="240" w:lineRule="auto"/>
              <w:jc w:val="center"/>
              <w:rPr>
                <w:rFonts w:hint="eastAsia" w:ascii="宋体" w:hAnsi="宋体" w:eastAsia="宋体" w:cs="宋体"/>
                <w:kern w:val="0"/>
                <w:sz w:val="18"/>
                <w:szCs w:val="18"/>
              </w:rPr>
            </w:pPr>
          </w:p>
        </w:tc>
        <w:tc>
          <w:tcPr>
            <w:tcW w:w="389" w:type="pct"/>
            <w:gridSpan w:val="2"/>
            <w:vMerge w:val="continue"/>
            <w:vAlign w:val="center"/>
          </w:tcPr>
          <w:p w14:paraId="68D734F8">
            <w:pPr>
              <w:spacing w:line="240" w:lineRule="auto"/>
              <w:jc w:val="left"/>
              <w:rPr>
                <w:rFonts w:hint="eastAsia" w:ascii="宋体" w:hAnsi="宋体" w:cs="宋体"/>
                <w:sz w:val="18"/>
                <w:szCs w:val="18"/>
              </w:rPr>
            </w:pPr>
          </w:p>
        </w:tc>
        <w:tc>
          <w:tcPr>
            <w:tcW w:w="950" w:type="pct"/>
            <w:gridSpan w:val="3"/>
            <w:vAlign w:val="center"/>
          </w:tcPr>
          <w:p w14:paraId="349AB3B3">
            <w:pPr>
              <w:spacing w:line="240" w:lineRule="auto"/>
              <w:jc w:val="left"/>
              <w:rPr>
                <w:rFonts w:hint="eastAsia" w:ascii="宋体" w:hAnsi="宋体" w:cs="宋体"/>
                <w:sz w:val="18"/>
                <w:szCs w:val="18"/>
              </w:rPr>
            </w:pPr>
            <w:r>
              <w:rPr>
                <w:rFonts w:hint="eastAsia" w:ascii="宋体" w:hAnsi="宋体" w:cs="宋体"/>
                <w:sz w:val="18"/>
                <w:szCs w:val="18"/>
              </w:rPr>
              <w:t>累计流量</w:t>
            </w:r>
          </w:p>
        </w:tc>
        <w:tc>
          <w:tcPr>
            <w:tcW w:w="1088" w:type="pct"/>
            <w:vAlign w:val="center"/>
          </w:tcPr>
          <w:p w14:paraId="0B298269">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6E9BAFE6">
            <w:pPr>
              <w:spacing w:line="240" w:lineRule="auto"/>
              <w:jc w:val="center"/>
              <w:rPr>
                <w:rFonts w:hint="eastAsia" w:ascii="宋体" w:hAnsi="宋体" w:cs="宋体"/>
                <w:sz w:val="18"/>
                <w:szCs w:val="18"/>
              </w:rPr>
            </w:pPr>
            <w:r>
              <w:rPr>
                <w:rFonts w:hint="eastAsia" w:ascii="宋体" w:hAnsi="宋体" w:cs="宋体"/>
                <w:sz w:val="18"/>
                <w:szCs w:val="18"/>
              </w:rPr>
              <w:t>m3</w:t>
            </w:r>
          </w:p>
        </w:tc>
        <w:tc>
          <w:tcPr>
            <w:tcW w:w="432" w:type="pct"/>
            <w:vAlign w:val="center"/>
          </w:tcPr>
          <w:p w14:paraId="2086C41D">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D61AF2D">
            <w:pPr>
              <w:adjustRightInd w:val="0"/>
              <w:snapToGrid w:val="0"/>
              <w:spacing w:line="240" w:lineRule="auto"/>
              <w:jc w:val="center"/>
              <w:rPr>
                <w:rFonts w:hint="eastAsia" w:ascii="宋体" w:hAnsi="宋体" w:eastAsia="宋体" w:cs="宋体"/>
                <w:kern w:val="0"/>
                <w:sz w:val="18"/>
                <w:szCs w:val="18"/>
              </w:rPr>
            </w:pPr>
          </w:p>
        </w:tc>
      </w:tr>
      <w:tr w14:paraId="35ED06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2668A66B">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55BE335">
            <w:pPr>
              <w:adjustRightInd w:val="0"/>
              <w:snapToGrid w:val="0"/>
              <w:spacing w:line="240" w:lineRule="auto"/>
              <w:jc w:val="center"/>
              <w:rPr>
                <w:rFonts w:hint="eastAsia" w:ascii="宋体" w:hAnsi="宋体" w:eastAsia="宋体" w:cs="宋体"/>
                <w:kern w:val="0"/>
                <w:sz w:val="18"/>
                <w:szCs w:val="18"/>
              </w:rPr>
            </w:pPr>
          </w:p>
        </w:tc>
        <w:tc>
          <w:tcPr>
            <w:tcW w:w="389" w:type="pct"/>
            <w:gridSpan w:val="2"/>
            <w:vMerge w:val="continue"/>
            <w:vAlign w:val="center"/>
          </w:tcPr>
          <w:p w14:paraId="17AD2954">
            <w:pPr>
              <w:spacing w:line="240" w:lineRule="auto"/>
              <w:jc w:val="left"/>
              <w:rPr>
                <w:rFonts w:hint="eastAsia" w:ascii="宋体" w:hAnsi="宋体" w:cs="宋体"/>
                <w:sz w:val="18"/>
                <w:szCs w:val="18"/>
              </w:rPr>
            </w:pPr>
          </w:p>
        </w:tc>
        <w:tc>
          <w:tcPr>
            <w:tcW w:w="950" w:type="pct"/>
            <w:gridSpan w:val="3"/>
            <w:vAlign w:val="center"/>
          </w:tcPr>
          <w:p w14:paraId="639EB803">
            <w:pPr>
              <w:spacing w:line="240" w:lineRule="auto"/>
              <w:jc w:val="left"/>
              <w:rPr>
                <w:rFonts w:hint="eastAsia" w:ascii="宋体" w:hAnsi="宋体" w:cs="宋体"/>
                <w:sz w:val="18"/>
                <w:szCs w:val="18"/>
              </w:rPr>
            </w:pPr>
            <w:r>
              <w:rPr>
                <w:rFonts w:hint="eastAsia" w:ascii="宋体" w:hAnsi="宋体" w:cs="宋体"/>
                <w:sz w:val="18"/>
                <w:szCs w:val="18"/>
              </w:rPr>
              <w:t>瞬时热量</w:t>
            </w:r>
          </w:p>
        </w:tc>
        <w:tc>
          <w:tcPr>
            <w:tcW w:w="1088" w:type="pct"/>
            <w:vAlign w:val="center"/>
          </w:tcPr>
          <w:p w14:paraId="24BFFE85">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763FB1CE">
            <w:pPr>
              <w:spacing w:line="240" w:lineRule="auto"/>
              <w:jc w:val="center"/>
              <w:rPr>
                <w:rFonts w:hint="eastAsia" w:ascii="宋体" w:hAnsi="宋体" w:cs="宋体"/>
                <w:sz w:val="18"/>
                <w:szCs w:val="18"/>
              </w:rPr>
            </w:pPr>
            <w:r>
              <w:rPr>
                <w:rFonts w:hint="eastAsia" w:ascii="宋体" w:hAnsi="宋体" w:cs="宋体"/>
                <w:sz w:val="18"/>
                <w:szCs w:val="18"/>
              </w:rPr>
              <w:t>MW</w:t>
            </w:r>
          </w:p>
        </w:tc>
        <w:tc>
          <w:tcPr>
            <w:tcW w:w="432" w:type="pct"/>
            <w:vAlign w:val="center"/>
          </w:tcPr>
          <w:p w14:paraId="5A2DF7B1">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0DEA8832">
            <w:pPr>
              <w:adjustRightInd w:val="0"/>
              <w:snapToGrid w:val="0"/>
              <w:spacing w:line="240" w:lineRule="auto"/>
              <w:jc w:val="center"/>
              <w:rPr>
                <w:rFonts w:hint="eastAsia" w:ascii="宋体" w:hAnsi="宋体" w:eastAsia="宋体" w:cs="宋体"/>
                <w:kern w:val="0"/>
                <w:sz w:val="18"/>
                <w:szCs w:val="18"/>
              </w:rPr>
            </w:pPr>
          </w:p>
        </w:tc>
      </w:tr>
      <w:tr w14:paraId="0689B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05543BE4">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721CCCA">
            <w:pPr>
              <w:adjustRightInd w:val="0"/>
              <w:snapToGrid w:val="0"/>
              <w:spacing w:line="240" w:lineRule="auto"/>
              <w:jc w:val="center"/>
              <w:rPr>
                <w:rFonts w:hint="eastAsia" w:ascii="宋体" w:hAnsi="宋体" w:eastAsia="宋体" w:cs="宋体"/>
                <w:kern w:val="0"/>
                <w:sz w:val="18"/>
                <w:szCs w:val="18"/>
              </w:rPr>
            </w:pPr>
          </w:p>
        </w:tc>
        <w:tc>
          <w:tcPr>
            <w:tcW w:w="389" w:type="pct"/>
            <w:gridSpan w:val="2"/>
            <w:vMerge w:val="continue"/>
            <w:vAlign w:val="center"/>
          </w:tcPr>
          <w:p w14:paraId="58758FD0">
            <w:pPr>
              <w:spacing w:line="240" w:lineRule="auto"/>
              <w:jc w:val="left"/>
              <w:rPr>
                <w:rFonts w:hint="eastAsia" w:ascii="宋体" w:hAnsi="宋体" w:cs="宋体"/>
                <w:sz w:val="18"/>
                <w:szCs w:val="18"/>
              </w:rPr>
            </w:pPr>
          </w:p>
        </w:tc>
        <w:tc>
          <w:tcPr>
            <w:tcW w:w="950" w:type="pct"/>
            <w:gridSpan w:val="3"/>
            <w:vAlign w:val="center"/>
          </w:tcPr>
          <w:p w14:paraId="114C366B">
            <w:pPr>
              <w:spacing w:line="240" w:lineRule="auto"/>
              <w:jc w:val="left"/>
              <w:rPr>
                <w:rFonts w:hint="eastAsia" w:ascii="宋体" w:hAnsi="宋体" w:cs="宋体"/>
                <w:sz w:val="18"/>
                <w:szCs w:val="18"/>
              </w:rPr>
            </w:pPr>
            <w:r>
              <w:rPr>
                <w:rFonts w:hint="eastAsia" w:ascii="宋体" w:hAnsi="宋体" w:cs="宋体"/>
                <w:sz w:val="18"/>
                <w:szCs w:val="18"/>
              </w:rPr>
              <w:t>累计热量</w:t>
            </w:r>
          </w:p>
        </w:tc>
        <w:tc>
          <w:tcPr>
            <w:tcW w:w="1088" w:type="pct"/>
            <w:vAlign w:val="center"/>
          </w:tcPr>
          <w:p w14:paraId="35A5B710">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14483C61">
            <w:pPr>
              <w:spacing w:line="240" w:lineRule="auto"/>
              <w:jc w:val="center"/>
              <w:rPr>
                <w:rFonts w:hint="eastAsia" w:ascii="宋体" w:hAnsi="宋体" w:cs="宋体"/>
                <w:sz w:val="18"/>
                <w:szCs w:val="18"/>
              </w:rPr>
            </w:pPr>
            <w:r>
              <w:rPr>
                <w:rFonts w:hint="eastAsia" w:ascii="宋体" w:hAnsi="宋体" w:cs="宋体"/>
                <w:sz w:val="18"/>
                <w:szCs w:val="18"/>
              </w:rPr>
              <w:t>GJ</w:t>
            </w:r>
          </w:p>
        </w:tc>
        <w:tc>
          <w:tcPr>
            <w:tcW w:w="432" w:type="pct"/>
            <w:vAlign w:val="center"/>
          </w:tcPr>
          <w:p w14:paraId="171B7B66">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E75E032">
            <w:pPr>
              <w:adjustRightInd w:val="0"/>
              <w:snapToGrid w:val="0"/>
              <w:spacing w:line="240" w:lineRule="auto"/>
              <w:jc w:val="center"/>
              <w:rPr>
                <w:rFonts w:hint="eastAsia" w:ascii="宋体" w:hAnsi="宋体" w:eastAsia="宋体" w:cs="宋体"/>
                <w:kern w:val="0"/>
                <w:sz w:val="18"/>
                <w:szCs w:val="18"/>
              </w:rPr>
            </w:pPr>
          </w:p>
        </w:tc>
      </w:tr>
      <w:tr w14:paraId="13606A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7B1DEB6E">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3B238AC">
            <w:pPr>
              <w:adjustRightInd w:val="0"/>
              <w:snapToGrid w:val="0"/>
              <w:spacing w:line="240" w:lineRule="auto"/>
              <w:jc w:val="center"/>
              <w:rPr>
                <w:rFonts w:hint="eastAsia" w:ascii="宋体" w:hAnsi="宋体" w:eastAsia="宋体" w:cs="宋体"/>
                <w:kern w:val="0"/>
                <w:sz w:val="18"/>
                <w:szCs w:val="18"/>
              </w:rPr>
            </w:pPr>
          </w:p>
        </w:tc>
        <w:tc>
          <w:tcPr>
            <w:tcW w:w="389" w:type="pct"/>
            <w:gridSpan w:val="2"/>
            <w:vMerge w:val="continue"/>
            <w:vAlign w:val="center"/>
          </w:tcPr>
          <w:p w14:paraId="1C90D8DD">
            <w:pPr>
              <w:spacing w:line="240" w:lineRule="auto"/>
              <w:jc w:val="left"/>
              <w:rPr>
                <w:rFonts w:hint="eastAsia" w:ascii="宋体" w:hAnsi="宋体" w:cs="宋体"/>
                <w:sz w:val="18"/>
                <w:szCs w:val="18"/>
              </w:rPr>
            </w:pPr>
          </w:p>
        </w:tc>
        <w:tc>
          <w:tcPr>
            <w:tcW w:w="950" w:type="pct"/>
            <w:gridSpan w:val="3"/>
            <w:vAlign w:val="center"/>
          </w:tcPr>
          <w:p w14:paraId="6CF89CAE">
            <w:pPr>
              <w:spacing w:line="240" w:lineRule="auto"/>
              <w:jc w:val="left"/>
              <w:rPr>
                <w:rFonts w:hint="eastAsia" w:ascii="宋体" w:hAnsi="宋体" w:cs="宋体"/>
                <w:sz w:val="18"/>
                <w:szCs w:val="18"/>
              </w:rPr>
            </w:pPr>
            <w:r>
              <w:rPr>
                <w:rFonts w:hint="eastAsia" w:ascii="宋体" w:hAnsi="宋体" w:cs="宋体"/>
                <w:sz w:val="18"/>
                <w:szCs w:val="18"/>
              </w:rPr>
              <w:t>供水温度</w:t>
            </w:r>
          </w:p>
        </w:tc>
        <w:tc>
          <w:tcPr>
            <w:tcW w:w="1088" w:type="pct"/>
            <w:vAlign w:val="center"/>
          </w:tcPr>
          <w:p w14:paraId="1013C5E1">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17566718">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718301B9">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056C10C3">
            <w:pPr>
              <w:adjustRightInd w:val="0"/>
              <w:snapToGrid w:val="0"/>
              <w:spacing w:line="240" w:lineRule="auto"/>
              <w:jc w:val="center"/>
              <w:rPr>
                <w:rFonts w:hint="eastAsia" w:ascii="宋体" w:hAnsi="宋体" w:eastAsia="宋体" w:cs="宋体"/>
                <w:kern w:val="0"/>
                <w:sz w:val="18"/>
                <w:szCs w:val="18"/>
              </w:rPr>
            </w:pPr>
          </w:p>
        </w:tc>
      </w:tr>
      <w:tr w14:paraId="61EB06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4422E0AA">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9D6AB67">
            <w:pPr>
              <w:adjustRightInd w:val="0"/>
              <w:snapToGrid w:val="0"/>
              <w:spacing w:line="240" w:lineRule="auto"/>
              <w:jc w:val="center"/>
              <w:rPr>
                <w:rFonts w:hint="eastAsia" w:ascii="宋体" w:hAnsi="宋体" w:eastAsia="宋体" w:cs="宋体"/>
                <w:kern w:val="0"/>
                <w:sz w:val="18"/>
                <w:szCs w:val="18"/>
              </w:rPr>
            </w:pPr>
          </w:p>
        </w:tc>
        <w:tc>
          <w:tcPr>
            <w:tcW w:w="389" w:type="pct"/>
            <w:gridSpan w:val="2"/>
            <w:vMerge w:val="continue"/>
            <w:vAlign w:val="center"/>
          </w:tcPr>
          <w:p w14:paraId="14D8AB3A">
            <w:pPr>
              <w:spacing w:line="240" w:lineRule="auto"/>
              <w:jc w:val="left"/>
              <w:rPr>
                <w:rFonts w:hint="eastAsia" w:ascii="宋体" w:hAnsi="宋体" w:cs="宋体"/>
                <w:sz w:val="18"/>
                <w:szCs w:val="18"/>
              </w:rPr>
            </w:pPr>
          </w:p>
        </w:tc>
        <w:tc>
          <w:tcPr>
            <w:tcW w:w="950" w:type="pct"/>
            <w:gridSpan w:val="3"/>
            <w:vAlign w:val="center"/>
          </w:tcPr>
          <w:p w14:paraId="0ACBD86D">
            <w:pPr>
              <w:spacing w:line="240" w:lineRule="auto"/>
              <w:jc w:val="left"/>
              <w:rPr>
                <w:rFonts w:hint="eastAsia" w:ascii="宋体" w:hAnsi="宋体" w:cs="宋体"/>
                <w:sz w:val="18"/>
                <w:szCs w:val="18"/>
              </w:rPr>
            </w:pPr>
            <w:r>
              <w:rPr>
                <w:rFonts w:hint="eastAsia" w:ascii="宋体" w:hAnsi="宋体" w:cs="宋体"/>
                <w:sz w:val="18"/>
                <w:szCs w:val="18"/>
              </w:rPr>
              <w:t>回水温度</w:t>
            </w:r>
          </w:p>
        </w:tc>
        <w:tc>
          <w:tcPr>
            <w:tcW w:w="1088" w:type="pct"/>
            <w:vAlign w:val="center"/>
          </w:tcPr>
          <w:p w14:paraId="26849E46">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10C6EB08">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65584CE4">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401D702B">
            <w:pPr>
              <w:adjustRightInd w:val="0"/>
              <w:snapToGrid w:val="0"/>
              <w:spacing w:line="240" w:lineRule="auto"/>
              <w:jc w:val="center"/>
              <w:rPr>
                <w:rFonts w:hint="eastAsia" w:ascii="宋体" w:hAnsi="宋体" w:eastAsia="宋体" w:cs="宋体"/>
                <w:kern w:val="0"/>
                <w:sz w:val="18"/>
                <w:szCs w:val="18"/>
              </w:rPr>
            </w:pPr>
          </w:p>
        </w:tc>
      </w:tr>
      <w:tr w14:paraId="0C8CB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461EA4DB">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15BEC31">
            <w:pPr>
              <w:adjustRightInd w:val="0"/>
              <w:snapToGrid w:val="0"/>
              <w:spacing w:line="240" w:lineRule="auto"/>
              <w:jc w:val="center"/>
              <w:rPr>
                <w:rFonts w:hint="eastAsia" w:ascii="宋体" w:hAnsi="宋体" w:eastAsia="宋体" w:cs="宋体"/>
                <w:kern w:val="0"/>
                <w:sz w:val="18"/>
                <w:szCs w:val="18"/>
              </w:rPr>
            </w:pPr>
          </w:p>
        </w:tc>
        <w:tc>
          <w:tcPr>
            <w:tcW w:w="389" w:type="pct"/>
            <w:gridSpan w:val="2"/>
            <w:vMerge w:val="continue"/>
            <w:vAlign w:val="center"/>
          </w:tcPr>
          <w:p w14:paraId="355E286F">
            <w:pPr>
              <w:spacing w:line="240" w:lineRule="auto"/>
              <w:jc w:val="left"/>
              <w:rPr>
                <w:rFonts w:hint="eastAsia" w:ascii="宋体" w:hAnsi="宋体" w:cs="宋体"/>
                <w:sz w:val="18"/>
                <w:szCs w:val="18"/>
              </w:rPr>
            </w:pPr>
          </w:p>
        </w:tc>
        <w:tc>
          <w:tcPr>
            <w:tcW w:w="950" w:type="pct"/>
            <w:gridSpan w:val="3"/>
            <w:vAlign w:val="center"/>
          </w:tcPr>
          <w:p w14:paraId="6CDCFCA8">
            <w:pPr>
              <w:spacing w:line="240" w:lineRule="auto"/>
              <w:jc w:val="left"/>
              <w:rPr>
                <w:rFonts w:hint="eastAsia" w:ascii="宋体" w:hAnsi="宋体" w:cs="宋体"/>
                <w:sz w:val="18"/>
                <w:szCs w:val="18"/>
              </w:rPr>
            </w:pPr>
            <w:r>
              <w:rPr>
                <w:rFonts w:hint="eastAsia" w:ascii="宋体" w:hAnsi="宋体" w:cs="宋体"/>
                <w:sz w:val="18"/>
                <w:szCs w:val="18"/>
              </w:rPr>
              <w:t>供水压力</w:t>
            </w:r>
          </w:p>
        </w:tc>
        <w:tc>
          <w:tcPr>
            <w:tcW w:w="1088" w:type="pct"/>
            <w:vAlign w:val="center"/>
          </w:tcPr>
          <w:p w14:paraId="01032313">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7A729FB6">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16C42850">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0A5E6E73">
            <w:pPr>
              <w:adjustRightInd w:val="0"/>
              <w:snapToGrid w:val="0"/>
              <w:spacing w:line="240" w:lineRule="auto"/>
              <w:jc w:val="center"/>
              <w:rPr>
                <w:rFonts w:hint="eastAsia" w:ascii="宋体" w:hAnsi="宋体" w:eastAsia="宋体" w:cs="宋体"/>
                <w:kern w:val="0"/>
                <w:sz w:val="18"/>
                <w:szCs w:val="18"/>
              </w:rPr>
            </w:pPr>
          </w:p>
        </w:tc>
      </w:tr>
      <w:tr w14:paraId="5284B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5CAC5AB8">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3225C1E5">
            <w:pPr>
              <w:adjustRightInd w:val="0"/>
              <w:snapToGrid w:val="0"/>
              <w:spacing w:line="240" w:lineRule="auto"/>
              <w:jc w:val="center"/>
              <w:rPr>
                <w:rFonts w:hint="eastAsia" w:ascii="宋体" w:hAnsi="宋体" w:eastAsia="宋体" w:cs="宋体"/>
                <w:kern w:val="0"/>
                <w:sz w:val="18"/>
                <w:szCs w:val="18"/>
              </w:rPr>
            </w:pPr>
          </w:p>
        </w:tc>
        <w:tc>
          <w:tcPr>
            <w:tcW w:w="389" w:type="pct"/>
            <w:gridSpan w:val="2"/>
            <w:vMerge w:val="continue"/>
            <w:vAlign w:val="center"/>
          </w:tcPr>
          <w:p w14:paraId="6B71A19B">
            <w:pPr>
              <w:spacing w:line="240" w:lineRule="auto"/>
              <w:jc w:val="left"/>
              <w:rPr>
                <w:rFonts w:hint="eastAsia" w:ascii="宋体" w:hAnsi="宋体" w:cs="宋体"/>
                <w:sz w:val="18"/>
                <w:szCs w:val="18"/>
              </w:rPr>
            </w:pPr>
          </w:p>
        </w:tc>
        <w:tc>
          <w:tcPr>
            <w:tcW w:w="950" w:type="pct"/>
            <w:gridSpan w:val="3"/>
            <w:vAlign w:val="center"/>
          </w:tcPr>
          <w:p w14:paraId="6D3B89FF">
            <w:pPr>
              <w:spacing w:line="240" w:lineRule="auto"/>
              <w:jc w:val="left"/>
              <w:rPr>
                <w:rFonts w:hint="eastAsia" w:ascii="宋体" w:hAnsi="宋体" w:cs="宋体"/>
                <w:sz w:val="18"/>
                <w:szCs w:val="18"/>
              </w:rPr>
            </w:pPr>
            <w:r>
              <w:rPr>
                <w:rFonts w:hint="eastAsia" w:ascii="宋体" w:hAnsi="宋体" w:cs="宋体"/>
                <w:sz w:val="18"/>
                <w:szCs w:val="18"/>
              </w:rPr>
              <w:t>回水压力</w:t>
            </w:r>
          </w:p>
        </w:tc>
        <w:tc>
          <w:tcPr>
            <w:tcW w:w="1088" w:type="pct"/>
            <w:vAlign w:val="center"/>
          </w:tcPr>
          <w:p w14:paraId="2C3C7CDF">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4990A4A0">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476F99FF">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0B51EAFA">
            <w:pPr>
              <w:adjustRightInd w:val="0"/>
              <w:snapToGrid w:val="0"/>
              <w:spacing w:line="240" w:lineRule="auto"/>
              <w:jc w:val="center"/>
              <w:rPr>
                <w:rFonts w:hint="eastAsia" w:ascii="宋体" w:hAnsi="宋体" w:eastAsia="宋体" w:cs="宋体"/>
                <w:kern w:val="0"/>
                <w:sz w:val="18"/>
                <w:szCs w:val="18"/>
              </w:rPr>
            </w:pPr>
          </w:p>
        </w:tc>
      </w:tr>
      <w:tr w14:paraId="6BCA9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1BCB950E">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1EC20197">
            <w:pPr>
              <w:adjustRightInd w:val="0"/>
              <w:snapToGrid w:val="0"/>
              <w:spacing w:line="240" w:lineRule="auto"/>
              <w:jc w:val="center"/>
              <w:rPr>
                <w:rFonts w:hint="eastAsia" w:ascii="宋体" w:hAnsi="宋体" w:eastAsia="宋体" w:cs="宋体"/>
                <w:kern w:val="0"/>
                <w:sz w:val="18"/>
                <w:szCs w:val="18"/>
              </w:rPr>
            </w:pPr>
          </w:p>
        </w:tc>
        <w:tc>
          <w:tcPr>
            <w:tcW w:w="389" w:type="pct"/>
            <w:gridSpan w:val="2"/>
            <w:vMerge w:val="restart"/>
            <w:vAlign w:val="center"/>
          </w:tcPr>
          <w:p w14:paraId="5C550926">
            <w:pPr>
              <w:spacing w:line="240" w:lineRule="auto"/>
              <w:jc w:val="left"/>
              <w:rPr>
                <w:rFonts w:hint="eastAsia" w:ascii="宋体" w:hAnsi="宋体" w:cs="宋体"/>
                <w:sz w:val="18"/>
                <w:szCs w:val="18"/>
              </w:rPr>
            </w:pPr>
            <w:r>
              <w:rPr>
                <w:rFonts w:hint="eastAsia" w:ascii="宋体" w:hAnsi="宋体" w:cs="宋体"/>
                <w:sz w:val="18"/>
                <w:szCs w:val="18"/>
              </w:rPr>
              <w:t>单台热泵</w:t>
            </w:r>
          </w:p>
        </w:tc>
        <w:tc>
          <w:tcPr>
            <w:tcW w:w="950" w:type="pct"/>
            <w:gridSpan w:val="3"/>
            <w:vAlign w:val="center"/>
          </w:tcPr>
          <w:p w14:paraId="0127461C">
            <w:pPr>
              <w:spacing w:line="240" w:lineRule="auto"/>
              <w:jc w:val="left"/>
              <w:rPr>
                <w:rFonts w:hint="eastAsia" w:ascii="宋体" w:hAnsi="宋体" w:cs="宋体"/>
                <w:sz w:val="18"/>
                <w:szCs w:val="18"/>
              </w:rPr>
            </w:pPr>
            <w:r>
              <w:rPr>
                <w:rFonts w:hint="eastAsia" w:ascii="宋体" w:hAnsi="宋体" w:cs="宋体"/>
                <w:sz w:val="18"/>
                <w:szCs w:val="18"/>
              </w:rPr>
              <w:t>瞬时产热量</w:t>
            </w:r>
          </w:p>
        </w:tc>
        <w:tc>
          <w:tcPr>
            <w:tcW w:w="1088" w:type="pct"/>
            <w:vAlign w:val="center"/>
          </w:tcPr>
          <w:p w14:paraId="4ABBD908">
            <w:pPr>
              <w:spacing w:line="240" w:lineRule="auto"/>
              <w:jc w:val="left"/>
              <w:rPr>
                <w:rFonts w:hint="eastAsia" w:ascii="宋体" w:hAnsi="宋体" w:cs="宋体"/>
                <w:sz w:val="18"/>
                <w:szCs w:val="18"/>
              </w:rPr>
            </w:pPr>
            <w:r>
              <w:rPr>
                <w:rFonts w:hint="eastAsia" w:ascii="宋体" w:hAnsi="宋体" w:cs="宋体"/>
                <w:sz w:val="18"/>
                <w:szCs w:val="18"/>
              </w:rPr>
              <w:t>浮点（n..10，1）型</w:t>
            </w:r>
          </w:p>
        </w:tc>
        <w:tc>
          <w:tcPr>
            <w:tcW w:w="419" w:type="pct"/>
            <w:vAlign w:val="center"/>
          </w:tcPr>
          <w:p w14:paraId="08A1AE0C">
            <w:pPr>
              <w:spacing w:line="240" w:lineRule="auto"/>
              <w:jc w:val="center"/>
              <w:rPr>
                <w:rFonts w:hint="eastAsia" w:ascii="宋体" w:hAnsi="宋体" w:cs="宋体"/>
                <w:sz w:val="18"/>
                <w:szCs w:val="18"/>
              </w:rPr>
            </w:pPr>
            <w:r>
              <w:rPr>
                <w:rFonts w:hint="eastAsia" w:ascii="宋体" w:hAnsi="宋体" w:cs="宋体"/>
                <w:sz w:val="18"/>
                <w:szCs w:val="18"/>
              </w:rPr>
              <w:t>MW</w:t>
            </w:r>
          </w:p>
        </w:tc>
        <w:tc>
          <w:tcPr>
            <w:tcW w:w="432" w:type="pct"/>
            <w:vAlign w:val="center"/>
          </w:tcPr>
          <w:p w14:paraId="3DE75896">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670AC7B1">
            <w:pPr>
              <w:adjustRightInd w:val="0"/>
              <w:snapToGrid w:val="0"/>
              <w:spacing w:line="240" w:lineRule="auto"/>
              <w:jc w:val="center"/>
              <w:rPr>
                <w:rFonts w:hint="eastAsia" w:ascii="宋体" w:hAnsi="宋体" w:eastAsia="宋体" w:cs="宋体"/>
                <w:kern w:val="0"/>
                <w:sz w:val="18"/>
                <w:szCs w:val="18"/>
              </w:rPr>
            </w:pPr>
          </w:p>
        </w:tc>
      </w:tr>
      <w:tr w14:paraId="209DA5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8" w:type="pct"/>
            <w:vMerge w:val="continue"/>
            <w:vAlign w:val="center"/>
          </w:tcPr>
          <w:p w14:paraId="462E8AF4">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3CBD31B">
            <w:pPr>
              <w:adjustRightInd w:val="0"/>
              <w:snapToGrid w:val="0"/>
              <w:spacing w:line="240" w:lineRule="auto"/>
              <w:jc w:val="center"/>
              <w:rPr>
                <w:rFonts w:hint="eastAsia" w:ascii="宋体" w:hAnsi="宋体" w:eastAsia="宋体" w:cs="宋体"/>
                <w:kern w:val="0"/>
                <w:sz w:val="18"/>
                <w:szCs w:val="18"/>
              </w:rPr>
            </w:pPr>
          </w:p>
        </w:tc>
        <w:tc>
          <w:tcPr>
            <w:tcW w:w="389" w:type="pct"/>
            <w:gridSpan w:val="2"/>
            <w:vMerge w:val="continue"/>
            <w:vAlign w:val="center"/>
          </w:tcPr>
          <w:p w14:paraId="5E4B189C">
            <w:pPr>
              <w:adjustRightInd w:val="0"/>
              <w:snapToGrid w:val="0"/>
              <w:spacing w:line="240" w:lineRule="auto"/>
              <w:jc w:val="center"/>
              <w:rPr>
                <w:rFonts w:hint="eastAsia" w:ascii="宋体" w:hAnsi="宋体" w:eastAsia="宋体" w:cs="宋体"/>
                <w:kern w:val="0"/>
                <w:sz w:val="18"/>
                <w:szCs w:val="18"/>
              </w:rPr>
            </w:pPr>
          </w:p>
        </w:tc>
        <w:tc>
          <w:tcPr>
            <w:tcW w:w="950" w:type="pct"/>
            <w:gridSpan w:val="3"/>
            <w:vAlign w:val="center"/>
          </w:tcPr>
          <w:p w14:paraId="0DEB16EC">
            <w:pPr>
              <w:spacing w:line="240" w:lineRule="auto"/>
              <w:jc w:val="left"/>
              <w:rPr>
                <w:rFonts w:hint="eastAsia" w:ascii="宋体" w:hAnsi="宋体" w:cs="宋体"/>
                <w:sz w:val="18"/>
                <w:szCs w:val="18"/>
              </w:rPr>
            </w:pPr>
            <w:r>
              <w:rPr>
                <w:rFonts w:hint="eastAsia" w:ascii="宋体" w:hAnsi="宋体" w:cs="宋体"/>
                <w:sz w:val="18"/>
                <w:szCs w:val="18"/>
              </w:rPr>
              <w:t>累计产热量</w:t>
            </w:r>
          </w:p>
        </w:tc>
        <w:tc>
          <w:tcPr>
            <w:tcW w:w="1088" w:type="pct"/>
            <w:vAlign w:val="center"/>
          </w:tcPr>
          <w:p w14:paraId="7AFC6B6B">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4FDBE00F">
            <w:pPr>
              <w:spacing w:line="240" w:lineRule="auto"/>
              <w:jc w:val="center"/>
              <w:rPr>
                <w:rFonts w:hint="eastAsia" w:ascii="宋体" w:hAnsi="宋体" w:cs="宋体"/>
                <w:sz w:val="18"/>
                <w:szCs w:val="18"/>
              </w:rPr>
            </w:pPr>
            <w:r>
              <w:rPr>
                <w:rFonts w:hint="eastAsia" w:ascii="宋体" w:hAnsi="宋体" w:cs="宋体"/>
                <w:sz w:val="18"/>
                <w:szCs w:val="18"/>
              </w:rPr>
              <w:t>GJ</w:t>
            </w:r>
          </w:p>
        </w:tc>
        <w:tc>
          <w:tcPr>
            <w:tcW w:w="432" w:type="pct"/>
            <w:vAlign w:val="center"/>
          </w:tcPr>
          <w:p w14:paraId="24EB44B3">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232E4561">
            <w:pPr>
              <w:adjustRightInd w:val="0"/>
              <w:snapToGrid w:val="0"/>
              <w:spacing w:line="240" w:lineRule="auto"/>
              <w:jc w:val="center"/>
              <w:rPr>
                <w:rFonts w:hint="eastAsia" w:ascii="宋体" w:hAnsi="宋体" w:eastAsia="宋体" w:cs="宋体"/>
                <w:kern w:val="0"/>
                <w:sz w:val="18"/>
                <w:szCs w:val="18"/>
              </w:rPr>
            </w:pPr>
          </w:p>
        </w:tc>
      </w:tr>
      <w:tr w14:paraId="7FE93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4F861036">
            <w:pPr>
              <w:spacing w:line="240" w:lineRule="auto"/>
              <w:jc w:val="center"/>
              <w:rPr>
                <w:rFonts w:hint="eastAsia" w:ascii="宋体" w:hAnsi="宋体" w:cs="宋体"/>
                <w:sz w:val="18"/>
                <w:szCs w:val="18"/>
              </w:rPr>
            </w:pPr>
          </w:p>
        </w:tc>
        <w:tc>
          <w:tcPr>
            <w:tcW w:w="470" w:type="pct"/>
            <w:vMerge w:val="restart"/>
            <w:vAlign w:val="center"/>
          </w:tcPr>
          <w:p w14:paraId="44D52AC7">
            <w:pPr>
              <w:spacing w:line="240" w:lineRule="auto"/>
              <w:jc w:val="left"/>
              <w:rPr>
                <w:rFonts w:hint="eastAsia" w:ascii="宋体" w:hAnsi="宋体" w:cs="宋体"/>
                <w:sz w:val="18"/>
                <w:szCs w:val="18"/>
              </w:rPr>
            </w:pPr>
            <w:r>
              <w:rPr>
                <w:rFonts w:hint="eastAsia" w:ascii="宋体" w:hAnsi="宋体" w:cs="宋体"/>
                <w:sz w:val="18"/>
                <w:szCs w:val="18"/>
              </w:rPr>
              <w:t>能耗</w:t>
            </w:r>
          </w:p>
          <w:p w14:paraId="20CC4716">
            <w:pPr>
              <w:spacing w:line="240" w:lineRule="auto"/>
              <w:jc w:val="left"/>
              <w:rPr>
                <w:rFonts w:hint="eastAsia" w:ascii="宋体" w:hAnsi="宋体" w:cs="宋体"/>
                <w:sz w:val="18"/>
                <w:szCs w:val="18"/>
              </w:rPr>
            </w:pPr>
            <w:r>
              <w:rPr>
                <w:rFonts w:hint="eastAsia" w:ascii="宋体" w:hAnsi="宋体" w:cs="宋体"/>
                <w:sz w:val="18"/>
                <w:szCs w:val="18"/>
              </w:rPr>
              <w:t>参数</w:t>
            </w:r>
          </w:p>
        </w:tc>
        <w:tc>
          <w:tcPr>
            <w:tcW w:w="1340" w:type="pct"/>
            <w:gridSpan w:val="5"/>
            <w:vAlign w:val="center"/>
          </w:tcPr>
          <w:p w14:paraId="52E984A6">
            <w:pPr>
              <w:spacing w:line="240" w:lineRule="auto"/>
              <w:jc w:val="left"/>
              <w:rPr>
                <w:rFonts w:hint="eastAsia" w:ascii="宋体" w:hAnsi="宋体" w:cs="宋体"/>
                <w:sz w:val="18"/>
                <w:szCs w:val="18"/>
              </w:rPr>
            </w:pPr>
            <w:r>
              <w:rPr>
                <w:rFonts w:hint="eastAsia" w:ascii="宋体" w:hAnsi="宋体" w:cs="宋体"/>
                <w:sz w:val="18"/>
                <w:szCs w:val="18"/>
              </w:rPr>
              <w:t>累计补水量</w:t>
            </w:r>
          </w:p>
        </w:tc>
        <w:tc>
          <w:tcPr>
            <w:tcW w:w="1088" w:type="pct"/>
            <w:vAlign w:val="center"/>
          </w:tcPr>
          <w:p w14:paraId="0323104D">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5B089CC5">
            <w:pPr>
              <w:spacing w:line="240" w:lineRule="auto"/>
              <w:jc w:val="center"/>
              <w:rPr>
                <w:rFonts w:hint="eastAsia" w:ascii="宋体" w:hAnsi="宋体" w:cs="宋体"/>
                <w:sz w:val="18"/>
                <w:szCs w:val="18"/>
              </w:rPr>
            </w:pPr>
            <w:r>
              <w:rPr>
                <w:rFonts w:hint="eastAsia" w:ascii="宋体" w:hAnsi="宋体" w:cs="宋体"/>
                <w:sz w:val="18"/>
                <w:szCs w:val="18"/>
              </w:rPr>
              <w:t>t</w:t>
            </w:r>
          </w:p>
        </w:tc>
        <w:tc>
          <w:tcPr>
            <w:tcW w:w="432" w:type="pct"/>
            <w:vAlign w:val="center"/>
          </w:tcPr>
          <w:p w14:paraId="637819BF">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43EAC548">
            <w:pPr>
              <w:adjustRightInd w:val="0"/>
              <w:snapToGrid w:val="0"/>
              <w:spacing w:line="240" w:lineRule="auto"/>
              <w:jc w:val="center"/>
              <w:rPr>
                <w:rFonts w:hint="eastAsia" w:ascii="宋体" w:hAnsi="宋体" w:eastAsia="宋体" w:cs="宋体"/>
                <w:kern w:val="0"/>
                <w:sz w:val="18"/>
                <w:szCs w:val="18"/>
              </w:rPr>
            </w:pPr>
          </w:p>
        </w:tc>
      </w:tr>
      <w:tr w14:paraId="4995E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47E56DEF">
            <w:pPr>
              <w:spacing w:line="240" w:lineRule="auto"/>
              <w:jc w:val="center"/>
              <w:rPr>
                <w:rFonts w:hint="eastAsia" w:ascii="宋体" w:hAnsi="宋体" w:cs="宋体"/>
                <w:sz w:val="18"/>
                <w:szCs w:val="18"/>
              </w:rPr>
            </w:pPr>
          </w:p>
        </w:tc>
        <w:tc>
          <w:tcPr>
            <w:tcW w:w="470" w:type="pct"/>
            <w:vMerge w:val="continue"/>
            <w:vAlign w:val="center"/>
          </w:tcPr>
          <w:p w14:paraId="792F0A4E">
            <w:pPr>
              <w:spacing w:line="240" w:lineRule="auto"/>
              <w:jc w:val="center"/>
              <w:rPr>
                <w:rFonts w:hint="eastAsia" w:ascii="宋体" w:hAnsi="宋体" w:cs="宋体"/>
                <w:sz w:val="18"/>
                <w:szCs w:val="18"/>
              </w:rPr>
            </w:pPr>
          </w:p>
        </w:tc>
        <w:tc>
          <w:tcPr>
            <w:tcW w:w="1340" w:type="pct"/>
            <w:gridSpan w:val="5"/>
            <w:vAlign w:val="center"/>
          </w:tcPr>
          <w:p w14:paraId="0032E87D">
            <w:pPr>
              <w:spacing w:line="240" w:lineRule="auto"/>
              <w:jc w:val="left"/>
              <w:rPr>
                <w:rFonts w:hint="eastAsia" w:ascii="宋体" w:hAnsi="宋体" w:cs="宋体"/>
                <w:sz w:val="18"/>
                <w:szCs w:val="18"/>
              </w:rPr>
            </w:pPr>
            <w:r>
              <w:rPr>
                <w:rFonts w:hint="eastAsia" w:ascii="宋体" w:hAnsi="宋体" w:cs="宋体"/>
                <w:sz w:val="18"/>
                <w:szCs w:val="18"/>
              </w:rPr>
              <w:t>生产用电量</w:t>
            </w:r>
          </w:p>
        </w:tc>
        <w:tc>
          <w:tcPr>
            <w:tcW w:w="1088" w:type="pct"/>
            <w:vAlign w:val="center"/>
          </w:tcPr>
          <w:p w14:paraId="53694680">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24F9625A">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210CB02F">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427F29C8">
            <w:pPr>
              <w:adjustRightInd w:val="0"/>
              <w:snapToGrid w:val="0"/>
              <w:spacing w:line="240" w:lineRule="auto"/>
              <w:jc w:val="center"/>
              <w:rPr>
                <w:rFonts w:hint="eastAsia" w:ascii="宋体" w:hAnsi="宋体" w:eastAsia="宋体" w:cs="宋体"/>
                <w:kern w:val="0"/>
                <w:sz w:val="18"/>
                <w:szCs w:val="18"/>
              </w:rPr>
            </w:pPr>
          </w:p>
        </w:tc>
      </w:tr>
      <w:tr w14:paraId="41B34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490AB8D5">
            <w:pPr>
              <w:spacing w:line="240" w:lineRule="auto"/>
              <w:jc w:val="center"/>
              <w:rPr>
                <w:rFonts w:hint="eastAsia" w:ascii="宋体" w:hAnsi="宋体" w:cs="宋体"/>
                <w:sz w:val="18"/>
                <w:szCs w:val="18"/>
              </w:rPr>
            </w:pPr>
          </w:p>
        </w:tc>
        <w:tc>
          <w:tcPr>
            <w:tcW w:w="470" w:type="pct"/>
            <w:vMerge w:val="continue"/>
            <w:vAlign w:val="center"/>
          </w:tcPr>
          <w:p w14:paraId="73094404">
            <w:pPr>
              <w:spacing w:line="240" w:lineRule="auto"/>
              <w:jc w:val="center"/>
              <w:rPr>
                <w:rFonts w:hint="eastAsia" w:ascii="宋体" w:hAnsi="宋体" w:cs="宋体"/>
                <w:sz w:val="18"/>
                <w:szCs w:val="18"/>
              </w:rPr>
            </w:pPr>
          </w:p>
        </w:tc>
        <w:tc>
          <w:tcPr>
            <w:tcW w:w="1340" w:type="pct"/>
            <w:gridSpan w:val="5"/>
            <w:vAlign w:val="center"/>
          </w:tcPr>
          <w:p w14:paraId="7660960B">
            <w:pPr>
              <w:spacing w:line="240" w:lineRule="auto"/>
              <w:jc w:val="left"/>
              <w:rPr>
                <w:rFonts w:hint="eastAsia" w:ascii="宋体" w:hAnsi="宋体" w:cs="宋体"/>
                <w:sz w:val="18"/>
                <w:szCs w:val="18"/>
              </w:rPr>
            </w:pPr>
            <w:r>
              <w:rPr>
                <w:rFonts w:hint="eastAsia" w:ascii="宋体" w:hAnsi="宋体" w:cs="宋体"/>
                <w:sz w:val="18"/>
                <w:szCs w:val="18"/>
              </w:rPr>
              <w:t>动力用电量</w:t>
            </w:r>
          </w:p>
        </w:tc>
        <w:tc>
          <w:tcPr>
            <w:tcW w:w="1088" w:type="pct"/>
            <w:vAlign w:val="center"/>
          </w:tcPr>
          <w:p w14:paraId="2CB78115">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57D01412">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126ED3D9">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Align w:val="center"/>
          </w:tcPr>
          <w:p w14:paraId="5743EB8A">
            <w:pPr>
              <w:adjustRightInd w:val="0"/>
              <w:snapToGrid w:val="0"/>
              <w:spacing w:line="240" w:lineRule="auto"/>
              <w:jc w:val="center"/>
              <w:rPr>
                <w:rFonts w:hint="eastAsia" w:ascii="宋体" w:hAnsi="宋体" w:eastAsia="宋体" w:cs="宋体"/>
                <w:kern w:val="0"/>
                <w:sz w:val="18"/>
                <w:szCs w:val="18"/>
              </w:rPr>
            </w:pPr>
          </w:p>
        </w:tc>
      </w:tr>
      <w:tr w14:paraId="1C2B8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14FDD95E">
            <w:pPr>
              <w:spacing w:line="240" w:lineRule="auto"/>
              <w:jc w:val="center"/>
              <w:rPr>
                <w:rFonts w:hint="eastAsia" w:ascii="宋体" w:hAnsi="宋体" w:cs="宋体"/>
                <w:sz w:val="18"/>
                <w:szCs w:val="18"/>
              </w:rPr>
            </w:pPr>
          </w:p>
        </w:tc>
        <w:tc>
          <w:tcPr>
            <w:tcW w:w="470" w:type="pct"/>
            <w:vMerge w:val="continue"/>
            <w:vAlign w:val="center"/>
          </w:tcPr>
          <w:p w14:paraId="1AEF979C">
            <w:pPr>
              <w:spacing w:line="240" w:lineRule="auto"/>
              <w:jc w:val="center"/>
              <w:rPr>
                <w:rFonts w:hint="eastAsia" w:ascii="宋体" w:hAnsi="宋体" w:cs="宋体"/>
                <w:sz w:val="18"/>
                <w:szCs w:val="18"/>
              </w:rPr>
            </w:pPr>
          </w:p>
        </w:tc>
        <w:tc>
          <w:tcPr>
            <w:tcW w:w="1340" w:type="pct"/>
            <w:gridSpan w:val="5"/>
            <w:vAlign w:val="center"/>
          </w:tcPr>
          <w:p w14:paraId="5682A63E">
            <w:pPr>
              <w:spacing w:line="240" w:lineRule="auto"/>
              <w:jc w:val="left"/>
              <w:rPr>
                <w:rFonts w:hint="eastAsia" w:ascii="宋体" w:hAnsi="宋体" w:cs="宋体"/>
                <w:sz w:val="18"/>
                <w:szCs w:val="18"/>
              </w:rPr>
            </w:pPr>
            <w:r>
              <w:rPr>
                <w:rFonts w:hint="eastAsia" w:ascii="宋体" w:hAnsi="宋体" w:cs="宋体"/>
                <w:sz w:val="18"/>
                <w:szCs w:val="18"/>
              </w:rPr>
              <w:t>照明用电量</w:t>
            </w:r>
          </w:p>
        </w:tc>
        <w:tc>
          <w:tcPr>
            <w:tcW w:w="1088" w:type="pct"/>
            <w:vAlign w:val="center"/>
          </w:tcPr>
          <w:p w14:paraId="2C7568C5">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3F3C6EE3">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6A59C1F8">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Align w:val="center"/>
          </w:tcPr>
          <w:p w14:paraId="35E91362">
            <w:pPr>
              <w:adjustRightInd w:val="0"/>
              <w:snapToGrid w:val="0"/>
              <w:spacing w:line="240" w:lineRule="auto"/>
              <w:jc w:val="center"/>
              <w:rPr>
                <w:rFonts w:hint="eastAsia" w:ascii="宋体" w:hAnsi="宋体" w:eastAsia="宋体" w:cs="宋体"/>
                <w:kern w:val="0"/>
                <w:sz w:val="18"/>
                <w:szCs w:val="18"/>
              </w:rPr>
            </w:pPr>
          </w:p>
        </w:tc>
      </w:tr>
      <w:tr w14:paraId="2CB0C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63B1FB6C">
            <w:pPr>
              <w:spacing w:line="240" w:lineRule="auto"/>
              <w:jc w:val="center"/>
              <w:rPr>
                <w:rFonts w:hint="eastAsia" w:ascii="宋体" w:hAnsi="宋体" w:cs="宋体"/>
                <w:sz w:val="18"/>
                <w:szCs w:val="18"/>
              </w:rPr>
            </w:pPr>
          </w:p>
        </w:tc>
        <w:tc>
          <w:tcPr>
            <w:tcW w:w="470" w:type="pct"/>
            <w:vMerge w:val="continue"/>
            <w:vAlign w:val="center"/>
          </w:tcPr>
          <w:p w14:paraId="292C21DC">
            <w:pPr>
              <w:spacing w:line="240" w:lineRule="auto"/>
              <w:jc w:val="center"/>
              <w:rPr>
                <w:rFonts w:hint="eastAsia" w:ascii="宋体" w:hAnsi="宋体" w:cs="宋体"/>
                <w:sz w:val="18"/>
                <w:szCs w:val="18"/>
              </w:rPr>
            </w:pPr>
          </w:p>
        </w:tc>
        <w:tc>
          <w:tcPr>
            <w:tcW w:w="1340" w:type="pct"/>
            <w:gridSpan w:val="5"/>
            <w:vAlign w:val="center"/>
          </w:tcPr>
          <w:p w14:paraId="257A9C5A">
            <w:pPr>
              <w:spacing w:line="240" w:lineRule="auto"/>
              <w:jc w:val="left"/>
              <w:rPr>
                <w:rFonts w:hint="eastAsia" w:ascii="宋体" w:hAnsi="宋体" w:cs="宋体"/>
                <w:sz w:val="18"/>
                <w:szCs w:val="18"/>
              </w:rPr>
            </w:pPr>
            <w:r>
              <w:rPr>
                <w:rFonts w:hint="eastAsia" w:ascii="宋体" w:hAnsi="宋体" w:cs="宋体"/>
                <w:sz w:val="18"/>
                <w:szCs w:val="18"/>
              </w:rPr>
              <w:t>插座用电量</w:t>
            </w:r>
          </w:p>
        </w:tc>
        <w:tc>
          <w:tcPr>
            <w:tcW w:w="1088" w:type="pct"/>
            <w:vAlign w:val="center"/>
          </w:tcPr>
          <w:p w14:paraId="03A5A880">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2C5164F1">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6E80A755">
            <w:pPr>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19" w:type="pct"/>
            <w:vAlign w:val="center"/>
          </w:tcPr>
          <w:p w14:paraId="272B83F2">
            <w:pPr>
              <w:adjustRightInd w:val="0"/>
              <w:snapToGrid w:val="0"/>
              <w:spacing w:line="240" w:lineRule="auto"/>
              <w:jc w:val="center"/>
              <w:rPr>
                <w:rFonts w:hint="eastAsia" w:ascii="宋体" w:hAnsi="宋体" w:eastAsia="宋体" w:cs="宋体"/>
                <w:kern w:val="0"/>
                <w:sz w:val="18"/>
                <w:szCs w:val="18"/>
              </w:rPr>
            </w:pPr>
          </w:p>
        </w:tc>
      </w:tr>
      <w:tr w14:paraId="1F2F1A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4E890B82">
            <w:pPr>
              <w:spacing w:line="240" w:lineRule="auto"/>
              <w:jc w:val="center"/>
              <w:rPr>
                <w:rFonts w:hint="eastAsia" w:ascii="宋体" w:hAnsi="宋体" w:cs="宋体"/>
                <w:sz w:val="18"/>
                <w:szCs w:val="18"/>
              </w:rPr>
            </w:pPr>
          </w:p>
        </w:tc>
        <w:tc>
          <w:tcPr>
            <w:tcW w:w="470" w:type="pct"/>
            <w:vMerge w:val="continue"/>
            <w:vAlign w:val="center"/>
          </w:tcPr>
          <w:p w14:paraId="00EFDD28">
            <w:pPr>
              <w:spacing w:line="240" w:lineRule="auto"/>
              <w:jc w:val="center"/>
              <w:rPr>
                <w:rFonts w:hint="eastAsia" w:ascii="宋体" w:hAnsi="宋体" w:cs="宋体"/>
                <w:sz w:val="18"/>
                <w:szCs w:val="18"/>
              </w:rPr>
            </w:pPr>
          </w:p>
        </w:tc>
        <w:tc>
          <w:tcPr>
            <w:tcW w:w="1340" w:type="pct"/>
            <w:gridSpan w:val="5"/>
            <w:vAlign w:val="center"/>
          </w:tcPr>
          <w:p w14:paraId="42CEEA53">
            <w:pPr>
              <w:spacing w:line="240" w:lineRule="auto"/>
              <w:jc w:val="left"/>
              <w:rPr>
                <w:rFonts w:hint="eastAsia" w:ascii="宋体" w:hAnsi="宋体" w:cs="宋体"/>
                <w:sz w:val="18"/>
                <w:szCs w:val="18"/>
              </w:rPr>
            </w:pPr>
            <w:r>
              <w:rPr>
                <w:rFonts w:hint="eastAsia" w:ascii="宋体" w:hAnsi="宋体" w:cs="宋体"/>
                <w:sz w:val="18"/>
                <w:szCs w:val="18"/>
              </w:rPr>
              <w:t>单台热泵用电量</w:t>
            </w:r>
          </w:p>
        </w:tc>
        <w:tc>
          <w:tcPr>
            <w:tcW w:w="1088" w:type="pct"/>
            <w:vAlign w:val="center"/>
          </w:tcPr>
          <w:p w14:paraId="667FFB4C">
            <w:pPr>
              <w:spacing w:line="240" w:lineRule="auto"/>
              <w:jc w:val="left"/>
              <w:rPr>
                <w:rFonts w:hint="eastAsia" w:ascii="宋体" w:hAnsi="宋体" w:cs="宋体"/>
                <w:sz w:val="18"/>
                <w:szCs w:val="18"/>
              </w:rPr>
            </w:pPr>
            <w:r>
              <w:rPr>
                <w:rFonts w:hint="eastAsia" w:ascii="宋体" w:hAnsi="宋体" w:cs="宋体"/>
                <w:sz w:val="18"/>
                <w:szCs w:val="18"/>
              </w:rPr>
              <w:t>整数型（n..10）</w:t>
            </w:r>
          </w:p>
        </w:tc>
        <w:tc>
          <w:tcPr>
            <w:tcW w:w="419" w:type="pct"/>
            <w:vAlign w:val="center"/>
          </w:tcPr>
          <w:p w14:paraId="6502707F">
            <w:pPr>
              <w:spacing w:line="240" w:lineRule="auto"/>
              <w:jc w:val="center"/>
              <w:rPr>
                <w:rFonts w:hint="eastAsia" w:ascii="宋体" w:hAnsi="宋体" w:cs="宋体"/>
                <w:sz w:val="18"/>
                <w:szCs w:val="18"/>
              </w:rPr>
            </w:pPr>
            <w:r>
              <w:rPr>
                <w:rFonts w:hint="eastAsia" w:ascii="宋体" w:hAnsi="宋体" w:cs="宋体"/>
                <w:sz w:val="18"/>
                <w:szCs w:val="18"/>
              </w:rPr>
              <w:t>kWh</w:t>
            </w:r>
          </w:p>
        </w:tc>
        <w:tc>
          <w:tcPr>
            <w:tcW w:w="432" w:type="pct"/>
            <w:vAlign w:val="center"/>
          </w:tcPr>
          <w:p w14:paraId="38A823D6">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4A1B6071">
            <w:pPr>
              <w:adjustRightInd w:val="0"/>
              <w:snapToGrid w:val="0"/>
              <w:spacing w:line="240" w:lineRule="auto"/>
              <w:jc w:val="center"/>
              <w:rPr>
                <w:rFonts w:hint="eastAsia" w:ascii="宋体" w:hAnsi="宋体" w:eastAsia="宋体" w:cs="宋体"/>
                <w:kern w:val="0"/>
                <w:sz w:val="18"/>
                <w:szCs w:val="18"/>
              </w:rPr>
            </w:pPr>
          </w:p>
        </w:tc>
      </w:tr>
      <w:tr w14:paraId="650244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5D6BEDD7">
            <w:pPr>
              <w:spacing w:line="240" w:lineRule="auto"/>
              <w:jc w:val="center"/>
              <w:rPr>
                <w:rFonts w:hint="eastAsia" w:ascii="宋体" w:hAnsi="宋体" w:cs="宋体"/>
                <w:sz w:val="18"/>
                <w:szCs w:val="18"/>
              </w:rPr>
            </w:pPr>
          </w:p>
        </w:tc>
        <w:tc>
          <w:tcPr>
            <w:tcW w:w="470" w:type="pct"/>
            <w:vMerge w:val="restart"/>
            <w:vAlign w:val="center"/>
          </w:tcPr>
          <w:p w14:paraId="08465640">
            <w:pPr>
              <w:spacing w:line="240" w:lineRule="auto"/>
              <w:jc w:val="left"/>
              <w:rPr>
                <w:rFonts w:hint="eastAsia" w:ascii="宋体" w:hAnsi="宋体" w:cs="宋体"/>
                <w:sz w:val="18"/>
                <w:szCs w:val="18"/>
              </w:rPr>
            </w:pPr>
            <w:r>
              <w:rPr>
                <w:rFonts w:hint="eastAsia" w:ascii="宋体" w:hAnsi="宋体" w:cs="宋体"/>
                <w:sz w:val="18"/>
                <w:szCs w:val="18"/>
              </w:rPr>
              <w:t>设备运行状态</w:t>
            </w:r>
          </w:p>
        </w:tc>
        <w:tc>
          <w:tcPr>
            <w:tcW w:w="1340" w:type="pct"/>
            <w:gridSpan w:val="5"/>
            <w:vAlign w:val="center"/>
          </w:tcPr>
          <w:p w14:paraId="46DB19EA">
            <w:pPr>
              <w:spacing w:line="240" w:lineRule="auto"/>
              <w:jc w:val="left"/>
              <w:rPr>
                <w:rFonts w:hint="eastAsia" w:ascii="宋体" w:hAnsi="宋体" w:cs="宋体"/>
                <w:sz w:val="18"/>
                <w:szCs w:val="18"/>
              </w:rPr>
            </w:pPr>
            <w:r>
              <w:rPr>
                <w:rFonts w:hint="eastAsia" w:ascii="宋体" w:hAnsi="宋体" w:cs="宋体"/>
                <w:sz w:val="18"/>
                <w:szCs w:val="18"/>
              </w:rPr>
              <w:t>热泵启动、停止、故障</w:t>
            </w:r>
          </w:p>
        </w:tc>
        <w:tc>
          <w:tcPr>
            <w:tcW w:w="1088" w:type="pct"/>
            <w:vAlign w:val="center"/>
          </w:tcPr>
          <w:p w14:paraId="37A85268">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34501534">
            <w:pPr>
              <w:spacing w:line="240" w:lineRule="auto"/>
              <w:jc w:val="center"/>
              <w:rPr>
                <w:rFonts w:hint="eastAsia" w:ascii="宋体" w:hAnsi="宋体" w:cs="宋体"/>
                <w:sz w:val="18"/>
                <w:szCs w:val="18"/>
              </w:rPr>
            </w:pPr>
          </w:p>
        </w:tc>
        <w:tc>
          <w:tcPr>
            <w:tcW w:w="432" w:type="pct"/>
            <w:vAlign w:val="center"/>
          </w:tcPr>
          <w:p w14:paraId="5F233AF7">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1CBADBF1">
            <w:pPr>
              <w:adjustRightInd w:val="0"/>
              <w:snapToGrid w:val="0"/>
              <w:spacing w:line="240" w:lineRule="auto"/>
              <w:jc w:val="center"/>
              <w:rPr>
                <w:rFonts w:hint="eastAsia" w:ascii="宋体" w:hAnsi="宋体" w:eastAsia="宋体" w:cs="宋体"/>
                <w:kern w:val="0"/>
                <w:sz w:val="18"/>
                <w:szCs w:val="18"/>
              </w:rPr>
            </w:pPr>
          </w:p>
        </w:tc>
      </w:tr>
      <w:tr w14:paraId="78BAA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5228CACD">
            <w:pPr>
              <w:spacing w:line="240" w:lineRule="auto"/>
              <w:jc w:val="center"/>
              <w:rPr>
                <w:rFonts w:hint="eastAsia" w:ascii="宋体" w:hAnsi="宋体" w:cs="宋体"/>
                <w:sz w:val="18"/>
                <w:szCs w:val="18"/>
              </w:rPr>
            </w:pPr>
          </w:p>
        </w:tc>
        <w:tc>
          <w:tcPr>
            <w:tcW w:w="470" w:type="pct"/>
            <w:vMerge w:val="continue"/>
            <w:vAlign w:val="center"/>
          </w:tcPr>
          <w:p w14:paraId="5E7D59F2">
            <w:pPr>
              <w:spacing w:line="240" w:lineRule="auto"/>
              <w:jc w:val="left"/>
              <w:rPr>
                <w:rFonts w:hint="eastAsia" w:ascii="宋体" w:hAnsi="宋体" w:cs="宋体"/>
                <w:sz w:val="18"/>
                <w:szCs w:val="18"/>
              </w:rPr>
            </w:pPr>
          </w:p>
        </w:tc>
        <w:tc>
          <w:tcPr>
            <w:tcW w:w="1340" w:type="pct"/>
            <w:gridSpan w:val="5"/>
            <w:vAlign w:val="center"/>
          </w:tcPr>
          <w:p w14:paraId="003B5FDF">
            <w:pPr>
              <w:spacing w:line="240" w:lineRule="auto"/>
              <w:jc w:val="left"/>
              <w:rPr>
                <w:rFonts w:hint="eastAsia" w:ascii="宋体" w:hAnsi="宋体" w:cs="宋体"/>
                <w:sz w:val="18"/>
                <w:szCs w:val="18"/>
              </w:rPr>
            </w:pPr>
            <w:r>
              <w:rPr>
                <w:rFonts w:hint="eastAsia" w:ascii="宋体" w:hAnsi="宋体" w:cs="宋体"/>
                <w:sz w:val="18"/>
                <w:szCs w:val="18"/>
              </w:rPr>
              <w:t>冷凝器出水温度设定值</w:t>
            </w:r>
          </w:p>
        </w:tc>
        <w:tc>
          <w:tcPr>
            <w:tcW w:w="1088" w:type="pct"/>
            <w:vAlign w:val="center"/>
          </w:tcPr>
          <w:p w14:paraId="2893C8CA">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5E4D3278">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608DB2A5">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43C8955">
            <w:pPr>
              <w:adjustRightInd w:val="0"/>
              <w:snapToGrid w:val="0"/>
              <w:spacing w:line="240" w:lineRule="auto"/>
              <w:jc w:val="center"/>
              <w:rPr>
                <w:rFonts w:hint="eastAsia" w:ascii="宋体" w:hAnsi="宋体" w:eastAsia="宋体" w:cs="宋体"/>
                <w:kern w:val="0"/>
                <w:sz w:val="18"/>
                <w:szCs w:val="18"/>
              </w:rPr>
            </w:pPr>
          </w:p>
        </w:tc>
      </w:tr>
      <w:tr w14:paraId="2292E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2C5E17EA">
            <w:pPr>
              <w:spacing w:line="240" w:lineRule="auto"/>
              <w:jc w:val="center"/>
              <w:rPr>
                <w:rFonts w:hint="eastAsia" w:ascii="宋体" w:hAnsi="宋体" w:cs="宋体"/>
                <w:sz w:val="18"/>
                <w:szCs w:val="18"/>
              </w:rPr>
            </w:pPr>
          </w:p>
        </w:tc>
        <w:tc>
          <w:tcPr>
            <w:tcW w:w="470" w:type="pct"/>
            <w:vMerge w:val="continue"/>
            <w:vAlign w:val="center"/>
          </w:tcPr>
          <w:p w14:paraId="4559071B">
            <w:pPr>
              <w:spacing w:line="240" w:lineRule="auto"/>
              <w:jc w:val="left"/>
              <w:rPr>
                <w:rFonts w:hint="eastAsia" w:ascii="宋体" w:hAnsi="宋体" w:cs="宋体"/>
                <w:sz w:val="18"/>
                <w:szCs w:val="18"/>
              </w:rPr>
            </w:pPr>
          </w:p>
        </w:tc>
        <w:tc>
          <w:tcPr>
            <w:tcW w:w="1340" w:type="pct"/>
            <w:gridSpan w:val="5"/>
            <w:vAlign w:val="center"/>
          </w:tcPr>
          <w:p w14:paraId="7CC3E1B1">
            <w:pPr>
              <w:spacing w:line="240" w:lineRule="auto"/>
              <w:jc w:val="left"/>
              <w:rPr>
                <w:rFonts w:hint="eastAsia" w:ascii="宋体" w:hAnsi="宋体" w:cs="宋体"/>
                <w:sz w:val="18"/>
                <w:szCs w:val="18"/>
              </w:rPr>
            </w:pPr>
            <w:r>
              <w:rPr>
                <w:rFonts w:hint="eastAsia" w:ascii="宋体" w:hAnsi="宋体" w:cs="宋体"/>
                <w:sz w:val="18"/>
                <w:szCs w:val="18"/>
              </w:rPr>
              <w:t>蒸发器进水温度值</w:t>
            </w:r>
          </w:p>
        </w:tc>
        <w:tc>
          <w:tcPr>
            <w:tcW w:w="1088" w:type="pct"/>
            <w:vAlign w:val="center"/>
          </w:tcPr>
          <w:p w14:paraId="661F2FD8">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1DC817D4">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76D31101">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1B48D39D">
            <w:pPr>
              <w:adjustRightInd w:val="0"/>
              <w:snapToGrid w:val="0"/>
              <w:spacing w:line="240" w:lineRule="auto"/>
              <w:jc w:val="center"/>
              <w:rPr>
                <w:rFonts w:hint="eastAsia" w:ascii="宋体" w:hAnsi="宋体" w:eastAsia="宋体" w:cs="宋体"/>
                <w:kern w:val="0"/>
                <w:sz w:val="18"/>
                <w:szCs w:val="18"/>
              </w:rPr>
            </w:pPr>
          </w:p>
        </w:tc>
      </w:tr>
      <w:tr w14:paraId="7AA9D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902ED34">
            <w:pPr>
              <w:spacing w:line="240" w:lineRule="auto"/>
              <w:jc w:val="center"/>
              <w:rPr>
                <w:rFonts w:hint="eastAsia" w:ascii="宋体" w:hAnsi="宋体" w:cs="宋体"/>
                <w:sz w:val="18"/>
                <w:szCs w:val="18"/>
              </w:rPr>
            </w:pPr>
          </w:p>
        </w:tc>
        <w:tc>
          <w:tcPr>
            <w:tcW w:w="470" w:type="pct"/>
            <w:vMerge w:val="continue"/>
            <w:vAlign w:val="center"/>
          </w:tcPr>
          <w:p w14:paraId="66E6E73C">
            <w:pPr>
              <w:spacing w:line="240" w:lineRule="auto"/>
              <w:jc w:val="left"/>
              <w:rPr>
                <w:rFonts w:hint="eastAsia" w:ascii="宋体" w:hAnsi="宋体" w:cs="宋体"/>
                <w:sz w:val="18"/>
                <w:szCs w:val="18"/>
              </w:rPr>
            </w:pPr>
          </w:p>
        </w:tc>
        <w:tc>
          <w:tcPr>
            <w:tcW w:w="412" w:type="pct"/>
            <w:gridSpan w:val="4"/>
            <w:vMerge w:val="restart"/>
            <w:vAlign w:val="center"/>
          </w:tcPr>
          <w:p w14:paraId="1D6252ED">
            <w:pPr>
              <w:spacing w:line="240" w:lineRule="auto"/>
              <w:jc w:val="left"/>
              <w:rPr>
                <w:rFonts w:hint="eastAsia" w:ascii="宋体" w:hAnsi="宋体" w:cs="宋体"/>
                <w:sz w:val="18"/>
                <w:szCs w:val="18"/>
              </w:rPr>
            </w:pPr>
            <w:r>
              <w:rPr>
                <w:rFonts w:hint="eastAsia" w:ascii="宋体" w:hAnsi="宋体" w:cs="宋体"/>
                <w:sz w:val="18"/>
                <w:szCs w:val="18"/>
              </w:rPr>
              <w:t>循环</w:t>
            </w:r>
          </w:p>
          <w:p w14:paraId="5771F6EA">
            <w:pPr>
              <w:spacing w:line="240" w:lineRule="auto"/>
              <w:jc w:val="left"/>
              <w:rPr>
                <w:rFonts w:hint="eastAsia" w:ascii="宋体" w:hAnsi="宋体" w:cs="宋体"/>
                <w:sz w:val="18"/>
                <w:szCs w:val="18"/>
              </w:rPr>
            </w:pPr>
            <w:r>
              <w:rPr>
                <w:rFonts w:hint="eastAsia" w:ascii="宋体" w:hAnsi="宋体" w:cs="宋体"/>
                <w:sz w:val="18"/>
                <w:szCs w:val="18"/>
              </w:rPr>
              <w:t>水泵</w:t>
            </w:r>
          </w:p>
        </w:tc>
        <w:tc>
          <w:tcPr>
            <w:tcW w:w="927" w:type="pct"/>
            <w:vAlign w:val="center"/>
          </w:tcPr>
          <w:p w14:paraId="1E814794">
            <w:pPr>
              <w:spacing w:line="240" w:lineRule="auto"/>
              <w:jc w:val="left"/>
              <w:rPr>
                <w:rFonts w:hint="eastAsia" w:ascii="宋体" w:hAnsi="宋体" w:cs="宋体"/>
                <w:sz w:val="18"/>
                <w:szCs w:val="18"/>
              </w:rPr>
            </w:pPr>
            <w:r>
              <w:rPr>
                <w:rFonts w:hint="eastAsia" w:ascii="宋体" w:hAnsi="宋体" w:cs="宋体"/>
                <w:sz w:val="18"/>
                <w:szCs w:val="18"/>
              </w:rPr>
              <w:t>启、停、故障</w:t>
            </w:r>
          </w:p>
        </w:tc>
        <w:tc>
          <w:tcPr>
            <w:tcW w:w="1088" w:type="pct"/>
            <w:vAlign w:val="center"/>
          </w:tcPr>
          <w:p w14:paraId="10638FA0">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799129BD">
            <w:pPr>
              <w:spacing w:line="240" w:lineRule="auto"/>
              <w:jc w:val="center"/>
              <w:rPr>
                <w:rFonts w:hint="eastAsia" w:ascii="宋体" w:hAnsi="宋体" w:cs="宋体"/>
                <w:sz w:val="18"/>
                <w:szCs w:val="18"/>
              </w:rPr>
            </w:pPr>
          </w:p>
        </w:tc>
        <w:tc>
          <w:tcPr>
            <w:tcW w:w="432" w:type="pct"/>
            <w:vAlign w:val="center"/>
          </w:tcPr>
          <w:p w14:paraId="25A6AF0D">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92E4A31">
            <w:pPr>
              <w:adjustRightInd w:val="0"/>
              <w:snapToGrid w:val="0"/>
              <w:spacing w:line="240" w:lineRule="auto"/>
              <w:jc w:val="center"/>
              <w:rPr>
                <w:rFonts w:hint="eastAsia" w:ascii="宋体" w:hAnsi="宋体" w:eastAsia="宋体" w:cs="宋体"/>
                <w:kern w:val="0"/>
                <w:sz w:val="18"/>
                <w:szCs w:val="18"/>
              </w:rPr>
            </w:pPr>
          </w:p>
        </w:tc>
      </w:tr>
      <w:tr w14:paraId="333BF3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EA4177B">
            <w:pPr>
              <w:spacing w:line="240" w:lineRule="auto"/>
              <w:jc w:val="center"/>
              <w:rPr>
                <w:rFonts w:hint="eastAsia" w:ascii="宋体" w:hAnsi="宋体" w:cs="宋体"/>
                <w:sz w:val="18"/>
                <w:szCs w:val="18"/>
              </w:rPr>
            </w:pPr>
          </w:p>
        </w:tc>
        <w:tc>
          <w:tcPr>
            <w:tcW w:w="470" w:type="pct"/>
            <w:vMerge w:val="continue"/>
            <w:vAlign w:val="center"/>
          </w:tcPr>
          <w:p w14:paraId="23D7092A">
            <w:pPr>
              <w:spacing w:line="240" w:lineRule="auto"/>
              <w:jc w:val="left"/>
              <w:rPr>
                <w:rFonts w:hint="eastAsia" w:ascii="宋体" w:hAnsi="宋体" w:cs="宋体"/>
                <w:sz w:val="18"/>
                <w:szCs w:val="18"/>
              </w:rPr>
            </w:pPr>
          </w:p>
        </w:tc>
        <w:tc>
          <w:tcPr>
            <w:tcW w:w="412" w:type="pct"/>
            <w:gridSpan w:val="4"/>
            <w:vMerge w:val="continue"/>
            <w:vAlign w:val="center"/>
          </w:tcPr>
          <w:p w14:paraId="3E355D00">
            <w:pPr>
              <w:spacing w:line="240" w:lineRule="auto"/>
              <w:jc w:val="left"/>
              <w:rPr>
                <w:rFonts w:hint="eastAsia" w:ascii="宋体" w:hAnsi="宋体" w:cs="宋体"/>
                <w:sz w:val="18"/>
                <w:szCs w:val="18"/>
              </w:rPr>
            </w:pPr>
          </w:p>
        </w:tc>
        <w:tc>
          <w:tcPr>
            <w:tcW w:w="927" w:type="pct"/>
            <w:vAlign w:val="center"/>
          </w:tcPr>
          <w:p w14:paraId="6F8B98D3">
            <w:pPr>
              <w:spacing w:line="240" w:lineRule="auto"/>
              <w:jc w:val="left"/>
              <w:rPr>
                <w:rFonts w:hint="eastAsia" w:ascii="宋体" w:hAnsi="宋体" w:cs="宋体"/>
                <w:sz w:val="18"/>
                <w:szCs w:val="18"/>
              </w:rPr>
            </w:pPr>
            <w:r>
              <w:rPr>
                <w:rFonts w:hint="eastAsia" w:ascii="宋体" w:hAnsi="宋体" w:cs="宋体"/>
                <w:sz w:val="18"/>
                <w:szCs w:val="18"/>
              </w:rPr>
              <w:t>手动、自动状态</w:t>
            </w:r>
          </w:p>
        </w:tc>
        <w:tc>
          <w:tcPr>
            <w:tcW w:w="1088" w:type="pct"/>
            <w:vAlign w:val="center"/>
          </w:tcPr>
          <w:p w14:paraId="4E5D572A">
            <w:pPr>
              <w:spacing w:line="240" w:lineRule="auto"/>
              <w:jc w:val="left"/>
              <w:rPr>
                <w:rFonts w:hint="eastAsia" w:ascii="宋体" w:hAnsi="宋体" w:cs="宋体"/>
                <w:sz w:val="18"/>
                <w:szCs w:val="18"/>
              </w:rPr>
            </w:pPr>
            <w:r>
              <w:rPr>
                <w:rFonts w:hint="eastAsia" w:ascii="宋体" w:hAnsi="宋体" w:cs="宋体"/>
                <w:sz w:val="18"/>
                <w:szCs w:val="18"/>
              </w:rPr>
              <w:t>布尔型</w:t>
            </w:r>
          </w:p>
        </w:tc>
        <w:tc>
          <w:tcPr>
            <w:tcW w:w="419" w:type="pct"/>
            <w:vAlign w:val="center"/>
          </w:tcPr>
          <w:p w14:paraId="66C93F3A">
            <w:pPr>
              <w:spacing w:line="240" w:lineRule="auto"/>
              <w:jc w:val="center"/>
              <w:rPr>
                <w:rFonts w:hint="eastAsia" w:ascii="宋体" w:hAnsi="宋体" w:cs="宋体"/>
                <w:sz w:val="18"/>
                <w:szCs w:val="18"/>
              </w:rPr>
            </w:pPr>
          </w:p>
        </w:tc>
        <w:tc>
          <w:tcPr>
            <w:tcW w:w="432" w:type="pct"/>
            <w:vAlign w:val="center"/>
          </w:tcPr>
          <w:p w14:paraId="569A77D3">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0B802440">
            <w:pPr>
              <w:adjustRightInd w:val="0"/>
              <w:snapToGrid w:val="0"/>
              <w:spacing w:line="240" w:lineRule="auto"/>
              <w:jc w:val="center"/>
              <w:rPr>
                <w:rFonts w:hint="eastAsia" w:ascii="宋体" w:hAnsi="宋体" w:eastAsia="宋体" w:cs="宋体"/>
                <w:kern w:val="0"/>
                <w:sz w:val="18"/>
                <w:szCs w:val="18"/>
              </w:rPr>
            </w:pPr>
          </w:p>
        </w:tc>
      </w:tr>
      <w:tr w14:paraId="3C980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487D8BCA">
            <w:pPr>
              <w:spacing w:line="240" w:lineRule="auto"/>
              <w:jc w:val="center"/>
              <w:rPr>
                <w:rFonts w:hint="eastAsia" w:ascii="宋体" w:hAnsi="宋体" w:cs="宋体"/>
                <w:sz w:val="18"/>
                <w:szCs w:val="18"/>
              </w:rPr>
            </w:pPr>
          </w:p>
        </w:tc>
        <w:tc>
          <w:tcPr>
            <w:tcW w:w="470" w:type="pct"/>
            <w:vMerge w:val="restart"/>
            <w:vAlign w:val="center"/>
          </w:tcPr>
          <w:p w14:paraId="29680C34">
            <w:pPr>
              <w:spacing w:line="240" w:lineRule="auto"/>
              <w:jc w:val="left"/>
              <w:rPr>
                <w:rFonts w:hint="eastAsia" w:ascii="宋体" w:hAnsi="宋体" w:cs="宋体"/>
                <w:sz w:val="18"/>
                <w:szCs w:val="18"/>
              </w:rPr>
            </w:pPr>
            <w:r>
              <w:rPr>
                <w:rFonts w:hint="eastAsia" w:ascii="宋体" w:hAnsi="宋体" w:cs="宋体"/>
                <w:sz w:val="18"/>
                <w:szCs w:val="18"/>
              </w:rPr>
              <w:t>设备运行参数</w:t>
            </w:r>
          </w:p>
        </w:tc>
        <w:tc>
          <w:tcPr>
            <w:tcW w:w="412" w:type="pct"/>
            <w:gridSpan w:val="4"/>
            <w:vMerge w:val="restart"/>
            <w:vAlign w:val="center"/>
          </w:tcPr>
          <w:p w14:paraId="44F53724">
            <w:pPr>
              <w:spacing w:line="240" w:lineRule="auto"/>
              <w:jc w:val="left"/>
              <w:rPr>
                <w:rFonts w:hint="eastAsia" w:ascii="宋体" w:hAnsi="宋体" w:cs="宋体"/>
                <w:sz w:val="18"/>
                <w:szCs w:val="18"/>
              </w:rPr>
            </w:pPr>
            <w:r>
              <w:rPr>
                <w:rFonts w:hint="eastAsia" w:ascii="宋体" w:hAnsi="宋体" w:cs="宋体"/>
                <w:sz w:val="18"/>
                <w:szCs w:val="18"/>
              </w:rPr>
              <w:t>循环</w:t>
            </w:r>
          </w:p>
          <w:p w14:paraId="3318CE9E">
            <w:pPr>
              <w:spacing w:line="240" w:lineRule="auto"/>
              <w:jc w:val="left"/>
              <w:rPr>
                <w:rFonts w:hint="eastAsia" w:ascii="宋体" w:hAnsi="宋体" w:cs="宋体"/>
                <w:sz w:val="18"/>
                <w:szCs w:val="18"/>
              </w:rPr>
            </w:pPr>
            <w:r>
              <w:rPr>
                <w:rFonts w:hint="eastAsia" w:ascii="宋体" w:hAnsi="宋体" w:cs="宋体"/>
                <w:sz w:val="18"/>
                <w:szCs w:val="18"/>
              </w:rPr>
              <w:t>水泵</w:t>
            </w:r>
          </w:p>
        </w:tc>
        <w:tc>
          <w:tcPr>
            <w:tcW w:w="927" w:type="pct"/>
            <w:vAlign w:val="center"/>
          </w:tcPr>
          <w:p w14:paraId="5B63AA95">
            <w:pPr>
              <w:spacing w:line="240" w:lineRule="auto"/>
              <w:jc w:val="left"/>
              <w:rPr>
                <w:rFonts w:hint="eastAsia" w:ascii="宋体" w:hAnsi="宋体" w:cs="宋体"/>
                <w:sz w:val="18"/>
                <w:szCs w:val="18"/>
              </w:rPr>
            </w:pPr>
            <w:r>
              <w:rPr>
                <w:rFonts w:hint="eastAsia" w:ascii="宋体" w:hAnsi="宋体" w:cs="宋体"/>
                <w:sz w:val="18"/>
                <w:szCs w:val="18"/>
              </w:rPr>
              <w:t>电流</w:t>
            </w:r>
          </w:p>
        </w:tc>
        <w:tc>
          <w:tcPr>
            <w:tcW w:w="1088" w:type="pct"/>
            <w:vAlign w:val="center"/>
          </w:tcPr>
          <w:p w14:paraId="61DB5786">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6BA61C50">
            <w:pPr>
              <w:spacing w:line="240" w:lineRule="auto"/>
              <w:jc w:val="center"/>
              <w:rPr>
                <w:rFonts w:hint="eastAsia" w:ascii="宋体" w:hAnsi="宋体" w:cs="宋体"/>
                <w:sz w:val="18"/>
                <w:szCs w:val="18"/>
              </w:rPr>
            </w:pPr>
            <w:r>
              <w:rPr>
                <w:rFonts w:hint="eastAsia" w:ascii="宋体" w:hAnsi="宋体" w:cs="宋体"/>
                <w:sz w:val="18"/>
                <w:szCs w:val="18"/>
              </w:rPr>
              <w:t>A</w:t>
            </w:r>
          </w:p>
        </w:tc>
        <w:tc>
          <w:tcPr>
            <w:tcW w:w="432" w:type="pct"/>
            <w:vAlign w:val="center"/>
          </w:tcPr>
          <w:p w14:paraId="3FFA3B97">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7B863B4E">
            <w:pPr>
              <w:adjustRightInd w:val="0"/>
              <w:snapToGrid w:val="0"/>
              <w:spacing w:line="240" w:lineRule="auto"/>
              <w:jc w:val="center"/>
              <w:rPr>
                <w:rFonts w:hint="eastAsia" w:ascii="宋体" w:hAnsi="宋体" w:eastAsia="宋体" w:cs="宋体"/>
                <w:kern w:val="0"/>
                <w:sz w:val="18"/>
                <w:szCs w:val="18"/>
              </w:rPr>
            </w:pPr>
          </w:p>
        </w:tc>
      </w:tr>
      <w:tr w14:paraId="4F7307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1FDA7F39">
            <w:pPr>
              <w:spacing w:line="240" w:lineRule="auto"/>
              <w:jc w:val="center"/>
              <w:rPr>
                <w:rFonts w:hint="eastAsia" w:ascii="宋体" w:hAnsi="宋体" w:cs="宋体"/>
                <w:sz w:val="18"/>
                <w:szCs w:val="18"/>
              </w:rPr>
            </w:pPr>
          </w:p>
        </w:tc>
        <w:tc>
          <w:tcPr>
            <w:tcW w:w="470" w:type="pct"/>
            <w:vMerge w:val="continue"/>
            <w:vAlign w:val="center"/>
          </w:tcPr>
          <w:p w14:paraId="67106E81">
            <w:pPr>
              <w:spacing w:line="240" w:lineRule="auto"/>
              <w:jc w:val="center"/>
              <w:rPr>
                <w:rFonts w:hint="eastAsia" w:ascii="宋体" w:hAnsi="宋体" w:cs="宋体"/>
                <w:sz w:val="18"/>
                <w:szCs w:val="18"/>
              </w:rPr>
            </w:pPr>
          </w:p>
        </w:tc>
        <w:tc>
          <w:tcPr>
            <w:tcW w:w="412" w:type="pct"/>
            <w:gridSpan w:val="4"/>
            <w:vMerge w:val="continue"/>
            <w:vAlign w:val="center"/>
          </w:tcPr>
          <w:p w14:paraId="6BB9F900">
            <w:pPr>
              <w:spacing w:line="240" w:lineRule="auto"/>
              <w:jc w:val="left"/>
              <w:rPr>
                <w:rFonts w:hint="eastAsia" w:ascii="宋体" w:hAnsi="宋体" w:cs="宋体"/>
                <w:sz w:val="18"/>
                <w:szCs w:val="18"/>
              </w:rPr>
            </w:pPr>
          </w:p>
        </w:tc>
        <w:tc>
          <w:tcPr>
            <w:tcW w:w="927" w:type="pct"/>
            <w:vAlign w:val="center"/>
          </w:tcPr>
          <w:p w14:paraId="077EDC87">
            <w:pPr>
              <w:spacing w:line="240" w:lineRule="auto"/>
              <w:jc w:val="left"/>
              <w:rPr>
                <w:rFonts w:hint="eastAsia" w:ascii="宋体" w:hAnsi="宋体" w:cs="宋体"/>
                <w:sz w:val="18"/>
                <w:szCs w:val="18"/>
              </w:rPr>
            </w:pPr>
            <w:r>
              <w:rPr>
                <w:rFonts w:hint="eastAsia" w:ascii="宋体" w:hAnsi="宋体" w:cs="宋体"/>
                <w:sz w:val="18"/>
                <w:szCs w:val="18"/>
              </w:rPr>
              <w:t>功率</w:t>
            </w:r>
          </w:p>
        </w:tc>
        <w:tc>
          <w:tcPr>
            <w:tcW w:w="1088" w:type="pct"/>
            <w:vAlign w:val="center"/>
          </w:tcPr>
          <w:p w14:paraId="612EC999">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2E378F9E">
            <w:pPr>
              <w:spacing w:line="240" w:lineRule="auto"/>
              <w:jc w:val="center"/>
              <w:rPr>
                <w:rFonts w:hint="eastAsia" w:ascii="宋体" w:hAnsi="宋体" w:cs="宋体"/>
                <w:sz w:val="18"/>
                <w:szCs w:val="18"/>
              </w:rPr>
            </w:pPr>
            <w:r>
              <w:rPr>
                <w:rFonts w:hint="eastAsia" w:ascii="宋体" w:hAnsi="宋体" w:cs="宋体"/>
                <w:sz w:val="18"/>
                <w:szCs w:val="18"/>
              </w:rPr>
              <w:t>kW</w:t>
            </w:r>
          </w:p>
        </w:tc>
        <w:tc>
          <w:tcPr>
            <w:tcW w:w="432" w:type="pct"/>
            <w:vAlign w:val="center"/>
          </w:tcPr>
          <w:p w14:paraId="5E87455F">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67C8075">
            <w:pPr>
              <w:adjustRightInd w:val="0"/>
              <w:snapToGrid w:val="0"/>
              <w:spacing w:line="240" w:lineRule="auto"/>
              <w:jc w:val="center"/>
              <w:rPr>
                <w:rFonts w:hint="eastAsia" w:ascii="宋体" w:hAnsi="宋体" w:eastAsia="宋体" w:cs="宋体"/>
                <w:kern w:val="0"/>
                <w:sz w:val="18"/>
                <w:szCs w:val="18"/>
              </w:rPr>
            </w:pPr>
          </w:p>
        </w:tc>
      </w:tr>
      <w:tr w14:paraId="7E4C1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125AE3B">
            <w:pPr>
              <w:spacing w:line="240" w:lineRule="auto"/>
              <w:jc w:val="center"/>
              <w:rPr>
                <w:rFonts w:hint="eastAsia" w:ascii="宋体" w:hAnsi="宋体" w:cs="宋体"/>
                <w:sz w:val="18"/>
                <w:szCs w:val="18"/>
              </w:rPr>
            </w:pPr>
          </w:p>
        </w:tc>
        <w:tc>
          <w:tcPr>
            <w:tcW w:w="470" w:type="pct"/>
            <w:vMerge w:val="continue"/>
            <w:vAlign w:val="center"/>
          </w:tcPr>
          <w:p w14:paraId="289BAFF7">
            <w:pPr>
              <w:spacing w:line="240" w:lineRule="auto"/>
              <w:jc w:val="center"/>
              <w:rPr>
                <w:rFonts w:hint="eastAsia" w:ascii="宋体" w:hAnsi="宋体" w:cs="宋体"/>
                <w:sz w:val="18"/>
                <w:szCs w:val="18"/>
              </w:rPr>
            </w:pPr>
          </w:p>
        </w:tc>
        <w:tc>
          <w:tcPr>
            <w:tcW w:w="412" w:type="pct"/>
            <w:gridSpan w:val="4"/>
            <w:vMerge w:val="continue"/>
            <w:vAlign w:val="center"/>
          </w:tcPr>
          <w:p w14:paraId="1ACBAA3C">
            <w:pPr>
              <w:spacing w:line="240" w:lineRule="auto"/>
              <w:jc w:val="left"/>
              <w:rPr>
                <w:rFonts w:hint="eastAsia" w:ascii="宋体" w:hAnsi="宋体" w:cs="宋体"/>
                <w:sz w:val="18"/>
                <w:szCs w:val="18"/>
              </w:rPr>
            </w:pPr>
          </w:p>
        </w:tc>
        <w:tc>
          <w:tcPr>
            <w:tcW w:w="927" w:type="pct"/>
            <w:vAlign w:val="center"/>
          </w:tcPr>
          <w:p w14:paraId="3C413C8E">
            <w:pPr>
              <w:spacing w:line="240" w:lineRule="auto"/>
              <w:jc w:val="left"/>
              <w:rPr>
                <w:rFonts w:hint="eastAsia" w:ascii="宋体" w:hAnsi="宋体" w:cs="宋体"/>
                <w:sz w:val="18"/>
                <w:szCs w:val="18"/>
              </w:rPr>
            </w:pPr>
            <w:r>
              <w:rPr>
                <w:rFonts w:hint="eastAsia" w:ascii="宋体" w:hAnsi="宋体" w:cs="宋体"/>
                <w:sz w:val="18"/>
                <w:szCs w:val="18"/>
              </w:rPr>
              <w:t>频率</w:t>
            </w:r>
          </w:p>
        </w:tc>
        <w:tc>
          <w:tcPr>
            <w:tcW w:w="1088" w:type="pct"/>
            <w:vAlign w:val="center"/>
          </w:tcPr>
          <w:p w14:paraId="3B8C3A55">
            <w:pPr>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419" w:type="pct"/>
            <w:vAlign w:val="center"/>
          </w:tcPr>
          <w:p w14:paraId="6A4C05D2">
            <w:pPr>
              <w:spacing w:line="240" w:lineRule="auto"/>
              <w:jc w:val="center"/>
              <w:rPr>
                <w:rFonts w:hint="eastAsia" w:ascii="宋体" w:hAnsi="宋体" w:cs="宋体"/>
                <w:sz w:val="18"/>
                <w:szCs w:val="18"/>
              </w:rPr>
            </w:pPr>
            <w:r>
              <w:rPr>
                <w:rFonts w:hint="eastAsia" w:ascii="宋体" w:hAnsi="宋体" w:cs="宋体"/>
                <w:sz w:val="18"/>
                <w:szCs w:val="18"/>
              </w:rPr>
              <w:t>Hz</w:t>
            </w:r>
          </w:p>
        </w:tc>
        <w:tc>
          <w:tcPr>
            <w:tcW w:w="432" w:type="pct"/>
            <w:vAlign w:val="center"/>
          </w:tcPr>
          <w:p w14:paraId="1619DCA1">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1CDA733F">
            <w:pPr>
              <w:adjustRightInd w:val="0"/>
              <w:snapToGrid w:val="0"/>
              <w:spacing w:line="240" w:lineRule="auto"/>
              <w:jc w:val="center"/>
              <w:rPr>
                <w:rFonts w:hint="eastAsia" w:ascii="宋体" w:hAnsi="宋体" w:eastAsia="宋体" w:cs="宋体"/>
                <w:kern w:val="0"/>
                <w:sz w:val="18"/>
                <w:szCs w:val="18"/>
              </w:rPr>
            </w:pPr>
          </w:p>
        </w:tc>
      </w:tr>
      <w:tr w14:paraId="4F61C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59511768">
            <w:pPr>
              <w:spacing w:line="240" w:lineRule="auto"/>
              <w:jc w:val="center"/>
              <w:rPr>
                <w:rFonts w:hint="eastAsia" w:ascii="宋体" w:hAnsi="宋体" w:cs="宋体"/>
                <w:sz w:val="18"/>
                <w:szCs w:val="18"/>
              </w:rPr>
            </w:pPr>
          </w:p>
        </w:tc>
        <w:tc>
          <w:tcPr>
            <w:tcW w:w="470" w:type="pct"/>
            <w:vMerge w:val="continue"/>
            <w:vAlign w:val="center"/>
          </w:tcPr>
          <w:p w14:paraId="45D8D892">
            <w:pPr>
              <w:spacing w:line="240" w:lineRule="auto"/>
              <w:jc w:val="center"/>
              <w:rPr>
                <w:rFonts w:hint="eastAsia" w:ascii="宋体" w:hAnsi="宋体" w:cs="宋体"/>
                <w:sz w:val="18"/>
                <w:szCs w:val="18"/>
              </w:rPr>
            </w:pPr>
          </w:p>
        </w:tc>
        <w:tc>
          <w:tcPr>
            <w:tcW w:w="412" w:type="pct"/>
            <w:gridSpan w:val="4"/>
            <w:vMerge w:val="continue"/>
            <w:vAlign w:val="center"/>
          </w:tcPr>
          <w:p w14:paraId="7B31EC9E">
            <w:pPr>
              <w:spacing w:line="240" w:lineRule="auto"/>
              <w:jc w:val="left"/>
              <w:rPr>
                <w:rFonts w:hint="eastAsia" w:ascii="宋体" w:hAnsi="宋体" w:cs="宋体"/>
                <w:sz w:val="18"/>
                <w:szCs w:val="18"/>
              </w:rPr>
            </w:pPr>
          </w:p>
        </w:tc>
        <w:tc>
          <w:tcPr>
            <w:tcW w:w="927" w:type="pct"/>
            <w:vAlign w:val="center"/>
          </w:tcPr>
          <w:p w14:paraId="0FD392FC">
            <w:pPr>
              <w:spacing w:line="240" w:lineRule="auto"/>
              <w:jc w:val="left"/>
              <w:rPr>
                <w:rFonts w:hint="eastAsia" w:ascii="宋体" w:hAnsi="宋体" w:cs="宋体"/>
                <w:sz w:val="18"/>
                <w:szCs w:val="18"/>
              </w:rPr>
            </w:pPr>
            <w:r>
              <w:rPr>
                <w:rFonts w:hint="eastAsia" w:ascii="宋体" w:hAnsi="宋体" w:cs="宋体"/>
                <w:sz w:val="18"/>
                <w:szCs w:val="18"/>
              </w:rPr>
              <w:t>进口压力</w:t>
            </w:r>
          </w:p>
        </w:tc>
        <w:tc>
          <w:tcPr>
            <w:tcW w:w="1088" w:type="pct"/>
            <w:vAlign w:val="center"/>
          </w:tcPr>
          <w:p w14:paraId="168BB54B">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6B1C8745">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5ED9587E">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1F90DAC3">
            <w:pPr>
              <w:adjustRightInd w:val="0"/>
              <w:snapToGrid w:val="0"/>
              <w:spacing w:line="240" w:lineRule="auto"/>
              <w:jc w:val="center"/>
              <w:rPr>
                <w:rFonts w:hint="eastAsia" w:ascii="宋体" w:hAnsi="宋体" w:eastAsia="宋体" w:cs="宋体"/>
                <w:kern w:val="0"/>
                <w:sz w:val="18"/>
                <w:szCs w:val="18"/>
              </w:rPr>
            </w:pPr>
          </w:p>
        </w:tc>
      </w:tr>
      <w:tr w14:paraId="0CA4D0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50D9E1E2">
            <w:pPr>
              <w:spacing w:line="240" w:lineRule="auto"/>
              <w:jc w:val="center"/>
              <w:rPr>
                <w:rFonts w:hint="eastAsia" w:ascii="宋体" w:hAnsi="宋体" w:cs="宋体"/>
                <w:sz w:val="18"/>
                <w:szCs w:val="18"/>
              </w:rPr>
            </w:pPr>
          </w:p>
        </w:tc>
        <w:tc>
          <w:tcPr>
            <w:tcW w:w="470" w:type="pct"/>
            <w:vMerge w:val="continue"/>
            <w:vAlign w:val="center"/>
          </w:tcPr>
          <w:p w14:paraId="0650380F">
            <w:pPr>
              <w:spacing w:line="240" w:lineRule="auto"/>
              <w:jc w:val="center"/>
              <w:rPr>
                <w:rFonts w:hint="eastAsia" w:ascii="宋体" w:hAnsi="宋体" w:cs="宋体"/>
                <w:sz w:val="18"/>
                <w:szCs w:val="18"/>
              </w:rPr>
            </w:pPr>
          </w:p>
        </w:tc>
        <w:tc>
          <w:tcPr>
            <w:tcW w:w="412" w:type="pct"/>
            <w:gridSpan w:val="4"/>
            <w:vMerge w:val="continue"/>
            <w:vAlign w:val="center"/>
          </w:tcPr>
          <w:p w14:paraId="0523F4C1">
            <w:pPr>
              <w:spacing w:line="240" w:lineRule="auto"/>
              <w:jc w:val="left"/>
              <w:rPr>
                <w:rFonts w:hint="eastAsia" w:ascii="宋体" w:hAnsi="宋体" w:cs="宋体"/>
                <w:sz w:val="18"/>
                <w:szCs w:val="18"/>
              </w:rPr>
            </w:pPr>
          </w:p>
        </w:tc>
        <w:tc>
          <w:tcPr>
            <w:tcW w:w="927" w:type="pct"/>
            <w:vAlign w:val="center"/>
          </w:tcPr>
          <w:p w14:paraId="2F6BC3C2">
            <w:pPr>
              <w:spacing w:line="240" w:lineRule="auto"/>
              <w:jc w:val="left"/>
              <w:rPr>
                <w:rFonts w:hint="eastAsia" w:ascii="宋体" w:hAnsi="宋体" w:cs="宋体"/>
                <w:sz w:val="18"/>
                <w:szCs w:val="18"/>
              </w:rPr>
            </w:pPr>
            <w:r>
              <w:rPr>
                <w:rFonts w:hint="eastAsia" w:ascii="宋体" w:hAnsi="宋体" w:cs="宋体"/>
                <w:sz w:val="18"/>
                <w:szCs w:val="18"/>
              </w:rPr>
              <w:t>出口压力</w:t>
            </w:r>
          </w:p>
        </w:tc>
        <w:tc>
          <w:tcPr>
            <w:tcW w:w="1088" w:type="pct"/>
            <w:vAlign w:val="center"/>
          </w:tcPr>
          <w:p w14:paraId="118CB883">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6424E349">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346033DE">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4FC58A0F">
            <w:pPr>
              <w:adjustRightInd w:val="0"/>
              <w:snapToGrid w:val="0"/>
              <w:spacing w:line="240" w:lineRule="auto"/>
              <w:jc w:val="center"/>
              <w:rPr>
                <w:rFonts w:hint="eastAsia" w:ascii="宋体" w:hAnsi="宋体" w:eastAsia="宋体" w:cs="宋体"/>
                <w:kern w:val="0"/>
                <w:sz w:val="18"/>
                <w:szCs w:val="18"/>
              </w:rPr>
            </w:pPr>
          </w:p>
        </w:tc>
      </w:tr>
      <w:tr w14:paraId="51AFD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025EB1E">
            <w:pPr>
              <w:spacing w:line="240" w:lineRule="auto"/>
              <w:jc w:val="center"/>
              <w:rPr>
                <w:rFonts w:hint="eastAsia" w:ascii="宋体" w:hAnsi="宋体" w:cs="宋体"/>
                <w:sz w:val="18"/>
                <w:szCs w:val="18"/>
              </w:rPr>
            </w:pPr>
          </w:p>
        </w:tc>
        <w:tc>
          <w:tcPr>
            <w:tcW w:w="470" w:type="pct"/>
            <w:vMerge w:val="continue"/>
            <w:vAlign w:val="center"/>
          </w:tcPr>
          <w:p w14:paraId="59F60498">
            <w:pPr>
              <w:spacing w:line="240" w:lineRule="auto"/>
              <w:jc w:val="center"/>
              <w:rPr>
                <w:rFonts w:hint="eastAsia" w:ascii="宋体" w:hAnsi="宋体" w:cs="宋体"/>
                <w:sz w:val="18"/>
                <w:szCs w:val="18"/>
              </w:rPr>
            </w:pPr>
          </w:p>
        </w:tc>
        <w:tc>
          <w:tcPr>
            <w:tcW w:w="412" w:type="pct"/>
            <w:gridSpan w:val="4"/>
            <w:vMerge w:val="restart"/>
            <w:vAlign w:val="center"/>
          </w:tcPr>
          <w:p w14:paraId="0226A025">
            <w:pPr>
              <w:spacing w:line="240" w:lineRule="auto"/>
              <w:jc w:val="left"/>
              <w:rPr>
                <w:rFonts w:hint="eastAsia" w:ascii="宋体" w:hAnsi="宋体" w:cs="宋体"/>
                <w:sz w:val="18"/>
                <w:szCs w:val="18"/>
              </w:rPr>
            </w:pPr>
            <w:r>
              <w:rPr>
                <w:rFonts w:hint="eastAsia" w:ascii="宋体" w:hAnsi="宋体" w:cs="宋体"/>
                <w:sz w:val="18"/>
                <w:szCs w:val="18"/>
              </w:rPr>
              <w:t>除污器</w:t>
            </w:r>
          </w:p>
        </w:tc>
        <w:tc>
          <w:tcPr>
            <w:tcW w:w="927" w:type="pct"/>
            <w:vAlign w:val="center"/>
          </w:tcPr>
          <w:p w14:paraId="60755EB6">
            <w:pPr>
              <w:spacing w:line="240" w:lineRule="auto"/>
              <w:jc w:val="left"/>
              <w:rPr>
                <w:rFonts w:hint="eastAsia" w:ascii="宋体" w:hAnsi="宋体" w:cs="宋体"/>
                <w:sz w:val="18"/>
                <w:szCs w:val="18"/>
              </w:rPr>
            </w:pPr>
            <w:r>
              <w:rPr>
                <w:rFonts w:hint="eastAsia" w:ascii="宋体" w:hAnsi="宋体" w:cs="宋体"/>
                <w:sz w:val="18"/>
                <w:szCs w:val="18"/>
              </w:rPr>
              <w:t>进口压力</w:t>
            </w:r>
          </w:p>
        </w:tc>
        <w:tc>
          <w:tcPr>
            <w:tcW w:w="1088" w:type="pct"/>
            <w:vAlign w:val="center"/>
          </w:tcPr>
          <w:p w14:paraId="7A54C6C9">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661A3A1D">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64D8231A">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32B6977E">
            <w:pPr>
              <w:adjustRightInd w:val="0"/>
              <w:snapToGrid w:val="0"/>
              <w:spacing w:line="240" w:lineRule="auto"/>
              <w:jc w:val="center"/>
              <w:rPr>
                <w:rFonts w:hint="eastAsia" w:ascii="宋体" w:hAnsi="宋体" w:eastAsia="宋体" w:cs="宋体"/>
                <w:kern w:val="0"/>
                <w:sz w:val="18"/>
                <w:szCs w:val="18"/>
              </w:rPr>
            </w:pPr>
          </w:p>
        </w:tc>
      </w:tr>
      <w:tr w14:paraId="447AD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B90BDCF">
            <w:pPr>
              <w:spacing w:line="240" w:lineRule="auto"/>
              <w:jc w:val="center"/>
              <w:rPr>
                <w:rFonts w:hint="eastAsia" w:ascii="宋体" w:hAnsi="宋体" w:cs="宋体"/>
                <w:sz w:val="18"/>
                <w:szCs w:val="18"/>
              </w:rPr>
            </w:pPr>
          </w:p>
        </w:tc>
        <w:tc>
          <w:tcPr>
            <w:tcW w:w="470" w:type="pct"/>
            <w:vMerge w:val="continue"/>
            <w:vAlign w:val="center"/>
          </w:tcPr>
          <w:p w14:paraId="3C8040E0">
            <w:pPr>
              <w:spacing w:line="240" w:lineRule="auto"/>
              <w:jc w:val="center"/>
              <w:rPr>
                <w:rFonts w:hint="eastAsia" w:ascii="宋体" w:hAnsi="宋体" w:cs="宋体"/>
                <w:sz w:val="18"/>
                <w:szCs w:val="18"/>
              </w:rPr>
            </w:pPr>
          </w:p>
        </w:tc>
        <w:tc>
          <w:tcPr>
            <w:tcW w:w="412" w:type="pct"/>
            <w:gridSpan w:val="4"/>
            <w:vMerge w:val="continue"/>
            <w:vAlign w:val="center"/>
          </w:tcPr>
          <w:p w14:paraId="400BB538">
            <w:pPr>
              <w:spacing w:line="240" w:lineRule="auto"/>
              <w:jc w:val="left"/>
              <w:rPr>
                <w:rFonts w:hint="eastAsia" w:ascii="宋体" w:hAnsi="宋体" w:cs="宋体"/>
                <w:sz w:val="18"/>
                <w:szCs w:val="18"/>
              </w:rPr>
            </w:pPr>
          </w:p>
        </w:tc>
        <w:tc>
          <w:tcPr>
            <w:tcW w:w="927" w:type="pct"/>
            <w:vAlign w:val="center"/>
          </w:tcPr>
          <w:p w14:paraId="1748CB41">
            <w:pPr>
              <w:spacing w:line="240" w:lineRule="auto"/>
              <w:jc w:val="left"/>
              <w:rPr>
                <w:rFonts w:hint="eastAsia" w:ascii="宋体" w:hAnsi="宋体" w:cs="宋体"/>
                <w:sz w:val="18"/>
                <w:szCs w:val="18"/>
              </w:rPr>
            </w:pPr>
            <w:r>
              <w:rPr>
                <w:rFonts w:hint="eastAsia" w:ascii="宋体" w:hAnsi="宋体" w:cs="宋体"/>
                <w:sz w:val="18"/>
                <w:szCs w:val="18"/>
              </w:rPr>
              <w:t>出口压力</w:t>
            </w:r>
          </w:p>
        </w:tc>
        <w:tc>
          <w:tcPr>
            <w:tcW w:w="1088" w:type="pct"/>
            <w:vAlign w:val="center"/>
          </w:tcPr>
          <w:p w14:paraId="6655416E">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60E27C5F">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12E0F6D0">
            <w:pPr>
              <w:spacing w:line="240" w:lineRule="auto"/>
              <w:jc w:val="center"/>
              <w:rPr>
                <w:rFonts w:hint="eastAsia" w:ascii="宋体" w:hAnsi="宋体" w:cs="宋体"/>
                <w:sz w:val="18"/>
                <w:szCs w:val="18"/>
              </w:rPr>
            </w:pPr>
            <w:r>
              <w:rPr>
                <w:rFonts w:hint="eastAsia" w:ascii="宋体" w:hAnsi="宋体" w:cs="宋体"/>
                <w:sz w:val="18"/>
                <w:szCs w:val="18"/>
              </w:rPr>
              <w:t>〇</w:t>
            </w:r>
          </w:p>
        </w:tc>
        <w:tc>
          <w:tcPr>
            <w:tcW w:w="819" w:type="pct"/>
            <w:vAlign w:val="center"/>
          </w:tcPr>
          <w:p w14:paraId="1E6F5992">
            <w:pPr>
              <w:adjustRightInd w:val="0"/>
              <w:snapToGrid w:val="0"/>
              <w:spacing w:line="240" w:lineRule="auto"/>
              <w:jc w:val="center"/>
              <w:rPr>
                <w:rFonts w:hint="eastAsia" w:ascii="宋体" w:hAnsi="宋体" w:eastAsia="宋体" w:cs="宋体"/>
                <w:kern w:val="0"/>
                <w:sz w:val="18"/>
                <w:szCs w:val="18"/>
              </w:rPr>
            </w:pPr>
          </w:p>
        </w:tc>
      </w:tr>
      <w:tr w14:paraId="4A7497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649AD60E">
            <w:pPr>
              <w:spacing w:line="240" w:lineRule="auto"/>
              <w:jc w:val="center"/>
              <w:rPr>
                <w:rFonts w:hint="eastAsia" w:ascii="宋体" w:hAnsi="宋体" w:cs="宋体"/>
                <w:sz w:val="18"/>
                <w:szCs w:val="18"/>
              </w:rPr>
            </w:pPr>
          </w:p>
        </w:tc>
        <w:tc>
          <w:tcPr>
            <w:tcW w:w="470" w:type="pct"/>
            <w:vMerge w:val="continue"/>
            <w:vAlign w:val="center"/>
          </w:tcPr>
          <w:p w14:paraId="36FA7A75">
            <w:pPr>
              <w:spacing w:line="240" w:lineRule="auto"/>
              <w:jc w:val="center"/>
              <w:rPr>
                <w:rFonts w:hint="eastAsia" w:ascii="宋体" w:hAnsi="宋体" w:cs="宋体"/>
                <w:sz w:val="18"/>
                <w:szCs w:val="18"/>
              </w:rPr>
            </w:pPr>
          </w:p>
        </w:tc>
        <w:tc>
          <w:tcPr>
            <w:tcW w:w="412" w:type="pct"/>
            <w:gridSpan w:val="4"/>
            <w:vMerge w:val="restart"/>
            <w:vAlign w:val="center"/>
          </w:tcPr>
          <w:p w14:paraId="77445FC3">
            <w:pPr>
              <w:spacing w:line="240" w:lineRule="auto"/>
              <w:jc w:val="left"/>
              <w:rPr>
                <w:rFonts w:hint="eastAsia" w:ascii="宋体" w:hAnsi="宋体" w:cs="宋体"/>
                <w:sz w:val="18"/>
                <w:szCs w:val="18"/>
              </w:rPr>
            </w:pPr>
            <w:r>
              <w:rPr>
                <w:rFonts w:hint="eastAsia" w:ascii="宋体" w:hAnsi="宋体" w:cs="宋体"/>
                <w:sz w:val="18"/>
                <w:szCs w:val="18"/>
              </w:rPr>
              <w:t>单台</w:t>
            </w:r>
          </w:p>
          <w:p w14:paraId="1E564EC8">
            <w:pPr>
              <w:spacing w:line="240" w:lineRule="auto"/>
              <w:jc w:val="left"/>
              <w:rPr>
                <w:rFonts w:hint="eastAsia" w:ascii="宋体" w:hAnsi="宋体" w:cs="宋体"/>
                <w:sz w:val="18"/>
                <w:szCs w:val="18"/>
              </w:rPr>
            </w:pPr>
            <w:r>
              <w:rPr>
                <w:rFonts w:hint="eastAsia" w:ascii="宋体" w:hAnsi="宋体" w:cs="宋体"/>
                <w:sz w:val="18"/>
                <w:szCs w:val="18"/>
              </w:rPr>
              <w:t>热泵</w:t>
            </w:r>
          </w:p>
        </w:tc>
        <w:tc>
          <w:tcPr>
            <w:tcW w:w="927" w:type="pct"/>
            <w:vAlign w:val="center"/>
          </w:tcPr>
          <w:p w14:paraId="38CD11C0">
            <w:pPr>
              <w:spacing w:line="240" w:lineRule="auto"/>
              <w:jc w:val="left"/>
              <w:rPr>
                <w:rFonts w:hint="eastAsia" w:ascii="宋体" w:hAnsi="宋体" w:cs="宋体"/>
                <w:sz w:val="18"/>
                <w:szCs w:val="18"/>
              </w:rPr>
            </w:pPr>
            <w:r>
              <w:rPr>
                <w:rFonts w:hint="eastAsia" w:ascii="宋体" w:hAnsi="宋体" w:cs="宋体"/>
                <w:sz w:val="18"/>
                <w:szCs w:val="18"/>
              </w:rPr>
              <w:t>冷凝器进水温度</w:t>
            </w:r>
          </w:p>
        </w:tc>
        <w:tc>
          <w:tcPr>
            <w:tcW w:w="1088" w:type="pct"/>
            <w:vAlign w:val="center"/>
          </w:tcPr>
          <w:p w14:paraId="7FDD0E43">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6BABB5D0">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6A0AEE9E">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595C46B">
            <w:pPr>
              <w:adjustRightInd w:val="0"/>
              <w:snapToGrid w:val="0"/>
              <w:spacing w:line="240" w:lineRule="auto"/>
              <w:jc w:val="center"/>
              <w:rPr>
                <w:rFonts w:hint="eastAsia" w:ascii="宋体" w:hAnsi="宋体" w:eastAsia="宋体" w:cs="宋体"/>
                <w:kern w:val="0"/>
                <w:sz w:val="18"/>
                <w:szCs w:val="18"/>
              </w:rPr>
            </w:pPr>
          </w:p>
        </w:tc>
      </w:tr>
      <w:tr w14:paraId="479A7C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7788A3AE">
            <w:pPr>
              <w:spacing w:line="240" w:lineRule="auto"/>
              <w:jc w:val="center"/>
              <w:rPr>
                <w:rFonts w:hint="eastAsia" w:ascii="宋体" w:hAnsi="宋体" w:cs="宋体"/>
                <w:sz w:val="18"/>
                <w:szCs w:val="18"/>
              </w:rPr>
            </w:pPr>
          </w:p>
        </w:tc>
        <w:tc>
          <w:tcPr>
            <w:tcW w:w="470" w:type="pct"/>
            <w:vMerge w:val="continue"/>
            <w:vAlign w:val="center"/>
          </w:tcPr>
          <w:p w14:paraId="56A07B26">
            <w:pPr>
              <w:spacing w:line="240" w:lineRule="auto"/>
              <w:jc w:val="center"/>
              <w:rPr>
                <w:rFonts w:hint="eastAsia" w:ascii="宋体" w:hAnsi="宋体" w:cs="宋体"/>
                <w:sz w:val="18"/>
                <w:szCs w:val="18"/>
              </w:rPr>
            </w:pPr>
          </w:p>
        </w:tc>
        <w:tc>
          <w:tcPr>
            <w:tcW w:w="412" w:type="pct"/>
            <w:gridSpan w:val="4"/>
            <w:vMerge w:val="continue"/>
            <w:vAlign w:val="center"/>
          </w:tcPr>
          <w:p w14:paraId="44A38FE0">
            <w:pPr>
              <w:spacing w:line="240" w:lineRule="auto"/>
              <w:jc w:val="left"/>
              <w:rPr>
                <w:rFonts w:hint="eastAsia" w:ascii="宋体" w:hAnsi="宋体" w:cs="宋体"/>
                <w:sz w:val="18"/>
                <w:szCs w:val="18"/>
              </w:rPr>
            </w:pPr>
          </w:p>
        </w:tc>
        <w:tc>
          <w:tcPr>
            <w:tcW w:w="927" w:type="pct"/>
            <w:vAlign w:val="center"/>
          </w:tcPr>
          <w:p w14:paraId="736CD6B3">
            <w:pPr>
              <w:spacing w:line="240" w:lineRule="auto"/>
              <w:jc w:val="left"/>
              <w:rPr>
                <w:rFonts w:hint="eastAsia" w:ascii="宋体" w:hAnsi="宋体" w:cs="宋体"/>
                <w:sz w:val="18"/>
                <w:szCs w:val="18"/>
              </w:rPr>
            </w:pPr>
            <w:r>
              <w:rPr>
                <w:rFonts w:hint="eastAsia" w:ascii="宋体" w:hAnsi="宋体" w:cs="宋体"/>
                <w:sz w:val="18"/>
                <w:szCs w:val="18"/>
              </w:rPr>
              <w:t>冷凝器出水温度</w:t>
            </w:r>
          </w:p>
        </w:tc>
        <w:tc>
          <w:tcPr>
            <w:tcW w:w="1088" w:type="pct"/>
            <w:vAlign w:val="center"/>
          </w:tcPr>
          <w:p w14:paraId="13192B95">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02AFDF53">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6DF096D5">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81F45F2">
            <w:pPr>
              <w:adjustRightInd w:val="0"/>
              <w:snapToGrid w:val="0"/>
              <w:spacing w:line="240" w:lineRule="auto"/>
              <w:jc w:val="center"/>
              <w:rPr>
                <w:rFonts w:hint="eastAsia" w:ascii="宋体" w:hAnsi="宋体" w:eastAsia="宋体" w:cs="宋体"/>
                <w:kern w:val="0"/>
                <w:sz w:val="18"/>
                <w:szCs w:val="18"/>
              </w:rPr>
            </w:pPr>
          </w:p>
        </w:tc>
      </w:tr>
      <w:tr w14:paraId="2171A4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25ACA063">
            <w:pPr>
              <w:spacing w:line="240" w:lineRule="auto"/>
              <w:jc w:val="center"/>
              <w:rPr>
                <w:rFonts w:hint="eastAsia" w:ascii="宋体" w:hAnsi="宋体" w:cs="宋体"/>
                <w:sz w:val="18"/>
                <w:szCs w:val="18"/>
              </w:rPr>
            </w:pPr>
          </w:p>
        </w:tc>
        <w:tc>
          <w:tcPr>
            <w:tcW w:w="470" w:type="pct"/>
            <w:vMerge w:val="continue"/>
            <w:vAlign w:val="center"/>
          </w:tcPr>
          <w:p w14:paraId="77405748">
            <w:pPr>
              <w:spacing w:line="240" w:lineRule="auto"/>
              <w:jc w:val="center"/>
              <w:rPr>
                <w:rFonts w:hint="eastAsia" w:ascii="宋体" w:hAnsi="宋体" w:cs="宋体"/>
                <w:sz w:val="18"/>
                <w:szCs w:val="18"/>
              </w:rPr>
            </w:pPr>
          </w:p>
        </w:tc>
        <w:tc>
          <w:tcPr>
            <w:tcW w:w="412" w:type="pct"/>
            <w:gridSpan w:val="4"/>
            <w:vMerge w:val="continue"/>
            <w:vAlign w:val="center"/>
          </w:tcPr>
          <w:p w14:paraId="39030339">
            <w:pPr>
              <w:spacing w:line="240" w:lineRule="auto"/>
              <w:jc w:val="left"/>
              <w:rPr>
                <w:rFonts w:hint="eastAsia" w:ascii="宋体" w:hAnsi="宋体" w:cs="宋体"/>
                <w:sz w:val="18"/>
                <w:szCs w:val="18"/>
              </w:rPr>
            </w:pPr>
          </w:p>
        </w:tc>
        <w:tc>
          <w:tcPr>
            <w:tcW w:w="927" w:type="pct"/>
            <w:vAlign w:val="center"/>
          </w:tcPr>
          <w:p w14:paraId="33798E73">
            <w:pPr>
              <w:spacing w:line="240" w:lineRule="auto"/>
              <w:jc w:val="left"/>
              <w:rPr>
                <w:rFonts w:hint="eastAsia" w:ascii="宋体" w:hAnsi="宋体" w:cs="宋体"/>
                <w:sz w:val="18"/>
                <w:szCs w:val="18"/>
              </w:rPr>
            </w:pPr>
            <w:r>
              <w:rPr>
                <w:rFonts w:hint="eastAsia" w:ascii="宋体" w:hAnsi="宋体" w:cs="宋体"/>
                <w:sz w:val="18"/>
                <w:szCs w:val="18"/>
              </w:rPr>
              <w:t>蒸发器进口温度</w:t>
            </w:r>
          </w:p>
        </w:tc>
        <w:tc>
          <w:tcPr>
            <w:tcW w:w="1088" w:type="pct"/>
            <w:vAlign w:val="center"/>
          </w:tcPr>
          <w:p w14:paraId="1720CCBB">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5EDFF670">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1E9F84DB">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4B6B88C8">
            <w:pPr>
              <w:adjustRightInd w:val="0"/>
              <w:snapToGrid w:val="0"/>
              <w:spacing w:line="240" w:lineRule="auto"/>
              <w:jc w:val="center"/>
              <w:rPr>
                <w:rFonts w:hint="eastAsia" w:ascii="宋体" w:hAnsi="宋体" w:eastAsia="宋体" w:cs="宋体"/>
                <w:kern w:val="0"/>
                <w:sz w:val="18"/>
                <w:szCs w:val="18"/>
              </w:rPr>
            </w:pPr>
          </w:p>
        </w:tc>
      </w:tr>
      <w:tr w14:paraId="466F3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675F9692">
            <w:pPr>
              <w:spacing w:line="240" w:lineRule="auto"/>
              <w:jc w:val="center"/>
              <w:rPr>
                <w:rFonts w:hint="eastAsia" w:ascii="宋体" w:hAnsi="宋体" w:cs="宋体"/>
                <w:sz w:val="18"/>
                <w:szCs w:val="18"/>
              </w:rPr>
            </w:pPr>
          </w:p>
        </w:tc>
        <w:tc>
          <w:tcPr>
            <w:tcW w:w="470" w:type="pct"/>
            <w:vMerge w:val="continue"/>
            <w:vAlign w:val="center"/>
          </w:tcPr>
          <w:p w14:paraId="583F8FE7">
            <w:pPr>
              <w:spacing w:line="240" w:lineRule="auto"/>
              <w:jc w:val="center"/>
              <w:rPr>
                <w:rFonts w:hint="eastAsia" w:ascii="宋体" w:hAnsi="宋体" w:cs="宋体"/>
                <w:sz w:val="18"/>
                <w:szCs w:val="18"/>
              </w:rPr>
            </w:pPr>
          </w:p>
        </w:tc>
        <w:tc>
          <w:tcPr>
            <w:tcW w:w="412" w:type="pct"/>
            <w:gridSpan w:val="4"/>
            <w:vMerge w:val="continue"/>
            <w:vAlign w:val="center"/>
          </w:tcPr>
          <w:p w14:paraId="174D1CAA">
            <w:pPr>
              <w:spacing w:line="240" w:lineRule="auto"/>
              <w:jc w:val="left"/>
              <w:rPr>
                <w:rFonts w:hint="eastAsia" w:ascii="宋体" w:hAnsi="宋体" w:cs="宋体"/>
                <w:sz w:val="18"/>
                <w:szCs w:val="18"/>
              </w:rPr>
            </w:pPr>
          </w:p>
        </w:tc>
        <w:tc>
          <w:tcPr>
            <w:tcW w:w="927" w:type="pct"/>
            <w:vAlign w:val="center"/>
          </w:tcPr>
          <w:p w14:paraId="5016A9EB">
            <w:pPr>
              <w:spacing w:line="240" w:lineRule="auto"/>
              <w:jc w:val="left"/>
              <w:rPr>
                <w:rFonts w:hint="eastAsia" w:ascii="宋体" w:hAnsi="宋体" w:cs="宋体"/>
                <w:sz w:val="18"/>
                <w:szCs w:val="18"/>
              </w:rPr>
            </w:pPr>
            <w:r>
              <w:rPr>
                <w:rFonts w:hint="eastAsia" w:ascii="宋体" w:hAnsi="宋体" w:cs="宋体"/>
                <w:sz w:val="18"/>
                <w:szCs w:val="18"/>
              </w:rPr>
              <w:t>蒸发器出口温度</w:t>
            </w:r>
          </w:p>
        </w:tc>
        <w:tc>
          <w:tcPr>
            <w:tcW w:w="1088" w:type="pct"/>
            <w:vAlign w:val="center"/>
          </w:tcPr>
          <w:p w14:paraId="15D55468">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20504193">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0C8381F1">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05451EE4">
            <w:pPr>
              <w:adjustRightInd w:val="0"/>
              <w:snapToGrid w:val="0"/>
              <w:spacing w:line="240" w:lineRule="auto"/>
              <w:jc w:val="center"/>
              <w:rPr>
                <w:rFonts w:hint="eastAsia" w:ascii="宋体" w:hAnsi="宋体" w:eastAsia="宋体" w:cs="宋体"/>
                <w:kern w:val="0"/>
                <w:sz w:val="18"/>
                <w:szCs w:val="18"/>
              </w:rPr>
            </w:pPr>
          </w:p>
        </w:tc>
      </w:tr>
      <w:tr w14:paraId="54780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restart"/>
            <w:vAlign w:val="center"/>
          </w:tcPr>
          <w:p w14:paraId="1B017978">
            <w:pPr>
              <w:spacing w:line="240" w:lineRule="auto"/>
              <w:jc w:val="center"/>
              <w:rPr>
                <w:rFonts w:hint="eastAsia" w:ascii="宋体" w:hAnsi="宋体" w:cs="宋体"/>
                <w:sz w:val="18"/>
                <w:szCs w:val="18"/>
              </w:rPr>
            </w:pPr>
            <w:r>
              <w:rPr>
                <w:rFonts w:hint="eastAsia" w:ascii="宋体" w:hAnsi="宋体" w:cs="宋体"/>
                <w:sz w:val="18"/>
                <w:szCs w:val="18"/>
              </w:rPr>
              <w:t>太阳能光热系统</w:t>
            </w:r>
          </w:p>
        </w:tc>
        <w:tc>
          <w:tcPr>
            <w:tcW w:w="470" w:type="pct"/>
            <w:vMerge w:val="restart"/>
            <w:vAlign w:val="center"/>
          </w:tcPr>
          <w:p w14:paraId="2B1DDEBF">
            <w:pPr>
              <w:spacing w:line="240" w:lineRule="auto"/>
              <w:jc w:val="left"/>
              <w:rPr>
                <w:rFonts w:hint="eastAsia" w:ascii="宋体" w:hAnsi="宋体" w:cs="宋体"/>
                <w:sz w:val="18"/>
                <w:szCs w:val="18"/>
              </w:rPr>
            </w:pPr>
            <w:r>
              <w:rPr>
                <w:rFonts w:hint="eastAsia" w:ascii="宋体" w:hAnsi="宋体" w:cs="宋体"/>
                <w:sz w:val="18"/>
                <w:szCs w:val="18"/>
              </w:rPr>
              <w:t>系统</w:t>
            </w:r>
          </w:p>
          <w:p w14:paraId="7A98EC34">
            <w:pPr>
              <w:spacing w:line="240" w:lineRule="auto"/>
              <w:jc w:val="left"/>
              <w:rPr>
                <w:rFonts w:hint="eastAsia" w:ascii="宋体" w:hAnsi="宋体" w:cs="宋体"/>
                <w:sz w:val="18"/>
                <w:szCs w:val="18"/>
              </w:rPr>
            </w:pPr>
            <w:r>
              <w:rPr>
                <w:rFonts w:hint="eastAsia" w:ascii="宋体" w:hAnsi="宋体" w:cs="宋体"/>
                <w:sz w:val="18"/>
                <w:szCs w:val="18"/>
              </w:rPr>
              <w:t>参数</w:t>
            </w:r>
          </w:p>
        </w:tc>
        <w:tc>
          <w:tcPr>
            <w:tcW w:w="412" w:type="pct"/>
            <w:gridSpan w:val="4"/>
            <w:vMerge w:val="restart"/>
            <w:vAlign w:val="center"/>
          </w:tcPr>
          <w:p w14:paraId="47F8153B">
            <w:pPr>
              <w:spacing w:line="240" w:lineRule="auto"/>
              <w:jc w:val="left"/>
              <w:rPr>
                <w:rFonts w:hint="eastAsia" w:ascii="宋体" w:hAnsi="宋体" w:cs="宋体"/>
                <w:sz w:val="18"/>
                <w:szCs w:val="18"/>
              </w:rPr>
            </w:pPr>
            <w:r>
              <w:rPr>
                <w:rFonts w:hint="eastAsia" w:ascii="宋体" w:hAnsi="宋体" w:cs="宋体"/>
                <w:sz w:val="18"/>
                <w:szCs w:val="18"/>
              </w:rPr>
              <w:t>总管</w:t>
            </w:r>
          </w:p>
        </w:tc>
        <w:tc>
          <w:tcPr>
            <w:tcW w:w="927" w:type="pct"/>
            <w:vAlign w:val="center"/>
          </w:tcPr>
          <w:p w14:paraId="6BF42D93">
            <w:pPr>
              <w:spacing w:line="240" w:lineRule="auto"/>
              <w:jc w:val="left"/>
              <w:rPr>
                <w:rFonts w:hint="eastAsia" w:ascii="宋体" w:hAnsi="宋体" w:cs="宋体"/>
                <w:sz w:val="18"/>
                <w:szCs w:val="18"/>
              </w:rPr>
            </w:pPr>
            <w:r>
              <w:rPr>
                <w:rFonts w:hint="eastAsia" w:ascii="宋体" w:hAnsi="宋体" w:cs="宋体"/>
                <w:sz w:val="18"/>
                <w:szCs w:val="18"/>
              </w:rPr>
              <w:t>瞬时流量</w:t>
            </w:r>
          </w:p>
        </w:tc>
        <w:tc>
          <w:tcPr>
            <w:tcW w:w="1088" w:type="pct"/>
            <w:vAlign w:val="center"/>
          </w:tcPr>
          <w:p w14:paraId="7E609C5A">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5C4293A4">
            <w:pPr>
              <w:spacing w:line="240" w:lineRule="auto"/>
              <w:jc w:val="center"/>
              <w:rPr>
                <w:rFonts w:hint="eastAsia" w:ascii="宋体" w:hAnsi="宋体" w:cs="宋体"/>
                <w:sz w:val="18"/>
                <w:szCs w:val="18"/>
              </w:rPr>
            </w:pPr>
            <w:r>
              <w:rPr>
                <w:rFonts w:hint="eastAsia" w:ascii="宋体" w:hAnsi="宋体" w:cs="宋体"/>
                <w:sz w:val="18"/>
                <w:szCs w:val="18"/>
              </w:rPr>
              <w:t>m3/h</w:t>
            </w:r>
          </w:p>
        </w:tc>
        <w:tc>
          <w:tcPr>
            <w:tcW w:w="432" w:type="pct"/>
            <w:vAlign w:val="center"/>
          </w:tcPr>
          <w:p w14:paraId="74E0C665">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0104D56">
            <w:pPr>
              <w:adjustRightInd w:val="0"/>
              <w:snapToGrid w:val="0"/>
              <w:spacing w:line="240" w:lineRule="auto"/>
              <w:jc w:val="center"/>
              <w:rPr>
                <w:rFonts w:hint="eastAsia" w:ascii="宋体" w:hAnsi="宋体" w:eastAsia="宋体" w:cs="宋体"/>
                <w:kern w:val="0"/>
                <w:sz w:val="18"/>
                <w:szCs w:val="18"/>
              </w:rPr>
            </w:pPr>
          </w:p>
        </w:tc>
      </w:tr>
      <w:tr w14:paraId="4FFB9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53F03C9">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1A91032B">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222B99FC">
            <w:pPr>
              <w:spacing w:line="240" w:lineRule="auto"/>
              <w:jc w:val="left"/>
              <w:rPr>
                <w:rFonts w:hint="eastAsia" w:ascii="宋体" w:hAnsi="宋体" w:cs="宋体"/>
                <w:sz w:val="18"/>
                <w:szCs w:val="18"/>
              </w:rPr>
            </w:pPr>
          </w:p>
        </w:tc>
        <w:tc>
          <w:tcPr>
            <w:tcW w:w="927" w:type="pct"/>
            <w:vAlign w:val="center"/>
          </w:tcPr>
          <w:p w14:paraId="25EAF858">
            <w:pPr>
              <w:spacing w:line="240" w:lineRule="auto"/>
              <w:jc w:val="left"/>
              <w:rPr>
                <w:rFonts w:hint="eastAsia" w:ascii="宋体" w:hAnsi="宋体" w:cs="宋体"/>
                <w:sz w:val="18"/>
                <w:szCs w:val="18"/>
              </w:rPr>
            </w:pPr>
            <w:r>
              <w:rPr>
                <w:rFonts w:hint="eastAsia" w:ascii="宋体" w:hAnsi="宋体" w:cs="宋体"/>
                <w:sz w:val="18"/>
                <w:szCs w:val="18"/>
              </w:rPr>
              <w:t>累计流量</w:t>
            </w:r>
          </w:p>
        </w:tc>
        <w:tc>
          <w:tcPr>
            <w:tcW w:w="1088" w:type="pct"/>
            <w:vAlign w:val="center"/>
          </w:tcPr>
          <w:p w14:paraId="391DF309">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555EE476">
            <w:pPr>
              <w:spacing w:line="240" w:lineRule="auto"/>
              <w:jc w:val="center"/>
              <w:rPr>
                <w:rFonts w:hint="eastAsia" w:ascii="宋体" w:hAnsi="宋体" w:cs="宋体"/>
                <w:sz w:val="18"/>
                <w:szCs w:val="18"/>
              </w:rPr>
            </w:pPr>
            <w:r>
              <w:rPr>
                <w:rFonts w:hint="eastAsia" w:ascii="宋体" w:hAnsi="宋体" w:cs="宋体"/>
                <w:sz w:val="18"/>
                <w:szCs w:val="18"/>
              </w:rPr>
              <w:t>m3</w:t>
            </w:r>
          </w:p>
        </w:tc>
        <w:tc>
          <w:tcPr>
            <w:tcW w:w="432" w:type="pct"/>
            <w:vAlign w:val="center"/>
          </w:tcPr>
          <w:p w14:paraId="44CE61F2">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24EA0FF">
            <w:pPr>
              <w:adjustRightInd w:val="0"/>
              <w:snapToGrid w:val="0"/>
              <w:spacing w:line="240" w:lineRule="auto"/>
              <w:jc w:val="center"/>
              <w:rPr>
                <w:rFonts w:hint="eastAsia" w:ascii="宋体" w:hAnsi="宋体" w:eastAsia="宋体" w:cs="宋体"/>
                <w:kern w:val="0"/>
                <w:sz w:val="18"/>
                <w:szCs w:val="18"/>
              </w:rPr>
            </w:pPr>
          </w:p>
        </w:tc>
      </w:tr>
      <w:tr w14:paraId="67B52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1530E4B8">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188A7220">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6E6EB736">
            <w:pPr>
              <w:spacing w:line="240" w:lineRule="auto"/>
              <w:jc w:val="left"/>
              <w:rPr>
                <w:rFonts w:hint="eastAsia" w:ascii="宋体" w:hAnsi="宋体" w:cs="宋体"/>
                <w:sz w:val="18"/>
                <w:szCs w:val="18"/>
              </w:rPr>
            </w:pPr>
          </w:p>
        </w:tc>
        <w:tc>
          <w:tcPr>
            <w:tcW w:w="927" w:type="pct"/>
            <w:vAlign w:val="center"/>
          </w:tcPr>
          <w:p w14:paraId="657FD8CB">
            <w:pPr>
              <w:spacing w:line="240" w:lineRule="auto"/>
              <w:jc w:val="left"/>
              <w:rPr>
                <w:rFonts w:hint="eastAsia" w:ascii="宋体" w:hAnsi="宋体" w:cs="宋体"/>
                <w:sz w:val="18"/>
                <w:szCs w:val="18"/>
              </w:rPr>
            </w:pPr>
            <w:r>
              <w:rPr>
                <w:rFonts w:hint="eastAsia" w:ascii="宋体" w:hAnsi="宋体" w:cs="宋体"/>
                <w:sz w:val="18"/>
                <w:szCs w:val="18"/>
              </w:rPr>
              <w:t>瞬时热量</w:t>
            </w:r>
          </w:p>
        </w:tc>
        <w:tc>
          <w:tcPr>
            <w:tcW w:w="1088" w:type="pct"/>
            <w:vAlign w:val="center"/>
          </w:tcPr>
          <w:p w14:paraId="7557F683">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166F5754">
            <w:pPr>
              <w:spacing w:line="240" w:lineRule="auto"/>
              <w:jc w:val="center"/>
              <w:rPr>
                <w:rFonts w:hint="eastAsia" w:ascii="宋体" w:hAnsi="宋体" w:cs="宋体"/>
                <w:sz w:val="18"/>
                <w:szCs w:val="18"/>
              </w:rPr>
            </w:pPr>
            <w:r>
              <w:rPr>
                <w:rFonts w:hint="eastAsia" w:ascii="宋体" w:hAnsi="宋体" w:cs="宋体"/>
                <w:sz w:val="18"/>
                <w:szCs w:val="18"/>
              </w:rPr>
              <w:t>MW</w:t>
            </w:r>
          </w:p>
        </w:tc>
        <w:tc>
          <w:tcPr>
            <w:tcW w:w="432" w:type="pct"/>
            <w:vAlign w:val="center"/>
          </w:tcPr>
          <w:p w14:paraId="0654F755">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38BB545E">
            <w:pPr>
              <w:adjustRightInd w:val="0"/>
              <w:snapToGrid w:val="0"/>
              <w:spacing w:line="240" w:lineRule="auto"/>
              <w:jc w:val="center"/>
              <w:rPr>
                <w:rFonts w:hint="eastAsia" w:ascii="宋体" w:hAnsi="宋体" w:eastAsia="宋体" w:cs="宋体"/>
                <w:kern w:val="0"/>
                <w:sz w:val="18"/>
                <w:szCs w:val="18"/>
              </w:rPr>
            </w:pPr>
          </w:p>
        </w:tc>
      </w:tr>
      <w:tr w14:paraId="1E947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5BCE98B9">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F649A06">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42174F5D">
            <w:pPr>
              <w:spacing w:line="240" w:lineRule="auto"/>
              <w:jc w:val="left"/>
              <w:rPr>
                <w:rFonts w:hint="eastAsia" w:ascii="宋体" w:hAnsi="宋体" w:cs="宋体"/>
                <w:sz w:val="18"/>
                <w:szCs w:val="18"/>
              </w:rPr>
            </w:pPr>
          </w:p>
        </w:tc>
        <w:tc>
          <w:tcPr>
            <w:tcW w:w="927" w:type="pct"/>
            <w:vAlign w:val="center"/>
          </w:tcPr>
          <w:p w14:paraId="4703185F">
            <w:pPr>
              <w:spacing w:line="240" w:lineRule="auto"/>
              <w:jc w:val="left"/>
              <w:rPr>
                <w:rFonts w:hint="eastAsia" w:ascii="宋体" w:hAnsi="宋体" w:cs="宋体"/>
                <w:sz w:val="18"/>
                <w:szCs w:val="18"/>
              </w:rPr>
            </w:pPr>
            <w:r>
              <w:rPr>
                <w:rFonts w:hint="eastAsia" w:ascii="宋体" w:hAnsi="宋体" w:cs="宋体"/>
                <w:sz w:val="18"/>
                <w:szCs w:val="18"/>
              </w:rPr>
              <w:t>累计热量</w:t>
            </w:r>
          </w:p>
        </w:tc>
        <w:tc>
          <w:tcPr>
            <w:tcW w:w="1088" w:type="pct"/>
            <w:vAlign w:val="center"/>
          </w:tcPr>
          <w:p w14:paraId="26340F32">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419" w:type="pct"/>
            <w:vAlign w:val="center"/>
          </w:tcPr>
          <w:p w14:paraId="44ACC3B9">
            <w:pPr>
              <w:spacing w:line="240" w:lineRule="auto"/>
              <w:jc w:val="center"/>
              <w:rPr>
                <w:rFonts w:hint="eastAsia" w:ascii="宋体" w:hAnsi="宋体" w:cs="宋体"/>
                <w:sz w:val="18"/>
                <w:szCs w:val="18"/>
              </w:rPr>
            </w:pPr>
            <w:r>
              <w:rPr>
                <w:rFonts w:hint="eastAsia" w:ascii="宋体" w:hAnsi="宋体" w:cs="宋体"/>
                <w:sz w:val="18"/>
                <w:szCs w:val="18"/>
              </w:rPr>
              <w:t>GJ</w:t>
            </w:r>
          </w:p>
        </w:tc>
        <w:tc>
          <w:tcPr>
            <w:tcW w:w="432" w:type="pct"/>
            <w:vAlign w:val="center"/>
          </w:tcPr>
          <w:p w14:paraId="76DAA814">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61A84638">
            <w:pPr>
              <w:adjustRightInd w:val="0"/>
              <w:snapToGrid w:val="0"/>
              <w:spacing w:line="240" w:lineRule="auto"/>
              <w:jc w:val="center"/>
              <w:rPr>
                <w:rFonts w:hint="eastAsia" w:ascii="宋体" w:hAnsi="宋体" w:eastAsia="宋体" w:cs="宋体"/>
                <w:kern w:val="0"/>
                <w:sz w:val="18"/>
                <w:szCs w:val="18"/>
              </w:rPr>
            </w:pPr>
          </w:p>
        </w:tc>
      </w:tr>
      <w:tr w14:paraId="6329E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48A3F13E">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011F4EB0">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2E571CAA">
            <w:pPr>
              <w:spacing w:line="240" w:lineRule="auto"/>
              <w:jc w:val="left"/>
              <w:rPr>
                <w:rFonts w:hint="eastAsia" w:ascii="宋体" w:hAnsi="宋体" w:cs="宋体"/>
                <w:sz w:val="18"/>
                <w:szCs w:val="18"/>
              </w:rPr>
            </w:pPr>
          </w:p>
        </w:tc>
        <w:tc>
          <w:tcPr>
            <w:tcW w:w="927" w:type="pct"/>
            <w:vAlign w:val="center"/>
          </w:tcPr>
          <w:p w14:paraId="09A3F555">
            <w:pPr>
              <w:spacing w:line="240" w:lineRule="auto"/>
              <w:jc w:val="left"/>
              <w:rPr>
                <w:rFonts w:hint="eastAsia" w:ascii="宋体" w:hAnsi="宋体" w:cs="宋体"/>
                <w:sz w:val="18"/>
                <w:szCs w:val="18"/>
              </w:rPr>
            </w:pPr>
            <w:r>
              <w:rPr>
                <w:rFonts w:hint="eastAsia" w:ascii="宋体" w:hAnsi="宋体" w:cs="宋体"/>
                <w:sz w:val="18"/>
                <w:szCs w:val="18"/>
              </w:rPr>
              <w:t>供水温度</w:t>
            </w:r>
          </w:p>
        </w:tc>
        <w:tc>
          <w:tcPr>
            <w:tcW w:w="1088" w:type="pct"/>
            <w:vAlign w:val="center"/>
          </w:tcPr>
          <w:p w14:paraId="143271DB">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4B57212A">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62FA529A">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04264E7">
            <w:pPr>
              <w:adjustRightInd w:val="0"/>
              <w:snapToGrid w:val="0"/>
              <w:spacing w:line="240" w:lineRule="auto"/>
              <w:jc w:val="center"/>
              <w:rPr>
                <w:rFonts w:hint="eastAsia" w:ascii="宋体" w:hAnsi="宋体" w:eastAsia="宋体" w:cs="宋体"/>
                <w:kern w:val="0"/>
                <w:sz w:val="18"/>
                <w:szCs w:val="18"/>
              </w:rPr>
            </w:pPr>
          </w:p>
        </w:tc>
      </w:tr>
      <w:tr w14:paraId="240A1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BEFDF63">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5575F751">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521E0743">
            <w:pPr>
              <w:spacing w:line="240" w:lineRule="auto"/>
              <w:jc w:val="left"/>
              <w:rPr>
                <w:rFonts w:hint="eastAsia" w:ascii="宋体" w:hAnsi="宋体" w:cs="宋体"/>
                <w:sz w:val="18"/>
                <w:szCs w:val="18"/>
              </w:rPr>
            </w:pPr>
          </w:p>
        </w:tc>
        <w:tc>
          <w:tcPr>
            <w:tcW w:w="927" w:type="pct"/>
            <w:vAlign w:val="center"/>
          </w:tcPr>
          <w:p w14:paraId="277D1039">
            <w:pPr>
              <w:spacing w:line="240" w:lineRule="auto"/>
              <w:jc w:val="left"/>
              <w:rPr>
                <w:rFonts w:hint="eastAsia" w:ascii="宋体" w:hAnsi="宋体" w:cs="宋体"/>
                <w:sz w:val="18"/>
                <w:szCs w:val="18"/>
              </w:rPr>
            </w:pPr>
            <w:r>
              <w:rPr>
                <w:rFonts w:hint="eastAsia" w:ascii="宋体" w:hAnsi="宋体" w:cs="宋体"/>
                <w:sz w:val="18"/>
                <w:szCs w:val="18"/>
              </w:rPr>
              <w:t>回水温度</w:t>
            </w:r>
          </w:p>
        </w:tc>
        <w:tc>
          <w:tcPr>
            <w:tcW w:w="1088" w:type="pct"/>
            <w:vAlign w:val="center"/>
          </w:tcPr>
          <w:p w14:paraId="78E08BEE">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578D86A7">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4DDCDB9E">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55794698">
            <w:pPr>
              <w:adjustRightInd w:val="0"/>
              <w:snapToGrid w:val="0"/>
              <w:spacing w:line="240" w:lineRule="auto"/>
              <w:jc w:val="center"/>
              <w:rPr>
                <w:rFonts w:hint="eastAsia" w:ascii="宋体" w:hAnsi="宋体" w:eastAsia="宋体" w:cs="宋体"/>
                <w:kern w:val="0"/>
                <w:sz w:val="18"/>
                <w:szCs w:val="18"/>
              </w:rPr>
            </w:pPr>
          </w:p>
        </w:tc>
      </w:tr>
      <w:tr w14:paraId="61BD2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4FD45C86">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48731763">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62610FD4">
            <w:pPr>
              <w:spacing w:line="240" w:lineRule="auto"/>
              <w:jc w:val="left"/>
              <w:rPr>
                <w:rFonts w:hint="eastAsia" w:ascii="宋体" w:hAnsi="宋体" w:cs="宋体"/>
                <w:sz w:val="18"/>
                <w:szCs w:val="18"/>
              </w:rPr>
            </w:pPr>
          </w:p>
        </w:tc>
        <w:tc>
          <w:tcPr>
            <w:tcW w:w="927" w:type="pct"/>
            <w:vAlign w:val="center"/>
          </w:tcPr>
          <w:p w14:paraId="4AA0504E">
            <w:pPr>
              <w:spacing w:line="240" w:lineRule="auto"/>
              <w:jc w:val="left"/>
              <w:rPr>
                <w:rFonts w:hint="eastAsia" w:ascii="宋体" w:hAnsi="宋体" w:cs="宋体"/>
                <w:sz w:val="18"/>
                <w:szCs w:val="18"/>
              </w:rPr>
            </w:pPr>
            <w:r>
              <w:rPr>
                <w:rFonts w:hint="eastAsia" w:ascii="宋体" w:hAnsi="宋体" w:cs="宋体"/>
                <w:sz w:val="18"/>
                <w:szCs w:val="18"/>
              </w:rPr>
              <w:t>供水压力</w:t>
            </w:r>
          </w:p>
        </w:tc>
        <w:tc>
          <w:tcPr>
            <w:tcW w:w="1088" w:type="pct"/>
            <w:vAlign w:val="center"/>
          </w:tcPr>
          <w:p w14:paraId="7E9D4E7E">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24F0B936">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3D1A5C53">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2D2CB34A">
            <w:pPr>
              <w:adjustRightInd w:val="0"/>
              <w:snapToGrid w:val="0"/>
              <w:spacing w:line="240" w:lineRule="auto"/>
              <w:jc w:val="center"/>
              <w:rPr>
                <w:rFonts w:hint="eastAsia" w:ascii="宋体" w:hAnsi="宋体" w:eastAsia="宋体" w:cs="宋体"/>
                <w:kern w:val="0"/>
                <w:sz w:val="18"/>
                <w:szCs w:val="18"/>
              </w:rPr>
            </w:pPr>
          </w:p>
        </w:tc>
      </w:tr>
      <w:tr w14:paraId="54343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37B91341">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0722D21A">
            <w:pPr>
              <w:adjustRightInd w:val="0"/>
              <w:snapToGrid w:val="0"/>
              <w:spacing w:line="240" w:lineRule="auto"/>
              <w:jc w:val="center"/>
              <w:rPr>
                <w:rFonts w:hint="eastAsia" w:ascii="宋体" w:hAnsi="宋体" w:eastAsia="宋体" w:cs="宋体"/>
                <w:kern w:val="0"/>
                <w:sz w:val="18"/>
                <w:szCs w:val="18"/>
              </w:rPr>
            </w:pPr>
          </w:p>
        </w:tc>
        <w:tc>
          <w:tcPr>
            <w:tcW w:w="412" w:type="pct"/>
            <w:gridSpan w:val="4"/>
            <w:vMerge w:val="continue"/>
            <w:vAlign w:val="center"/>
          </w:tcPr>
          <w:p w14:paraId="62B5D4DB">
            <w:pPr>
              <w:spacing w:line="240" w:lineRule="auto"/>
              <w:jc w:val="left"/>
              <w:rPr>
                <w:rFonts w:hint="eastAsia" w:ascii="宋体" w:hAnsi="宋体" w:cs="宋体"/>
                <w:sz w:val="18"/>
                <w:szCs w:val="18"/>
              </w:rPr>
            </w:pPr>
          </w:p>
        </w:tc>
        <w:tc>
          <w:tcPr>
            <w:tcW w:w="927" w:type="pct"/>
            <w:vAlign w:val="center"/>
          </w:tcPr>
          <w:p w14:paraId="1C33C5EC">
            <w:pPr>
              <w:spacing w:line="240" w:lineRule="auto"/>
              <w:jc w:val="left"/>
              <w:rPr>
                <w:rFonts w:hint="eastAsia" w:ascii="宋体" w:hAnsi="宋体" w:cs="宋体"/>
                <w:sz w:val="18"/>
                <w:szCs w:val="18"/>
              </w:rPr>
            </w:pPr>
            <w:r>
              <w:rPr>
                <w:rFonts w:hint="eastAsia" w:ascii="宋体" w:hAnsi="宋体" w:cs="宋体"/>
                <w:sz w:val="18"/>
                <w:szCs w:val="18"/>
              </w:rPr>
              <w:t>回水压力</w:t>
            </w:r>
          </w:p>
        </w:tc>
        <w:tc>
          <w:tcPr>
            <w:tcW w:w="1088" w:type="pct"/>
            <w:vAlign w:val="center"/>
          </w:tcPr>
          <w:p w14:paraId="4F98D975">
            <w:pPr>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419" w:type="pct"/>
            <w:vAlign w:val="center"/>
          </w:tcPr>
          <w:p w14:paraId="41776AC6">
            <w:pPr>
              <w:spacing w:line="240" w:lineRule="auto"/>
              <w:jc w:val="center"/>
              <w:rPr>
                <w:rFonts w:hint="eastAsia" w:ascii="宋体" w:hAnsi="宋体" w:cs="宋体"/>
                <w:sz w:val="18"/>
                <w:szCs w:val="18"/>
              </w:rPr>
            </w:pPr>
            <w:r>
              <w:rPr>
                <w:rFonts w:hint="eastAsia" w:ascii="宋体" w:hAnsi="宋体" w:cs="宋体"/>
                <w:sz w:val="18"/>
                <w:szCs w:val="18"/>
              </w:rPr>
              <w:t>MPa</w:t>
            </w:r>
          </w:p>
        </w:tc>
        <w:tc>
          <w:tcPr>
            <w:tcW w:w="432" w:type="pct"/>
            <w:vAlign w:val="center"/>
          </w:tcPr>
          <w:p w14:paraId="7764B780">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Align w:val="center"/>
          </w:tcPr>
          <w:p w14:paraId="56CD14CF">
            <w:pPr>
              <w:adjustRightInd w:val="0"/>
              <w:snapToGrid w:val="0"/>
              <w:spacing w:line="240" w:lineRule="auto"/>
              <w:jc w:val="center"/>
              <w:rPr>
                <w:rFonts w:hint="eastAsia" w:ascii="宋体" w:hAnsi="宋体" w:eastAsia="宋体" w:cs="宋体"/>
                <w:kern w:val="0"/>
                <w:sz w:val="18"/>
                <w:szCs w:val="18"/>
              </w:rPr>
            </w:pPr>
          </w:p>
        </w:tc>
      </w:tr>
      <w:tr w14:paraId="5C115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7B4021F">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3D1D19D5">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71C2E6C8">
            <w:pPr>
              <w:spacing w:line="240" w:lineRule="auto"/>
              <w:jc w:val="left"/>
              <w:rPr>
                <w:rFonts w:hint="eastAsia" w:ascii="宋体" w:hAnsi="宋体" w:cs="宋体"/>
                <w:sz w:val="18"/>
                <w:szCs w:val="18"/>
              </w:rPr>
            </w:pPr>
            <w:r>
              <w:rPr>
                <w:rFonts w:hint="eastAsia" w:ascii="宋体" w:hAnsi="宋体" w:cs="宋体"/>
                <w:sz w:val="18"/>
                <w:szCs w:val="18"/>
              </w:rPr>
              <w:t>蓄热进口温度</w:t>
            </w:r>
          </w:p>
        </w:tc>
        <w:tc>
          <w:tcPr>
            <w:tcW w:w="1088" w:type="pct"/>
            <w:vAlign w:val="center"/>
          </w:tcPr>
          <w:p w14:paraId="24AB6AE2">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12345D94">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6DC86FCC">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restart"/>
            <w:vAlign w:val="center"/>
          </w:tcPr>
          <w:p w14:paraId="31B15562">
            <w:pPr>
              <w:spacing w:line="240" w:lineRule="auto"/>
              <w:jc w:val="left"/>
              <w:rPr>
                <w:rFonts w:hint="eastAsia" w:ascii="宋体" w:hAnsi="宋体" w:cs="宋体"/>
                <w:sz w:val="18"/>
                <w:szCs w:val="18"/>
              </w:rPr>
            </w:pPr>
            <w:r>
              <w:rPr>
                <w:rFonts w:hint="eastAsia" w:ascii="宋体" w:hAnsi="宋体" w:cs="宋体"/>
                <w:sz w:val="18"/>
                <w:szCs w:val="18"/>
              </w:rPr>
              <w:t>蓄热装置</w:t>
            </w:r>
          </w:p>
        </w:tc>
      </w:tr>
      <w:tr w14:paraId="19C0DCBA">
        <w:tblPrEx>
          <w:tblCellMar>
            <w:top w:w="0" w:type="dxa"/>
            <w:left w:w="108" w:type="dxa"/>
            <w:bottom w:w="0" w:type="dxa"/>
            <w:right w:w="108" w:type="dxa"/>
          </w:tblCellMar>
        </w:tblPrEx>
        <w:trPr>
          <w:trHeight w:val="369" w:hRule="exact"/>
          <w:jc w:val="center"/>
        </w:trPr>
        <w:tc>
          <w:tcPr>
            <w:tcW w:w="428" w:type="pct"/>
            <w:vMerge w:val="continue"/>
            <w:vAlign w:val="center"/>
          </w:tcPr>
          <w:p w14:paraId="3C29C2A9">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91C340B">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60AE4293">
            <w:pPr>
              <w:spacing w:line="240" w:lineRule="auto"/>
              <w:jc w:val="left"/>
              <w:rPr>
                <w:rFonts w:hint="eastAsia" w:ascii="宋体" w:hAnsi="宋体" w:cs="宋体"/>
                <w:sz w:val="18"/>
                <w:szCs w:val="18"/>
              </w:rPr>
            </w:pPr>
            <w:r>
              <w:rPr>
                <w:rFonts w:hint="eastAsia" w:ascii="宋体" w:hAnsi="宋体" w:cs="宋体"/>
                <w:sz w:val="18"/>
                <w:szCs w:val="18"/>
              </w:rPr>
              <w:t>蓄热出口温度</w:t>
            </w:r>
          </w:p>
        </w:tc>
        <w:tc>
          <w:tcPr>
            <w:tcW w:w="1088" w:type="pct"/>
            <w:vAlign w:val="center"/>
          </w:tcPr>
          <w:p w14:paraId="1CFBEB8E">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15AF44C6">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3E737DF9">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2AD4F1CC">
            <w:pPr>
              <w:adjustRightInd w:val="0"/>
              <w:snapToGrid w:val="0"/>
              <w:spacing w:line="240" w:lineRule="auto"/>
              <w:jc w:val="center"/>
              <w:rPr>
                <w:rFonts w:hint="eastAsia" w:ascii="宋体" w:hAnsi="宋体" w:eastAsia="宋体" w:cs="宋体"/>
                <w:kern w:val="0"/>
                <w:sz w:val="18"/>
                <w:szCs w:val="18"/>
              </w:rPr>
            </w:pPr>
          </w:p>
        </w:tc>
      </w:tr>
      <w:tr w14:paraId="17964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751FF8A">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60456594">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69953B0B">
            <w:pPr>
              <w:spacing w:line="240" w:lineRule="auto"/>
              <w:jc w:val="left"/>
              <w:rPr>
                <w:rFonts w:hint="eastAsia" w:ascii="宋体" w:hAnsi="宋体" w:cs="宋体"/>
                <w:sz w:val="18"/>
                <w:szCs w:val="18"/>
              </w:rPr>
            </w:pPr>
            <w:r>
              <w:rPr>
                <w:rFonts w:hint="eastAsia" w:ascii="宋体" w:hAnsi="宋体" w:cs="宋体"/>
                <w:sz w:val="18"/>
                <w:szCs w:val="18"/>
              </w:rPr>
              <w:t>供热出水温度</w:t>
            </w:r>
          </w:p>
        </w:tc>
        <w:tc>
          <w:tcPr>
            <w:tcW w:w="1088" w:type="pct"/>
            <w:vAlign w:val="center"/>
          </w:tcPr>
          <w:p w14:paraId="2B134A82">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3D48B81C">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042E6E92">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67B10CC7">
            <w:pPr>
              <w:adjustRightInd w:val="0"/>
              <w:snapToGrid w:val="0"/>
              <w:spacing w:line="240" w:lineRule="auto"/>
              <w:jc w:val="center"/>
              <w:rPr>
                <w:rFonts w:hint="eastAsia" w:ascii="宋体" w:hAnsi="宋体" w:eastAsia="宋体" w:cs="宋体"/>
                <w:kern w:val="0"/>
                <w:sz w:val="18"/>
                <w:szCs w:val="18"/>
              </w:rPr>
            </w:pPr>
          </w:p>
        </w:tc>
      </w:tr>
      <w:tr w14:paraId="79141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8" w:type="pct"/>
            <w:vMerge w:val="continue"/>
            <w:vAlign w:val="center"/>
          </w:tcPr>
          <w:p w14:paraId="084391E7">
            <w:pPr>
              <w:adjustRightInd w:val="0"/>
              <w:snapToGrid w:val="0"/>
              <w:spacing w:line="240" w:lineRule="auto"/>
              <w:jc w:val="center"/>
              <w:rPr>
                <w:rFonts w:hint="eastAsia" w:ascii="宋体" w:hAnsi="宋体" w:eastAsia="宋体" w:cs="宋体"/>
                <w:kern w:val="0"/>
                <w:sz w:val="18"/>
                <w:szCs w:val="18"/>
              </w:rPr>
            </w:pPr>
          </w:p>
        </w:tc>
        <w:tc>
          <w:tcPr>
            <w:tcW w:w="470" w:type="pct"/>
            <w:vMerge w:val="continue"/>
            <w:vAlign w:val="center"/>
          </w:tcPr>
          <w:p w14:paraId="72DE66E4">
            <w:pPr>
              <w:adjustRightInd w:val="0"/>
              <w:snapToGrid w:val="0"/>
              <w:spacing w:line="240" w:lineRule="auto"/>
              <w:jc w:val="center"/>
              <w:rPr>
                <w:rFonts w:hint="eastAsia" w:ascii="宋体" w:hAnsi="宋体" w:eastAsia="宋体" w:cs="宋体"/>
                <w:kern w:val="0"/>
                <w:sz w:val="18"/>
                <w:szCs w:val="18"/>
              </w:rPr>
            </w:pPr>
          </w:p>
        </w:tc>
        <w:tc>
          <w:tcPr>
            <w:tcW w:w="1340" w:type="pct"/>
            <w:gridSpan w:val="5"/>
            <w:vAlign w:val="center"/>
          </w:tcPr>
          <w:p w14:paraId="4B8A7890">
            <w:pPr>
              <w:spacing w:line="240" w:lineRule="auto"/>
              <w:jc w:val="left"/>
              <w:rPr>
                <w:rFonts w:hint="eastAsia" w:ascii="宋体" w:hAnsi="宋体" w:cs="宋体"/>
                <w:sz w:val="18"/>
                <w:szCs w:val="18"/>
              </w:rPr>
            </w:pPr>
            <w:r>
              <w:rPr>
                <w:rFonts w:hint="eastAsia" w:ascii="宋体" w:hAnsi="宋体" w:cs="宋体"/>
                <w:sz w:val="18"/>
                <w:szCs w:val="18"/>
              </w:rPr>
              <w:t>供热回水温度</w:t>
            </w:r>
          </w:p>
        </w:tc>
        <w:tc>
          <w:tcPr>
            <w:tcW w:w="1088" w:type="pct"/>
            <w:vAlign w:val="center"/>
          </w:tcPr>
          <w:p w14:paraId="1A3CD2A6">
            <w:pPr>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419" w:type="pct"/>
            <w:vAlign w:val="center"/>
          </w:tcPr>
          <w:p w14:paraId="4DE3622F">
            <w:pPr>
              <w:spacing w:line="240" w:lineRule="auto"/>
              <w:jc w:val="center"/>
              <w:rPr>
                <w:rFonts w:hint="eastAsia" w:ascii="宋体" w:hAnsi="宋体" w:cs="宋体"/>
                <w:sz w:val="18"/>
                <w:szCs w:val="18"/>
              </w:rPr>
            </w:pPr>
            <w:r>
              <w:rPr>
                <w:rFonts w:hint="eastAsia" w:ascii="宋体" w:hAnsi="宋体" w:cs="宋体"/>
                <w:sz w:val="18"/>
                <w:szCs w:val="18"/>
              </w:rPr>
              <w:t>℃</w:t>
            </w:r>
          </w:p>
        </w:tc>
        <w:tc>
          <w:tcPr>
            <w:tcW w:w="432" w:type="pct"/>
            <w:vAlign w:val="center"/>
          </w:tcPr>
          <w:p w14:paraId="43ADA422">
            <w:pPr>
              <w:spacing w:line="240" w:lineRule="auto"/>
              <w:jc w:val="center"/>
              <w:rPr>
                <w:rFonts w:hint="eastAsia" w:ascii="宋体" w:hAnsi="宋体" w:cs="宋体"/>
                <w:sz w:val="18"/>
                <w:szCs w:val="18"/>
              </w:rPr>
            </w:pPr>
            <w:r>
              <w:rPr>
                <w:rFonts w:hint="eastAsia" w:ascii="宋体" w:hAnsi="宋体" w:cs="宋体"/>
                <w:sz w:val="18"/>
                <w:szCs w:val="18"/>
              </w:rPr>
              <w:t>√</w:t>
            </w:r>
          </w:p>
        </w:tc>
        <w:tc>
          <w:tcPr>
            <w:tcW w:w="819" w:type="pct"/>
            <w:vMerge w:val="continue"/>
            <w:vAlign w:val="center"/>
          </w:tcPr>
          <w:p w14:paraId="47C4C76E">
            <w:pPr>
              <w:adjustRightInd w:val="0"/>
              <w:snapToGrid w:val="0"/>
              <w:spacing w:line="240" w:lineRule="auto"/>
              <w:jc w:val="center"/>
              <w:rPr>
                <w:rFonts w:hint="eastAsia" w:ascii="宋体" w:hAnsi="宋体" w:eastAsia="宋体" w:cs="宋体"/>
                <w:kern w:val="0"/>
                <w:sz w:val="18"/>
                <w:szCs w:val="18"/>
              </w:rPr>
            </w:pPr>
          </w:p>
        </w:tc>
      </w:tr>
      <w:tr w14:paraId="4F1FD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1"/>
            <w:tcBorders>
              <w:top w:val="single" w:color="auto" w:sz="4" w:space="0"/>
            </w:tcBorders>
            <w:vAlign w:val="center"/>
          </w:tcPr>
          <w:p w14:paraId="0645E12D">
            <w:pPr>
              <w:widowControl/>
              <w:spacing w:line="240" w:lineRule="auto"/>
              <w:jc w:val="left"/>
              <w:rPr>
                <w:rFonts w:hint="eastAsia" w:ascii="宋体" w:hAnsi="宋体" w:cs="宋体"/>
                <w:sz w:val="18"/>
                <w:szCs w:val="18"/>
              </w:rPr>
            </w:pPr>
            <w:r>
              <w:rPr>
                <w:rFonts w:hint="eastAsia" w:ascii="宋体" w:hAnsi="宋体" w:cs="宋体"/>
                <w:sz w:val="18"/>
                <w:szCs w:val="18"/>
              </w:rPr>
              <w:t>注：表中符号：“√”为应采集，“〇”为宜采集，“</w:t>
            </w:r>
            <w:r>
              <w:rPr>
                <w:rFonts w:hint="eastAsia" w:ascii="宋体" w:hAnsi="宋体" w:cs="宋体"/>
                <w:sz w:val="18"/>
                <w:szCs w:val="18"/>
              </w:rPr>
              <w:sym w:font="Wingdings 2" w:char="00A3"/>
            </w:r>
            <w:r>
              <w:rPr>
                <w:rFonts w:hint="eastAsia" w:ascii="宋体" w:hAnsi="宋体" w:cs="宋体"/>
                <w:sz w:val="18"/>
                <w:szCs w:val="18"/>
              </w:rPr>
              <w:t>”为可采集。</w:t>
            </w:r>
          </w:p>
        </w:tc>
      </w:tr>
    </w:tbl>
    <w:p w14:paraId="3962DF00">
      <w:pPr>
        <w:pStyle w:val="50"/>
        <w:numPr>
          <w:ilvl w:val="255"/>
          <w:numId w:val="0"/>
        </w:numPr>
        <w:spacing w:beforeLines="0" w:afterLines="0"/>
        <w:jc w:val="both"/>
      </w:pPr>
    </w:p>
    <w:p w14:paraId="2E3E711C">
      <w:pPr>
        <w:pStyle w:val="50"/>
        <w:numPr>
          <w:ilvl w:val="1"/>
          <w:numId w:val="7"/>
        </w:numPr>
        <w:spacing w:beforeLines="0" w:afterLines="0" w:line="240" w:lineRule="auto"/>
      </w:pPr>
      <w:r>
        <w:rPr>
          <w:rFonts w:hint="eastAsia"/>
        </w:rPr>
        <w:t>热源智能化报警功能</w:t>
      </w:r>
    </w:p>
    <w:tbl>
      <w:tblPr>
        <w:tblStyle w:val="16"/>
        <w:tblW w:w="503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990"/>
        <w:gridCol w:w="2385"/>
        <w:gridCol w:w="2130"/>
        <w:gridCol w:w="1283"/>
        <w:gridCol w:w="1661"/>
      </w:tblGrid>
      <w:tr w14:paraId="512B7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tcMar>
              <w:top w:w="12" w:type="dxa"/>
              <w:left w:w="12" w:type="dxa"/>
              <w:right w:w="12" w:type="dxa"/>
            </w:tcMar>
            <w:vAlign w:val="center"/>
          </w:tcPr>
          <w:p w14:paraId="7C5D4876">
            <w:pPr>
              <w:widowControl/>
              <w:jc w:val="center"/>
              <w:rPr>
                <w:rFonts w:hint="eastAsia" w:ascii="宋体" w:hAnsi="宋体" w:cs="宋体"/>
                <w:b/>
                <w:bCs/>
                <w:sz w:val="18"/>
                <w:szCs w:val="18"/>
              </w:rPr>
            </w:pPr>
            <w:r>
              <w:rPr>
                <w:rFonts w:hint="eastAsia" w:ascii="宋体" w:hAnsi="宋体" w:cs="宋体"/>
                <w:b/>
                <w:bCs/>
                <w:sz w:val="18"/>
                <w:szCs w:val="18"/>
              </w:rPr>
              <w:t>分类</w:t>
            </w:r>
          </w:p>
        </w:tc>
        <w:tc>
          <w:tcPr>
            <w:tcW w:w="1262" w:type="pct"/>
            <w:tcMar>
              <w:top w:w="12" w:type="dxa"/>
              <w:left w:w="12" w:type="dxa"/>
              <w:right w:w="12" w:type="dxa"/>
            </w:tcMar>
            <w:vAlign w:val="center"/>
          </w:tcPr>
          <w:p w14:paraId="70477168">
            <w:pPr>
              <w:widowControl/>
              <w:jc w:val="center"/>
              <w:rPr>
                <w:rFonts w:hint="eastAsia" w:ascii="宋体" w:hAnsi="宋体" w:cs="宋体"/>
                <w:b/>
                <w:bCs/>
                <w:sz w:val="18"/>
                <w:szCs w:val="18"/>
              </w:rPr>
            </w:pPr>
            <w:r>
              <w:rPr>
                <w:rFonts w:hint="eastAsia" w:ascii="宋体" w:hAnsi="宋体" w:cs="宋体"/>
                <w:b/>
                <w:bCs/>
                <w:sz w:val="18"/>
                <w:szCs w:val="18"/>
              </w:rPr>
              <w:t>报警名称</w:t>
            </w:r>
          </w:p>
        </w:tc>
        <w:tc>
          <w:tcPr>
            <w:tcW w:w="1127" w:type="pct"/>
            <w:vAlign w:val="center"/>
          </w:tcPr>
          <w:p w14:paraId="035301E7">
            <w:pPr>
              <w:widowControl/>
              <w:jc w:val="center"/>
              <w:rPr>
                <w:rFonts w:hint="eastAsia" w:ascii="宋体" w:hAnsi="宋体" w:cs="宋体"/>
                <w:b/>
                <w:bCs/>
                <w:sz w:val="18"/>
                <w:szCs w:val="18"/>
              </w:rPr>
            </w:pPr>
            <w:r>
              <w:rPr>
                <w:rFonts w:hint="eastAsia" w:ascii="宋体" w:hAnsi="宋体" w:cs="宋体"/>
                <w:b/>
                <w:bCs/>
                <w:sz w:val="18"/>
                <w:szCs w:val="18"/>
              </w:rPr>
              <w:t>数据类型及格式</w:t>
            </w:r>
          </w:p>
        </w:tc>
        <w:tc>
          <w:tcPr>
            <w:tcW w:w="679" w:type="pct"/>
            <w:vAlign w:val="center"/>
          </w:tcPr>
          <w:p w14:paraId="123D53AA">
            <w:pPr>
              <w:widowControl/>
              <w:jc w:val="center"/>
              <w:rPr>
                <w:rFonts w:hint="eastAsia" w:ascii="宋体" w:hAnsi="宋体" w:cs="宋体"/>
                <w:b/>
                <w:bCs/>
                <w:sz w:val="18"/>
                <w:szCs w:val="18"/>
              </w:rPr>
            </w:pPr>
            <w:r>
              <w:rPr>
                <w:rFonts w:hint="eastAsia" w:ascii="宋体" w:hAnsi="宋体" w:cs="宋体"/>
                <w:b/>
                <w:bCs/>
                <w:sz w:val="18"/>
                <w:szCs w:val="18"/>
              </w:rPr>
              <w:t>采集类别</w:t>
            </w:r>
          </w:p>
        </w:tc>
        <w:tc>
          <w:tcPr>
            <w:tcW w:w="876" w:type="pct"/>
            <w:tcMar>
              <w:top w:w="12" w:type="dxa"/>
              <w:left w:w="12" w:type="dxa"/>
              <w:right w:w="12" w:type="dxa"/>
            </w:tcMar>
            <w:vAlign w:val="center"/>
          </w:tcPr>
          <w:p w14:paraId="2F9C2DAE">
            <w:pPr>
              <w:widowControl/>
              <w:jc w:val="center"/>
              <w:rPr>
                <w:rFonts w:hint="eastAsia" w:ascii="宋体" w:hAnsi="宋体" w:cs="宋体"/>
                <w:b/>
                <w:bCs/>
                <w:sz w:val="18"/>
                <w:szCs w:val="18"/>
              </w:rPr>
            </w:pPr>
            <w:r>
              <w:rPr>
                <w:rFonts w:hint="eastAsia" w:ascii="宋体" w:hAnsi="宋体" w:cs="宋体"/>
                <w:b/>
                <w:bCs/>
                <w:sz w:val="18"/>
                <w:szCs w:val="18"/>
              </w:rPr>
              <w:t>备注</w:t>
            </w:r>
          </w:p>
        </w:tc>
      </w:tr>
      <w:tr w14:paraId="16BCC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restart"/>
            <w:tcMar>
              <w:top w:w="12" w:type="dxa"/>
              <w:left w:w="12" w:type="dxa"/>
              <w:right w:w="12" w:type="dxa"/>
            </w:tcMar>
            <w:vAlign w:val="center"/>
          </w:tcPr>
          <w:p w14:paraId="74F5D4FE">
            <w:pPr>
              <w:widowControl/>
              <w:jc w:val="center"/>
              <w:rPr>
                <w:rFonts w:hint="eastAsia" w:ascii="宋体" w:hAnsi="宋体" w:cs="宋体"/>
                <w:sz w:val="18"/>
                <w:szCs w:val="18"/>
              </w:rPr>
            </w:pPr>
            <w:r>
              <w:rPr>
                <w:rFonts w:hint="eastAsia" w:ascii="宋体" w:hAnsi="宋体" w:cs="宋体"/>
                <w:sz w:val="18"/>
                <w:szCs w:val="18"/>
                <w:lang w:bidi="ar"/>
              </w:rPr>
              <w:t>设备报警</w:t>
            </w:r>
          </w:p>
        </w:tc>
        <w:tc>
          <w:tcPr>
            <w:tcW w:w="1262" w:type="pct"/>
            <w:tcMar>
              <w:top w:w="12" w:type="dxa"/>
              <w:left w:w="12" w:type="dxa"/>
              <w:right w:w="12" w:type="dxa"/>
            </w:tcMar>
            <w:vAlign w:val="center"/>
          </w:tcPr>
          <w:p w14:paraId="15574DCF">
            <w:pPr>
              <w:widowControl/>
              <w:jc w:val="left"/>
              <w:rPr>
                <w:rFonts w:hint="eastAsia" w:ascii="宋体" w:hAnsi="宋体" w:cs="宋体"/>
                <w:sz w:val="18"/>
                <w:szCs w:val="18"/>
              </w:rPr>
            </w:pPr>
            <w:r>
              <w:rPr>
                <w:rFonts w:hint="eastAsia" w:ascii="宋体" w:hAnsi="宋体" w:cs="宋体"/>
                <w:sz w:val="18"/>
                <w:szCs w:val="18"/>
              </w:rPr>
              <w:t>主机出口水温限值报警</w:t>
            </w:r>
          </w:p>
        </w:tc>
        <w:tc>
          <w:tcPr>
            <w:tcW w:w="1127" w:type="pct"/>
            <w:vAlign w:val="center"/>
          </w:tcPr>
          <w:p w14:paraId="2670C25B">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69D0C804">
            <w:pPr>
              <w:widowControl/>
              <w:jc w:val="center"/>
              <w:rPr>
                <w:rFonts w:hint="eastAsia" w:ascii="宋体" w:hAnsi="宋体" w:cs="宋体"/>
                <w:sz w:val="18"/>
                <w:szCs w:val="18"/>
              </w:rPr>
            </w:pPr>
            <w:r>
              <w:rPr>
                <w:rFonts w:hint="eastAsia" w:ascii="宋体" w:hAnsi="宋体" w:cs="宋体"/>
                <w:sz w:val="18"/>
                <w:szCs w:val="18"/>
              </w:rPr>
              <w:t>√</w:t>
            </w:r>
          </w:p>
        </w:tc>
        <w:tc>
          <w:tcPr>
            <w:tcW w:w="876" w:type="pct"/>
            <w:tcMar>
              <w:top w:w="12" w:type="dxa"/>
              <w:left w:w="12" w:type="dxa"/>
              <w:right w:w="12" w:type="dxa"/>
            </w:tcMar>
            <w:vAlign w:val="center"/>
          </w:tcPr>
          <w:p w14:paraId="1F5DECD2">
            <w:pPr>
              <w:widowControl/>
              <w:jc w:val="left"/>
              <w:rPr>
                <w:rFonts w:hint="eastAsia" w:ascii="宋体" w:hAnsi="宋体" w:cs="宋体"/>
                <w:sz w:val="18"/>
                <w:szCs w:val="18"/>
              </w:rPr>
            </w:pPr>
          </w:p>
        </w:tc>
      </w:tr>
      <w:tr w14:paraId="21693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4C989947">
            <w:pPr>
              <w:widowControl/>
              <w:jc w:val="left"/>
              <w:rPr>
                <w:rFonts w:hint="eastAsia" w:ascii="宋体" w:hAnsi="宋体" w:cs="宋体"/>
                <w:sz w:val="18"/>
                <w:szCs w:val="18"/>
              </w:rPr>
            </w:pPr>
          </w:p>
        </w:tc>
        <w:tc>
          <w:tcPr>
            <w:tcW w:w="1262" w:type="pct"/>
            <w:tcMar>
              <w:top w:w="12" w:type="dxa"/>
              <w:left w:w="12" w:type="dxa"/>
              <w:right w:w="12" w:type="dxa"/>
            </w:tcMar>
            <w:vAlign w:val="center"/>
          </w:tcPr>
          <w:p w14:paraId="748AD6C8">
            <w:pPr>
              <w:widowControl/>
              <w:jc w:val="left"/>
              <w:rPr>
                <w:rFonts w:hint="eastAsia" w:ascii="宋体" w:hAnsi="宋体" w:cs="宋体"/>
                <w:sz w:val="18"/>
                <w:szCs w:val="18"/>
              </w:rPr>
            </w:pPr>
            <w:r>
              <w:rPr>
                <w:rFonts w:hint="eastAsia" w:ascii="宋体" w:hAnsi="宋体" w:cs="宋体"/>
                <w:sz w:val="18"/>
                <w:szCs w:val="18"/>
              </w:rPr>
              <w:t>主机出口水压限值报警</w:t>
            </w:r>
          </w:p>
        </w:tc>
        <w:tc>
          <w:tcPr>
            <w:tcW w:w="1127" w:type="pct"/>
            <w:vAlign w:val="center"/>
          </w:tcPr>
          <w:p w14:paraId="3657A1E9">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30B1EFAE">
            <w:pPr>
              <w:widowControl/>
              <w:jc w:val="center"/>
              <w:rPr>
                <w:rFonts w:hint="eastAsia" w:ascii="宋体" w:hAnsi="宋体" w:cs="宋体"/>
                <w:sz w:val="18"/>
                <w:szCs w:val="18"/>
              </w:rPr>
            </w:pPr>
            <w:r>
              <w:rPr>
                <w:rFonts w:hint="eastAsia" w:ascii="宋体" w:hAnsi="宋体" w:cs="宋体"/>
                <w:sz w:val="18"/>
                <w:szCs w:val="18"/>
              </w:rPr>
              <w:t>√</w:t>
            </w:r>
          </w:p>
        </w:tc>
        <w:tc>
          <w:tcPr>
            <w:tcW w:w="876" w:type="pct"/>
            <w:tcMar>
              <w:top w:w="12" w:type="dxa"/>
              <w:left w:w="12" w:type="dxa"/>
              <w:right w:w="12" w:type="dxa"/>
            </w:tcMar>
            <w:vAlign w:val="center"/>
          </w:tcPr>
          <w:p w14:paraId="7E60A0A5">
            <w:pPr>
              <w:widowControl/>
              <w:jc w:val="left"/>
              <w:rPr>
                <w:rFonts w:hint="eastAsia" w:ascii="宋体" w:hAnsi="宋体" w:cs="宋体"/>
                <w:sz w:val="18"/>
                <w:szCs w:val="18"/>
              </w:rPr>
            </w:pPr>
          </w:p>
        </w:tc>
      </w:tr>
      <w:tr w14:paraId="4E5E1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249C206C">
            <w:pPr>
              <w:widowControl/>
              <w:jc w:val="left"/>
              <w:rPr>
                <w:rFonts w:hint="eastAsia" w:ascii="宋体" w:hAnsi="宋体" w:cs="宋体"/>
                <w:sz w:val="18"/>
                <w:szCs w:val="18"/>
              </w:rPr>
            </w:pPr>
          </w:p>
        </w:tc>
        <w:tc>
          <w:tcPr>
            <w:tcW w:w="1262" w:type="pct"/>
            <w:tcMar>
              <w:top w:w="12" w:type="dxa"/>
              <w:left w:w="12" w:type="dxa"/>
              <w:right w:w="12" w:type="dxa"/>
            </w:tcMar>
            <w:vAlign w:val="center"/>
          </w:tcPr>
          <w:p w14:paraId="11F8C490">
            <w:pPr>
              <w:widowControl/>
              <w:jc w:val="left"/>
              <w:rPr>
                <w:rFonts w:hint="eastAsia" w:ascii="宋体" w:hAnsi="宋体" w:cs="宋体"/>
                <w:sz w:val="18"/>
                <w:szCs w:val="18"/>
              </w:rPr>
            </w:pPr>
            <w:r>
              <w:rPr>
                <w:rFonts w:hint="eastAsia" w:ascii="宋体" w:hAnsi="宋体" w:cs="宋体"/>
                <w:sz w:val="18"/>
                <w:szCs w:val="18"/>
              </w:rPr>
              <w:t>循环水泵故障报警</w:t>
            </w:r>
          </w:p>
        </w:tc>
        <w:tc>
          <w:tcPr>
            <w:tcW w:w="1127" w:type="pct"/>
            <w:vAlign w:val="center"/>
          </w:tcPr>
          <w:p w14:paraId="7EAFA303">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2CB9CBAA">
            <w:pPr>
              <w:widowControl/>
              <w:jc w:val="center"/>
              <w:rPr>
                <w:rFonts w:hint="eastAsia" w:ascii="宋体" w:hAnsi="宋体" w:cs="宋体"/>
                <w:sz w:val="18"/>
                <w:szCs w:val="18"/>
              </w:rPr>
            </w:pPr>
            <w:r>
              <w:rPr>
                <w:rFonts w:hint="eastAsia" w:ascii="宋体" w:hAnsi="宋体" w:cs="宋体"/>
                <w:sz w:val="18"/>
                <w:szCs w:val="18"/>
              </w:rPr>
              <w:t>√</w:t>
            </w:r>
          </w:p>
        </w:tc>
        <w:tc>
          <w:tcPr>
            <w:tcW w:w="876" w:type="pct"/>
            <w:tcMar>
              <w:top w:w="12" w:type="dxa"/>
              <w:left w:w="12" w:type="dxa"/>
              <w:right w:w="12" w:type="dxa"/>
            </w:tcMar>
            <w:vAlign w:val="center"/>
          </w:tcPr>
          <w:p w14:paraId="0F2F52F9">
            <w:pPr>
              <w:widowControl/>
              <w:jc w:val="left"/>
              <w:rPr>
                <w:rFonts w:hint="eastAsia" w:ascii="宋体" w:hAnsi="宋体" w:cs="宋体"/>
                <w:sz w:val="18"/>
                <w:szCs w:val="18"/>
              </w:rPr>
            </w:pPr>
          </w:p>
        </w:tc>
      </w:tr>
      <w:tr w14:paraId="492A3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2A38CF4D">
            <w:pPr>
              <w:widowControl/>
              <w:jc w:val="left"/>
              <w:rPr>
                <w:rFonts w:hint="eastAsia" w:ascii="宋体" w:hAnsi="宋体" w:cs="宋体"/>
                <w:sz w:val="18"/>
                <w:szCs w:val="18"/>
              </w:rPr>
            </w:pPr>
          </w:p>
        </w:tc>
        <w:tc>
          <w:tcPr>
            <w:tcW w:w="1262" w:type="pct"/>
            <w:tcMar>
              <w:top w:w="12" w:type="dxa"/>
              <w:left w:w="12" w:type="dxa"/>
              <w:right w:w="12" w:type="dxa"/>
            </w:tcMar>
            <w:vAlign w:val="center"/>
          </w:tcPr>
          <w:p w14:paraId="092B638D">
            <w:pPr>
              <w:widowControl/>
              <w:jc w:val="left"/>
              <w:rPr>
                <w:rFonts w:hint="eastAsia" w:ascii="宋体" w:hAnsi="宋体" w:cs="宋体"/>
                <w:sz w:val="18"/>
                <w:szCs w:val="18"/>
              </w:rPr>
            </w:pPr>
            <w:r>
              <w:rPr>
                <w:rFonts w:hint="eastAsia" w:ascii="宋体" w:hAnsi="宋体" w:cs="宋体"/>
                <w:sz w:val="18"/>
                <w:szCs w:val="18"/>
              </w:rPr>
              <w:t>循环水系统定压值报警</w:t>
            </w:r>
          </w:p>
        </w:tc>
        <w:tc>
          <w:tcPr>
            <w:tcW w:w="1127" w:type="pct"/>
            <w:vAlign w:val="center"/>
          </w:tcPr>
          <w:p w14:paraId="0B1BC103">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6FD7C08E">
            <w:pPr>
              <w:widowControl/>
              <w:jc w:val="center"/>
              <w:rPr>
                <w:rFonts w:hint="eastAsia" w:ascii="宋体" w:hAnsi="宋体" w:cs="宋体"/>
                <w:sz w:val="18"/>
                <w:szCs w:val="18"/>
              </w:rPr>
            </w:pPr>
            <w:r>
              <w:rPr>
                <w:rFonts w:hint="eastAsia" w:ascii="宋体" w:hAnsi="宋体" w:cs="宋体"/>
                <w:sz w:val="18"/>
                <w:szCs w:val="18"/>
              </w:rPr>
              <w:t>√</w:t>
            </w:r>
          </w:p>
        </w:tc>
        <w:tc>
          <w:tcPr>
            <w:tcW w:w="876" w:type="pct"/>
            <w:tcMar>
              <w:top w:w="12" w:type="dxa"/>
              <w:left w:w="12" w:type="dxa"/>
              <w:right w:w="12" w:type="dxa"/>
            </w:tcMar>
            <w:vAlign w:val="center"/>
          </w:tcPr>
          <w:p w14:paraId="781524D0">
            <w:pPr>
              <w:widowControl/>
              <w:jc w:val="left"/>
              <w:rPr>
                <w:rFonts w:hint="eastAsia" w:ascii="宋体" w:hAnsi="宋体" w:cs="宋体"/>
                <w:sz w:val="18"/>
                <w:szCs w:val="18"/>
              </w:rPr>
            </w:pPr>
          </w:p>
        </w:tc>
      </w:tr>
      <w:tr w14:paraId="457A5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67800CEC">
            <w:pPr>
              <w:widowControl/>
              <w:jc w:val="left"/>
              <w:rPr>
                <w:rFonts w:hint="eastAsia" w:ascii="宋体" w:hAnsi="宋体" w:cs="宋体"/>
                <w:sz w:val="18"/>
                <w:szCs w:val="18"/>
              </w:rPr>
            </w:pPr>
          </w:p>
        </w:tc>
        <w:tc>
          <w:tcPr>
            <w:tcW w:w="1262" w:type="pct"/>
            <w:tcMar>
              <w:top w:w="12" w:type="dxa"/>
              <w:left w:w="12" w:type="dxa"/>
              <w:right w:w="12" w:type="dxa"/>
            </w:tcMar>
            <w:vAlign w:val="center"/>
          </w:tcPr>
          <w:p w14:paraId="14EA162E">
            <w:pPr>
              <w:widowControl/>
              <w:jc w:val="left"/>
              <w:rPr>
                <w:rFonts w:hint="eastAsia" w:ascii="宋体" w:hAnsi="宋体" w:cs="宋体"/>
                <w:sz w:val="18"/>
                <w:szCs w:val="18"/>
              </w:rPr>
            </w:pPr>
            <w:r>
              <w:rPr>
                <w:rFonts w:hint="eastAsia" w:ascii="宋体" w:hAnsi="宋体" w:cs="宋体"/>
                <w:sz w:val="18"/>
                <w:szCs w:val="18"/>
              </w:rPr>
              <w:t>液位限值报警</w:t>
            </w:r>
          </w:p>
        </w:tc>
        <w:tc>
          <w:tcPr>
            <w:tcW w:w="1127" w:type="pct"/>
            <w:vAlign w:val="center"/>
          </w:tcPr>
          <w:p w14:paraId="1FCDCEAC">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01197B5E">
            <w:pPr>
              <w:widowControl/>
              <w:jc w:val="center"/>
              <w:rPr>
                <w:rFonts w:hint="eastAsia" w:ascii="宋体" w:hAnsi="宋体" w:cs="宋体"/>
                <w:sz w:val="18"/>
                <w:szCs w:val="18"/>
              </w:rPr>
            </w:pPr>
            <w:r>
              <w:rPr>
                <w:rFonts w:hint="eastAsia" w:ascii="宋体" w:hAnsi="宋体" w:cs="宋体"/>
                <w:sz w:val="18"/>
                <w:szCs w:val="18"/>
              </w:rPr>
              <w:t>√</w:t>
            </w:r>
          </w:p>
        </w:tc>
        <w:tc>
          <w:tcPr>
            <w:tcW w:w="876" w:type="pct"/>
            <w:tcMar>
              <w:top w:w="12" w:type="dxa"/>
              <w:left w:w="12" w:type="dxa"/>
              <w:right w:w="12" w:type="dxa"/>
            </w:tcMar>
            <w:vAlign w:val="center"/>
          </w:tcPr>
          <w:p w14:paraId="745468AC">
            <w:pPr>
              <w:widowControl/>
              <w:jc w:val="left"/>
              <w:rPr>
                <w:rFonts w:hint="eastAsia" w:ascii="宋体" w:hAnsi="宋体" w:cs="宋体"/>
                <w:sz w:val="18"/>
                <w:szCs w:val="18"/>
              </w:rPr>
            </w:pPr>
          </w:p>
        </w:tc>
      </w:tr>
      <w:tr w14:paraId="33BCF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3DCD58EB">
            <w:pPr>
              <w:widowControl/>
              <w:jc w:val="left"/>
              <w:rPr>
                <w:rFonts w:hint="eastAsia" w:ascii="宋体" w:hAnsi="宋体" w:cs="宋体"/>
                <w:sz w:val="18"/>
                <w:szCs w:val="18"/>
              </w:rPr>
            </w:pPr>
          </w:p>
        </w:tc>
        <w:tc>
          <w:tcPr>
            <w:tcW w:w="1262" w:type="pct"/>
            <w:tcMar>
              <w:top w:w="12" w:type="dxa"/>
              <w:left w:w="12" w:type="dxa"/>
              <w:right w:w="12" w:type="dxa"/>
            </w:tcMar>
            <w:vAlign w:val="center"/>
          </w:tcPr>
          <w:p w14:paraId="000278F6">
            <w:pPr>
              <w:widowControl/>
              <w:jc w:val="left"/>
              <w:rPr>
                <w:rFonts w:hint="eastAsia" w:ascii="宋体" w:hAnsi="宋体" w:cs="宋体"/>
                <w:sz w:val="18"/>
                <w:szCs w:val="18"/>
              </w:rPr>
            </w:pPr>
            <w:r>
              <w:rPr>
                <w:rFonts w:hint="eastAsia" w:ascii="宋体" w:hAnsi="宋体" w:cs="宋体"/>
                <w:sz w:val="18"/>
                <w:szCs w:val="18"/>
              </w:rPr>
              <w:t>熄火报警</w:t>
            </w:r>
          </w:p>
        </w:tc>
        <w:tc>
          <w:tcPr>
            <w:tcW w:w="1127" w:type="pct"/>
            <w:vAlign w:val="center"/>
          </w:tcPr>
          <w:p w14:paraId="119D8D7B">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10549C1D">
            <w:pPr>
              <w:widowControl/>
              <w:jc w:val="center"/>
              <w:rPr>
                <w:rFonts w:hint="eastAsia" w:ascii="宋体" w:hAnsi="宋体" w:cs="宋体"/>
                <w:sz w:val="18"/>
                <w:szCs w:val="18"/>
              </w:rPr>
            </w:pPr>
            <w:r>
              <w:rPr>
                <w:rFonts w:hint="eastAsia" w:ascii="宋体" w:hAnsi="宋体" w:cs="宋体"/>
                <w:sz w:val="18"/>
                <w:szCs w:val="18"/>
              </w:rPr>
              <w:t>√</w:t>
            </w:r>
          </w:p>
        </w:tc>
        <w:tc>
          <w:tcPr>
            <w:tcW w:w="876" w:type="pct"/>
            <w:tcMar>
              <w:top w:w="12" w:type="dxa"/>
              <w:left w:w="12" w:type="dxa"/>
              <w:right w:w="12" w:type="dxa"/>
            </w:tcMar>
            <w:vAlign w:val="center"/>
          </w:tcPr>
          <w:p w14:paraId="4D440BE3">
            <w:pPr>
              <w:widowControl/>
              <w:jc w:val="left"/>
              <w:rPr>
                <w:rFonts w:hint="eastAsia" w:ascii="宋体" w:hAnsi="宋体" w:cs="宋体"/>
                <w:sz w:val="18"/>
                <w:szCs w:val="18"/>
              </w:rPr>
            </w:pPr>
            <w:r>
              <w:rPr>
                <w:rFonts w:hint="eastAsia" w:ascii="宋体" w:hAnsi="宋体" w:cs="宋体"/>
                <w:sz w:val="18"/>
                <w:szCs w:val="18"/>
              </w:rPr>
              <w:t>燃气锅炉</w:t>
            </w:r>
          </w:p>
        </w:tc>
      </w:tr>
      <w:tr w14:paraId="27001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560974A5">
            <w:pPr>
              <w:jc w:val="left"/>
              <w:rPr>
                <w:rFonts w:hint="eastAsia" w:ascii="宋体" w:hAnsi="宋体" w:cs="宋体"/>
                <w:sz w:val="18"/>
                <w:szCs w:val="18"/>
              </w:rPr>
            </w:pPr>
          </w:p>
        </w:tc>
        <w:tc>
          <w:tcPr>
            <w:tcW w:w="1262" w:type="pct"/>
            <w:tcMar>
              <w:top w:w="12" w:type="dxa"/>
              <w:left w:w="12" w:type="dxa"/>
              <w:right w:w="12" w:type="dxa"/>
            </w:tcMar>
            <w:vAlign w:val="center"/>
          </w:tcPr>
          <w:p w14:paraId="670BA555">
            <w:pPr>
              <w:jc w:val="left"/>
              <w:rPr>
                <w:rFonts w:hint="eastAsia" w:ascii="宋体" w:hAnsi="宋体" w:cs="宋体"/>
                <w:sz w:val="18"/>
                <w:szCs w:val="18"/>
              </w:rPr>
            </w:pPr>
            <w:r>
              <w:rPr>
                <w:rFonts w:hint="eastAsia" w:ascii="宋体" w:hAnsi="宋体" w:cs="宋体"/>
                <w:sz w:val="18"/>
                <w:szCs w:val="18"/>
                <w:lang w:bidi="ar"/>
              </w:rPr>
              <w:t>燃气压力限值报警</w:t>
            </w:r>
          </w:p>
        </w:tc>
        <w:tc>
          <w:tcPr>
            <w:tcW w:w="1127" w:type="pct"/>
            <w:vAlign w:val="center"/>
          </w:tcPr>
          <w:p w14:paraId="6B88F4F5">
            <w:pPr>
              <w:widowControl/>
              <w:jc w:val="center"/>
              <w:rPr>
                <w:rFonts w:hint="eastAsia" w:ascii="宋体" w:hAnsi="宋体" w:cs="宋体"/>
                <w:sz w:val="18"/>
                <w:szCs w:val="18"/>
                <w:lang w:bidi="ar"/>
              </w:rPr>
            </w:pPr>
            <w:r>
              <w:rPr>
                <w:rFonts w:hint="eastAsia" w:ascii="宋体" w:hAnsi="宋体" w:cs="宋体"/>
                <w:sz w:val="18"/>
                <w:szCs w:val="18"/>
                <w:lang w:bidi="ar"/>
              </w:rPr>
              <w:t>布尔型（b）</w:t>
            </w:r>
          </w:p>
        </w:tc>
        <w:tc>
          <w:tcPr>
            <w:tcW w:w="679" w:type="pct"/>
            <w:vAlign w:val="center"/>
          </w:tcPr>
          <w:p w14:paraId="0E3BA279">
            <w:pPr>
              <w:widowControl/>
              <w:jc w:val="center"/>
              <w:rPr>
                <w:rFonts w:hint="eastAsia" w:ascii="宋体" w:hAnsi="宋体" w:cs="宋体"/>
                <w:sz w:val="18"/>
                <w:szCs w:val="18"/>
              </w:rPr>
            </w:pPr>
            <w:r>
              <w:rPr>
                <w:rFonts w:hint="eastAsia" w:ascii="宋体" w:hAnsi="宋体" w:cs="宋体"/>
                <w:sz w:val="18"/>
                <w:szCs w:val="18"/>
              </w:rPr>
              <w:t>√</w:t>
            </w:r>
          </w:p>
        </w:tc>
        <w:tc>
          <w:tcPr>
            <w:tcW w:w="876" w:type="pct"/>
            <w:tcMar>
              <w:top w:w="12" w:type="dxa"/>
              <w:left w:w="12" w:type="dxa"/>
              <w:right w:w="12" w:type="dxa"/>
            </w:tcMar>
            <w:vAlign w:val="center"/>
          </w:tcPr>
          <w:p w14:paraId="328D0C68">
            <w:pPr>
              <w:widowControl/>
              <w:jc w:val="left"/>
              <w:rPr>
                <w:rFonts w:hint="eastAsia" w:ascii="宋体" w:hAnsi="宋体" w:cs="宋体"/>
                <w:sz w:val="18"/>
                <w:szCs w:val="18"/>
              </w:rPr>
            </w:pPr>
            <w:r>
              <w:rPr>
                <w:rFonts w:hint="eastAsia" w:ascii="宋体" w:hAnsi="宋体" w:cs="宋体"/>
                <w:sz w:val="18"/>
                <w:szCs w:val="18"/>
              </w:rPr>
              <w:t>燃气锅炉</w:t>
            </w:r>
          </w:p>
        </w:tc>
      </w:tr>
      <w:tr w14:paraId="722254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7E2B9F15">
            <w:pPr>
              <w:widowControl/>
              <w:jc w:val="left"/>
              <w:rPr>
                <w:rFonts w:hint="eastAsia" w:ascii="宋体" w:hAnsi="宋体" w:cs="宋体"/>
                <w:sz w:val="18"/>
                <w:szCs w:val="18"/>
              </w:rPr>
            </w:pPr>
          </w:p>
        </w:tc>
        <w:tc>
          <w:tcPr>
            <w:tcW w:w="1262" w:type="pct"/>
            <w:tcMar>
              <w:top w:w="12" w:type="dxa"/>
              <w:left w:w="12" w:type="dxa"/>
              <w:right w:w="12" w:type="dxa"/>
            </w:tcMar>
            <w:vAlign w:val="center"/>
          </w:tcPr>
          <w:p w14:paraId="194313DF">
            <w:pPr>
              <w:widowControl/>
              <w:jc w:val="left"/>
              <w:rPr>
                <w:rFonts w:hint="eastAsia" w:ascii="宋体" w:hAnsi="宋体" w:cs="宋体"/>
                <w:sz w:val="18"/>
                <w:szCs w:val="18"/>
                <w:lang w:bidi="ar"/>
              </w:rPr>
            </w:pPr>
            <w:r>
              <w:rPr>
                <w:rFonts w:hint="eastAsia" w:ascii="宋体" w:hAnsi="宋体" w:cs="宋体"/>
                <w:sz w:val="18"/>
                <w:szCs w:val="18"/>
                <w:lang w:bidi="ar"/>
              </w:rPr>
              <w:t>电极拉弧报警</w:t>
            </w:r>
          </w:p>
        </w:tc>
        <w:tc>
          <w:tcPr>
            <w:tcW w:w="1127" w:type="pct"/>
            <w:vAlign w:val="center"/>
          </w:tcPr>
          <w:p w14:paraId="45AD6C83">
            <w:pPr>
              <w:widowControl/>
              <w:jc w:val="center"/>
              <w:rPr>
                <w:rFonts w:hint="eastAsia" w:ascii="宋体" w:hAnsi="宋体" w:cs="宋体"/>
                <w:sz w:val="18"/>
                <w:szCs w:val="18"/>
                <w:lang w:bidi="ar"/>
              </w:rPr>
            </w:pPr>
            <w:r>
              <w:rPr>
                <w:rFonts w:hint="eastAsia" w:ascii="宋体" w:hAnsi="宋体" w:cs="宋体"/>
                <w:sz w:val="18"/>
                <w:szCs w:val="18"/>
                <w:lang w:bidi="ar"/>
              </w:rPr>
              <w:t>布尔型（b）</w:t>
            </w:r>
          </w:p>
        </w:tc>
        <w:tc>
          <w:tcPr>
            <w:tcW w:w="679" w:type="pct"/>
            <w:vAlign w:val="center"/>
          </w:tcPr>
          <w:p w14:paraId="4076438A">
            <w:pPr>
              <w:widowControl/>
              <w:jc w:val="center"/>
              <w:rPr>
                <w:rFonts w:hint="eastAsia" w:ascii="宋体" w:hAnsi="宋体" w:cs="宋体"/>
                <w:sz w:val="18"/>
                <w:szCs w:val="18"/>
                <w:lang w:bidi="ar"/>
              </w:rPr>
            </w:pPr>
            <w:r>
              <w:rPr>
                <w:rFonts w:hint="eastAsia" w:ascii="宋体" w:hAnsi="宋体" w:cs="宋体"/>
                <w:sz w:val="18"/>
                <w:szCs w:val="18"/>
                <w:lang w:bidi="ar"/>
              </w:rPr>
              <w:t>√</w:t>
            </w:r>
          </w:p>
        </w:tc>
        <w:tc>
          <w:tcPr>
            <w:tcW w:w="876" w:type="pct"/>
            <w:tcMar>
              <w:top w:w="12" w:type="dxa"/>
              <w:left w:w="12" w:type="dxa"/>
              <w:right w:w="12" w:type="dxa"/>
            </w:tcMar>
            <w:vAlign w:val="center"/>
          </w:tcPr>
          <w:p w14:paraId="4AC71665">
            <w:pPr>
              <w:widowControl/>
              <w:jc w:val="left"/>
              <w:rPr>
                <w:rFonts w:hint="eastAsia" w:ascii="宋体" w:hAnsi="宋体" w:cs="宋体"/>
                <w:sz w:val="18"/>
                <w:szCs w:val="18"/>
                <w:lang w:bidi="ar"/>
              </w:rPr>
            </w:pPr>
            <w:r>
              <w:rPr>
                <w:rFonts w:hint="eastAsia" w:ascii="宋体" w:hAnsi="宋体" w:cs="宋体"/>
                <w:sz w:val="18"/>
                <w:szCs w:val="18"/>
                <w:lang w:bidi="ar"/>
              </w:rPr>
              <w:t>电极锅炉</w:t>
            </w:r>
          </w:p>
        </w:tc>
      </w:tr>
      <w:tr w14:paraId="1BB5F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057982C4">
            <w:pPr>
              <w:widowControl/>
              <w:jc w:val="left"/>
              <w:rPr>
                <w:rFonts w:hint="eastAsia" w:ascii="宋体" w:hAnsi="宋体" w:cs="宋体"/>
                <w:sz w:val="18"/>
                <w:szCs w:val="18"/>
              </w:rPr>
            </w:pPr>
          </w:p>
        </w:tc>
        <w:tc>
          <w:tcPr>
            <w:tcW w:w="1262" w:type="pct"/>
            <w:tcMar>
              <w:top w:w="12" w:type="dxa"/>
              <w:left w:w="12" w:type="dxa"/>
              <w:right w:w="12" w:type="dxa"/>
            </w:tcMar>
            <w:vAlign w:val="center"/>
          </w:tcPr>
          <w:p w14:paraId="039615EF">
            <w:pPr>
              <w:widowControl/>
              <w:jc w:val="left"/>
              <w:rPr>
                <w:rFonts w:hint="eastAsia" w:ascii="宋体" w:hAnsi="宋体" w:cs="宋体"/>
                <w:sz w:val="18"/>
                <w:szCs w:val="18"/>
              </w:rPr>
            </w:pPr>
            <w:r>
              <w:rPr>
                <w:rFonts w:hint="eastAsia" w:ascii="宋体" w:hAnsi="宋体" w:cs="宋体"/>
                <w:sz w:val="18"/>
                <w:szCs w:val="18"/>
              </w:rPr>
              <w:t>压缩机电流过载报警</w:t>
            </w:r>
          </w:p>
        </w:tc>
        <w:tc>
          <w:tcPr>
            <w:tcW w:w="1127" w:type="pct"/>
            <w:vAlign w:val="center"/>
          </w:tcPr>
          <w:p w14:paraId="039A1916">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36A38191">
            <w:pPr>
              <w:widowControl/>
              <w:jc w:val="center"/>
              <w:rPr>
                <w:rFonts w:hint="eastAsia" w:ascii="宋体" w:hAnsi="宋体" w:cs="宋体"/>
                <w:sz w:val="18"/>
                <w:szCs w:val="18"/>
              </w:rPr>
            </w:pPr>
            <w:r>
              <w:rPr>
                <w:rFonts w:hint="eastAsia" w:ascii="宋体" w:hAnsi="宋体" w:cs="宋体"/>
                <w:sz w:val="18"/>
                <w:szCs w:val="18"/>
              </w:rPr>
              <w:t>√</w:t>
            </w:r>
          </w:p>
        </w:tc>
        <w:tc>
          <w:tcPr>
            <w:tcW w:w="876" w:type="pct"/>
            <w:tcMar>
              <w:top w:w="12" w:type="dxa"/>
              <w:left w:w="12" w:type="dxa"/>
              <w:right w:w="12" w:type="dxa"/>
            </w:tcMar>
            <w:vAlign w:val="center"/>
          </w:tcPr>
          <w:p w14:paraId="4F5A8043">
            <w:pPr>
              <w:widowControl/>
              <w:jc w:val="left"/>
              <w:rPr>
                <w:rFonts w:hint="eastAsia" w:ascii="宋体" w:hAnsi="宋体" w:cs="宋体"/>
                <w:sz w:val="18"/>
                <w:szCs w:val="18"/>
              </w:rPr>
            </w:pPr>
            <w:r>
              <w:rPr>
                <w:rFonts w:hint="eastAsia" w:ascii="宋体" w:hAnsi="宋体" w:cs="宋体"/>
                <w:sz w:val="18"/>
                <w:szCs w:val="18"/>
              </w:rPr>
              <w:t>热泵</w:t>
            </w:r>
          </w:p>
        </w:tc>
      </w:tr>
      <w:tr w14:paraId="78536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2B81551D">
            <w:pPr>
              <w:widowControl/>
              <w:jc w:val="left"/>
              <w:rPr>
                <w:rFonts w:hint="eastAsia" w:ascii="宋体" w:hAnsi="宋体" w:cs="宋体"/>
                <w:sz w:val="18"/>
                <w:szCs w:val="18"/>
              </w:rPr>
            </w:pPr>
          </w:p>
        </w:tc>
        <w:tc>
          <w:tcPr>
            <w:tcW w:w="1262" w:type="pct"/>
            <w:tcMar>
              <w:top w:w="12" w:type="dxa"/>
              <w:left w:w="12" w:type="dxa"/>
              <w:right w:w="12" w:type="dxa"/>
            </w:tcMar>
            <w:vAlign w:val="center"/>
          </w:tcPr>
          <w:p w14:paraId="086D972F">
            <w:pPr>
              <w:widowControl/>
              <w:jc w:val="left"/>
              <w:rPr>
                <w:rFonts w:hint="eastAsia" w:ascii="宋体" w:hAnsi="宋体" w:cs="宋体"/>
                <w:sz w:val="18"/>
                <w:szCs w:val="18"/>
              </w:rPr>
            </w:pPr>
            <w:r>
              <w:rPr>
                <w:rFonts w:hint="eastAsia" w:ascii="宋体" w:hAnsi="宋体" w:cs="宋体"/>
                <w:sz w:val="18"/>
                <w:szCs w:val="18"/>
              </w:rPr>
              <w:t>动力电断电报警</w:t>
            </w:r>
          </w:p>
        </w:tc>
        <w:tc>
          <w:tcPr>
            <w:tcW w:w="1127" w:type="pct"/>
            <w:vAlign w:val="center"/>
          </w:tcPr>
          <w:p w14:paraId="6CE75CF1">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5FE37E7B">
            <w:pPr>
              <w:widowControl/>
              <w:jc w:val="center"/>
              <w:rPr>
                <w:rFonts w:hint="eastAsia" w:ascii="宋体" w:hAnsi="宋体" w:cs="宋体"/>
                <w:sz w:val="18"/>
                <w:szCs w:val="18"/>
              </w:rPr>
            </w:pPr>
            <w:r>
              <w:rPr>
                <w:rFonts w:hint="eastAsia" w:ascii="宋体" w:hAnsi="宋体" w:cs="宋体"/>
                <w:sz w:val="18"/>
                <w:szCs w:val="18"/>
              </w:rPr>
              <w:t>√</w:t>
            </w:r>
          </w:p>
        </w:tc>
        <w:tc>
          <w:tcPr>
            <w:tcW w:w="876" w:type="pct"/>
            <w:tcMar>
              <w:top w:w="12" w:type="dxa"/>
              <w:left w:w="12" w:type="dxa"/>
              <w:right w:w="12" w:type="dxa"/>
            </w:tcMar>
            <w:vAlign w:val="center"/>
          </w:tcPr>
          <w:p w14:paraId="606DEB59">
            <w:pPr>
              <w:widowControl/>
              <w:jc w:val="left"/>
              <w:rPr>
                <w:rFonts w:hint="eastAsia" w:ascii="宋体" w:hAnsi="宋体" w:cs="宋体"/>
                <w:sz w:val="18"/>
                <w:szCs w:val="18"/>
              </w:rPr>
            </w:pPr>
          </w:p>
        </w:tc>
      </w:tr>
      <w:tr w14:paraId="4223A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199043DC">
            <w:pPr>
              <w:widowControl/>
              <w:jc w:val="left"/>
              <w:rPr>
                <w:rFonts w:hint="eastAsia" w:ascii="宋体" w:hAnsi="宋体" w:cs="宋体"/>
                <w:sz w:val="18"/>
                <w:szCs w:val="18"/>
              </w:rPr>
            </w:pPr>
          </w:p>
        </w:tc>
        <w:tc>
          <w:tcPr>
            <w:tcW w:w="1262" w:type="pct"/>
            <w:tcMar>
              <w:top w:w="12" w:type="dxa"/>
              <w:left w:w="12" w:type="dxa"/>
              <w:right w:w="12" w:type="dxa"/>
            </w:tcMar>
            <w:vAlign w:val="center"/>
          </w:tcPr>
          <w:p w14:paraId="38BF8466">
            <w:pPr>
              <w:widowControl/>
              <w:jc w:val="left"/>
              <w:rPr>
                <w:rFonts w:hint="eastAsia" w:ascii="宋体" w:hAnsi="宋体" w:cs="宋体"/>
                <w:sz w:val="18"/>
                <w:szCs w:val="18"/>
              </w:rPr>
            </w:pPr>
            <w:r>
              <w:rPr>
                <w:rFonts w:hint="eastAsia" w:ascii="宋体" w:hAnsi="宋体" w:cs="宋体"/>
                <w:sz w:val="18"/>
                <w:szCs w:val="18"/>
                <w:lang w:bidi="ar"/>
              </w:rPr>
              <w:t>电机超温报警</w:t>
            </w:r>
          </w:p>
        </w:tc>
        <w:tc>
          <w:tcPr>
            <w:tcW w:w="1127" w:type="pct"/>
            <w:vAlign w:val="center"/>
          </w:tcPr>
          <w:p w14:paraId="20D4794F">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4D50B8EC">
            <w:pPr>
              <w:widowControl/>
              <w:jc w:val="center"/>
              <w:rPr>
                <w:rFonts w:hint="eastAsia" w:ascii="宋体" w:hAnsi="宋体" w:cs="宋体"/>
                <w:sz w:val="18"/>
                <w:szCs w:val="18"/>
              </w:rPr>
            </w:pPr>
            <w:r>
              <w:rPr>
                <w:rFonts w:hint="eastAsia" w:ascii="宋体" w:hAnsi="宋体" w:cs="宋体"/>
                <w:sz w:val="18"/>
                <w:szCs w:val="18"/>
              </w:rPr>
              <w:t>〇</w:t>
            </w:r>
          </w:p>
        </w:tc>
        <w:tc>
          <w:tcPr>
            <w:tcW w:w="876" w:type="pct"/>
            <w:tcMar>
              <w:top w:w="12" w:type="dxa"/>
              <w:left w:w="12" w:type="dxa"/>
              <w:right w:w="12" w:type="dxa"/>
            </w:tcMar>
            <w:vAlign w:val="center"/>
          </w:tcPr>
          <w:p w14:paraId="5C3C3B3D">
            <w:pPr>
              <w:widowControl/>
              <w:jc w:val="left"/>
              <w:rPr>
                <w:rFonts w:hint="eastAsia" w:ascii="宋体" w:hAnsi="宋体" w:cs="宋体"/>
                <w:sz w:val="18"/>
                <w:szCs w:val="18"/>
              </w:rPr>
            </w:pPr>
          </w:p>
        </w:tc>
      </w:tr>
      <w:tr w14:paraId="3F55BB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2254FB77">
            <w:pPr>
              <w:widowControl/>
              <w:jc w:val="left"/>
              <w:rPr>
                <w:rFonts w:hint="eastAsia" w:ascii="宋体" w:hAnsi="宋体" w:cs="宋体"/>
                <w:sz w:val="18"/>
                <w:szCs w:val="18"/>
              </w:rPr>
            </w:pPr>
          </w:p>
        </w:tc>
        <w:tc>
          <w:tcPr>
            <w:tcW w:w="1262" w:type="pct"/>
            <w:tcMar>
              <w:top w:w="12" w:type="dxa"/>
              <w:left w:w="12" w:type="dxa"/>
              <w:right w:w="12" w:type="dxa"/>
            </w:tcMar>
            <w:vAlign w:val="center"/>
          </w:tcPr>
          <w:p w14:paraId="2FB7465D">
            <w:pPr>
              <w:widowControl/>
              <w:jc w:val="left"/>
              <w:rPr>
                <w:rFonts w:hint="eastAsia" w:ascii="宋体" w:hAnsi="宋体" w:cs="宋体"/>
                <w:sz w:val="18"/>
                <w:szCs w:val="18"/>
              </w:rPr>
            </w:pPr>
            <w:r>
              <w:rPr>
                <w:rFonts w:hint="eastAsia" w:ascii="宋体" w:hAnsi="宋体" w:cs="宋体"/>
                <w:sz w:val="18"/>
                <w:szCs w:val="18"/>
              </w:rPr>
              <w:t>通讯中断报警</w:t>
            </w:r>
          </w:p>
        </w:tc>
        <w:tc>
          <w:tcPr>
            <w:tcW w:w="1127" w:type="pct"/>
            <w:vAlign w:val="center"/>
          </w:tcPr>
          <w:p w14:paraId="77CBBDC8">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0CE62456">
            <w:pPr>
              <w:widowControl/>
              <w:jc w:val="center"/>
              <w:rPr>
                <w:rFonts w:hint="eastAsia" w:ascii="宋体" w:hAnsi="宋体" w:cs="宋体"/>
                <w:sz w:val="18"/>
                <w:szCs w:val="18"/>
              </w:rPr>
            </w:pPr>
            <w:r>
              <w:rPr>
                <w:rFonts w:hint="eastAsia" w:ascii="宋体" w:hAnsi="宋体" w:cs="宋体"/>
                <w:sz w:val="18"/>
                <w:szCs w:val="18"/>
              </w:rPr>
              <w:t>〇</w:t>
            </w:r>
          </w:p>
        </w:tc>
        <w:tc>
          <w:tcPr>
            <w:tcW w:w="876" w:type="pct"/>
            <w:tcMar>
              <w:top w:w="12" w:type="dxa"/>
              <w:left w:w="12" w:type="dxa"/>
              <w:right w:w="12" w:type="dxa"/>
            </w:tcMar>
            <w:vAlign w:val="center"/>
          </w:tcPr>
          <w:p w14:paraId="4D63C4CC">
            <w:pPr>
              <w:widowControl/>
              <w:jc w:val="left"/>
              <w:rPr>
                <w:rFonts w:hint="eastAsia" w:ascii="宋体" w:hAnsi="宋体" w:cs="宋体"/>
                <w:sz w:val="18"/>
                <w:szCs w:val="18"/>
              </w:rPr>
            </w:pPr>
          </w:p>
        </w:tc>
      </w:tr>
      <w:tr w14:paraId="287C07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6D0F0324">
            <w:pPr>
              <w:widowControl/>
              <w:jc w:val="left"/>
              <w:rPr>
                <w:rFonts w:hint="eastAsia" w:ascii="宋体" w:hAnsi="宋体" w:cs="宋体"/>
                <w:sz w:val="18"/>
                <w:szCs w:val="18"/>
              </w:rPr>
            </w:pPr>
          </w:p>
        </w:tc>
        <w:tc>
          <w:tcPr>
            <w:tcW w:w="1262" w:type="pct"/>
            <w:tcMar>
              <w:top w:w="12" w:type="dxa"/>
              <w:left w:w="12" w:type="dxa"/>
              <w:right w:w="12" w:type="dxa"/>
            </w:tcMar>
            <w:vAlign w:val="center"/>
          </w:tcPr>
          <w:p w14:paraId="29ABE3B0">
            <w:pPr>
              <w:widowControl/>
              <w:jc w:val="left"/>
              <w:rPr>
                <w:rFonts w:hint="eastAsia" w:ascii="宋体" w:hAnsi="宋体" w:cs="宋体"/>
                <w:sz w:val="18"/>
                <w:szCs w:val="18"/>
              </w:rPr>
            </w:pPr>
            <w:r>
              <w:rPr>
                <w:rFonts w:hint="eastAsia" w:ascii="宋体" w:hAnsi="宋体" w:cs="宋体"/>
                <w:sz w:val="18"/>
                <w:szCs w:val="18"/>
                <w:lang w:bidi="ar"/>
              </w:rPr>
              <w:t>DCS断电报警</w:t>
            </w:r>
          </w:p>
        </w:tc>
        <w:tc>
          <w:tcPr>
            <w:tcW w:w="1127" w:type="pct"/>
            <w:vAlign w:val="center"/>
          </w:tcPr>
          <w:p w14:paraId="7720793A">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7016CFA6">
            <w:pPr>
              <w:widowControl/>
              <w:jc w:val="center"/>
              <w:rPr>
                <w:rFonts w:hint="eastAsia" w:ascii="宋体" w:hAnsi="宋体" w:cs="宋体"/>
                <w:sz w:val="18"/>
                <w:szCs w:val="18"/>
              </w:rPr>
            </w:pPr>
            <w:r>
              <w:rPr>
                <w:rFonts w:hint="eastAsia" w:ascii="宋体" w:hAnsi="宋体" w:cs="宋体"/>
                <w:sz w:val="18"/>
                <w:szCs w:val="18"/>
              </w:rPr>
              <w:t>〇</w:t>
            </w:r>
          </w:p>
        </w:tc>
        <w:tc>
          <w:tcPr>
            <w:tcW w:w="876" w:type="pct"/>
            <w:tcMar>
              <w:top w:w="12" w:type="dxa"/>
              <w:left w:w="12" w:type="dxa"/>
              <w:right w:w="12" w:type="dxa"/>
            </w:tcMar>
            <w:vAlign w:val="center"/>
          </w:tcPr>
          <w:p w14:paraId="0EAC9D27">
            <w:pPr>
              <w:widowControl/>
              <w:jc w:val="left"/>
              <w:rPr>
                <w:rFonts w:hint="eastAsia" w:ascii="宋体" w:hAnsi="宋体" w:cs="宋体"/>
                <w:sz w:val="18"/>
                <w:szCs w:val="18"/>
              </w:rPr>
            </w:pPr>
          </w:p>
        </w:tc>
      </w:tr>
      <w:tr w14:paraId="7E882F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restart"/>
            <w:tcMar>
              <w:top w:w="12" w:type="dxa"/>
              <w:left w:w="12" w:type="dxa"/>
              <w:right w:w="12" w:type="dxa"/>
            </w:tcMar>
            <w:vAlign w:val="center"/>
          </w:tcPr>
          <w:p w14:paraId="393BA067">
            <w:pPr>
              <w:widowControl/>
              <w:jc w:val="center"/>
              <w:rPr>
                <w:rFonts w:hint="eastAsia" w:ascii="宋体" w:hAnsi="宋体" w:cs="宋体"/>
                <w:sz w:val="18"/>
                <w:szCs w:val="18"/>
              </w:rPr>
            </w:pPr>
            <w:r>
              <w:rPr>
                <w:rFonts w:hint="eastAsia" w:ascii="宋体" w:hAnsi="宋体" w:cs="宋体"/>
                <w:sz w:val="18"/>
                <w:szCs w:val="18"/>
                <w:lang w:bidi="ar"/>
              </w:rPr>
              <w:t>站房报警</w:t>
            </w:r>
          </w:p>
        </w:tc>
        <w:tc>
          <w:tcPr>
            <w:tcW w:w="1262" w:type="pct"/>
            <w:tcMar>
              <w:top w:w="12" w:type="dxa"/>
              <w:left w:w="12" w:type="dxa"/>
              <w:right w:w="12" w:type="dxa"/>
            </w:tcMar>
            <w:vAlign w:val="center"/>
          </w:tcPr>
          <w:p w14:paraId="5DBDC0D2">
            <w:pPr>
              <w:widowControl/>
              <w:jc w:val="left"/>
              <w:rPr>
                <w:rFonts w:hint="eastAsia" w:ascii="宋体" w:hAnsi="宋体" w:cs="宋体"/>
                <w:sz w:val="18"/>
                <w:szCs w:val="18"/>
              </w:rPr>
            </w:pPr>
            <w:r>
              <w:rPr>
                <w:rFonts w:hint="eastAsia" w:ascii="宋体" w:hAnsi="宋体" w:cs="宋体"/>
                <w:sz w:val="18"/>
                <w:szCs w:val="18"/>
                <w:lang w:bidi="ar"/>
              </w:rPr>
              <w:t>配电室烟感报警</w:t>
            </w:r>
          </w:p>
        </w:tc>
        <w:tc>
          <w:tcPr>
            <w:tcW w:w="1127" w:type="pct"/>
            <w:vAlign w:val="center"/>
          </w:tcPr>
          <w:p w14:paraId="5E534F18">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vAlign w:val="center"/>
          </w:tcPr>
          <w:p w14:paraId="296D8715">
            <w:pPr>
              <w:widowControl/>
              <w:jc w:val="center"/>
              <w:rPr>
                <w:rFonts w:hint="eastAsia" w:ascii="宋体" w:hAnsi="宋体" w:cs="宋体"/>
                <w:sz w:val="18"/>
                <w:szCs w:val="18"/>
              </w:rPr>
            </w:pPr>
            <w:r>
              <w:rPr>
                <w:rFonts w:hint="eastAsia" w:ascii="宋体" w:hAnsi="宋体" w:cs="宋体"/>
                <w:sz w:val="18"/>
                <w:szCs w:val="18"/>
              </w:rPr>
              <w:t>〇</w:t>
            </w:r>
          </w:p>
        </w:tc>
        <w:tc>
          <w:tcPr>
            <w:tcW w:w="876" w:type="pct"/>
            <w:tcMar>
              <w:top w:w="12" w:type="dxa"/>
              <w:left w:w="12" w:type="dxa"/>
              <w:right w:w="12" w:type="dxa"/>
            </w:tcMar>
            <w:vAlign w:val="center"/>
          </w:tcPr>
          <w:p w14:paraId="1B374E54">
            <w:pPr>
              <w:widowControl/>
              <w:jc w:val="left"/>
              <w:rPr>
                <w:rFonts w:hint="eastAsia" w:ascii="宋体" w:hAnsi="宋体" w:cs="宋体"/>
                <w:sz w:val="18"/>
                <w:szCs w:val="18"/>
              </w:rPr>
            </w:pPr>
          </w:p>
        </w:tc>
      </w:tr>
      <w:tr w14:paraId="768D88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213C50A2">
            <w:pPr>
              <w:widowControl/>
              <w:jc w:val="left"/>
              <w:rPr>
                <w:rFonts w:hint="eastAsia" w:ascii="宋体" w:hAnsi="宋体" w:cs="宋体"/>
                <w:sz w:val="18"/>
                <w:szCs w:val="18"/>
              </w:rPr>
            </w:pPr>
          </w:p>
        </w:tc>
        <w:tc>
          <w:tcPr>
            <w:tcW w:w="1262" w:type="pct"/>
            <w:tcBorders>
              <w:bottom w:val="single" w:color="auto" w:sz="4" w:space="0"/>
            </w:tcBorders>
            <w:tcMar>
              <w:top w:w="12" w:type="dxa"/>
              <w:left w:w="12" w:type="dxa"/>
              <w:right w:w="12" w:type="dxa"/>
            </w:tcMar>
            <w:vAlign w:val="center"/>
          </w:tcPr>
          <w:p w14:paraId="734C49CA">
            <w:pPr>
              <w:widowControl/>
              <w:jc w:val="left"/>
              <w:rPr>
                <w:rFonts w:hint="eastAsia" w:ascii="宋体" w:hAnsi="宋体" w:cs="宋体"/>
                <w:sz w:val="18"/>
                <w:szCs w:val="18"/>
              </w:rPr>
            </w:pPr>
            <w:r>
              <w:rPr>
                <w:rFonts w:hint="eastAsia" w:ascii="宋体" w:hAnsi="宋体" w:cs="宋体"/>
                <w:sz w:val="18"/>
                <w:szCs w:val="18"/>
              </w:rPr>
              <w:t>水浸报警</w:t>
            </w:r>
          </w:p>
        </w:tc>
        <w:tc>
          <w:tcPr>
            <w:tcW w:w="1127" w:type="pct"/>
            <w:tcBorders>
              <w:bottom w:val="single" w:color="auto" w:sz="4" w:space="0"/>
            </w:tcBorders>
            <w:vAlign w:val="center"/>
          </w:tcPr>
          <w:p w14:paraId="3DE43234">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tcBorders>
              <w:bottom w:val="single" w:color="auto" w:sz="4" w:space="0"/>
            </w:tcBorders>
            <w:vAlign w:val="center"/>
          </w:tcPr>
          <w:p w14:paraId="1FDD8310">
            <w:pPr>
              <w:widowControl/>
              <w:jc w:val="center"/>
              <w:rPr>
                <w:rFonts w:hint="eastAsia" w:ascii="宋体" w:hAnsi="宋体" w:cs="宋体"/>
                <w:sz w:val="18"/>
                <w:szCs w:val="18"/>
              </w:rPr>
            </w:pPr>
            <w:r>
              <w:rPr>
                <w:rFonts w:hint="eastAsia" w:ascii="宋体" w:hAnsi="宋体" w:cs="宋体"/>
                <w:sz w:val="18"/>
                <w:szCs w:val="18"/>
              </w:rPr>
              <w:t>〇</w:t>
            </w:r>
          </w:p>
        </w:tc>
        <w:tc>
          <w:tcPr>
            <w:tcW w:w="876" w:type="pct"/>
            <w:tcBorders>
              <w:bottom w:val="single" w:color="auto" w:sz="4" w:space="0"/>
            </w:tcBorders>
            <w:tcMar>
              <w:top w:w="12" w:type="dxa"/>
              <w:left w:w="12" w:type="dxa"/>
              <w:right w:w="12" w:type="dxa"/>
            </w:tcMar>
            <w:vAlign w:val="center"/>
          </w:tcPr>
          <w:p w14:paraId="5941FE32">
            <w:pPr>
              <w:widowControl/>
              <w:jc w:val="left"/>
              <w:rPr>
                <w:rFonts w:hint="eastAsia" w:ascii="宋体" w:hAnsi="宋体" w:cs="宋体"/>
                <w:sz w:val="18"/>
                <w:szCs w:val="18"/>
              </w:rPr>
            </w:pPr>
          </w:p>
        </w:tc>
      </w:tr>
      <w:tr w14:paraId="78E940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048D77E0">
            <w:pPr>
              <w:widowControl/>
              <w:jc w:val="left"/>
              <w:rPr>
                <w:rFonts w:hint="eastAsia" w:ascii="宋体" w:hAnsi="宋体" w:cs="宋体"/>
                <w:sz w:val="18"/>
                <w:szCs w:val="18"/>
              </w:rPr>
            </w:pPr>
          </w:p>
        </w:tc>
        <w:tc>
          <w:tcPr>
            <w:tcW w:w="1262" w:type="pct"/>
            <w:tcBorders>
              <w:bottom w:val="single" w:color="auto" w:sz="4" w:space="0"/>
            </w:tcBorders>
            <w:tcMar>
              <w:top w:w="12" w:type="dxa"/>
              <w:left w:w="12" w:type="dxa"/>
              <w:right w:w="12" w:type="dxa"/>
            </w:tcMar>
            <w:vAlign w:val="center"/>
          </w:tcPr>
          <w:p w14:paraId="46B45772">
            <w:pPr>
              <w:widowControl/>
              <w:jc w:val="left"/>
              <w:rPr>
                <w:rFonts w:hint="eastAsia" w:ascii="宋体" w:hAnsi="宋体" w:cs="宋体"/>
                <w:sz w:val="18"/>
                <w:szCs w:val="18"/>
              </w:rPr>
            </w:pPr>
            <w:r>
              <w:rPr>
                <w:rFonts w:hint="eastAsia" w:ascii="宋体" w:hAnsi="宋体" w:cs="宋体"/>
                <w:sz w:val="18"/>
                <w:szCs w:val="18"/>
                <w:lang w:bidi="ar"/>
              </w:rPr>
              <w:t>消防报警系统报警</w:t>
            </w:r>
          </w:p>
        </w:tc>
        <w:tc>
          <w:tcPr>
            <w:tcW w:w="1127" w:type="pct"/>
            <w:tcBorders>
              <w:bottom w:val="single" w:color="auto" w:sz="4" w:space="0"/>
            </w:tcBorders>
            <w:vAlign w:val="center"/>
          </w:tcPr>
          <w:p w14:paraId="7A30B7FE">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tcBorders>
              <w:bottom w:val="single" w:color="auto" w:sz="4" w:space="0"/>
            </w:tcBorders>
            <w:vAlign w:val="center"/>
          </w:tcPr>
          <w:p w14:paraId="15DAC6E9">
            <w:pPr>
              <w:widowControl/>
              <w:jc w:val="center"/>
              <w:rPr>
                <w:rFonts w:hint="eastAsia" w:ascii="宋体" w:hAnsi="宋体" w:cs="宋体"/>
                <w:sz w:val="18"/>
                <w:szCs w:val="18"/>
              </w:rPr>
            </w:pPr>
            <w:r>
              <w:rPr>
                <w:rFonts w:hint="eastAsia" w:ascii="宋体" w:hAnsi="宋体" w:cs="宋体"/>
                <w:sz w:val="18"/>
                <w:szCs w:val="18"/>
              </w:rPr>
              <w:t>√</w:t>
            </w:r>
          </w:p>
        </w:tc>
        <w:tc>
          <w:tcPr>
            <w:tcW w:w="876" w:type="pct"/>
            <w:tcBorders>
              <w:bottom w:val="single" w:color="auto" w:sz="4" w:space="0"/>
            </w:tcBorders>
            <w:tcMar>
              <w:top w:w="12" w:type="dxa"/>
              <w:left w:w="12" w:type="dxa"/>
              <w:right w:w="12" w:type="dxa"/>
            </w:tcMar>
            <w:vAlign w:val="center"/>
          </w:tcPr>
          <w:p w14:paraId="7708F55F">
            <w:pPr>
              <w:widowControl/>
              <w:jc w:val="left"/>
              <w:rPr>
                <w:rFonts w:hint="eastAsia" w:ascii="宋体" w:hAnsi="宋体" w:cs="宋体"/>
                <w:sz w:val="18"/>
                <w:szCs w:val="18"/>
              </w:rPr>
            </w:pPr>
          </w:p>
        </w:tc>
      </w:tr>
      <w:tr w14:paraId="09CBA6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0483F302">
            <w:pPr>
              <w:widowControl/>
              <w:jc w:val="left"/>
              <w:rPr>
                <w:rFonts w:hint="eastAsia" w:ascii="宋体" w:hAnsi="宋体" w:cs="宋体"/>
                <w:sz w:val="18"/>
                <w:szCs w:val="18"/>
              </w:rPr>
            </w:pPr>
          </w:p>
        </w:tc>
        <w:tc>
          <w:tcPr>
            <w:tcW w:w="1262" w:type="pct"/>
            <w:tcBorders>
              <w:bottom w:val="single" w:color="auto" w:sz="4" w:space="0"/>
            </w:tcBorders>
            <w:tcMar>
              <w:top w:w="12" w:type="dxa"/>
              <w:left w:w="12" w:type="dxa"/>
              <w:right w:w="12" w:type="dxa"/>
            </w:tcMar>
            <w:vAlign w:val="center"/>
          </w:tcPr>
          <w:p w14:paraId="3990E9BF">
            <w:pPr>
              <w:widowControl/>
              <w:jc w:val="left"/>
              <w:rPr>
                <w:rFonts w:hint="eastAsia" w:ascii="宋体" w:hAnsi="宋体" w:cs="宋体"/>
                <w:sz w:val="18"/>
                <w:szCs w:val="18"/>
              </w:rPr>
            </w:pPr>
            <w:r>
              <w:rPr>
                <w:rFonts w:hint="eastAsia" w:ascii="宋体" w:hAnsi="宋体" w:cs="宋体"/>
                <w:sz w:val="18"/>
                <w:szCs w:val="18"/>
              </w:rPr>
              <w:t>锅炉房CO气体浓度报警</w:t>
            </w:r>
          </w:p>
        </w:tc>
        <w:tc>
          <w:tcPr>
            <w:tcW w:w="1127" w:type="pct"/>
            <w:tcBorders>
              <w:bottom w:val="single" w:color="auto" w:sz="4" w:space="0"/>
            </w:tcBorders>
            <w:vAlign w:val="center"/>
          </w:tcPr>
          <w:p w14:paraId="43FF2887">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tcBorders>
              <w:bottom w:val="single" w:color="auto" w:sz="4" w:space="0"/>
            </w:tcBorders>
            <w:vAlign w:val="center"/>
          </w:tcPr>
          <w:p w14:paraId="0D02BC19">
            <w:pPr>
              <w:widowControl/>
              <w:jc w:val="center"/>
              <w:rPr>
                <w:rFonts w:hint="eastAsia" w:ascii="宋体" w:hAnsi="宋体" w:cs="宋体"/>
                <w:sz w:val="18"/>
                <w:szCs w:val="18"/>
              </w:rPr>
            </w:pPr>
            <w:r>
              <w:rPr>
                <w:rFonts w:hint="eastAsia" w:ascii="宋体" w:hAnsi="宋体" w:cs="宋体"/>
                <w:sz w:val="18"/>
                <w:szCs w:val="18"/>
              </w:rPr>
              <w:t>√</w:t>
            </w:r>
          </w:p>
        </w:tc>
        <w:tc>
          <w:tcPr>
            <w:tcW w:w="876" w:type="pct"/>
            <w:vMerge w:val="restart"/>
            <w:tcMar>
              <w:top w:w="12" w:type="dxa"/>
              <w:left w:w="12" w:type="dxa"/>
              <w:right w:w="12" w:type="dxa"/>
            </w:tcMar>
            <w:vAlign w:val="center"/>
          </w:tcPr>
          <w:p w14:paraId="6369821C">
            <w:pPr>
              <w:widowControl/>
              <w:spacing w:line="240" w:lineRule="auto"/>
              <w:jc w:val="left"/>
              <w:rPr>
                <w:rFonts w:hint="eastAsia" w:ascii="宋体" w:hAnsi="宋体" w:cs="宋体"/>
                <w:sz w:val="18"/>
                <w:szCs w:val="18"/>
              </w:rPr>
            </w:pPr>
            <w:r>
              <w:rPr>
                <w:rFonts w:hint="eastAsia" w:ascii="宋体" w:hAnsi="宋体" w:cs="宋体"/>
                <w:sz w:val="18"/>
                <w:szCs w:val="18"/>
              </w:rPr>
              <w:t>燃气锅炉、燃气热泵</w:t>
            </w:r>
          </w:p>
        </w:tc>
      </w:tr>
      <w:tr w14:paraId="14A90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3B140ADE">
            <w:pPr>
              <w:widowControl/>
              <w:jc w:val="left"/>
              <w:rPr>
                <w:rFonts w:hint="eastAsia" w:ascii="宋体" w:hAnsi="宋体" w:cs="宋体"/>
                <w:sz w:val="18"/>
                <w:szCs w:val="18"/>
              </w:rPr>
            </w:pPr>
          </w:p>
        </w:tc>
        <w:tc>
          <w:tcPr>
            <w:tcW w:w="1262" w:type="pct"/>
            <w:tcBorders>
              <w:bottom w:val="single" w:color="auto" w:sz="4" w:space="0"/>
            </w:tcBorders>
            <w:tcMar>
              <w:top w:w="12" w:type="dxa"/>
              <w:left w:w="12" w:type="dxa"/>
              <w:right w:w="12" w:type="dxa"/>
            </w:tcMar>
            <w:vAlign w:val="center"/>
          </w:tcPr>
          <w:p w14:paraId="2844B93F">
            <w:pPr>
              <w:widowControl/>
              <w:jc w:val="left"/>
              <w:rPr>
                <w:rFonts w:hint="eastAsia" w:ascii="宋体" w:hAnsi="宋体" w:cs="宋体"/>
                <w:sz w:val="18"/>
                <w:szCs w:val="18"/>
              </w:rPr>
            </w:pPr>
            <w:r>
              <w:rPr>
                <w:rFonts w:hint="eastAsia" w:ascii="宋体" w:hAnsi="宋体" w:cs="宋体"/>
                <w:sz w:val="18"/>
                <w:szCs w:val="18"/>
              </w:rPr>
              <w:t>锅炉房可燃气体浓度报警</w:t>
            </w:r>
          </w:p>
        </w:tc>
        <w:tc>
          <w:tcPr>
            <w:tcW w:w="1127" w:type="pct"/>
            <w:tcBorders>
              <w:bottom w:val="single" w:color="auto" w:sz="4" w:space="0"/>
            </w:tcBorders>
            <w:vAlign w:val="center"/>
          </w:tcPr>
          <w:p w14:paraId="2FE56C45">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tcBorders>
              <w:bottom w:val="single" w:color="auto" w:sz="4" w:space="0"/>
            </w:tcBorders>
            <w:vAlign w:val="center"/>
          </w:tcPr>
          <w:p w14:paraId="4B36B043">
            <w:pPr>
              <w:widowControl/>
              <w:jc w:val="center"/>
              <w:rPr>
                <w:rFonts w:hint="eastAsia" w:ascii="宋体" w:hAnsi="宋体" w:cs="宋体"/>
                <w:sz w:val="18"/>
                <w:szCs w:val="18"/>
              </w:rPr>
            </w:pPr>
            <w:r>
              <w:rPr>
                <w:rFonts w:hint="eastAsia" w:ascii="宋体" w:hAnsi="宋体" w:cs="宋体"/>
                <w:sz w:val="18"/>
                <w:szCs w:val="18"/>
              </w:rPr>
              <w:t>√</w:t>
            </w:r>
          </w:p>
        </w:tc>
        <w:tc>
          <w:tcPr>
            <w:tcW w:w="876" w:type="pct"/>
            <w:vMerge w:val="continue"/>
            <w:tcMar>
              <w:top w:w="12" w:type="dxa"/>
              <w:left w:w="12" w:type="dxa"/>
              <w:right w:w="12" w:type="dxa"/>
            </w:tcMar>
            <w:vAlign w:val="center"/>
          </w:tcPr>
          <w:p w14:paraId="74CBA62B">
            <w:pPr>
              <w:widowControl/>
              <w:spacing w:line="240" w:lineRule="auto"/>
              <w:jc w:val="left"/>
              <w:rPr>
                <w:rFonts w:hint="eastAsia" w:ascii="宋体" w:hAnsi="宋体" w:cs="宋体"/>
                <w:sz w:val="18"/>
                <w:szCs w:val="18"/>
              </w:rPr>
            </w:pPr>
          </w:p>
        </w:tc>
      </w:tr>
      <w:tr w14:paraId="443AC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Mar>
              <w:top w:w="12" w:type="dxa"/>
              <w:left w:w="12" w:type="dxa"/>
              <w:right w:w="12" w:type="dxa"/>
            </w:tcMar>
            <w:vAlign w:val="center"/>
          </w:tcPr>
          <w:p w14:paraId="5E5CB50F">
            <w:pPr>
              <w:widowControl/>
              <w:jc w:val="left"/>
              <w:rPr>
                <w:rFonts w:hint="eastAsia" w:ascii="宋体" w:hAnsi="宋体" w:cs="宋体"/>
                <w:sz w:val="18"/>
                <w:szCs w:val="18"/>
              </w:rPr>
            </w:pPr>
          </w:p>
        </w:tc>
        <w:tc>
          <w:tcPr>
            <w:tcW w:w="1262" w:type="pct"/>
            <w:tcBorders>
              <w:bottom w:val="single" w:color="auto" w:sz="4" w:space="0"/>
            </w:tcBorders>
            <w:tcMar>
              <w:top w:w="12" w:type="dxa"/>
              <w:left w:w="12" w:type="dxa"/>
              <w:right w:w="12" w:type="dxa"/>
            </w:tcMar>
            <w:vAlign w:val="center"/>
          </w:tcPr>
          <w:p w14:paraId="7195A513">
            <w:pPr>
              <w:widowControl/>
              <w:jc w:val="left"/>
              <w:rPr>
                <w:rFonts w:hint="eastAsia" w:ascii="宋体" w:hAnsi="宋体" w:cs="宋体"/>
                <w:sz w:val="18"/>
                <w:szCs w:val="18"/>
              </w:rPr>
            </w:pPr>
            <w:r>
              <w:rPr>
                <w:rFonts w:hint="eastAsia" w:ascii="宋体" w:hAnsi="宋体" w:cs="宋体"/>
                <w:sz w:val="18"/>
                <w:szCs w:val="18"/>
                <w:lang w:bidi="ar"/>
              </w:rPr>
              <w:t>烟气NOx超标报警</w:t>
            </w:r>
          </w:p>
        </w:tc>
        <w:tc>
          <w:tcPr>
            <w:tcW w:w="1127" w:type="pct"/>
            <w:tcBorders>
              <w:bottom w:val="single" w:color="auto" w:sz="4" w:space="0"/>
            </w:tcBorders>
            <w:vAlign w:val="center"/>
          </w:tcPr>
          <w:p w14:paraId="24E2B8BB">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tcBorders>
              <w:bottom w:val="single" w:color="auto" w:sz="4" w:space="0"/>
            </w:tcBorders>
            <w:vAlign w:val="center"/>
          </w:tcPr>
          <w:p w14:paraId="6AD8AB7C">
            <w:pPr>
              <w:widowControl/>
              <w:jc w:val="center"/>
              <w:rPr>
                <w:rFonts w:hint="eastAsia" w:ascii="宋体" w:hAnsi="宋体" w:cs="宋体"/>
                <w:sz w:val="18"/>
                <w:szCs w:val="18"/>
              </w:rPr>
            </w:pPr>
            <w:r>
              <w:rPr>
                <w:rFonts w:hint="eastAsia" w:ascii="宋体" w:hAnsi="宋体" w:cs="宋体"/>
                <w:sz w:val="18"/>
                <w:szCs w:val="18"/>
              </w:rPr>
              <w:t>〇</w:t>
            </w:r>
          </w:p>
        </w:tc>
        <w:tc>
          <w:tcPr>
            <w:tcW w:w="876" w:type="pct"/>
            <w:vMerge w:val="continue"/>
            <w:tcBorders>
              <w:bottom w:val="single" w:color="auto" w:sz="4" w:space="0"/>
            </w:tcBorders>
            <w:tcMar>
              <w:top w:w="12" w:type="dxa"/>
              <w:left w:w="12" w:type="dxa"/>
              <w:right w:w="12" w:type="dxa"/>
            </w:tcMar>
            <w:vAlign w:val="center"/>
          </w:tcPr>
          <w:p w14:paraId="0BEF8D27">
            <w:pPr>
              <w:widowControl/>
              <w:jc w:val="left"/>
              <w:rPr>
                <w:rFonts w:hint="eastAsia" w:ascii="宋体" w:hAnsi="宋体" w:cs="宋体"/>
                <w:sz w:val="18"/>
                <w:szCs w:val="18"/>
              </w:rPr>
            </w:pPr>
          </w:p>
        </w:tc>
      </w:tr>
      <w:tr w14:paraId="7F97D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3" w:type="pct"/>
            <w:vMerge w:val="continue"/>
            <w:tcBorders>
              <w:bottom w:val="single" w:color="auto" w:sz="4" w:space="0"/>
            </w:tcBorders>
            <w:tcMar>
              <w:top w:w="12" w:type="dxa"/>
              <w:left w:w="12" w:type="dxa"/>
              <w:right w:w="12" w:type="dxa"/>
            </w:tcMar>
            <w:vAlign w:val="center"/>
          </w:tcPr>
          <w:p w14:paraId="646D50C4">
            <w:pPr>
              <w:widowControl/>
              <w:jc w:val="left"/>
              <w:rPr>
                <w:rFonts w:hint="eastAsia" w:ascii="宋体" w:hAnsi="宋体" w:cs="宋体"/>
                <w:sz w:val="18"/>
                <w:szCs w:val="18"/>
              </w:rPr>
            </w:pPr>
          </w:p>
        </w:tc>
        <w:tc>
          <w:tcPr>
            <w:tcW w:w="1262" w:type="pct"/>
            <w:tcBorders>
              <w:bottom w:val="single" w:color="auto" w:sz="4" w:space="0"/>
            </w:tcBorders>
            <w:tcMar>
              <w:top w:w="12" w:type="dxa"/>
              <w:left w:w="12" w:type="dxa"/>
              <w:right w:w="12" w:type="dxa"/>
            </w:tcMar>
            <w:vAlign w:val="center"/>
          </w:tcPr>
          <w:p w14:paraId="19D2F868">
            <w:pPr>
              <w:widowControl/>
              <w:jc w:val="left"/>
              <w:rPr>
                <w:rFonts w:hint="eastAsia" w:ascii="宋体" w:hAnsi="宋体" w:cs="宋体"/>
                <w:sz w:val="18"/>
                <w:szCs w:val="18"/>
              </w:rPr>
            </w:pPr>
            <w:r>
              <w:rPr>
                <w:rFonts w:hint="eastAsia" w:ascii="宋体" w:hAnsi="宋体" w:cs="宋体"/>
                <w:sz w:val="18"/>
                <w:szCs w:val="18"/>
                <w:lang w:bidi="ar"/>
              </w:rPr>
              <w:t>安防报警</w:t>
            </w:r>
          </w:p>
        </w:tc>
        <w:tc>
          <w:tcPr>
            <w:tcW w:w="1127" w:type="pct"/>
            <w:tcBorders>
              <w:bottom w:val="single" w:color="auto" w:sz="4" w:space="0"/>
            </w:tcBorders>
            <w:vAlign w:val="center"/>
          </w:tcPr>
          <w:p w14:paraId="300437D2">
            <w:pPr>
              <w:widowControl/>
              <w:jc w:val="center"/>
              <w:rPr>
                <w:rFonts w:hint="eastAsia" w:ascii="宋体" w:hAnsi="宋体" w:cs="宋体"/>
                <w:sz w:val="18"/>
                <w:szCs w:val="18"/>
              </w:rPr>
            </w:pPr>
            <w:r>
              <w:rPr>
                <w:rFonts w:hint="eastAsia" w:ascii="宋体" w:hAnsi="宋体" w:cs="宋体"/>
                <w:sz w:val="18"/>
                <w:szCs w:val="18"/>
              </w:rPr>
              <w:t>布尔型（b）</w:t>
            </w:r>
          </w:p>
        </w:tc>
        <w:tc>
          <w:tcPr>
            <w:tcW w:w="679" w:type="pct"/>
            <w:tcBorders>
              <w:bottom w:val="single" w:color="auto" w:sz="4" w:space="0"/>
            </w:tcBorders>
            <w:vAlign w:val="center"/>
          </w:tcPr>
          <w:p w14:paraId="6402A57B">
            <w:pPr>
              <w:widowControl/>
              <w:jc w:val="center"/>
              <w:rPr>
                <w:rFonts w:hint="eastAsia" w:ascii="宋体" w:hAnsi="宋体" w:cs="宋体"/>
                <w:sz w:val="18"/>
                <w:szCs w:val="18"/>
              </w:rPr>
            </w:pPr>
            <w:r>
              <w:rPr>
                <w:rFonts w:hint="eastAsia" w:ascii="宋体" w:hAnsi="宋体" w:cs="宋体"/>
                <w:sz w:val="18"/>
                <w:szCs w:val="18"/>
              </w:rPr>
              <w:t>〇</w:t>
            </w:r>
          </w:p>
        </w:tc>
        <w:tc>
          <w:tcPr>
            <w:tcW w:w="876" w:type="pct"/>
            <w:tcBorders>
              <w:bottom w:val="single" w:color="auto" w:sz="4" w:space="0"/>
            </w:tcBorders>
            <w:tcMar>
              <w:top w:w="12" w:type="dxa"/>
              <w:left w:w="12" w:type="dxa"/>
              <w:right w:w="12" w:type="dxa"/>
            </w:tcMar>
            <w:vAlign w:val="center"/>
          </w:tcPr>
          <w:p w14:paraId="3DC935A2">
            <w:pPr>
              <w:widowControl/>
              <w:jc w:val="left"/>
              <w:rPr>
                <w:rFonts w:hint="eastAsia" w:ascii="宋体" w:hAnsi="宋体" w:cs="宋体"/>
                <w:sz w:val="18"/>
                <w:szCs w:val="18"/>
              </w:rPr>
            </w:pPr>
          </w:p>
        </w:tc>
      </w:tr>
      <w:tr w14:paraId="056FC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5000" w:type="pct"/>
            <w:gridSpan w:val="5"/>
            <w:tcBorders>
              <w:top w:val="single" w:color="auto" w:sz="4" w:space="0"/>
            </w:tcBorders>
            <w:tcMar>
              <w:top w:w="12" w:type="dxa"/>
              <w:left w:w="12" w:type="dxa"/>
              <w:right w:w="12" w:type="dxa"/>
            </w:tcMar>
            <w:vAlign w:val="center"/>
          </w:tcPr>
          <w:p w14:paraId="1D4B9995">
            <w:pPr>
              <w:widowControl/>
              <w:jc w:val="left"/>
              <w:rPr>
                <w:rFonts w:hint="eastAsia" w:ascii="宋体" w:hAnsi="宋体" w:cs="宋体"/>
                <w:sz w:val="18"/>
                <w:szCs w:val="18"/>
              </w:rPr>
            </w:pPr>
            <w:r>
              <w:rPr>
                <w:rFonts w:hint="eastAsia" w:ascii="宋体" w:hAnsi="宋体" w:cs="宋体"/>
                <w:sz w:val="18"/>
                <w:szCs w:val="18"/>
              </w:rPr>
              <w:t>注：表中符号：“√”为应设置，“〇”为宜设置。</w:t>
            </w:r>
          </w:p>
        </w:tc>
      </w:tr>
    </w:tbl>
    <w:p w14:paraId="1737C802">
      <w:pPr>
        <w:pStyle w:val="22"/>
        <w:rPr>
          <w:rFonts w:ascii="Times New Roman"/>
        </w:rPr>
      </w:pPr>
    </w:p>
    <w:p w14:paraId="7625D1A6">
      <w:pPr>
        <w:pStyle w:val="22"/>
        <w:rPr>
          <w:rFonts w:ascii="Times New Roman"/>
        </w:rPr>
      </w:pPr>
    </w:p>
    <w:p w14:paraId="38D43EB4">
      <w:pPr>
        <w:rPr>
          <w:rFonts w:cs="Times New Roman"/>
          <w:kern w:val="0"/>
          <w:sz w:val="18"/>
          <w:szCs w:val="18"/>
        </w:rPr>
        <w:sectPr>
          <w:pgSz w:w="11906" w:h="16838"/>
          <w:pgMar w:top="567" w:right="1134" w:bottom="1134" w:left="1417" w:header="1417" w:footer="1134" w:gutter="0"/>
          <w:cols w:space="0" w:num="1"/>
          <w:docGrid w:type="lines" w:linePitch="312" w:charSpace="0"/>
        </w:sectPr>
      </w:pPr>
    </w:p>
    <w:p w14:paraId="5097E336">
      <w:pPr>
        <w:pStyle w:val="48"/>
        <w:tabs>
          <w:tab w:val="left" w:pos="360"/>
          <w:tab w:val="left" w:pos="6405"/>
        </w:tabs>
        <w:spacing w:line="240" w:lineRule="auto"/>
        <w:rPr>
          <w:rFonts w:ascii="Times New Roman" w:cs="Times New Roman"/>
        </w:rPr>
      </w:pPr>
      <w:bookmarkStart w:id="166" w:name="_Toc22277"/>
      <w:bookmarkStart w:id="167" w:name="_Toc5184"/>
      <w:bookmarkStart w:id="168" w:name="_Toc13354"/>
      <w:r>
        <w:rPr>
          <w:rFonts w:ascii="Times New Roman" w:cs="Times New Roman"/>
        </w:rPr>
        <w:br w:type="textWrapping"/>
      </w:r>
      <w:r>
        <w:rPr>
          <w:rFonts w:hint="eastAsia" w:ascii="Times New Roman" w:cs="Times New Roman"/>
        </w:rPr>
        <w:t>（规范性）</w:t>
      </w:r>
      <w:r>
        <w:rPr>
          <w:rFonts w:hint="eastAsia" w:ascii="Times New Roman" w:cs="Times New Roman"/>
        </w:rPr>
        <w:br w:type="textWrapping"/>
      </w:r>
      <w:r>
        <w:rPr>
          <w:rFonts w:hint="eastAsia" w:ascii="Times New Roman" w:cs="Times New Roman"/>
        </w:rPr>
        <w:t>热网</w:t>
      </w:r>
      <w:r>
        <w:rPr>
          <w:rFonts w:hint="eastAsia"/>
        </w:rPr>
        <w:t>智能化</w:t>
      </w:r>
      <w:r>
        <w:rPr>
          <w:rFonts w:hint="eastAsia" w:ascii="Times New Roman" w:cs="Times New Roman"/>
        </w:rPr>
        <w:t>基础数据、运行数据、报警数据采集</w:t>
      </w:r>
      <w:bookmarkEnd w:id="166"/>
      <w:bookmarkEnd w:id="167"/>
      <w:bookmarkEnd w:id="168"/>
    </w:p>
    <w:p w14:paraId="40AB04C2">
      <w:pPr>
        <w:pStyle w:val="50"/>
        <w:numPr>
          <w:ilvl w:val="255"/>
          <w:numId w:val="0"/>
        </w:numPr>
        <w:spacing w:before="156" w:after="156" w:line="240" w:lineRule="auto"/>
      </w:pPr>
      <w:r>
        <w:rPr>
          <w:rFonts w:hint="eastAsia"/>
        </w:rPr>
        <w:t>表B.1 热网智能化基础数据采集</w:t>
      </w:r>
    </w:p>
    <w:tbl>
      <w:tblPr>
        <w:tblStyle w:val="17"/>
        <w:tblW w:w="50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5"/>
        <w:gridCol w:w="858"/>
        <w:gridCol w:w="1551"/>
        <w:gridCol w:w="2061"/>
        <w:gridCol w:w="1138"/>
        <w:gridCol w:w="1144"/>
        <w:gridCol w:w="1144"/>
        <w:gridCol w:w="816"/>
      </w:tblGrid>
      <w:tr w14:paraId="515FC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771" w:type="pct"/>
            <w:gridSpan w:val="3"/>
            <w:vAlign w:val="center"/>
          </w:tcPr>
          <w:p w14:paraId="12D200FB">
            <w:pPr>
              <w:widowControl/>
              <w:jc w:val="center"/>
              <w:rPr>
                <w:rFonts w:hint="eastAsia" w:ascii="宋体" w:hAnsi="宋体" w:cs="宋体"/>
                <w:b/>
                <w:bCs/>
                <w:sz w:val="18"/>
                <w:szCs w:val="18"/>
              </w:rPr>
            </w:pPr>
            <w:r>
              <w:rPr>
                <w:rFonts w:hint="eastAsia" w:ascii="宋体" w:hAnsi="宋体" w:cs="宋体"/>
                <w:b/>
                <w:bCs/>
                <w:sz w:val="18"/>
                <w:szCs w:val="18"/>
              </w:rPr>
              <w:t>基础数据</w:t>
            </w:r>
          </w:p>
        </w:tc>
        <w:tc>
          <w:tcPr>
            <w:tcW w:w="1056" w:type="pct"/>
            <w:vAlign w:val="center"/>
          </w:tcPr>
          <w:p w14:paraId="787EB89B">
            <w:pPr>
              <w:widowControl/>
              <w:jc w:val="center"/>
              <w:rPr>
                <w:rFonts w:hint="eastAsia" w:ascii="宋体" w:hAnsi="宋体" w:cs="宋体"/>
                <w:b/>
                <w:bCs/>
                <w:sz w:val="18"/>
                <w:szCs w:val="18"/>
              </w:rPr>
            </w:pPr>
            <w:r>
              <w:rPr>
                <w:rFonts w:hint="eastAsia" w:ascii="宋体" w:hAnsi="宋体" w:cs="宋体"/>
                <w:b/>
                <w:bCs/>
                <w:sz w:val="18"/>
                <w:szCs w:val="18"/>
              </w:rPr>
              <w:t>数据类型及格式</w:t>
            </w:r>
          </w:p>
        </w:tc>
        <w:tc>
          <w:tcPr>
            <w:tcW w:w="583" w:type="pct"/>
            <w:vAlign w:val="center"/>
          </w:tcPr>
          <w:p w14:paraId="10E4A9C9">
            <w:pPr>
              <w:widowControl/>
              <w:jc w:val="center"/>
              <w:rPr>
                <w:rFonts w:hint="eastAsia" w:ascii="宋体" w:hAnsi="宋体" w:cs="宋体"/>
                <w:b/>
                <w:bCs/>
                <w:sz w:val="18"/>
                <w:szCs w:val="18"/>
              </w:rPr>
            </w:pPr>
            <w:r>
              <w:rPr>
                <w:rFonts w:hint="eastAsia" w:ascii="宋体" w:hAnsi="宋体" w:cs="宋体"/>
                <w:b/>
                <w:bCs/>
                <w:sz w:val="18"/>
                <w:szCs w:val="18"/>
              </w:rPr>
              <w:t>计量单位</w:t>
            </w:r>
          </w:p>
        </w:tc>
        <w:tc>
          <w:tcPr>
            <w:tcW w:w="586" w:type="pct"/>
            <w:vAlign w:val="center"/>
          </w:tcPr>
          <w:p w14:paraId="5DD27725">
            <w:pPr>
              <w:widowControl/>
              <w:jc w:val="center"/>
              <w:rPr>
                <w:rFonts w:hint="eastAsia" w:ascii="宋体" w:hAnsi="宋体" w:cs="宋体"/>
                <w:b/>
                <w:bCs/>
                <w:sz w:val="18"/>
                <w:szCs w:val="18"/>
              </w:rPr>
            </w:pPr>
            <w:r>
              <w:rPr>
                <w:rFonts w:hint="eastAsia" w:ascii="宋体" w:hAnsi="宋体" w:cs="宋体"/>
                <w:b/>
                <w:bCs/>
                <w:sz w:val="18"/>
                <w:szCs w:val="18"/>
              </w:rPr>
              <w:t>一次管网</w:t>
            </w:r>
          </w:p>
        </w:tc>
        <w:tc>
          <w:tcPr>
            <w:tcW w:w="586" w:type="pct"/>
            <w:vAlign w:val="center"/>
          </w:tcPr>
          <w:p w14:paraId="76562561">
            <w:pPr>
              <w:widowControl/>
              <w:jc w:val="center"/>
              <w:rPr>
                <w:rFonts w:hint="eastAsia" w:ascii="宋体" w:hAnsi="宋体" w:cs="宋体"/>
                <w:b/>
                <w:bCs/>
                <w:sz w:val="18"/>
                <w:szCs w:val="18"/>
              </w:rPr>
            </w:pPr>
            <w:r>
              <w:rPr>
                <w:rFonts w:hint="eastAsia" w:ascii="宋体" w:hAnsi="宋体" w:cs="宋体"/>
                <w:b/>
                <w:bCs/>
                <w:sz w:val="18"/>
                <w:szCs w:val="18"/>
              </w:rPr>
              <w:t>二次管网</w:t>
            </w:r>
          </w:p>
        </w:tc>
        <w:tc>
          <w:tcPr>
            <w:tcW w:w="417" w:type="pct"/>
            <w:vAlign w:val="center"/>
          </w:tcPr>
          <w:p w14:paraId="2006884B">
            <w:pPr>
              <w:widowControl/>
              <w:jc w:val="center"/>
              <w:rPr>
                <w:rFonts w:hint="eastAsia" w:ascii="宋体" w:hAnsi="宋体" w:cs="宋体"/>
                <w:b/>
                <w:bCs/>
                <w:sz w:val="18"/>
                <w:szCs w:val="18"/>
              </w:rPr>
            </w:pPr>
            <w:r>
              <w:rPr>
                <w:rFonts w:hint="eastAsia" w:ascii="宋体" w:hAnsi="宋体" w:cs="宋体"/>
                <w:b/>
                <w:bCs/>
                <w:sz w:val="18"/>
                <w:szCs w:val="18"/>
              </w:rPr>
              <w:t>备注</w:t>
            </w:r>
          </w:p>
        </w:tc>
      </w:tr>
      <w:tr w14:paraId="3BB61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restart"/>
            <w:vAlign w:val="center"/>
          </w:tcPr>
          <w:p w14:paraId="5722C615">
            <w:pPr>
              <w:widowControl/>
              <w:spacing w:line="240" w:lineRule="auto"/>
              <w:jc w:val="left"/>
              <w:rPr>
                <w:rFonts w:hint="eastAsia" w:ascii="宋体" w:hAnsi="宋体" w:cs="宋体"/>
                <w:sz w:val="18"/>
                <w:szCs w:val="18"/>
              </w:rPr>
            </w:pPr>
            <w:r>
              <w:rPr>
                <w:rFonts w:hint="eastAsia" w:ascii="宋体" w:hAnsi="宋体" w:cs="宋体"/>
                <w:sz w:val="18"/>
                <w:szCs w:val="18"/>
              </w:rPr>
              <w:t>热网基本信息</w:t>
            </w:r>
          </w:p>
        </w:tc>
        <w:tc>
          <w:tcPr>
            <w:tcW w:w="1234" w:type="pct"/>
            <w:gridSpan w:val="2"/>
            <w:vAlign w:val="center"/>
          </w:tcPr>
          <w:p w14:paraId="4ED2ED3E">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056" w:type="pct"/>
            <w:vAlign w:val="center"/>
          </w:tcPr>
          <w:p w14:paraId="116A6846">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583" w:type="pct"/>
            <w:vAlign w:val="center"/>
          </w:tcPr>
          <w:p w14:paraId="78DE191C">
            <w:pPr>
              <w:widowControl/>
              <w:spacing w:line="240" w:lineRule="auto"/>
              <w:jc w:val="center"/>
              <w:rPr>
                <w:rFonts w:hint="eastAsia" w:ascii="宋体" w:hAnsi="宋体" w:cs="宋体"/>
                <w:sz w:val="18"/>
                <w:szCs w:val="18"/>
              </w:rPr>
            </w:pPr>
          </w:p>
        </w:tc>
        <w:tc>
          <w:tcPr>
            <w:tcW w:w="586" w:type="pct"/>
            <w:vAlign w:val="center"/>
          </w:tcPr>
          <w:p w14:paraId="5C266D3A">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311D1BBA">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17" w:type="pct"/>
            <w:vAlign w:val="center"/>
          </w:tcPr>
          <w:p w14:paraId="2BD1472C">
            <w:pPr>
              <w:widowControl/>
              <w:spacing w:line="240" w:lineRule="auto"/>
              <w:jc w:val="left"/>
              <w:rPr>
                <w:rFonts w:hint="eastAsia" w:ascii="宋体" w:hAnsi="宋体" w:cs="宋体"/>
                <w:sz w:val="18"/>
                <w:szCs w:val="18"/>
              </w:rPr>
            </w:pPr>
          </w:p>
        </w:tc>
      </w:tr>
      <w:tr w14:paraId="0BD4F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694D3699">
            <w:pPr>
              <w:widowControl/>
              <w:spacing w:line="240" w:lineRule="auto"/>
              <w:jc w:val="left"/>
              <w:rPr>
                <w:rFonts w:hint="eastAsia" w:ascii="宋体" w:hAnsi="宋体" w:cs="宋体"/>
                <w:sz w:val="18"/>
                <w:szCs w:val="18"/>
              </w:rPr>
            </w:pPr>
          </w:p>
        </w:tc>
        <w:tc>
          <w:tcPr>
            <w:tcW w:w="1234" w:type="pct"/>
            <w:gridSpan w:val="2"/>
            <w:vAlign w:val="center"/>
          </w:tcPr>
          <w:p w14:paraId="54BCFD8B">
            <w:pPr>
              <w:widowControl/>
              <w:spacing w:line="240" w:lineRule="auto"/>
              <w:jc w:val="left"/>
              <w:rPr>
                <w:rFonts w:hint="eastAsia" w:ascii="宋体" w:hAnsi="宋体" w:cs="宋体"/>
                <w:sz w:val="18"/>
                <w:szCs w:val="18"/>
              </w:rPr>
            </w:pPr>
            <w:r>
              <w:rPr>
                <w:rFonts w:hint="eastAsia" w:ascii="宋体" w:hAnsi="宋体" w:cs="宋体"/>
                <w:sz w:val="18"/>
                <w:szCs w:val="18"/>
              </w:rPr>
              <w:t>管径</w:t>
            </w:r>
          </w:p>
        </w:tc>
        <w:tc>
          <w:tcPr>
            <w:tcW w:w="1056" w:type="pct"/>
            <w:vAlign w:val="center"/>
          </w:tcPr>
          <w:p w14:paraId="5A7AC880">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1676CDAA">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86" w:type="pct"/>
            <w:vAlign w:val="center"/>
          </w:tcPr>
          <w:p w14:paraId="1FFA1D1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7846736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1C6C252F">
            <w:pPr>
              <w:widowControl/>
              <w:spacing w:line="240" w:lineRule="auto"/>
              <w:jc w:val="left"/>
              <w:rPr>
                <w:rFonts w:hint="eastAsia" w:ascii="宋体" w:hAnsi="宋体" w:cs="宋体"/>
                <w:sz w:val="18"/>
                <w:szCs w:val="18"/>
              </w:rPr>
            </w:pPr>
          </w:p>
        </w:tc>
      </w:tr>
      <w:tr w14:paraId="39FDF2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3169046C">
            <w:pPr>
              <w:widowControl/>
              <w:spacing w:line="240" w:lineRule="auto"/>
              <w:jc w:val="left"/>
              <w:rPr>
                <w:rFonts w:hint="eastAsia" w:ascii="宋体" w:hAnsi="宋体" w:cs="宋体"/>
                <w:sz w:val="18"/>
                <w:szCs w:val="18"/>
              </w:rPr>
            </w:pPr>
          </w:p>
        </w:tc>
        <w:tc>
          <w:tcPr>
            <w:tcW w:w="1234" w:type="pct"/>
            <w:gridSpan w:val="2"/>
            <w:vAlign w:val="center"/>
          </w:tcPr>
          <w:p w14:paraId="6605BF73">
            <w:pPr>
              <w:widowControl/>
              <w:spacing w:line="240" w:lineRule="auto"/>
              <w:jc w:val="left"/>
              <w:rPr>
                <w:rFonts w:hint="eastAsia" w:ascii="宋体" w:hAnsi="宋体" w:cs="宋体"/>
                <w:sz w:val="18"/>
                <w:szCs w:val="18"/>
              </w:rPr>
            </w:pPr>
            <w:r>
              <w:rPr>
                <w:rFonts w:hint="eastAsia" w:ascii="宋体" w:hAnsi="宋体" w:cs="宋体"/>
                <w:sz w:val="18"/>
                <w:szCs w:val="18"/>
              </w:rPr>
              <w:t>管线长度</w:t>
            </w:r>
          </w:p>
        </w:tc>
        <w:tc>
          <w:tcPr>
            <w:tcW w:w="1056" w:type="pct"/>
            <w:vAlign w:val="center"/>
          </w:tcPr>
          <w:p w14:paraId="448D7977">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583" w:type="pct"/>
            <w:vAlign w:val="center"/>
          </w:tcPr>
          <w:p w14:paraId="0BE7A74A">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586" w:type="pct"/>
            <w:vAlign w:val="center"/>
          </w:tcPr>
          <w:p w14:paraId="4BB26FDE">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6642DB79">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4AD09437">
            <w:pPr>
              <w:widowControl/>
              <w:spacing w:line="240" w:lineRule="auto"/>
              <w:jc w:val="left"/>
              <w:rPr>
                <w:rFonts w:hint="eastAsia" w:ascii="宋体" w:hAnsi="宋体" w:cs="宋体"/>
                <w:sz w:val="18"/>
                <w:szCs w:val="18"/>
              </w:rPr>
            </w:pPr>
          </w:p>
        </w:tc>
      </w:tr>
      <w:tr w14:paraId="3467DC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0BDE9E6B">
            <w:pPr>
              <w:widowControl/>
              <w:spacing w:line="240" w:lineRule="auto"/>
              <w:jc w:val="left"/>
              <w:rPr>
                <w:rFonts w:hint="eastAsia" w:ascii="宋体" w:hAnsi="宋体" w:cs="宋体"/>
                <w:sz w:val="18"/>
                <w:szCs w:val="18"/>
              </w:rPr>
            </w:pPr>
          </w:p>
        </w:tc>
        <w:tc>
          <w:tcPr>
            <w:tcW w:w="1234" w:type="pct"/>
            <w:gridSpan w:val="2"/>
            <w:vAlign w:val="center"/>
          </w:tcPr>
          <w:p w14:paraId="79C8798D">
            <w:pPr>
              <w:widowControl/>
              <w:spacing w:line="240" w:lineRule="auto"/>
              <w:jc w:val="left"/>
              <w:rPr>
                <w:rFonts w:hint="eastAsia" w:ascii="宋体" w:hAnsi="宋体" w:cs="宋体"/>
                <w:sz w:val="18"/>
                <w:szCs w:val="18"/>
              </w:rPr>
            </w:pPr>
            <w:r>
              <w:rPr>
                <w:rFonts w:hint="eastAsia" w:ascii="宋体" w:hAnsi="宋体" w:cs="宋体"/>
                <w:sz w:val="18"/>
                <w:szCs w:val="18"/>
              </w:rPr>
              <w:t>敷设方式</w:t>
            </w:r>
          </w:p>
        </w:tc>
        <w:tc>
          <w:tcPr>
            <w:tcW w:w="1056" w:type="pct"/>
            <w:vAlign w:val="center"/>
          </w:tcPr>
          <w:p w14:paraId="3642A817">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583" w:type="pct"/>
            <w:vAlign w:val="center"/>
          </w:tcPr>
          <w:p w14:paraId="12B45F34">
            <w:pPr>
              <w:widowControl/>
              <w:spacing w:line="240" w:lineRule="auto"/>
              <w:jc w:val="center"/>
              <w:rPr>
                <w:rFonts w:hint="eastAsia" w:ascii="宋体" w:hAnsi="宋体" w:cs="宋体"/>
                <w:sz w:val="18"/>
                <w:szCs w:val="18"/>
              </w:rPr>
            </w:pPr>
          </w:p>
        </w:tc>
        <w:tc>
          <w:tcPr>
            <w:tcW w:w="586" w:type="pct"/>
            <w:vAlign w:val="center"/>
          </w:tcPr>
          <w:p w14:paraId="6A4E891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6B71C5E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1922F5F9">
            <w:pPr>
              <w:widowControl/>
              <w:spacing w:line="240" w:lineRule="auto"/>
              <w:jc w:val="left"/>
              <w:rPr>
                <w:rFonts w:hint="eastAsia" w:ascii="宋体" w:hAnsi="宋体" w:cs="宋体"/>
                <w:sz w:val="18"/>
                <w:szCs w:val="18"/>
              </w:rPr>
            </w:pPr>
          </w:p>
        </w:tc>
      </w:tr>
      <w:tr w14:paraId="1DE65E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235C29CA">
            <w:pPr>
              <w:widowControl/>
              <w:spacing w:line="240" w:lineRule="auto"/>
              <w:jc w:val="left"/>
              <w:rPr>
                <w:rFonts w:hint="eastAsia" w:ascii="宋体" w:hAnsi="宋体" w:cs="宋体"/>
                <w:sz w:val="18"/>
                <w:szCs w:val="18"/>
              </w:rPr>
            </w:pPr>
          </w:p>
        </w:tc>
        <w:tc>
          <w:tcPr>
            <w:tcW w:w="1234" w:type="pct"/>
            <w:gridSpan w:val="2"/>
            <w:vAlign w:val="center"/>
          </w:tcPr>
          <w:p w14:paraId="555628EE">
            <w:pPr>
              <w:widowControl/>
              <w:spacing w:line="240" w:lineRule="auto"/>
              <w:jc w:val="left"/>
              <w:rPr>
                <w:rFonts w:hint="eastAsia" w:ascii="宋体" w:hAnsi="宋体" w:cs="宋体"/>
                <w:sz w:val="18"/>
                <w:szCs w:val="18"/>
              </w:rPr>
            </w:pPr>
            <w:r>
              <w:rPr>
                <w:rFonts w:hint="eastAsia" w:ascii="宋体" w:hAnsi="宋体" w:cs="宋体"/>
                <w:sz w:val="18"/>
                <w:szCs w:val="18"/>
              </w:rPr>
              <w:t>管线编号或编码</w:t>
            </w:r>
          </w:p>
        </w:tc>
        <w:tc>
          <w:tcPr>
            <w:tcW w:w="1056" w:type="pct"/>
            <w:vAlign w:val="center"/>
          </w:tcPr>
          <w:p w14:paraId="0DB12434">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583" w:type="pct"/>
            <w:vAlign w:val="center"/>
          </w:tcPr>
          <w:p w14:paraId="04880925">
            <w:pPr>
              <w:widowControl/>
              <w:spacing w:line="240" w:lineRule="auto"/>
              <w:jc w:val="center"/>
              <w:rPr>
                <w:rFonts w:hint="eastAsia" w:ascii="宋体" w:hAnsi="宋体" w:cs="宋体"/>
                <w:sz w:val="18"/>
                <w:szCs w:val="18"/>
              </w:rPr>
            </w:pPr>
          </w:p>
        </w:tc>
        <w:tc>
          <w:tcPr>
            <w:tcW w:w="586" w:type="pct"/>
            <w:vAlign w:val="center"/>
          </w:tcPr>
          <w:p w14:paraId="08D72AA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162A84A2">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12F0AA0D">
            <w:pPr>
              <w:widowControl/>
              <w:spacing w:line="240" w:lineRule="auto"/>
              <w:jc w:val="left"/>
              <w:rPr>
                <w:rFonts w:hint="eastAsia" w:ascii="宋体" w:hAnsi="宋体" w:cs="宋体"/>
                <w:sz w:val="18"/>
                <w:szCs w:val="18"/>
              </w:rPr>
            </w:pPr>
          </w:p>
        </w:tc>
      </w:tr>
      <w:tr w14:paraId="3549C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restart"/>
            <w:vAlign w:val="center"/>
          </w:tcPr>
          <w:p w14:paraId="28D17921">
            <w:pPr>
              <w:widowControl/>
              <w:spacing w:line="240" w:lineRule="auto"/>
              <w:jc w:val="left"/>
              <w:rPr>
                <w:rFonts w:hint="eastAsia" w:ascii="宋体" w:hAnsi="宋体" w:cs="宋体"/>
                <w:sz w:val="18"/>
                <w:szCs w:val="18"/>
              </w:rPr>
            </w:pPr>
            <w:r>
              <w:rPr>
                <w:rFonts w:hint="eastAsia" w:ascii="宋体" w:hAnsi="宋体" w:cs="宋体"/>
                <w:sz w:val="18"/>
                <w:szCs w:val="18"/>
              </w:rPr>
              <w:t>热网井室信息</w:t>
            </w:r>
          </w:p>
        </w:tc>
        <w:tc>
          <w:tcPr>
            <w:tcW w:w="1234" w:type="pct"/>
            <w:gridSpan w:val="2"/>
            <w:vAlign w:val="center"/>
          </w:tcPr>
          <w:p w14:paraId="6092D7DE">
            <w:pPr>
              <w:widowControl/>
              <w:spacing w:line="240" w:lineRule="auto"/>
              <w:jc w:val="left"/>
              <w:rPr>
                <w:rFonts w:hint="eastAsia" w:ascii="宋体" w:hAnsi="宋体" w:cs="宋体"/>
                <w:sz w:val="18"/>
                <w:szCs w:val="18"/>
              </w:rPr>
            </w:pPr>
            <w:r>
              <w:rPr>
                <w:rFonts w:hint="eastAsia" w:ascii="宋体" w:hAnsi="宋体" w:cs="宋体"/>
                <w:sz w:val="18"/>
                <w:szCs w:val="18"/>
              </w:rPr>
              <w:t>井室编号或编码</w:t>
            </w:r>
          </w:p>
        </w:tc>
        <w:tc>
          <w:tcPr>
            <w:tcW w:w="1056" w:type="pct"/>
            <w:vAlign w:val="center"/>
          </w:tcPr>
          <w:p w14:paraId="1E621A25">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583" w:type="pct"/>
            <w:vAlign w:val="center"/>
          </w:tcPr>
          <w:p w14:paraId="39E38439">
            <w:pPr>
              <w:widowControl/>
              <w:spacing w:line="240" w:lineRule="auto"/>
              <w:jc w:val="center"/>
              <w:rPr>
                <w:rFonts w:hint="eastAsia" w:ascii="宋体" w:hAnsi="宋体" w:cs="宋体"/>
                <w:sz w:val="18"/>
                <w:szCs w:val="18"/>
              </w:rPr>
            </w:pPr>
          </w:p>
        </w:tc>
        <w:tc>
          <w:tcPr>
            <w:tcW w:w="586" w:type="pct"/>
            <w:vAlign w:val="center"/>
          </w:tcPr>
          <w:p w14:paraId="36495FC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70FE6BF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5399049A">
            <w:pPr>
              <w:widowControl/>
              <w:spacing w:line="240" w:lineRule="auto"/>
              <w:jc w:val="left"/>
              <w:rPr>
                <w:rFonts w:hint="eastAsia" w:ascii="宋体" w:hAnsi="宋体" w:cs="宋体"/>
                <w:sz w:val="18"/>
                <w:szCs w:val="18"/>
              </w:rPr>
            </w:pPr>
          </w:p>
        </w:tc>
      </w:tr>
      <w:tr w14:paraId="5C046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050CD735">
            <w:pPr>
              <w:widowControl/>
              <w:spacing w:line="240" w:lineRule="auto"/>
              <w:jc w:val="left"/>
              <w:rPr>
                <w:rFonts w:hint="eastAsia" w:ascii="宋体" w:hAnsi="宋体" w:cs="宋体"/>
                <w:sz w:val="18"/>
                <w:szCs w:val="18"/>
              </w:rPr>
            </w:pPr>
          </w:p>
        </w:tc>
        <w:tc>
          <w:tcPr>
            <w:tcW w:w="1234" w:type="pct"/>
            <w:gridSpan w:val="2"/>
            <w:vAlign w:val="center"/>
          </w:tcPr>
          <w:p w14:paraId="0D2E20CE">
            <w:pPr>
              <w:widowControl/>
              <w:spacing w:line="240" w:lineRule="auto"/>
              <w:jc w:val="left"/>
              <w:rPr>
                <w:rFonts w:hint="eastAsia" w:ascii="宋体" w:hAnsi="宋体" w:cs="宋体"/>
                <w:sz w:val="18"/>
                <w:szCs w:val="18"/>
              </w:rPr>
            </w:pPr>
            <w:r>
              <w:rPr>
                <w:rFonts w:hint="eastAsia" w:ascii="宋体" w:hAnsi="宋体" w:cs="宋体"/>
                <w:sz w:val="18"/>
                <w:szCs w:val="18"/>
              </w:rPr>
              <w:t>井盖数量</w:t>
            </w:r>
          </w:p>
        </w:tc>
        <w:tc>
          <w:tcPr>
            <w:tcW w:w="1056" w:type="pct"/>
            <w:vAlign w:val="center"/>
          </w:tcPr>
          <w:p w14:paraId="5BD84A50">
            <w:pPr>
              <w:widowControl/>
              <w:spacing w:line="240" w:lineRule="auto"/>
              <w:jc w:val="left"/>
              <w:rPr>
                <w:rFonts w:hint="eastAsia" w:ascii="宋体" w:hAnsi="宋体" w:cs="宋体"/>
                <w:sz w:val="18"/>
                <w:szCs w:val="18"/>
              </w:rPr>
            </w:pPr>
            <w:r>
              <w:rPr>
                <w:rFonts w:hint="eastAsia" w:ascii="宋体" w:hAnsi="宋体" w:cs="宋体"/>
                <w:sz w:val="18"/>
                <w:szCs w:val="18"/>
              </w:rPr>
              <w:t>整数型（n1）</w:t>
            </w:r>
          </w:p>
        </w:tc>
        <w:tc>
          <w:tcPr>
            <w:tcW w:w="583" w:type="pct"/>
            <w:vAlign w:val="center"/>
          </w:tcPr>
          <w:p w14:paraId="5F35F6AC">
            <w:pPr>
              <w:widowControl/>
              <w:spacing w:line="240" w:lineRule="auto"/>
              <w:jc w:val="center"/>
              <w:rPr>
                <w:rFonts w:hint="eastAsia" w:ascii="宋体" w:hAnsi="宋体" w:cs="宋体"/>
                <w:sz w:val="18"/>
                <w:szCs w:val="18"/>
              </w:rPr>
            </w:pPr>
          </w:p>
        </w:tc>
        <w:tc>
          <w:tcPr>
            <w:tcW w:w="586" w:type="pct"/>
            <w:vAlign w:val="center"/>
          </w:tcPr>
          <w:p w14:paraId="1A6A2404">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37FFB88D">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6698B96C">
            <w:pPr>
              <w:widowControl/>
              <w:spacing w:line="240" w:lineRule="auto"/>
              <w:jc w:val="left"/>
              <w:rPr>
                <w:rFonts w:hint="eastAsia" w:ascii="宋体" w:hAnsi="宋体" w:cs="宋体"/>
                <w:sz w:val="18"/>
                <w:szCs w:val="18"/>
              </w:rPr>
            </w:pPr>
          </w:p>
        </w:tc>
      </w:tr>
      <w:tr w14:paraId="53367D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78D96F10">
            <w:pPr>
              <w:widowControl/>
              <w:spacing w:line="240" w:lineRule="auto"/>
              <w:jc w:val="left"/>
              <w:rPr>
                <w:rFonts w:hint="eastAsia" w:ascii="宋体" w:hAnsi="宋体" w:cs="宋体"/>
                <w:sz w:val="18"/>
                <w:szCs w:val="18"/>
              </w:rPr>
            </w:pPr>
          </w:p>
        </w:tc>
        <w:tc>
          <w:tcPr>
            <w:tcW w:w="440" w:type="pct"/>
            <w:vMerge w:val="restart"/>
            <w:vAlign w:val="center"/>
          </w:tcPr>
          <w:p w14:paraId="4722EC4D">
            <w:pPr>
              <w:widowControl/>
              <w:spacing w:line="240" w:lineRule="auto"/>
              <w:jc w:val="left"/>
              <w:rPr>
                <w:rFonts w:hint="eastAsia" w:ascii="宋体" w:hAnsi="宋体" w:cs="宋体"/>
                <w:sz w:val="18"/>
                <w:szCs w:val="18"/>
              </w:rPr>
            </w:pPr>
            <w:r>
              <w:rPr>
                <w:rFonts w:hint="eastAsia" w:ascii="宋体" w:hAnsi="宋体" w:cs="宋体"/>
                <w:sz w:val="18"/>
                <w:szCs w:val="18"/>
              </w:rPr>
              <w:t>井室</w:t>
            </w:r>
          </w:p>
          <w:p w14:paraId="3A00783B">
            <w:pPr>
              <w:widowControl/>
              <w:spacing w:line="240" w:lineRule="auto"/>
              <w:jc w:val="left"/>
              <w:rPr>
                <w:rFonts w:hint="eastAsia" w:ascii="宋体" w:hAnsi="宋体" w:cs="宋体"/>
                <w:sz w:val="18"/>
                <w:szCs w:val="18"/>
              </w:rPr>
            </w:pPr>
            <w:r>
              <w:rPr>
                <w:rFonts w:hint="eastAsia" w:ascii="宋体" w:hAnsi="宋体" w:cs="宋体"/>
                <w:sz w:val="18"/>
                <w:szCs w:val="18"/>
              </w:rPr>
              <w:t>尺寸</w:t>
            </w:r>
          </w:p>
        </w:tc>
        <w:tc>
          <w:tcPr>
            <w:tcW w:w="793" w:type="pct"/>
            <w:vAlign w:val="center"/>
          </w:tcPr>
          <w:p w14:paraId="30F007C7">
            <w:pPr>
              <w:widowControl/>
              <w:spacing w:line="240" w:lineRule="auto"/>
              <w:jc w:val="left"/>
              <w:rPr>
                <w:rFonts w:hint="eastAsia" w:ascii="宋体" w:hAnsi="宋体" w:cs="宋体"/>
                <w:sz w:val="18"/>
                <w:szCs w:val="18"/>
              </w:rPr>
            </w:pPr>
            <w:r>
              <w:rPr>
                <w:rFonts w:hint="eastAsia" w:ascii="宋体" w:hAnsi="宋体" w:cs="宋体"/>
                <w:sz w:val="18"/>
                <w:szCs w:val="18"/>
              </w:rPr>
              <w:t>净长</w:t>
            </w:r>
          </w:p>
        </w:tc>
        <w:tc>
          <w:tcPr>
            <w:tcW w:w="1056" w:type="pct"/>
            <w:vAlign w:val="center"/>
          </w:tcPr>
          <w:p w14:paraId="402787A6">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01BD314A">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586" w:type="pct"/>
            <w:vAlign w:val="center"/>
          </w:tcPr>
          <w:p w14:paraId="729846F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61FD1E73">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6F98B277">
            <w:pPr>
              <w:widowControl/>
              <w:spacing w:line="240" w:lineRule="auto"/>
              <w:jc w:val="left"/>
              <w:rPr>
                <w:rFonts w:hint="eastAsia" w:ascii="宋体" w:hAnsi="宋体" w:cs="宋体"/>
                <w:sz w:val="18"/>
                <w:szCs w:val="18"/>
              </w:rPr>
            </w:pPr>
          </w:p>
        </w:tc>
      </w:tr>
      <w:tr w14:paraId="589B19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5E124E7A">
            <w:pPr>
              <w:widowControl/>
              <w:spacing w:line="240" w:lineRule="auto"/>
              <w:jc w:val="left"/>
              <w:rPr>
                <w:rFonts w:hint="eastAsia" w:ascii="宋体" w:hAnsi="宋体" w:cs="宋体"/>
                <w:sz w:val="18"/>
                <w:szCs w:val="18"/>
              </w:rPr>
            </w:pPr>
          </w:p>
        </w:tc>
        <w:tc>
          <w:tcPr>
            <w:tcW w:w="440" w:type="pct"/>
            <w:vMerge w:val="continue"/>
            <w:vAlign w:val="center"/>
          </w:tcPr>
          <w:p w14:paraId="026D5CD4">
            <w:pPr>
              <w:widowControl/>
              <w:spacing w:line="240" w:lineRule="auto"/>
              <w:jc w:val="left"/>
              <w:rPr>
                <w:rFonts w:hint="eastAsia" w:ascii="宋体" w:hAnsi="宋体" w:cs="宋体"/>
                <w:sz w:val="18"/>
                <w:szCs w:val="18"/>
              </w:rPr>
            </w:pPr>
          </w:p>
        </w:tc>
        <w:tc>
          <w:tcPr>
            <w:tcW w:w="793" w:type="pct"/>
            <w:vAlign w:val="center"/>
          </w:tcPr>
          <w:p w14:paraId="5458CC1C">
            <w:pPr>
              <w:widowControl/>
              <w:spacing w:line="240" w:lineRule="auto"/>
              <w:jc w:val="left"/>
              <w:rPr>
                <w:rFonts w:hint="eastAsia" w:ascii="宋体" w:hAnsi="宋体" w:cs="宋体"/>
                <w:sz w:val="18"/>
                <w:szCs w:val="18"/>
              </w:rPr>
            </w:pPr>
            <w:r>
              <w:rPr>
                <w:rFonts w:hint="eastAsia" w:ascii="宋体" w:hAnsi="宋体" w:cs="宋体"/>
                <w:sz w:val="18"/>
                <w:szCs w:val="18"/>
              </w:rPr>
              <w:t>净宽</w:t>
            </w:r>
          </w:p>
        </w:tc>
        <w:tc>
          <w:tcPr>
            <w:tcW w:w="1056" w:type="pct"/>
            <w:vAlign w:val="center"/>
          </w:tcPr>
          <w:p w14:paraId="3CCC765B">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0357B4CB">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586" w:type="pct"/>
            <w:vAlign w:val="center"/>
          </w:tcPr>
          <w:p w14:paraId="6971AB12">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517D07EA">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73FEFD14">
            <w:pPr>
              <w:widowControl/>
              <w:spacing w:line="240" w:lineRule="auto"/>
              <w:jc w:val="left"/>
              <w:rPr>
                <w:rFonts w:hint="eastAsia" w:ascii="宋体" w:hAnsi="宋体" w:cs="宋体"/>
                <w:sz w:val="18"/>
                <w:szCs w:val="18"/>
              </w:rPr>
            </w:pPr>
          </w:p>
        </w:tc>
      </w:tr>
      <w:tr w14:paraId="685E8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1AFC2D5B">
            <w:pPr>
              <w:widowControl/>
              <w:spacing w:line="240" w:lineRule="auto"/>
              <w:jc w:val="left"/>
              <w:rPr>
                <w:rFonts w:hint="eastAsia" w:ascii="宋体" w:hAnsi="宋体" w:cs="宋体"/>
                <w:sz w:val="18"/>
                <w:szCs w:val="18"/>
              </w:rPr>
            </w:pPr>
          </w:p>
        </w:tc>
        <w:tc>
          <w:tcPr>
            <w:tcW w:w="440" w:type="pct"/>
            <w:vMerge w:val="continue"/>
            <w:vAlign w:val="center"/>
          </w:tcPr>
          <w:p w14:paraId="5CA7A77B">
            <w:pPr>
              <w:widowControl/>
              <w:spacing w:line="240" w:lineRule="auto"/>
              <w:jc w:val="left"/>
              <w:rPr>
                <w:rFonts w:hint="eastAsia" w:ascii="宋体" w:hAnsi="宋体" w:cs="宋体"/>
                <w:sz w:val="18"/>
                <w:szCs w:val="18"/>
              </w:rPr>
            </w:pPr>
          </w:p>
        </w:tc>
        <w:tc>
          <w:tcPr>
            <w:tcW w:w="793" w:type="pct"/>
            <w:vAlign w:val="center"/>
          </w:tcPr>
          <w:p w14:paraId="1E1FB8A4">
            <w:pPr>
              <w:widowControl/>
              <w:spacing w:line="240" w:lineRule="auto"/>
              <w:jc w:val="left"/>
              <w:rPr>
                <w:rFonts w:hint="eastAsia" w:ascii="宋体" w:hAnsi="宋体" w:cs="宋体"/>
                <w:sz w:val="18"/>
                <w:szCs w:val="18"/>
              </w:rPr>
            </w:pPr>
            <w:r>
              <w:rPr>
                <w:rFonts w:hint="eastAsia" w:ascii="宋体" w:hAnsi="宋体" w:cs="宋体"/>
                <w:sz w:val="18"/>
                <w:szCs w:val="18"/>
              </w:rPr>
              <w:t>净高</w:t>
            </w:r>
          </w:p>
        </w:tc>
        <w:tc>
          <w:tcPr>
            <w:tcW w:w="1056" w:type="pct"/>
            <w:vAlign w:val="center"/>
          </w:tcPr>
          <w:p w14:paraId="0D9BED7F">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5AE453C8">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586" w:type="pct"/>
            <w:vAlign w:val="center"/>
          </w:tcPr>
          <w:p w14:paraId="660C589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1CAEC9EA">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0F2E1DF2">
            <w:pPr>
              <w:widowControl/>
              <w:spacing w:line="240" w:lineRule="auto"/>
              <w:jc w:val="left"/>
              <w:rPr>
                <w:rFonts w:hint="eastAsia" w:ascii="宋体" w:hAnsi="宋体" w:cs="宋体"/>
                <w:sz w:val="18"/>
                <w:szCs w:val="18"/>
              </w:rPr>
            </w:pPr>
          </w:p>
        </w:tc>
      </w:tr>
      <w:tr w14:paraId="4E1D91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457A24C4">
            <w:pPr>
              <w:widowControl/>
              <w:spacing w:line="240" w:lineRule="auto"/>
              <w:jc w:val="left"/>
              <w:rPr>
                <w:rFonts w:hint="eastAsia" w:ascii="宋体" w:hAnsi="宋体" w:cs="宋体"/>
                <w:sz w:val="18"/>
                <w:szCs w:val="18"/>
              </w:rPr>
            </w:pPr>
          </w:p>
        </w:tc>
        <w:tc>
          <w:tcPr>
            <w:tcW w:w="440" w:type="pct"/>
            <w:vMerge w:val="restart"/>
            <w:vAlign w:val="center"/>
          </w:tcPr>
          <w:p w14:paraId="2B2880D2">
            <w:pPr>
              <w:widowControl/>
              <w:spacing w:line="240" w:lineRule="auto"/>
              <w:jc w:val="left"/>
              <w:rPr>
                <w:rFonts w:hint="eastAsia" w:ascii="宋体" w:hAnsi="宋体" w:cs="宋体"/>
                <w:sz w:val="18"/>
                <w:szCs w:val="18"/>
              </w:rPr>
            </w:pPr>
            <w:r>
              <w:rPr>
                <w:rFonts w:hint="eastAsia" w:ascii="宋体" w:hAnsi="宋体" w:cs="宋体"/>
                <w:sz w:val="18"/>
                <w:szCs w:val="18"/>
              </w:rPr>
              <w:t>地理</w:t>
            </w:r>
          </w:p>
          <w:p w14:paraId="7A1D282E">
            <w:pPr>
              <w:widowControl/>
              <w:spacing w:line="240" w:lineRule="auto"/>
              <w:jc w:val="left"/>
              <w:rPr>
                <w:rFonts w:hint="eastAsia" w:ascii="宋体" w:hAnsi="宋体" w:cs="宋体"/>
                <w:sz w:val="18"/>
                <w:szCs w:val="18"/>
              </w:rPr>
            </w:pPr>
            <w:r>
              <w:rPr>
                <w:rFonts w:hint="eastAsia" w:ascii="宋体" w:hAnsi="宋体" w:cs="宋体"/>
                <w:sz w:val="18"/>
                <w:szCs w:val="18"/>
              </w:rPr>
              <w:t>信息</w:t>
            </w:r>
          </w:p>
        </w:tc>
        <w:tc>
          <w:tcPr>
            <w:tcW w:w="793" w:type="pct"/>
            <w:vAlign w:val="center"/>
          </w:tcPr>
          <w:p w14:paraId="3B7A8BA5">
            <w:pPr>
              <w:widowControl/>
              <w:spacing w:line="240" w:lineRule="auto"/>
              <w:jc w:val="left"/>
              <w:rPr>
                <w:rFonts w:hint="eastAsia" w:ascii="宋体" w:hAnsi="宋体" w:cs="宋体"/>
                <w:sz w:val="18"/>
                <w:szCs w:val="18"/>
              </w:rPr>
            </w:pPr>
            <w:r>
              <w:rPr>
                <w:rFonts w:hint="eastAsia" w:ascii="宋体" w:hAnsi="宋体" w:cs="宋体"/>
                <w:sz w:val="18"/>
                <w:szCs w:val="18"/>
              </w:rPr>
              <w:t>地址</w:t>
            </w:r>
          </w:p>
        </w:tc>
        <w:tc>
          <w:tcPr>
            <w:tcW w:w="1056" w:type="pct"/>
            <w:vAlign w:val="center"/>
          </w:tcPr>
          <w:p w14:paraId="2ACC0D54">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583" w:type="pct"/>
            <w:vAlign w:val="center"/>
          </w:tcPr>
          <w:p w14:paraId="3214A59C">
            <w:pPr>
              <w:widowControl/>
              <w:spacing w:line="240" w:lineRule="auto"/>
              <w:jc w:val="center"/>
              <w:rPr>
                <w:rFonts w:hint="eastAsia" w:ascii="宋体" w:hAnsi="宋体" w:cs="宋体"/>
                <w:sz w:val="18"/>
                <w:szCs w:val="18"/>
              </w:rPr>
            </w:pPr>
          </w:p>
        </w:tc>
        <w:tc>
          <w:tcPr>
            <w:tcW w:w="586" w:type="pct"/>
            <w:vAlign w:val="center"/>
          </w:tcPr>
          <w:p w14:paraId="119052A3">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586" w:type="pct"/>
            <w:vAlign w:val="center"/>
          </w:tcPr>
          <w:p w14:paraId="51161DAA">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57CDBB22">
            <w:pPr>
              <w:widowControl/>
              <w:spacing w:line="240" w:lineRule="auto"/>
              <w:jc w:val="left"/>
              <w:rPr>
                <w:rFonts w:hint="eastAsia" w:ascii="宋体" w:hAnsi="宋体" w:cs="宋体"/>
                <w:sz w:val="18"/>
                <w:szCs w:val="18"/>
              </w:rPr>
            </w:pPr>
          </w:p>
        </w:tc>
      </w:tr>
      <w:tr w14:paraId="020B5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1B5299B9">
            <w:pPr>
              <w:widowControl/>
              <w:spacing w:line="240" w:lineRule="auto"/>
              <w:jc w:val="left"/>
              <w:rPr>
                <w:rFonts w:hint="eastAsia" w:ascii="宋体" w:hAnsi="宋体" w:cs="宋体"/>
                <w:sz w:val="18"/>
                <w:szCs w:val="18"/>
              </w:rPr>
            </w:pPr>
          </w:p>
        </w:tc>
        <w:tc>
          <w:tcPr>
            <w:tcW w:w="440" w:type="pct"/>
            <w:vMerge w:val="continue"/>
            <w:vAlign w:val="center"/>
          </w:tcPr>
          <w:p w14:paraId="20EBD9D8">
            <w:pPr>
              <w:widowControl/>
              <w:spacing w:line="240" w:lineRule="auto"/>
              <w:jc w:val="left"/>
              <w:rPr>
                <w:rFonts w:hint="eastAsia" w:ascii="宋体" w:hAnsi="宋体" w:cs="宋体"/>
                <w:sz w:val="18"/>
                <w:szCs w:val="18"/>
              </w:rPr>
            </w:pPr>
          </w:p>
        </w:tc>
        <w:tc>
          <w:tcPr>
            <w:tcW w:w="793" w:type="pct"/>
            <w:vAlign w:val="center"/>
          </w:tcPr>
          <w:p w14:paraId="59D12562">
            <w:pPr>
              <w:widowControl/>
              <w:spacing w:line="240" w:lineRule="auto"/>
              <w:jc w:val="left"/>
              <w:rPr>
                <w:rFonts w:hint="eastAsia" w:ascii="宋体" w:hAnsi="宋体" w:cs="宋体"/>
                <w:sz w:val="18"/>
                <w:szCs w:val="18"/>
              </w:rPr>
            </w:pPr>
            <w:r>
              <w:rPr>
                <w:rFonts w:hint="eastAsia" w:ascii="宋体" w:hAnsi="宋体" w:cs="宋体"/>
                <w:sz w:val="18"/>
                <w:szCs w:val="18"/>
              </w:rPr>
              <w:t>X坐标</w:t>
            </w:r>
          </w:p>
        </w:tc>
        <w:tc>
          <w:tcPr>
            <w:tcW w:w="1056" w:type="pct"/>
            <w:vAlign w:val="center"/>
          </w:tcPr>
          <w:p w14:paraId="3D17BB60">
            <w:pPr>
              <w:widowControl/>
              <w:spacing w:line="240" w:lineRule="auto"/>
              <w:jc w:val="left"/>
              <w:rPr>
                <w:rFonts w:hint="eastAsia" w:ascii="宋体" w:hAnsi="宋体" w:cs="宋体"/>
                <w:sz w:val="18"/>
                <w:szCs w:val="18"/>
              </w:rPr>
            </w:pPr>
            <w:r>
              <w:rPr>
                <w:rFonts w:hint="eastAsia" w:ascii="宋体" w:hAnsi="宋体" w:cs="宋体"/>
                <w:sz w:val="18"/>
                <w:szCs w:val="18"/>
              </w:rPr>
              <w:t>浮点型（n..20，3）</w:t>
            </w:r>
          </w:p>
        </w:tc>
        <w:tc>
          <w:tcPr>
            <w:tcW w:w="583" w:type="pct"/>
            <w:vAlign w:val="center"/>
          </w:tcPr>
          <w:p w14:paraId="3A9AE2F7">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86" w:type="pct"/>
            <w:vAlign w:val="center"/>
          </w:tcPr>
          <w:p w14:paraId="147ABE32">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586" w:type="pct"/>
            <w:vAlign w:val="center"/>
          </w:tcPr>
          <w:p w14:paraId="4A33A73C">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1B2E8670">
            <w:pPr>
              <w:widowControl/>
              <w:spacing w:line="240" w:lineRule="auto"/>
              <w:jc w:val="left"/>
              <w:rPr>
                <w:rFonts w:hint="eastAsia" w:ascii="宋体" w:hAnsi="宋体" w:cs="宋体"/>
                <w:sz w:val="18"/>
                <w:szCs w:val="18"/>
              </w:rPr>
            </w:pPr>
          </w:p>
        </w:tc>
      </w:tr>
      <w:tr w14:paraId="759C29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183EB403">
            <w:pPr>
              <w:widowControl/>
              <w:spacing w:line="240" w:lineRule="auto"/>
              <w:jc w:val="left"/>
              <w:rPr>
                <w:rFonts w:hint="eastAsia" w:ascii="宋体" w:hAnsi="宋体" w:cs="宋体"/>
                <w:sz w:val="18"/>
                <w:szCs w:val="18"/>
              </w:rPr>
            </w:pPr>
          </w:p>
        </w:tc>
        <w:tc>
          <w:tcPr>
            <w:tcW w:w="440" w:type="pct"/>
            <w:vMerge w:val="continue"/>
            <w:vAlign w:val="center"/>
          </w:tcPr>
          <w:p w14:paraId="14DB7049">
            <w:pPr>
              <w:widowControl/>
              <w:spacing w:line="240" w:lineRule="auto"/>
              <w:jc w:val="left"/>
              <w:rPr>
                <w:rFonts w:hint="eastAsia" w:ascii="宋体" w:hAnsi="宋体" w:cs="宋体"/>
                <w:sz w:val="18"/>
                <w:szCs w:val="18"/>
              </w:rPr>
            </w:pPr>
          </w:p>
        </w:tc>
        <w:tc>
          <w:tcPr>
            <w:tcW w:w="793" w:type="pct"/>
            <w:vAlign w:val="center"/>
          </w:tcPr>
          <w:p w14:paraId="626FF2D4">
            <w:pPr>
              <w:widowControl/>
              <w:spacing w:line="240" w:lineRule="auto"/>
              <w:jc w:val="left"/>
              <w:rPr>
                <w:rFonts w:hint="eastAsia" w:ascii="宋体" w:hAnsi="宋体" w:cs="宋体"/>
                <w:sz w:val="18"/>
                <w:szCs w:val="18"/>
              </w:rPr>
            </w:pPr>
            <w:r>
              <w:rPr>
                <w:rFonts w:hint="eastAsia" w:ascii="宋体" w:hAnsi="宋体" w:cs="宋体"/>
                <w:sz w:val="18"/>
                <w:szCs w:val="18"/>
              </w:rPr>
              <w:t>Y坐标</w:t>
            </w:r>
          </w:p>
        </w:tc>
        <w:tc>
          <w:tcPr>
            <w:tcW w:w="1056" w:type="pct"/>
            <w:vAlign w:val="center"/>
          </w:tcPr>
          <w:p w14:paraId="539A6C2E">
            <w:pPr>
              <w:widowControl/>
              <w:spacing w:line="240" w:lineRule="auto"/>
              <w:jc w:val="left"/>
              <w:rPr>
                <w:rFonts w:hint="eastAsia" w:ascii="宋体" w:hAnsi="宋体" w:cs="宋体"/>
                <w:sz w:val="18"/>
                <w:szCs w:val="18"/>
              </w:rPr>
            </w:pPr>
            <w:r>
              <w:rPr>
                <w:rFonts w:hint="eastAsia" w:ascii="宋体" w:hAnsi="宋体" w:cs="宋体"/>
                <w:sz w:val="18"/>
                <w:szCs w:val="18"/>
              </w:rPr>
              <w:t>浮点型（n..20，3）</w:t>
            </w:r>
          </w:p>
        </w:tc>
        <w:tc>
          <w:tcPr>
            <w:tcW w:w="583" w:type="pct"/>
            <w:vAlign w:val="center"/>
          </w:tcPr>
          <w:p w14:paraId="40E887F5">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86" w:type="pct"/>
            <w:vAlign w:val="center"/>
          </w:tcPr>
          <w:p w14:paraId="48C9D121">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586" w:type="pct"/>
            <w:vAlign w:val="center"/>
          </w:tcPr>
          <w:p w14:paraId="3593050F">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06620229">
            <w:pPr>
              <w:widowControl/>
              <w:spacing w:line="240" w:lineRule="auto"/>
              <w:jc w:val="left"/>
              <w:rPr>
                <w:rFonts w:hint="eastAsia" w:ascii="宋体" w:hAnsi="宋体" w:cs="宋体"/>
                <w:sz w:val="18"/>
                <w:szCs w:val="18"/>
              </w:rPr>
            </w:pPr>
          </w:p>
        </w:tc>
      </w:tr>
      <w:tr w14:paraId="0E6FE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10B5B156">
            <w:pPr>
              <w:widowControl/>
              <w:spacing w:line="240" w:lineRule="auto"/>
              <w:jc w:val="left"/>
              <w:rPr>
                <w:rFonts w:hint="eastAsia" w:ascii="宋体" w:hAnsi="宋体" w:cs="宋体"/>
                <w:sz w:val="18"/>
                <w:szCs w:val="18"/>
              </w:rPr>
            </w:pPr>
          </w:p>
        </w:tc>
        <w:tc>
          <w:tcPr>
            <w:tcW w:w="440" w:type="pct"/>
            <w:vMerge w:val="continue"/>
            <w:vAlign w:val="center"/>
          </w:tcPr>
          <w:p w14:paraId="3AC70DF9">
            <w:pPr>
              <w:widowControl/>
              <w:spacing w:line="240" w:lineRule="auto"/>
              <w:jc w:val="left"/>
              <w:rPr>
                <w:rFonts w:hint="eastAsia" w:ascii="宋体" w:hAnsi="宋体" w:cs="宋体"/>
                <w:sz w:val="18"/>
                <w:szCs w:val="18"/>
              </w:rPr>
            </w:pPr>
          </w:p>
        </w:tc>
        <w:tc>
          <w:tcPr>
            <w:tcW w:w="793" w:type="pct"/>
            <w:vAlign w:val="center"/>
          </w:tcPr>
          <w:p w14:paraId="468F4146">
            <w:pPr>
              <w:widowControl/>
              <w:spacing w:line="240" w:lineRule="auto"/>
              <w:jc w:val="left"/>
              <w:rPr>
                <w:rFonts w:hint="eastAsia" w:ascii="宋体" w:hAnsi="宋体" w:cs="宋体"/>
                <w:sz w:val="18"/>
                <w:szCs w:val="18"/>
              </w:rPr>
            </w:pPr>
            <w:r>
              <w:rPr>
                <w:rFonts w:hint="eastAsia" w:ascii="宋体" w:hAnsi="宋体" w:cs="宋体"/>
                <w:sz w:val="18"/>
                <w:szCs w:val="18"/>
              </w:rPr>
              <w:t>地面高程</w:t>
            </w:r>
          </w:p>
        </w:tc>
        <w:tc>
          <w:tcPr>
            <w:tcW w:w="1056" w:type="pct"/>
            <w:vAlign w:val="center"/>
          </w:tcPr>
          <w:p w14:paraId="3681ACE0">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7F7D38F8">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586" w:type="pct"/>
            <w:vAlign w:val="center"/>
          </w:tcPr>
          <w:p w14:paraId="7D653ABD">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586" w:type="pct"/>
            <w:vAlign w:val="center"/>
          </w:tcPr>
          <w:p w14:paraId="052A2BBD">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459E01B0">
            <w:pPr>
              <w:widowControl/>
              <w:spacing w:line="240" w:lineRule="auto"/>
              <w:jc w:val="left"/>
              <w:rPr>
                <w:rFonts w:hint="eastAsia" w:ascii="宋体" w:hAnsi="宋体" w:cs="宋体"/>
                <w:sz w:val="18"/>
                <w:szCs w:val="18"/>
              </w:rPr>
            </w:pPr>
          </w:p>
        </w:tc>
      </w:tr>
      <w:tr w14:paraId="5BF4A6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03621DA5">
            <w:pPr>
              <w:widowControl/>
              <w:spacing w:line="240" w:lineRule="auto"/>
              <w:jc w:val="left"/>
              <w:rPr>
                <w:rFonts w:hint="eastAsia" w:ascii="宋体" w:hAnsi="宋体" w:cs="宋体"/>
                <w:sz w:val="18"/>
                <w:szCs w:val="18"/>
              </w:rPr>
            </w:pPr>
          </w:p>
        </w:tc>
        <w:tc>
          <w:tcPr>
            <w:tcW w:w="440" w:type="pct"/>
            <w:vMerge w:val="continue"/>
            <w:vAlign w:val="center"/>
          </w:tcPr>
          <w:p w14:paraId="062DFEA2">
            <w:pPr>
              <w:widowControl/>
              <w:spacing w:line="240" w:lineRule="auto"/>
              <w:jc w:val="left"/>
              <w:rPr>
                <w:rFonts w:hint="eastAsia" w:ascii="宋体" w:hAnsi="宋体" w:cs="宋体"/>
                <w:sz w:val="18"/>
                <w:szCs w:val="18"/>
              </w:rPr>
            </w:pPr>
          </w:p>
        </w:tc>
        <w:tc>
          <w:tcPr>
            <w:tcW w:w="793" w:type="pct"/>
            <w:vAlign w:val="center"/>
          </w:tcPr>
          <w:p w14:paraId="4FC91D52">
            <w:pPr>
              <w:widowControl/>
              <w:spacing w:line="240" w:lineRule="auto"/>
              <w:jc w:val="left"/>
              <w:rPr>
                <w:rFonts w:hint="eastAsia" w:ascii="宋体" w:hAnsi="宋体" w:cs="宋体"/>
                <w:sz w:val="18"/>
                <w:szCs w:val="18"/>
              </w:rPr>
            </w:pPr>
            <w:r>
              <w:rPr>
                <w:rFonts w:hint="eastAsia" w:ascii="宋体" w:hAnsi="宋体" w:cs="宋体"/>
                <w:sz w:val="18"/>
                <w:szCs w:val="18"/>
              </w:rPr>
              <w:t>井底高程</w:t>
            </w:r>
          </w:p>
        </w:tc>
        <w:tc>
          <w:tcPr>
            <w:tcW w:w="1056" w:type="pct"/>
            <w:vAlign w:val="center"/>
          </w:tcPr>
          <w:p w14:paraId="431A3428">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4FE5BB72">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586" w:type="pct"/>
            <w:vAlign w:val="center"/>
          </w:tcPr>
          <w:p w14:paraId="4B533F6C">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586" w:type="pct"/>
            <w:vAlign w:val="center"/>
          </w:tcPr>
          <w:p w14:paraId="6F2A9965">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4425CA3C">
            <w:pPr>
              <w:widowControl/>
              <w:spacing w:line="240" w:lineRule="auto"/>
              <w:jc w:val="left"/>
              <w:rPr>
                <w:rFonts w:hint="eastAsia" w:ascii="宋体" w:hAnsi="宋体" w:cs="宋体"/>
                <w:sz w:val="18"/>
                <w:szCs w:val="18"/>
              </w:rPr>
            </w:pPr>
          </w:p>
        </w:tc>
      </w:tr>
      <w:tr w14:paraId="4130C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restart"/>
            <w:vAlign w:val="center"/>
          </w:tcPr>
          <w:p w14:paraId="55A7CA0F">
            <w:pPr>
              <w:widowControl/>
              <w:spacing w:line="240" w:lineRule="auto"/>
              <w:jc w:val="left"/>
              <w:rPr>
                <w:rFonts w:hint="eastAsia" w:ascii="宋体" w:hAnsi="宋体" w:cs="宋体"/>
                <w:sz w:val="18"/>
                <w:szCs w:val="18"/>
              </w:rPr>
            </w:pPr>
            <w:r>
              <w:rPr>
                <w:rFonts w:hint="eastAsia" w:ascii="宋体" w:hAnsi="宋体" w:cs="宋体"/>
                <w:sz w:val="18"/>
                <w:szCs w:val="18"/>
              </w:rPr>
              <w:t>热网设备基本信息</w:t>
            </w:r>
          </w:p>
        </w:tc>
        <w:tc>
          <w:tcPr>
            <w:tcW w:w="440" w:type="pct"/>
            <w:vMerge w:val="restart"/>
            <w:vAlign w:val="center"/>
          </w:tcPr>
          <w:p w14:paraId="6C1B4503">
            <w:pPr>
              <w:widowControl/>
              <w:spacing w:line="240" w:lineRule="auto"/>
              <w:jc w:val="left"/>
              <w:rPr>
                <w:rFonts w:hint="eastAsia" w:ascii="宋体" w:hAnsi="宋体" w:cs="宋体"/>
                <w:sz w:val="18"/>
                <w:szCs w:val="18"/>
              </w:rPr>
            </w:pPr>
            <w:r>
              <w:rPr>
                <w:rFonts w:hint="eastAsia" w:ascii="宋体" w:hAnsi="宋体" w:cs="宋体"/>
                <w:sz w:val="18"/>
                <w:szCs w:val="18"/>
              </w:rPr>
              <w:t>管道</w:t>
            </w:r>
          </w:p>
        </w:tc>
        <w:tc>
          <w:tcPr>
            <w:tcW w:w="793" w:type="pct"/>
            <w:vAlign w:val="center"/>
          </w:tcPr>
          <w:p w14:paraId="623B4312">
            <w:pPr>
              <w:widowControl/>
              <w:spacing w:line="240" w:lineRule="auto"/>
              <w:jc w:val="left"/>
              <w:rPr>
                <w:rFonts w:hint="eastAsia" w:ascii="宋体" w:hAnsi="宋体" w:cs="宋体"/>
                <w:sz w:val="18"/>
                <w:szCs w:val="18"/>
              </w:rPr>
            </w:pPr>
            <w:r>
              <w:rPr>
                <w:rFonts w:hint="eastAsia" w:ascii="宋体" w:hAnsi="宋体" w:cs="宋体"/>
                <w:sz w:val="18"/>
                <w:szCs w:val="18"/>
              </w:rPr>
              <w:t>编号或编码</w:t>
            </w:r>
          </w:p>
        </w:tc>
        <w:tc>
          <w:tcPr>
            <w:tcW w:w="1056" w:type="pct"/>
            <w:vAlign w:val="center"/>
          </w:tcPr>
          <w:p w14:paraId="53DF496D">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583" w:type="pct"/>
            <w:vAlign w:val="center"/>
          </w:tcPr>
          <w:p w14:paraId="0E9A775F">
            <w:pPr>
              <w:widowControl/>
              <w:spacing w:line="240" w:lineRule="auto"/>
              <w:jc w:val="center"/>
              <w:rPr>
                <w:rFonts w:hint="eastAsia" w:ascii="宋体" w:hAnsi="宋体" w:cs="宋体"/>
                <w:sz w:val="18"/>
                <w:szCs w:val="18"/>
              </w:rPr>
            </w:pPr>
          </w:p>
        </w:tc>
        <w:tc>
          <w:tcPr>
            <w:tcW w:w="586" w:type="pct"/>
            <w:vAlign w:val="center"/>
          </w:tcPr>
          <w:p w14:paraId="0CDF26C4">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716AEE08">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488A0CD2">
            <w:pPr>
              <w:widowControl/>
              <w:spacing w:line="240" w:lineRule="auto"/>
              <w:jc w:val="left"/>
              <w:rPr>
                <w:rFonts w:hint="eastAsia" w:ascii="宋体" w:hAnsi="宋体" w:cs="宋体"/>
                <w:sz w:val="18"/>
                <w:szCs w:val="18"/>
              </w:rPr>
            </w:pPr>
          </w:p>
        </w:tc>
      </w:tr>
      <w:tr w14:paraId="4CE1F3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4BEE8452">
            <w:pPr>
              <w:widowControl/>
              <w:spacing w:line="240" w:lineRule="auto"/>
              <w:jc w:val="left"/>
              <w:rPr>
                <w:rFonts w:hint="eastAsia" w:ascii="宋体" w:hAnsi="宋体" w:cs="宋体"/>
                <w:sz w:val="18"/>
                <w:szCs w:val="18"/>
              </w:rPr>
            </w:pPr>
          </w:p>
        </w:tc>
        <w:tc>
          <w:tcPr>
            <w:tcW w:w="440" w:type="pct"/>
            <w:vMerge w:val="continue"/>
            <w:vAlign w:val="center"/>
          </w:tcPr>
          <w:p w14:paraId="60E82799">
            <w:pPr>
              <w:widowControl/>
              <w:spacing w:line="240" w:lineRule="auto"/>
              <w:jc w:val="left"/>
              <w:rPr>
                <w:rFonts w:hint="eastAsia" w:ascii="宋体" w:hAnsi="宋体" w:cs="宋体"/>
                <w:sz w:val="18"/>
                <w:szCs w:val="18"/>
              </w:rPr>
            </w:pPr>
          </w:p>
        </w:tc>
        <w:tc>
          <w:tcPr>
            <w:tcW w:w="793" w:type="pct"/>
            <w:vAlign w:val="center"/>
          </w:tcPr>
          <w:p w14:paraId="2A1ECC2C">
            <w:pPr>
              <w:widowControl/>
              <w:spacing w:line="240" w:lineRule="auto"/>
              <w:jc w:val="left"/>
              <w:rPr>
                <w:rFonts w:hint="eastAsia" w:ascii="宋体" w:hAnsi="宋体" w:cs="宋体"/>
                <w:sz w:val="18"/>
                <w:szCs w:val="18"/>
              </w:rPr>
            </w:pPr>
            <w:r>
              <w:rPr>
                <w:rFonts w:hint="eastAsia" w:ascii="宋体" w:hAnsi="宋体" w:cs="宋体"/>
                <w:sz w:val="18"/>
                <w:szCs w:val="18"/>
              </w:rPr>
              <w:t>管径</w:t>
            </w:r>
          </w:p>
        </w:tc>
        <w:tc>
          <w:tcPr>
            <w:tcW w:w="1056" w:type="pct"/>
            <w:vAlign w:val="center"/>
          </w:tcPr>
          <w:p w14:paraId="20915C5A">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1396FCBC">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86" w:type="pct"/>
            <w:vAlign w:val="center"/>
          </w:tcPr>
          <w:p w14:paraId="7E09946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2C122E6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05FAC64F">
            <w:pPr>
              <w:widowControl/>
              <w:spacing w:line="240" w:lineRule="auto"/>
              <w:jc w:val="left"/>
              <w:rPr>
                <w:rFonts w:hint="eastAsia" w:ascii="宋体" w:hAnsi="宋体" w:cs="宋体"/>
                <w:sz w:val="18"/>
                <w:szCs w:val="18"/>
              </w:rPr>
            </w:pPr>
          </w:p>
        </w:tc>
      </w:tr>
      <w:tr w14:paraId="66AC00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20A63FC2">
            <w:pPr>
              <w:widowControl/>
              <w:spacing w:line="240" w:lineRule="auto"/>
              <w:jc w:val="left"/>
              <w:rPr>
                <w:rFonts w:hint="eastAsia" w:ascii="宋体" w:hAnsi="宋体" w:cs="宋体"/>
                <w:sz w:val="18"/>
                <w:szCs w:val="18"/>
              </w:rPr>
            </w:pPr>
          </w:p>
        </w:tc>
        <w:tc>
          <w:tcPr>
            <w:tcW w:w="440" w:type="pct"/>
            <w:vMerge w:val="continue"/>
            <w:vAlign w:val="center"/>
          </w:tcPr>
          <w:p w14:paraId="5983B1D2">
            <w:pPr>
              <w:widowControl/>
              <w:spacing w:line="240" w:lineRule="auto"/>
              <w:jc w:val="left"/>
              <w:rPr>
                <w:rFonts w:hint="eastAsia" w:ascii="宋体" w:hAnsi="宋体" w:cs="宋体"/>
                <w:sz w:val="18"/>
                <w:szCs w:val="18"/>
              </w:rPr>
            </w:pPr>
          </w:p>
        </w:tc>
        <w:tc>
          <w:tcPr>
            <w:tcW w:w="793" w:type="pct"/>
            <w:vAlign w:val="center"/>
          </w:tcPr>
          <w:p w14:paraId="4F3490A0">
            <w:pPr>
              <w:widowControl/>
              <w:spacing w:line="240" w:lineRule="auto"/>
              <w:jc w:val="left"/>
              <w:rPr>
                <w:rFonts w:hint="eastAsia" w:ascii="宋体" w:hAnsi="宋体" w:cs="宋体"/>
                <w:sz w:val="18"/>
                <w:szCs w:val="18"/>
              </w:rPr>
            </w:pPr>
            <w:r>
              <w:rPr>
                <w:rFonts w:hint="eastAsia" w:ascii="宋体" w:hAnsi="宋体" w:cs="宋体"/>
                <w:sz w:val="18"/>
                <w:szCs w:val="18"/>
              </w:rPr>
              <w:t>管线长度</w:t>
            </w:r>
          </w:p>
        </w:tc>
        <w:tc>
          <w:tcPr>
            <w:tcW w:w="1056" w:type="pct"/>
            <w:vAlign w:val="center"/>
          </w:tcPr>
          <w:p w14:paraId="0A6EFB38">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583" w:type="pct"/>
            <w:vAlign w:val="center"/>
          </w:tcPr>
          <w:p w14:paraId="459B6A91">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586" w:type="pct"/>
            <w:vAlign w:val="center"/>
          </w:tcPr>
          <w:p w14:paraId="58056A85">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279D8308">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19D62D5F">
            <w:pPr>
              <w:widowControl/>
              <w:spacing w:line="240" w:lineRule="auto"/>
              <w:jc w:val="left"/>
              <w:rPr>
                <w:rFonts w:hint="eastAsia" w:ascii="宋体" w:hAnsi="宋体" w:cs="宋体"/>
                <w:sz w:val="18"/>
                <w:szCs w:val="18"/>
              </w:rPr>
            </w:pPr>
          </w:p>
        </w:tc>
      </w:tr>
      <w:tr w14:paraId="00B32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1797E14E">
            <w:pPr>
              <w:widowControl/>
              <w:spacing w:line="240" w:lineRule="auto"/>
              <w:jc w:val="left"/>
              <w:rPr>
                <w:rFonts w:hint="eastAsia" w:ascii="宋体" w:hAnsi="宋体" w:cs="宋体"/>
                <w:sz w:val="18"/>
                <w:szCs w:val="18"/>
              </w:rPr>
            </w:pPr>
          </w:p>
        </w:tc>
        <w:tc>
          <w:tcPr>
            <w:tcW w:w="440" w:type="pct"/>
            <w:vMerge w:val="continue"/>
            <w:vAlign w:val="center"/>
          </w:tcPr>
          <w:p w14:paraId="0BBB4FC1">
            <w:pPr>
              <w:widowControl/>
              <w:spacing w:line="240" w:lineRule="auto"/>
              <w:jc w:val="left"/>
              <w:rPr>
                <w:rFonts w:hint="eastAsia" w:ascii="宋体" w:hAnsi="宋体" w:cs="宋体"/>
                <w:sz w:val="18"/>
                <w:szCs w:val="18"/>
              </w:rPr>
            </w:pPr>
          </w:p>
        </w:tc>
        <w:tc>
          <w:tcPr>
            <w:tcW w:w="793" w:type="pct"/>
            <w:vAlign w:val="center"/>
          </w:tcPr>
          <w:p w14:paraId="3BAB1812">
            <w:pPr>
              <w:widowControl/>
              <w:spacing w:line="240" w:lineRule="auto"/>
              <w:jc w:val="left"/>
              <w:rPr>
                <w:rFonts w:hint="eastAsia" w:ascii="宋体" w:hAnsi="宋体" w:cs="宋体"/>
                <w:sz w:val="18"/>
                <w:szCs w:val="18"/>
              </w:rPr>
            </w:pPr>
            <w:r>
              <w:rPr>
                <w:rFonts w:hint="eastAsia" w:ascii="宋体" w:hAnsi="宋体" w:cs="宋体"/>
                <w:sz w:val="18"/>
                <w:szCs w:val="18"/>
              </w:rPr>
              <w:t>管壁厚度</w:t>
            </w:r>
          </w:p>
        </w:tc>
        <w:tc>
          <w:tcPr>
            <w:tcW w:w="1056" w:type="pct"/>
            <w:vAlign w:val="center"/>
          </w:tcPr>
          <w:p w14:paraId="341A4458">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532010E5">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86" w:type="pct"/>
            <w:vAlign w:val="center"/>
          </w:tcPr>
          <w:p w14:paraId="23AE180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60350AF9">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379FC717">
            <w:pPr>
              <w:widowControl/>
              <w:spacing w:line="240" w:lineRule="auto"/>
              <w:jc w:val="left"/>
              <w:rPr>
                <w:rFonts w:hint="eastAsia" w:ascii="宋体" w:hAnsi="宋体" w:cs="宋体"/>
                <w:sz w:val="18"/>
                <w:szCs w:val="18"/>
              </w:rPr>
            </w:pPr>
          </w:p>
        </w:tc>
      </w:tr>
      <w:tr w14:paraId="798F36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3E5B2581">
            <w:pPr>
              <w:widowControl/>
              <w:spacing w:line="240" w:lineRule="auto"/>
              <w:jc w:val="left"/>
              <w:rPr>
                <w:rFonts w:hint="eastAsia" w:ascii="宋体" w:hAnsi="宋体" w:cs="宋体"/>
                <w:sz w:val="18"/>
                <w:szCs w:val="18"/>
              </w:rPr>
            </w:pPr>
          </w:p>
        </w:tc>
        <w:tc>
          <w:tcPr>
            <w:tcW w:w="440" w:type="pct"/>
            <w:vMerge w:val="continue"/>
            <w:vAlign w:val="center"/>
          </w:tcPr>
          <w:p w14:paraId="5D1D3A42">
            <w:pPr>
              <w:widowControl/>
              <w:spacing w:line="240" w:lineRule="auto"/>
              <w:jc w:val="left"/>
              <w:rPr>
                <w:rFonts w:hint="eastAsia" w:ascii="宋体" w:hAnsi="宋体" w:cs="宋体"/>
                <w:sz w:val="18"/>
                <w:szCs w:val="18"/>
              </w:rPr>
            </w:pPr>
          </w:p>
        </w:tc>
        <w:tc>
          <w:tcPr>
            <w:tcW w:w="793" w:type="pct"/>
            <w:vAlign w:val="center"/>
          </w:tcPr>
          <w:p w14:paraId="2C463415">
            <w:pPr>
              <w:widowControl/>
              <w:spacing w:line="240" w:lineRule="auto"/>
              <w:jc w:val="left"/>
              <w:rPr>
                <w:rFonts w:hint="eastAsia" w:ascii="宋体" w:hAnsi="宋体" w:cs="宋体"/>
                <w:sz w:val="18"/>
                <w:szCs w:val="18"/>
              </w:rPr>
            </w:pPr>
            <w:r>
              <w:rPr>
                <w:rFonts w:hint="eastAsia" w:ascii="宋体" w:hAnsi="宋体" w:cs="宋体"/>
                <w:sz w:val="18"/>
                <w:szCs w:val="18"/>
              </w:rPr>
              <w:t>保温厚度</w:t>
            </w:r>
          </w:p>
        </w:tc>
        <w:tc>
          <w:tcPr>
            <w:tcW w:w="1056" w:type="pct"/>
            <w:vAlign w:val="center"/>
          </w:tcPr>
          <w:p w14:paraId="33D6A77E">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386632EB">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86" w:type="pct"/>
            <w:vAlign w:val="center"/>
          </w:tcPr>
          <w:p w14:paraId="2A4372D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199C0637">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1F622B2F">
            <w:pPr>
              <w:widowControl/>
              <w:spacing w:line="240" w:lineRule="auto"/>
              <w:jc w:val="left"/>
              <w:rPr>
                <w:rFonts w:hint="eastAsia" w:ascii="宋体" w:hAnsi="宋体" w:cs="宋体"/>
                <w:sz w:val="18"/>
                <w:szCs w:val="18"/>
              </w:rPr>
            </w:pPr>
          </w:p>
        </w:tc>
      </w:tr>
      <w:tr w14:paraId="57FE9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43F024E7">
            <w:pPr>
              <w:widowControl/>
              <w:spacing w:line="240" w:lineRule="auto"/>
              <w:jc w:val="left"/>
              <w:rPr>
                <w:rFonts w:hint="eastAsia" w:ascii="宋体" w:hAnsi="宋体" w:cs="宋体"/>
                <w:sz w:val="18"/>
                <w:szCs w:val="18"/>
              </w:rPr>
            </w:pPr>
          </w:p>
        </w:tc>
        <w:tc>
          <w:tcPr>
            <w:tcW w:w="440" w:type="pct"/>
            <w:vMerge w:val="restart"/>
            <w:vAlign w:val="center"/>
          </w:tcPr>
          <w:p w14:paraId="1DF8AE93">
            <w:pPr>
              <w:widowControl/>
              <w:spacing w:line="240" w:lineRule="auto"/>
              <w:jc w:val="left"/>
              <w:rPr>
                <w:rFonts w:hint="eastAsia" w:ascii="宋体" w:hAnsi="宋体" w:cs="宋体"/>
                <w:sz w:val="18"/>
                <w:szCs w:val="18"/>
              </w:rPr>
            </w:pPr>
            <w:r>
              <w:rPr>
                <w:rFonts w:hint="eastAsia" w:ascii="宋体" w:hAnsi="宋体" w:cs="宋体"/>
                <w:sz w:val="18"/>
                <w:szCs w:val="18"/>
              </w:rPr>
              <w:t>附件</w:t>
            </w:r>
          </w:p>
        </w:tc>
        <w:tc>
          <w:tcPr>
            <w:tcW w:w="793" w:type="pct"/>
            <w:vAlign w:val="center"/>
          </w:tcPr>
          <w:p w14:paraId="296F4BCC">
            <w:pPr>
              <w:widowControl/>
              <w:spacing w:line="240" w:lineRule="auto"/>
              <w:jc w:val="left"/>
              <w:rPr>
                <w:rFonts w:hint="eastAsia" w:ascii="宋体" w:hAnsi="宋体" w:cs="宋体"/>
                <w:sz w:val="18"/>
                <w:szCs w:val="18"/>
              </w:rPr>
            </w:pPr>
            <w:r>
              <w:rPr>
                <w:rFonts w:hint="eastAsia" w:ascii="宋体" w:hAnsi="宋体" w:cs="宋体"/>
                <w:sz w:val="18"/>
                <w:szCs w:val="18"/>
              </w:rPr>
              <w:t>类型</w:t>
            </w:r>
          </w:p>
        </w:tc>
        <w:tc>
          <w:tcPr>
            <w:tcW w:w="1056" w:type="pct"/>
            <w:vAlign w:val="center"/>
          </w:tcPr>
          <w:p w14:paraId="424A64E3">
            <w:pPr>
              <w:widowControl/>
              <w:spacing w:line="240" w:lineRule="auto"/>
              <w:jc w:val="left"/>
              <w:rPr>
                <w:rFonts w:hint="eastAsia" w:ascii="宋体" w:hAnsi="宋体" w:cs="宋体"/>
                <w:sz w:val="18"/>
                <w:szCs w:val="18"/>
              </w:rPr>
            </w:pPr>
            <w:r>
              <w:rPr>
                <w:rFonts w:hint="eastAsia" w:ascii="宋体" w:hAnsi="宋体" w:cs="宋体"/>
                <w:sz w:val="18"/>
                <w:szCs w:val="18"/>
              </w:rPr>
              <w:t>整数型（n1）</w:t>
            </w:r>
          </w:p>
        </w:tc>
        <w:tc>
          <w:tcPr>
            <w:tcW w:w="583" w:type="pct"/>
            <w:vAlign w:val="center"/>
          </w:tcPr>
          <w:p w14:paraId="281C5659">
            <w:pPr>
              <w:widowControl/>
              <w:spacing w:line="240" w:lineRule="auto"/>
              <w:jc w:val="center"/>
              <w:rPr>
                <w:rFonts w:hint="eastAsia" w:ascii="宋体" w:hAnsi="宋体" w:cs="宋体"/>
                <w:sz w:val="18"/>
                <w:szCs w:val="18"/>
              </w:rPr>
            </w:pPr>
          </w:p>
        </w:tc>
        <w:tc>
          <w:tcPr>
            <w:tcW w:w="586" w:type="pct"/>
            <w:vAlign w:val="center"/>
          </w:tcPr>
          <w:p w14:paraId="3E8D5757">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092A190E">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71677882">
            <w:pPr>
              <w:widowControl/>
              <w:spacing w:line="240" w:lineRule="auto"/>
              <w:jc w:val="left"/>
              <w:rPr>
                <w:rFonts w:hint="eastAsia" w:ascii="宋体" w:hAnsi="宋体" w:cs="宋体"/>
                <w:sz w:val="18"/>
                <w:szCs w:val="18"/>
              </w:rPr>
            </w:pPr>
          </w:p>
        </w:tc>
      </w:tr>
      <w:tr w14:paraId="1714BF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1BC67990">
            <w:pPr>
              <w:widowControl/>
              <w:spacing w:line="240" w:lineRule="auto"/>
              <w:jc w:val="left"/>
              <w:rPr>
                <w:rFonts w:hint="eastAsia" w:ascii="宋体" w:hAnsi="宋体" w:cs="宋体"/>
                <w:sz w:val="18"/>
                <w:szCs w:val="18"/>
              </w:rPr>
            </w:pPr>
          </w:p>
        </w:tc>
        <w:tc>
          <w:tcPr>
            <w:tcW w:w="440" w:type="pct"/>
            <w:vMerge w:val="continue"/>
            <w:vAlign w:val="center"/>
          </w:tcPr>
          <w:p w14:paraId="398FA8D8">
            <w:pPr>
              <w:widowControl/>
              <w:spacing w:line="240" w:lineRule="auto"/>
              <w:jc w:val="left"/>
              <w:rPr>
                <w:rFonts w:hint="eastAsia" w:ascii="宋体" w:hAnsi="宋体" w:cs="宋体"/>
                <w:sz w:val="18"/>
                <w:szCs w:val="18"/>
              </w:rPr>
            </w:pPr>
          </w:p>
        </w:tc>
        <w:tc>
          <w:tcPr>
            <w:tcW w:w="793" w:type="pct"/>
            <w:vAlign w:val="center"/>
          </w:tcPr>
          <w:p w14:paraId="737A6097">
            <w:pPr>
              <w:widowControl/>
              <w:spacing w:line="240" w:lineRule="auto"/>
              <w:jc w:val="left"/>
              <w:rPr>
                <w:rFonts w:hint="eastAsia" w:ascii="宋体" w:hAnsi="宋体" w:cs="宋体"/>
                <w:sz w:val="18"/>
                <w:szCs w:val="18"/>
              </w:rPr>
            </w:pPr>
            <w:r>
              <w:rPr>
                <w:rFonts w:hint="eastAsia" w:ascii="宋体" w:hAnsi="宋体" w:cs="宋体"/>
                <w:sz w:val="18"/>
                <w:szCs w:val="18"/>
              </w:rPr>
              <w:t>数量</w:t>
            </w:r>
          </w:p>
        </w:tc>
        <w:tc>
          <w:tcPr>
            <w:tcW w:w="1056" w:type="pct"/>
            <w:vAlign w:val="center"/>
          </w:tcPr>
          <w:p w14:paraId="20BD3F4E">
            <w:pPr>
              <w:widowControl/>
              <w:spacing w:line="240" w:lineRule="auto"/>
              <w:jc w:val="left"/>
              <w:rPr>
                <w:rFonts w:hint="eastAsia" w:ascii="宋体" w:hAnsi="宋体" w:cs="宋体"/>
                <w:sz w:val="18"/>
                <w:szCs w:val="18"/>
              </w:rPr>
            </w:pPr>
            <w:r>
              <w:rPr>
                <w:rFonts w:hint="eastAsia" w:ascii="宋体" w:hAnsi="宋体" w:cs="宋体"/>
                <w:sz w:val="18"/>
                <w:szCs w:val="18"/>
              </w:rPr>
              <w:t>整数型（n1）</w:t>
            </w:r>
          </w:p>
        </w:tc>
        <w:tc>
          <w:tcPr>
            <w:tcW w:w="583" w:type="pct"/>
            <w:vAlign w:val="center"/>
          </w:tcPr>
          <w:p w14:paraId="53E2E4CF">
            <w:pPr>
              <w:widowControl/>
              <w:spacing w:line="240" w:lineRule="auto"/>
              <w:jc w:val="center"/>
              <w:rPr>
                <w:rFonts w:hint="eastAsia" w:ascii="宋体" w:hAnsi="宋体" w:cs="宋体"/>
                <w:sz w:val="18"/>
                <w:szCs w:val="18"/>
              </w:rPr>
            </w:pPr>
          </w:p>
        </w:tc>
        <w:tc>
          <w:tcPr>
            <w:tcW w:w="586" w:type="pct"/>
            <w:vAlign w:val="center"/>
          </w:tcPr>
          <w:p w14:paraId="3FC6B867">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3FAFF2C7">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5C7612E3">
            <w:pPr>
              <w:widowControl/>
              <w:spacing w:line="240" w:lineRule="auto"/>
              <w:jc w:val="left"/>
              <w:rPr>
                <w:rFonts w:hint="eastAsia" w:ascii="宋体" w:hAnsi="宋体" w:cs="宋体"/>
                <w:sz w:val="18"/>
                <w:szCs w:val="18"/>
              </w:rPr>
            </w:pPr>
          </w:p>
        </w:tc>
      </w:tr>
      <w:tr w14:paraId="2043B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3B1CB0C1">
            <w:pPr>
              <w:widowControl/>
              <w:spacing w:line="240" w:lineRule="auto"/>
              <w:jc w:val="left"/>
              <w:rPr>
                <w:rFonts w:hint="eastAsia" w:ascii="宋体" w:hAnsi="宋体" w:cs="宋体"/>
                <w:sz w:val="18"/>
                <w:szCs w:val="18"/>
              </w:rPr>
            </w:pPr>
          </w:p>
        </w:tc>
        <w:tc>
          <w:tcPr>
            <w:tcW w:w="440" w:type="pct"/>
            <w:vMerge w:val="continue"/>
            <w:vAlign w:val="center"/>
          </w:tcPr>
          <w:p w14:paraId="06342AE4">
            <w:pPr>
              <w:widowControl/>
              <w:spacing w:line="240" w:lineRule="auto"/>
              <w:jc w:val="left"/>
              <w:rPr>
                <w:rFonts w:hint="eastAsia" w:ascii="宋体" w:hAnsi="宋体" w:cs="宋体"/>
                <w:sz w:val="18"/>
                <w:szCs w:val="18"/>
              </w:rPr>
            </w:pPr>
          </w:p>
        </w:tc>
        <w:tc>
          <w:tcPr>
            <w:tcW w:w="793" w:type="pct"/>
            <w:vAlign w:val="center"/>
          </w:tcPr>
          <w:p w14:paraId="7A71A318">
            <w:pPr>
              <w:widowControl/>
              <w:spacing w:line="240" w:lineRule="auto"/>
              <w:jc w:val="left"/>
              <w:rPr>
                <w:rFonts w:hint="eastAsia" w:ascii="宋体" w:hAnsi="宋体" w:cs="宋体"/>
                <w:sz w:val="18"/>
                <w:szCs w:val="18"/>
              </w:rPr>
            </w:pPr>
            <w:r>
              <w:rPr>
                <w:rFonts w:hint="eastAsia" w:ascii="宋体" w:hAnsi="宋体" w:cs="宋体"/>
                <w:sz w:val="18"/>
                <w:szCs w:val="18"/>
              </w:rPr>
              <w:t>编号或编码</w:t>
            </w:r>
          </w:p>
        </w:tc>
        <w:tc>
          <w:tcPr>
            <w:tcW w:w="1056" w:type="pct"/>
            <w:vAlign w:val="center"/>
          </w:tcPr>
          <w:p w14:paraId="169231E9">
            <w:pPr>
              <w:widowControl/>
              <w:spacing w:line="240" w:lineRule="auto"/>
              <w:jc w:val="left"/>
              <w:rPr>
                <w:rFonts w:hint="eastAsia" w:ascii="宋体" w:hAnsi="宋体" w:cs="宋体"/>
                <w:sz w:val="18"/>
                <w:szCs w:val="18"/>
              </w:rPr>
            </w:pPr>
            <w:r>
              <w:rPr>
                <w:rFonts w:hint="eastAsia" w:ascii="宋体" w:hAnsi="宋体" w:cs="宋体"/>
                <w:sz w:val="18"/>
                <w:szCs w:val="18"/>
              </w:rPr>
              <w:t>字符型（an..25）</w:t>
            </w:r>
          </w:p>
        </w:tc>
        <w:tc>
          <w:tcPr>
            <w:tcW w:w="583" w:type="pct"/>
            <w:vAlign w:val="center"/>
          </w:tcPr>
          <w:p w14:paraId="301EB62F">
            <w:pPr>
              <w:widowControl/>
              <w:spacing w:line="240" w:lineRule="auto"/>
              <w:jc w:val="center"/>
              <w:rPr>
                <w:rFonts w:hint="eastAsia" w:ascii="宋体" w:hAnsi="宋体" w:cs="宋体"/>
                <w:sz w:val="18"/>
                <w:szCs w:val="18"/>
              </w:rPr>
            </w:pPr>
          </w:p>
        </w:tc>
        <w:tc>
          <w:tcPr>
            <w:tcW w:w="586" w:type="pct"/>
            <w:vAlign w:val="center"/>
          </w:tcPr>
          <w:p w14:paraId="33B6133A">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586" w:type="pct"/>
            <w:vAlign w:val="center"/>
          </w:tcPr>
          <w:p w14:paraId="4E39833E">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058CDD1D">
            <w:pPr>
              <w:widowControl/>
              <w:spacing w:line="240" w:lineRule="auto"/>
              <w:jc w:val="left"/>
              <w:rPr>
                <w:rFonts w:hint="eastAsia" w:ascii="宋体" w:hAnsi="宋体" w:cs="宋体"/>
                <w:sz w:val="18"/>
                <w:szCs w:val="18"/>
              </w:rPr>
            </w:pPr>
          </w:p>
        </w:tc>
      </w:tr>
      <w:tr w14:paraId="6CFA3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64E118A1">
            <w:pPr>
              <w:widowControl/>
              <w:spacing w:line="240" w:lineRule="auto"/>
              <w:jc w:val="left"/>
              <w:rPr>
                <w:rFonts w:hint="eastAsia" w:ascii="宋体" w:hAnsi="宋体" w:cs="宋体"/>
                <w:sz w:val="18"/>
                <w:szCs w:val="18"/>
              </w:rPr>
            </w:pPr>
          </w:p>
        </w:tc>
        <w:tc>
          <w:tcPr>
            <w:tcW w:w="440" w:type="pct"/>
            <w:vMerge w:val="restart"/>
            <w:vAlign w:val="center"/>
          </w:tcPr>
          <w:p w14:paraId="3738E136">
            <w:pPr>
              <w:widowControl/>
              <w:spacing w:line="240" w:lineRule="auto"/>
              <w:jc w:val="left"/>
              <w:rPr>
                <w:rFonts w:hint="eastAsia" w:ascii="宋体" w:hAnsi="宋体" w:cs="宋体"/>
                <w:sz w:val="18"/>
                <w:szCs w:val="18"/>
              </w:rPr>
            </w:pPr>
            <w:r>
              <w:rPr>
                <w:rFonts w:hint="eastAsia" w:ascii="宋体" w:hAnsi="宋体" w:cs="宋体"/>
                <w:sz w:val="18"/>
                <w:szCs w:val="18"/>
              </w:rPr>
              <w:t>阀门</w:t>
            </w:r>
          </w:p>
        </w:tc>
        <w:tc>
          <w:tcPr>
            <w:tcW w:w="793" w:type="pct"/>
            <w:vAlign w:val="center"/>
          </w:tcPr>
          <w:p w14:paraId="084E3F9F">
            <w:pPr>
              <w:widowControl/>
              <w:spacing w:line="240" w:lineRule="auto"/>
              <w:jc w:val="left"/>
              <w:rPr>
                <w:rFonts w:hint="eastAsia" w:ascii="宋体" w:hAnsi="宋体" w:cs="宋体"/>
                <w:sz w:val="18"/>
                <w:szCs w:val="18"/>
              </w:rPr>
            </w:pPr>
            <w:r>
              <w:rPr>
                <w:rFonts w:hint="eastAsia" w:ascii="宋体" w:hAnsi="宋体" w:cs="宋体"/>
                <w:sz w:val="18"/>
                <w:szCs w:val="18"/>
              </w:rPr>
              <w:t>类型</w:t>
            </w:r>
          </w:p>
        </w:tc>
        <w:tc>
          <w:tcPr>
            <w:tcW w:w="1056" w:type="pct"/>
            <w:vAlign w:val="center"/>
          </w:tcPr>
          <w:p w14:paraId="570E2478">
            <w:pPr>
              <w:widowControl/>
              <w:spacing w:line="240" w:lineRule="auto"/>
              <w:jc w:val="left"/>
              <w:rPr>
                <w:rFonts w:hint="eastAsia" w:ascii="宋体" w:hAnsi="宋体" w:cs="宋体"/>
                <w:sz w:val="18"/>
                <w:szCs w:val="18"/>
              </w:rPr>
            </w:pPr>
            <w:r>
              <w:rPr>
                <w:rFonts w:hint="eastAsia" w:ascii="宋体" w:hAnsi="宋体" w:cs="宋体"/>
                <w:sz w:val="18"/>
                <w:szCs w:val="18"/>
              </w:rPr>
              <w:t>整数型（n1）</w:t>
            </w:r>
          </w:p>
        </w:tc>
        <w:tc>
          <w:tcPr>
            <w:tcW w:w="583" w:type="pct"/>
            <w:vAlign w:val="center"/>
          </w:tcPr>
          <w:p w14:paraId="253EAE08">
            <w:pPr>
              <w:widowControl/>
              <w:spacing w:line="240" w:lineRule="auto"/>
              <w:jc w:val="center"/>
              <w:rPr>
                <w:rFonts w:hint="eastAsia" w:ascii="宋体" w:hAnsi="宋体" w:cs="宋体"/>
                <w:sz w:val="18"/>
                <w:szCs w:val="18"/>
              </w:rPr>
            </w:pPr>
          </w:p>
        </w:tc>
        <w:tc>
          <w:tcPr>
            <w:tcW w:w="586" w:type="pct"/>
            <w:vAlign w:val="center"/>
          </w:tcPr>
          <w:p w14:paraId="2A4CE2B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03BD70F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17" w:type="pct"/>
            <w:vAlign w:val="center"/>
          </w:tcPr>
          <w:p w14:paraId="3E6170BD">
            <w:pPr>
              <w:widowControl/>
              <w:spacing w:line="240" w:lineRule="auto"/>
              <w:jc w:val="left"/>
              <w:rPr>
                <w:rFonts w:hint="eastAsia" w:ascii="宋体" w:hAnsi="宋体" w:cs="宋体"/>
                <w:sz w:val="18"/>
                <w:szCs w:val="18"/>
              </w:rPr>
            </w:pPr>
          </w:p>
        </w:tc>
      </w:tr>
      <w:tr w14:paraId="120D7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22B9E6EF">
            <w:pPr>
              <w:widowControl/>
              <w:spacing w:line="240" w:lineRule="auto"/>
              <w:jc w:val="left"/>
              <w:rPr>
                <w:rFonts w:hint="eastAsia" w:ascii="宋体" w:hAnsi="宋体" w:cs="宋体"/>
                <w:sz w:val="18"/>
                <w:szCs w:val="18"/>
              </w:rPr>
            </w:pPr>
          </w:p>
        </w:tc>
        <w:tc>
          <w:tcPr>
            <w:tcW w:w="440" w:type="pct"/>
            <w:vMerge w:val="continue"/>
            <w:vAlign w:val="center"/>
          </w:tcPr>
          <w:p w14:paraId="21D09B76">
            <w:pPr>
              <w:widowControl/>
              <w:spacing w:line="240" w:lineRule="auto"/>
              <w:jc w:val="left"/>
              <w:rPr>
                <w:rFonts w:hint="eastAsia" w:ascii="宋体" w:hAnsi="宋体" w:cs="宋体"/>
                <w:sz w:val="18"/>
                <w:szCs w:val="18"/>
              </w:rPr>
            </w:pPr>
          </w:p>
        </w:tc>
        <w:tc>
          <w:tcPr>
            <w:tcW w:w="793" w:type="pct"/>
            <w:vAlign w:val="center"/>
          </w:tcPr>
          <w:p w14:paraId="18DD4904">
            <w:pPr>
              <w:widowControl/>
              <w:spacing w:line="240" w:lineRule="auto"/>
              <w:jc w:val="left"/>
              <w:rPr>
                <w:rFonts w:hint="eastAsia" w:ascii="宋体" w:hAnsi="宋体" w:cs="宋体"/>
                <w:sz w:val="18"/>
                <w:szCs w:val="18"/>
              </w:rPr>
            </w:pPr>
            <w:r>
              <w:rPr>
                <w:rFonts w:hint="eastAsia" w:ascii="宋体" w:hAnsi="宋体" w:cs="宋体"/>
                <w:sz w:val="18"/>
                <w:szCs w:val="18"/>
              </w:rPr>
              <w:t>数量</w:t>
            </w:r>
          </w:p>
        </w:tc>
        <w:tc>
          <w:tcPr>
            <w:tcW w:w="1056" w:type="pct"/>
            <w:vAlign w:val="center"/>
          </w:tcPr>
          <w:p w14:paraId="2EE3D489">
            <w:pPr>
              <w:widowControl/>
              <w:spacing w:line="240" w:lineRule="auto"/>
              <w:jc w:val="left"/>
              <w:rPr>
                <w:rFonts w:hint="eastAsia" w:ascii="宋体" w:hAnsi="宋体" w:cs="宋体"/>
                <w:sz w:val="18"/>
                <w:szCs w:val="18"/>
              </w:rPr>
            </w:pPr>
            <w:r>
              <w:rPr>
                <w:rFonts w:hint="eastAsia" w:ascii="宋体" w:hAnsi="宋体" w:cs="宋体"/>
                <w:sz w:val="18"/>
                <w:szCs w:val="18"/>
              </w:rPr>
              <w:t>整数型（n1）</w:t>
            </w:r>
          </w:p>
        </w:tc>
        <w:tc>
          <w:tcPr>
            <w:tcW w:w="583" w:type="pct"/>
            <w:vAlign w:val="center"/>
          </w:tcPr>
          <w:p w14:paraId="7650EDE3">
            <w:pPr>
              <w:widowControl/>
              <w:spacing w:line="240" w:lineRule="auto"/>
              <w:jc w:val="center"/>
              <w:rPr>
                <w:rFonts w:hint="eastAsia" w:ascii="宋体" w:hAnsi="宋体" w:cs="宋体"/>
                <w:sz w:val="18"/>
                <w:szCs w:val="18"/>
              </w:rPr>
            </w:pPr>
          </w:p>
        </w:tc>
        <w:tc>
          <w:tcPr>
            <w:tcW w:w="586" w:type="pct"/>
            <w:vAlign w:val="center"/>
          </w:tcPr>
          <w:p w14:paraId="280DB43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216C355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17" w:type="pct"/>
            <w:vAlign w:val="center"/>
          </w:tcPr>
          <w:p w14:paraId="4753B116">
            <w:pPr>
              <w:widowControl/>
              <w:spacing w:line="240" w:lineRule="auto"/>
              <w:jc w:val="left"/>
              <w:rPr>
                <w:rFonts w:hint="eastAsia" w:ascii="宋体" w:hAnsi="宋体" w:cs="宋体"/>
                <w:sz w:val="18"/>
                <w:szCs w:val="18"/>
              </w:rPr>
            </w:pPr>
          </w:p>
        </w:tc>
      </w:tr>
      <w:tr w14:paraId="7CEC98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77C937AB">
            <w:pPr>
              <w:widowControl/>
              <w:spacing w:line="240" w:lineRule="auto"/>
              <w:jc w:val="left"/>
              <w:rPr>
                <w:rFonts w:hint="eastAsia" w:ascii="宋体" w:hAnsi="宋体" w:cs="宋体"/>
                <w:sz w:val="18"/>
                <w:szCs w:val="18"/>
              </w:rPr>
            </w:pPr>
          </w:p>
        </w:tc>
        <w:tc>
          <w:tcPr>
            <w:tcW w:w="440" w:type="pct"/>
            <w:vMerge w:val="continue"/>
            <w:vAlign w:val="center"/>
          </w:tcPr>
          <w:p w14:paraId="4B44FE01">
            <w:pPr>
              <w:widowControl/>
              <w:spacing w:line="240" w:lineRule="auto"/>
              <w:jc w:val="left"/>
              <w:rPr>
                <w:rFonts w:hint="eastAsia" w:ascii="宋体" w:hAnsi="宋体" w:cs="宋体"/>
                <w:sz w:val="18"/>
                <w:szCs w:val="18"/>
              </w:rPr>
            </w:pPr>
          </w:p>
        </w:tc>
        <w:tc>
          <w:tcPr>
            <w:tcW w:w="793" w:type="pct"/>
            <w:vAlign w:val="center"/>
          </w:tcPr>
          <w:p w14:paraId="1A57BC0A">
            <w:pPr>
              <w:widowControl/>
              <w:spacing w:line="240" w:lineRule="auto"/>
              <w:jc w:val="left"/>
              <w:rPr>
                <w:rFonts w:hint="eastAsia" w:ascii="宋体" w:hAnsi="宋体" w:cs="宋体"/>
                <w:sz w:val="18"/>
                <w:szCs w:val="18"/>
              </w:rPr>
            </w:pPr>
            <w:r>
              <w:rPr>
                <w:rFonts w:hint="eastAsia" w:ascii="宋体" w:hAnsi="宋体" w:cs="宋体"/>
                <w:sz w:val="18"/>
                <w:szCs w:val="18"/>
              </w:rPr>
              <w:t>公称通径</w:t>
            </w:r>
          </w:p>
        </w:tc>
        <w:tc>
          <w:tcPr>
            <w:tcW w:w="1056" w:type="pct"/>
            <w:vAlign w:val="center"/>
          </w:tcPr>
          <w:p w14:paraId="30FF5B05">
            <w:pPr>
              <w:widowControl/>
              <w:spacing w:line="240" w:lineRule="auto"/>
              <w:jc w:val="left"/>
              <w:rPr>
                <w:rFonts w:hint="eastAsia" w:ascii="宋体" w:hAnsi="宋体" w:cs="宋体"/>
                <w:sz w:val="18"/>
                <w:szCs w:val="18"/>
              </w:rPr>
            </w:pPr>
            <w:r>
              <w:rPr>
                <w:rFonts w:hint="eastAsia" w:ascii="宋体" w:hAnsi="宋体" w:cs="宋体"/>
                <w:sz w:val="18"/>
                <w:szCs w:val="18"/>
              </w:rPr>
              <w:t>浮点型（n..20，0）</w:t>
            </w:r>
          </w:p>
        </w:tc>
        <w:tc>
          <w:tcPr>
            <w:tcW w:w="583" w:type="pct"/>
            <w:vAlign w:val="center"/>
          </w:tcPr>
          <w:p w14:paraId="4691F85F">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86" w:type="pct"/>
            <w:vAlign w:val="center"/>
          </w:tcPr>
          <w:p w14:paraId="1B20C756">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717AB01D">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1C0BB551">
            <w:pPr>
              <w:widowControl/>
              <w:spacing w:line="240" w:lineRule="auto"/>
              <w:jc w:val="left"/>
              <w:rPr>
                <w:rFonts w:hint="eastAsia" w:ascii="宋体" w:hAnsi="宋体" w:cs="宋体"/>
                <w:sz w:val="18"/>
                <w:szCs w:val="18"/>
              </w:rPr>
            </w:pPr>
          </w:p>
        </w:tc>
      </w:tr>
      <w:tr w14:paraId="6E883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3B289E57">
            <w:pPr>
              <w:widowControl/>
              <w:spacing w:line="240" w:lineRule="auto"/>
              <w:jc w:val="left"/>
              <w:rPr>
                <w:rFonts w:hint="eastAsia" w:ascii="宋体" w:hAnsi="宋体" w:cs="宋体"/>
                <w:sz w:val="18"/>
                <w:szCs w:val="18"/>
              </w:rPr>
            </w:pPr>
          </w:p>
        </w:tc>
        <w:tc>
          <w:tcPr>
            <w:tcW w:w="440" w:type="pct"/>
            <w:vMerge w:val="continue"/>
            <w:vAlign w:val="center"/>
          </w:tcPr>
          <w:p w14:paraId="6BE26C4E">
            <w:pPr>
              <w:widowControl/>
              <w:spacing w:line="240" w:lineRule="auto"/>
              <w:jc w:val="left"/>
              <w:rPr>
                <w:rFonts w:hint="eastAsia" w:ascii="宋体" w:hAnsi="宋体" w:cs="宋体"/>
                <w:sz w:val="18"/>
                <w:szCs w:val="18"/>
              </w:rPr>
            </w:pPr>
          </w:p>
        </w:tc>
        <w:tc>
          <w:tcPr>
            <w:tcW w:w="793" w:type="pct"/>
            <w:vAlign w:val="center"/>
          </w:tcPr>
          <w:p w14:paraId="474FAB2B">
            <w:pPr>
              <w:widowControl/>
              <w:spacing w:line="240" w:lineRule="auto"/>
              <w:jc w:val="left"/>
              <w:rPr>
                <w:rFonts w:hint="eastAsia" w:ascii="宋体" w:hAnsi="宋体" w:cs="宋体"/>
                <w:sz w:val="18"/>
                <w:szCs w:val="18"/>
              </w:rPr>
            </w:pPr>
            <w:r>
              <w:rPr>
                <w:rFonts w:hint="eastAsia" w:ascii="宋体" w:hAnsi="宋体" w:cs="宋体"/>
                <w:sz w:val="18"/>
                <w:szCs w:val="18"/>
              </w:rPr>
              <w:t>公称压力</w:t>
            </w:r>
          </w:p>
        </w:tc>
        <w:tc>
          <w:tcPr>
            <w:tcW w:w="1056" w:type="pct"/>
            <w:vAlign w:val="center"/>
          </w:tcPr>
          <w:p w14:paraId="75D9F071">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52900F58">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70CF42B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7561A980">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61A0637F">
            <w:pPr>
              <w:widowControl/>
              <w:spacing w:line="240" w:lineRule="auto"/>
              <w:jc w:val="left"/>
              <w:rPr>
                <w:rFonts w:hint="eastAsia" w:ascii="宋体" w:hAnsi="宋体" w:cs="宋体"/>
                <w:sz w:val="18"/>
                <w:szCs w:val="18"/>
              </w:rPr>
            </w:pPr>
          </w:p>
        </w:tc>
      </w:tr>
      <w:tr w14:paraId="01910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2B67AA09">
            <w:pPr>
              <w:widowControl/>
              <w:spacing w:line="240" w:lineRule="auto"/>
              <w:jc w:val="left"/>
              <w:rPr>
                <w:rFonts w:hint="eastAsia" w:ascii="宋体" w:hAnsi="宋体" w:cs="宋体"/>
                <w:sz w:val="18"/>
                <w:szCs w:val="18"/>
              </w:rPr>
            </w:pPr>
          </w:p>
        </w:tc>
        <w:tc>
          <w:tcPr>
            <w:tcW w:w="440" w:type="pct"/>
            <w:vMerge w:val="continue"/>
            <w:vAlign w:val="center"/>
          </w:tcPr>
          <w:p w14:paraId="2C32163C">
            <w:pPr>
              <w:widowControl/>
              <w:spacing w:line="240" w:lineRule="auto"/>
              <w:jc w:val="left"/>
              <w:rPr>
                <w:rFonts w:hint="eastAsia" w:ascii="宋体" w:hAnsi="宋体" w:cs="宋体"/>
                <w:sz w:val="18"/>
                <w:szCs w:val="18"/>
              </w:rPr>
            </w:pPr>
          </w:p>
        </w:tc>
        <w:tc>
          <w:tcPr>
            <w:tcW w:w="793" w:type="pct"/>
            <w:vAlign w:val="center"/>
          </w:tcPr>
          <w:p w14:paraId="5F2CF200">
            <w:pPr>
              <w:widowControl/>
              <w:spacing w:line="240" w:lineRule="auto"/>
              <w:jc w:val="left"/>
              <w:rPr>
                <w:rFonts w:hint="eastAsia" w:ascii="宋体" w:hAnsi="宋体" w:cs="宋体"/>
                <w:sz w:val="18"/>
                <w:szCs w:val="18"/>
              </w:rPr>
            </w:pPr>
            <w:r>
              <w:rPr>
                <w:rFonts w:hint="eastAsia" w:ascii="宋体" w:hAnsi="宋体" w:cs="宋体"/>
                <w:sz w:val="18"/>
                <w:szCs w:val="18"/>
              </w:rPr>
              <w:t>编号或编码</w:t>
            </w:r>
          </w:p>
        </w:tc>
        <w:tc>
          <w:tcPr>
            <w:tcW w:w="1056" w:type="pct"/>
            <w:vAlign w:val="center"/>
          </w:tcPr>
          <w:p w14:paraId="072FD61E">
            <w:pPr>
              <w:widowControl/>
              <w:spacing w:line="240" w:lineRule="auto"/>
              <w:jc w:val="left"/>
              <w:rPr>
                <w:rFonts w:hint="eastAsia" w:ascii="宋体" w:hAnsi="宋体" w:cs="宋体"/>
                <w:sz w:val="18"/>
                <w:szCs w:val="18"/>
              </w:rPr>
            </w:pPr>
            <w:r>
              <w:rPr>
                <w:rFonts w:hint="eastAsia" w:ascii="宋体" w:hAnsi="宋体" w:cs="宋体"/>
                <w:sz w:val="18"/>
                <w:szCs w:val="18"/>
              </w:rPr>
              <w:t>字符型（an..25）</w:t>
            </w:r>
          </w:p>
        </w:tc>
        <w:tc>
          <w:tcPr>
            <w:tcW w:w="583" w:type="pct"/>
            <w:vAlign w:val="center"/>
          </w:tcPr>
          <w:p w14:paraId="4AD2FD2A">
            <w:pPr>
              <w:widowControl/>
              <w:spacing w:line="240" w:lineRule="auto"/>
              <w:jc w:val="center"/>
              <w:rPr>
                <w:rFonts w:hint="eastAsia" w:ascii="宋体" w:hAnsi="宋体" w:cs="宋体"/>
                <w:sz w:val="18"/>
                <w:szCs w:val="18"/>
              </w:rPr>
            </w:pPr>
          </w:p>
        </w:tc>
        <w:tc>
          <w:tcPr>
            <w:tcW w:w="586" w:type="pct"/>
            <w:vAlign w:val="center"/>
          </w:tcPr>
          <w:p w14:paraId="44E8AD5A">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1DFBFEE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12ABCC61">
            <w:pPr>
              <w:widowControl/>
              <w:spacing w:line="240" w:lineRule="auto"/>
              <w:jc w:val="left"/>
              <w:rPr>
                <w:rFonts w:hint="eastAsia" w:ascii="宋体" w:hAnsi="宋体" w:cs="宋体"/>
                <w:sz w:val="18"/>
                <w:szCs w:val="18"/>
              </w:rPr>
            </w:pPr>
          </w:p>
        </w:tc>
      </w:tr>
      <w:tr w14:paraId="77A4F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62AA4AE9">
            <w:pPr>
              <w:widowControl/>
              <w:spacing w:line="240" w:lineRule="auto"/>
              <w:jc w:val="left"/>
              <w:rPr>
                <w:rFonts w:hint="eastAsia" w:ascii="宋体" w:hAnsi="宋体" w:cs="宋体"/>
                <w:sz w:val="18"/>
                <w:szCs w:val="18"/>
              </w:rPr>
            </w:pPr>
          </w:p>
        </w:tc>
        <w:tc>
          <w:tcPr>
            <w:tcW w:w="440" w:type="pct"/>
            <w:vMerge w:val="restart"/>
            <w:vAlign w:val="center"/>
          </w:tcPr>
          <w:p w14:paraId="6CAC8288">
            <w:pPr>
              <w:widowControl/>
              <w:spacing w:line="240" w:lineRule="auto"/>
              <w:jc w:val="left"/>
              <w:rPr>
                <w:rFonts w:hint="eastAsia" w:ascii="宋体" w:hAnsi="宋体" w:cs="宋体"/>
                <w:sz w:val="18"/>
                <w:szCs w:val="18"/>
              </w:rPr>
            </w:pPr>
            <w:r>
              <w:rPr>
                <w:rFonts w:hint="eastAsia" w:ascii="宋体" w:hAnsi="宋体" w:cs="宋体"/>
                <w:sz w:val="18"/>
                <w:szCs w:val="18"/>
              </w:rPr>
              <w:t>补偿器</w:t>
            </w:r>
          </w:p>
        </w:tc>
        <w:tc>
          <w:tcPr>
            <w:tcW w:w="793" w:type="pct"/>
            <w:vAlign w:val="center"/>
          </w:tcPr>
          <w:p w14:paraId="4DE80307">
            <w:pPr>
              <w:widowControl/>
              <w:spacing w:line="240" w:lineRule="auto"/>
              <w:jc w:val="left"/>
              <w:rPr>
                <w:rFonts w:hint="eastAsia" w:ascii="宋体" w:hAnsi="宋体" w:cs="宋体"/>
                <w:sz w:val="18"/>
                <w:szCs w:val="18"/>
              </w:rPr>
            </w:pPr>
            <w:r>
              <w:rPr>
                <w:rFonts w:hint="eastAsia" w:ascii="宋体" w:hAnsi="宋体" w:cs="宋体"/>
                <w:sz w:val="18"/>
                <w:szCs w:val="18"/>
              </w:rPr>
              <w:t>类型</w:t>
            </w:r>
          </w:p>
        </w:tc>
        <w:tc>
          <w:tcPr>
            <w:tcW w:w="1056" w:type="pct"/>
            <w:vAlign w:val="center"/>
          </w:tcPr>
          <w:p w14:paraId="4B2B5D25">
            <w:pPr>
              <w:widowControl/>
              <w:spacing w:line="240" w:lineRule="auto"/>
              <w:jc w:val="left"/>
              <w:rPr>
                <w:rFonts w:hint="eastAsia" w:ascii="宋体" w:hAnsi="宋体" w:cs="宋体"/>
                <w:sz w:val="18"/>
                <w:szCs w:val="18"/>
              </w:rPr>
            </w:pPr>
            <w:r>
              <w:rPr>
                <w:rFonts w:hint="eastAsia" w:ascii="宋体" w:hAnsi="宋体" w:cs="宋体"/>
                <w:sz w:val="18"/>
                <w:szCs w:val="18"/>
              </w:rPr>
              <w:t>整数型（n1）</w:t>
            </w:r>
          </w:p>
        </w:tc>
        <w:tc>
          <w:tcPr>
            <w:tcW w:w="583" w:type="pct"/>
            <w:vAlign w:val="center"/>
          </w:tcPr>
          <w:p w14:paraId="2E114BB3">
            <w:pPr>
              <w:widowControl/>
              <w:spacing w:line="240" w:lineRule="auto"/>
              <w:jc w:val="center"/>
              <w:rPr>
                <w:rFonts w:hint="eastAsia" w:ascii="宋体" w:hAnsi="宋体" w:cs="宋体"/>
                <w:sz w:val="18"/>
                <w:szCs w:val="18"/>
              </w:rPr>
            </w:pPr>
          </w:p>
        </w:tc>
        <w:tc>
          <w:tcPr>
            <w:tcW w:w="586" w:type="pct"/>
            <w:vAlign w:val="center"/>
          </w:tcPr>
          <w:p w14:paraId="0E4DF38D">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71EA687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17" w:type="pct"/>
            <w:vAlign w:val="center"/>
          </w:tcPr>
          <w:p w14:paraId="0373C74E">
            <w:pPr>
              <w:widowControl/>
              <w:spacing w:line="240" w:lineRule="auto"/>
              <w:jc w:val="left"/>
              <w:rPr>
                <w:rFonts w:hint="eastAsia" w:ascii="宋体" w:hAnsi="宋体" w:cs="宋体"/>
                <w:sz w:val="18"/>
                <w:szCs w:val="18"/>
              </w:rPr>
            </w:pPr>
          </w:p>
        </w:tc>
      </w:tr>
      <w:tr w14:paraId="218F3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36" w:type="pct"/>
            <w:vMerge w:val="continue"/>
            <w:vAlign w:val="center"/>
          </w:tcPr>
          <w:p w14:paraId="47DF17DC">
            <w:pPr>
              <w:widowControl/>
              <w:spacing w:line="240" w:lineRule="auto"/>
              <w:jc w:val="left"/>
              <w:rPr>
                <w:rFonts w:hint="eastAsia" w:ascii="宋体" w:hAnsi="宋体" w:cs="宋体"/>
                <w:sz w:val="18"/>
                <w:szCs w:val="18"/>
              </w:rPr>
            </w:pPr>
          </w:p>
        </w:tc>
        <w:tc>
          <w:tcPr>
            <w:tcW w:w="440" w:type="pct"/>
            <w:vMerge w:val="continue"/>
            <w:vAlign w:val="center"/>
          </w:tcPr>
          <w:p w14:paraId="03FF5D2D">
            <w:pPr>
              <w:widowControl/>
              <w:spacing w:line="240" w:lineRule="auto"/>
              <w:jc w:val="left"/>
              <w:rPr>
                <w:rFonts w:hint="eastAsia" w:ascii="宋体" w:hAnsi="宋体" w:cs="宋体"/>
                <w:sz w:val="18"/>
                <w:szCs w:val="18"/>
              </w:rPr>
            </w:pPr>
          </w:p>
        </w:tc>
        <w:tc>
          <w:tcPr>
            <w:tcW w:w="793" w:type="pct"/>
            <w:vAlign w:val="center"/>
          </w:tcPr>
          <w:p w14:paraId="312FCDBE">
            <w:pPr>
              <w:widowControl/>
              <w:spacing w:line="240" w:lineRule="auto"/>
              <w:jc w:val="left"/>
              <w:rPr>
                <w:rFonts w:hint="eastAsia" w:ascii="宋体" w:hAnsi="宋体" w:cs="宋体"/>
                <w:sz w:val="18"/>
                <w:szCs w:val="18"/>
              </w:rPr>
            </w:pPr>
            <w:r>
              <w:rPr>
                <w:rFonts w:hint="eastAsia" w:ascii="宋体" w:hAnsi="宋体" w:cs="宋体"/>
                <w:sz w:val="18"/>
                <w:szCs w:val="18"/>
              </w:rPr>
              <w:t>数量</w:t>
            </w:r>
          </w:p>
        </w:tc>
        <w:tc>
          <w:tcPr>
            <w:tcW w:w="1056" w:type="pct"/>
            <w:vAlign w:val="center"/>
          </w:tcPr>
          <w:p w14:paraId="21E30EC3">
            <w:pPr>
              <w:widowControl/>
              <w:spacing w:line="240" w:lineRule="auto"/>
              <w:jc w:val="left"/>
              <w:rPr>
                <w:rFonts w:hint="eastAsia" w:ascii="宋体" w:hAnsi="宋体" w:cs="宋体"/>
                <w:sz w:val="18"/>
                <w:szCs w:val="18"/>
              </w:rPr>
            </w:pPr>
            <w:r>
              <w:rPr>
                <w:rFonts w:hint="eastAsia" w:ascii="宋体" w:hAnsi="宋体" w:cs="宋体"/>
                <w:sz w:val="18"/>
                <w:szCs w:val="18"/>
              </w:rPr>
              <w:t>整数型（n1）</w:t>
            </w:r>
          </w:p>
        </w:tc>
        <w:tc>
          <w:tcPr>
            <w:tcW w:w="583" w:type="pct"/>
            <w:vAlign w:val="center"/>
          </w:tcPr>
          <w:p w14:paraId="1E66D85E">
            <w:pPr>
              <w:widowControl/>
              <w:spacing w:line="240" w:lineRule="auto"/>
              <w:jc w:val="center"/>
              <w:rPr>
                <w:rFonts w:hint="eastAsia" w:ascii="宋体" w:hAnsi="宋体" w:cs="宋体"/>
                <w:sz w:val="18"/>
                <w:szCs w:val="18"/>
              </w:rPr>
            </w:pPr>
          </w:p>
        </w:tc>
        <w:tc>
          <w:tcPr>
            <w:tcW w:w="586" w:type="pct"/>
            <w:vAlign w:val="center"/>
          </w:tcPr>
          <w:p w14:paraId="4904C658">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39C8EE1B">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17" w:type="pct"/>
            <w:vAlign w:val="center"/>
          </w:tcPr>
          <w:p w14:paraId="2C999D32">
            <w:pPr>
              <w:widowControl/>
              <w:spacing w:line="240" w:lineRule="auto"/>
              <w:jc w:val="left"/>
              <w:rPr>
                <w:rFonts w:hint="eastAsia" w:ascii="宋体" w:hAnsi="宋体" w:cs="宋体"/>
                <w:sz w:val="18"/>
                <w:szCs w:val="18"/>
              </w:rPr>
            </w:pPr>
          </w:p>
        </w:tc>
      </w:tr>
      <w:tr w14:paraId="62D9F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36" w:type="pct"/>
            <w:vMerge w:val="continue"/>
            <w:vAlign w:val="center"/>
          </w:tcPr>
          <w:p w14:paraId="0D18B035">
            <w:pPr>
              <w:widowControl/>
              <w:spacing w:line="240" w:lineRule="auto"/>
              <w:jc w:val="left"/>
              <w:rPr>
                <w:rFonts w:hint="eastAsia" w:ascii="宋体" w:hAnsi="宋体" w:cs="宋体"/>
                <w:sz w:val="18"/>
                <w:szCs w:val="18"/>
              </w:rPr>
            </w:pPr>
          </w:p>
        </w:tc>
        <w:tc>
          <w:tcPr>
            <w:tcW w:w="440" w:type="pct"/>
            <w:vMerge w:val="restart"/>
            <w:vAlign w:val="center"/>
          </w:tcPr>
          <w:p w14:paraId="45D92043">
            <w:pPr>
              <w:widowControl/>
              <w:spacing w:line="240" w:lineRule="auto"/>
              <w:jc w:val="left"/>
              <w:rPr>
                <w:rFonts w:hint="eastAsia" w:ascii="宋体" w:hAnsi="宋体" w:cs="宋体"/>
                <w:sz w:val="18"/>
                <w:szCs w:val="18"/>
              </w:rPr>
            </w:pPr>
          </w:p>
        </w:tc>
        <w:tc>
          <w:tcPr>
            <w:tcW w:w="793" w:type="pct"/>
            <w:vAlign w:val="center"/>
          </w:tcPr>
          <w:p w14:paraId="79B2E979">
            <w:pPr>
              <w:widowControl/>
              <w:spacing w:line="240" w:lineRule="auto"/>
              <w:jc w:val="left"/>
              <w:rPr>
                <w:rFonts w:hint="eastAsia" w:ascii="宋体" w:hAnsi="宋体" w:cs="宋体"/>
                <w:sz w:val="18"/>
                <w:szCs w:val="18"/>
              </w:rPr>
            </w:pPr>
            <w:r>
              <w:rPr>
                <w:rFonts w:hint="eastAsia" w:ascii="宋体" w:hAnsi="宋体" w:cs="宋体"/>
                <w:sz w:val="18"/>
                <w:szCs w:val="18"/>
              </w:rPr>
              <w:t>公称通径</w:t>
            </w:r>
          </w:p>
        </w:tc>
        <w:tc>
          <w:tcPr>
            <w:tcW w:w="1056" w:type="pct"/>
            <w:vAlign w:val="center"/>
          </w:tcPr>
          <w:p w14:paraId="3CA3B896">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1BD25B6F">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86" w:type="pct"/>
            <w:vAlign w:val="center"/>
          </w:tcPr>
          <w:p w14:paraId="2732D272">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6960773E">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17" w:type="pct"/>
            <w:vAlign w:val="center"/>
          </w:tcPr>
          <w:p w14:paraId="60687518">
            <w:pPr>
              <w:widowControl/>
              <w:spacing w:line="240" w:lineRule="auto"/>
              <w:jc w:val="left"/>
              <w:rPr>
                <w:rFonts w:hint="eastAsia" w:ascii="宋体" w:hAnsi="宋体" w:cs="宋体"/>
                <w:sz w:val="18"/>
                <w:szCs w:val="18"/>
              </w:rPr>
            </w:pPr>
          </w:p>
        </w:tc>
      </w:tr>
      <w:tr w14:paraId="2116C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pct"/>
            <w:vMerge w:val="continue"/>
            <w:vAlign w:val="center"/>
          </w:tcPr>
          <w:p w14:paraId="486E6C0C">
            <w:pPr>
              <w:widowControl/>
              <w:spacing w:line="240" w:lineRule="auto"/>
              <w:jc w:val="left"/>
              <w:rPr>
                <w:rFonts w:hint="eastAsia" w:ascii="宋体" w:hAnsi="宋体" w:cs="宋体"/>
                <w:sz w:val="18"/>
                <w:szCs w:val="18"/>
              </w:rPr>
            </w:pPr>
          </w:p>
        </w:tc>
        <w:tc>
          <w:tcPr>
            <w:tcW w:w="440" w:type="pct"/>
            <w:vMerge w:val="continue"/>
            <w:vAlign w:val="center"/>
          </w:tcPr>
          <w:p w14:paraId="47CD6242">
            <w:pPr>
              <w:widowControl/>
              <w:spacing w:line="240" w:lineRule="auto"/>
              <w:jc w:val="left"/>
              <w:rPr>
                <w:rFonts w:hint="eastAsia" w:ascii="宋体" w:hAnsi="宋体" w:cs="宋体"/>
                <w:sz w:val="18"/>
                <w:szCs w:val="18"/>
              </w:rPr>
            </w:pPr>
          </w:p>
        </w:tc>
        <w:tc>
          <w:tcPr>
            <w:tcW w:w="793" w:type="pct"/>
            <w:vAlign w:val="center"/>
          </w:tcPr>
          <w:p w14:paraId="2BAFDF63">
            <w:pPr>
              <w:widowControl/>
              <w:spacing w:line="240" w:lineRule="auto"/>
              <w:jc w:val="left"/>
              <w:rPr>
                <w:rFonts w:hint="eastAsia" w:ascii="宋体" w:hAnsi="宋体" w:cs="宋体"/>
                <w:sz w:val="18"/>
                <w:szCs w:val="18"/>
              </w:rPr>
            </w:pPr>
            <w:r>
              <w:rPr>
                <w:rFonts w:hint="eastAsia" w:ascii="宋体" w:hAnsi="宋体" w:cs="宋体"/>
                <w:sz w:val="18"/>
                <w:szCs w:val="18"/>
              </w:rPr>
              <w:t>公称压力</w:t>
            </w:r>
          </w:p>
        </w:tc>
        <w:tc>
          <w:tcPr>
            <w:tcW w:w="1056" w:type="pct"/>
            <w:vAlign w:val="center"/>
          </w:tcPr>
          <w:p w14:paraId="0FD1B27A">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748A6FBB">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43B5E972">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6E48DF9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17" w:type="pct"/>
            <w:vAlign w:val="center"/>
          </w:tcPr>
          <w:p w14:paraId="2ABE7D8F">
            <w:pPr>
              <w:widowControl/>
              <w:spacing w:line="240" w:lineRule="auto"/>
              <w:jc w:val="left"/>
              <w:rPr>
                <w:rFonts w:hint="eastAsia" w:ascii="宋体" w:hAnsi="宋体" w:cs="宋体"/>
                <w:sz w:val="18"/>
                <w:szCs w:val="18"/>
              </w:rPr>
            </w:pPr>
          </w:p>
        </w:tc>
      </w:tr>
      <w:tr w14:paraId="51A13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6" w:type="pct"/>
            <w:vMerge w:val="continue"/>
            <w:vAlign w:val="center"/>
          </w:tcPr>
          <w:p w14:paraId="0ECAD78E">
            <w:pPr>
              <w:widowControl/>
              <w:spacing w:line="240" w:lineRule="auto"/>
              <w:jc w:val="left"/>
              <w:rPr>
                <w:rFonts w:hint="eastAsia" w:ascii="宋体" w:hAnsi="宋体" w:cs="宋体"/>
                <w:sz w:val="18"/>
                <w:szCs w:val="18"/>
              </w:rPr>
            </w:pPr>
          </w:p>
        </w:tc>
        <w:tc>
          <w:tcPr>
            <w:tcW w:w="440" w:type="pct"/>
            <w:vMerge w:val="continue"/>
            <w:vAlign w:val="center"/>
          </w:tcPr>
          <w:p w14:paraId="0C38028A">
            <w:pPr>
              <w:widowControl/>
              <w:spacing w:line="240" w:lineRule="auto"/>
              <w:jc w:val="left"/>
              <w:rPr>
                <w:rFonts w:hint="eastAsia" w:ascii="宋体" w:hAnsi="宋体" w:cs="宋体"/>
                <w:sz w:val="18"/>
                <w:szCs w:val="18"/>
              </w:rPr>
            </w:pPr>
          </w:p>
        </w:tc>
        <w:tc>
          <w:tcPr>
            <w:tcW w:w="793" w:type="pct"/>
            <w:vAlign w:val="center"/>
          </w:tcPr>
          <w:p w14:paraId="53A9A8F3">
            <w:pPr>
              <w:widowControl/>
              <w:spacing w:line="240" w:lineRule="auto"/>
              <w:jc w:val="left"/>
              <w:rPr>
                <w:rFonts w:hint="eastAsia" w:ascii="宋体" w:hAnsi="宋体" w:cs="宋体"/>
                <w:sz w:val="18"/>
                <w:szCs w:val="18"/>
              </w:rPr>
            </w:pPr>
            <w:r>
              <w:rPr>
                <w:rFonts w:hint="eastAsia" w:ascii="宋体" w:hAnsi="宋体" w:cs="宋体"/>
                <w:sz w:val="18"/>
                <w:szCs w:val="18"/>
              </w:rPr>
              <w:t>补偿量</w:t>
            </w:r>
          </w:p>
        </w:tc>
        <w:tc>
          <w:tcPr>
            <w:tcW w:w="1056" w:type="pct"/>
            <w:vAlign w:val="center"/>
          </w:tcPr>
          <w:p w14:paraId="7C142191">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52F016E4">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86" w:type="pct"/>
            <w:vAlign w:val="center"/>
          </w:tcPr>
          <w:p w14:paraId="06D6D1E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3A38EF78">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17" w:type="pct"/>
            <w:vAlign w:val="center"/>
          </w:tcPr>
          <w:p w14:paraId="41C1E918">
            <w:pPr>
              <w:widowControl/>
              <w:spacing w:line="240" w:lineRule="auto"/>
              <w:jc w:val="left"/>
              <w:rPr>
                <w:rFonts w:hint="eastAsia" w:ascii="宋体" w:hAnsi="宋体" w:cs="宋体"/>
                <w:sz w:val="18"/>
                <w:szCs w:val="18"/>
              </w:rPr>
            </w:pPr>
          </w:p>
        </w:tc>
      </w:tr>
      <w:tr w14:paraId="28B91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230222D3">
            <w:pPr>
              <w:widowControl/>
              <w:spacing w:line="240" w:lineRule="auto"/>
              <w:jc w:val="left"/>
              <w:rPr>
                <w:rFonts w:hint="eastAsia" w:ascii="宋体" w:hAnsi="宋体" w:cs="宋体"/>
                <w:sz w:val="18"/>
                <w:szCs w:val="18"/>
              </w:rPr>
            </w:pPr>
          </w:p>
        </w:tc>
        <w:tc>
          <w:tcPr>
            <w:tcW w:w="440" w:type="pct"/>
            <w:vMerge w:val="continue"/>
            <w:vAlign w:val="center"/>
          </w:tcPr>
          <w:p w14:paraId="30612402">
            <w:pPr>
              <w:widowControl/>
              <w:spacing w:line="240" w:lineRule="auto"/>
              <w:jc w:val="left"/>
              <w:rPr>
                <w:rFonts w:hint="eastAsia" w:ascii="宋体" w:hAnsi="宋体" w:cs="宋体"/>
                <w:sz w:val="18"/>
                <w:szCs w:val="18"/>
              </w:rPr>
            </w:pPr>
          </w:p>
        </w:tc>
        <w:tc>
          <w:tcPr>
            <w:tcW w:w="793" w:type="pct"/>
            <w:vAlign w:val="center"/>
          </w:tcPr>
          <w:p w14:paraId="4F28C3E8">
            <w:pPr>
              <w:widowControl/>
              <w:spacing w:line="240" w:lineRule="auto"/>
              <w:jc w:val="left"/>
              <w:rPr>
                <w:rFonts w:hint="eastAsia" w:ascii="宋体" w:hAnsi="宋体" w:cs="宋体"/>
                <w:sz w:val="18"/>
                <w:szCs w:val="18"/>
              </w:rPr>
            </w:pPr>
            <w:r>
              <w:rPr>
                <w:rFonts w:hint="eastAsia" w:ascii="宋体" w:hAnsi="宋体" w:cs="宋体"/>
                <w:sz w:val="18"/>
                <w:szCs w:val="18"/>
              </w:rPr>
              <w:t>编号或编码</w:t>
            </w:r>
          </w:p>
        </w:tc>
        <w:tc>
          <w:tcPr>
            <w:tcW w:w="1056" w:type="pct"/>
            <w:vAlign w:val="center"/>
          </w:tcPr>
          <w:p w14:paraId="1BCB1446">
            <w:pPr>
              <w:widowControl/>
              <w:spacing w:line="240" w:lineRule="auto"/>
              <w:jc w:val="left"/>
              <w:rPr>
                <w:rFonts w:hint="eastAsia" w:ascii="宋体" w:hAnsi="宋体" w:cs="宋体"/>
                <w:sz w:val="18"/>
                <w:szCs w:val="18"/>
              </w:rPr>
            </w:pPr>
            <w:r>
              <w:rPr>
                <w:rFonts w:hint="eastAsia" w:ascii="宋体" w:hAnsi="宋体" w:cs="宋体"/>
                <w:sz w:val="18"/>
                <w:szCs w:val="18"/>
              </w:rPr>
              <w:t>字符型（an..25）</w:t>
            </w:r>
          </w:p>
        </w:tc>
        <w:tc>
          <w:tcPr>
            <w:tcW w:w="583" w:type="pct"/>
            <w:vAlign w:val="center"/>
          </w:tcPr>
          <w:p w14:paraId="037472D1">
            <w:pPr>
              <w:widowControl/>
              <w:spacing w:line="240" w:lineRule="auto"/>
              <w:jc w:val="center"/>
              <w:rPr>
                <w:rFonts w:hint="eastAsia" w:ascii="宋体" w:hAnsi="宋体" w:cs="宋体"/>
                <w:sz w:val="18"/>
                <w:szCs w:val="18"/>
              </w:rPr>
            </w:pPr>
          </w:p>
        </w:tc>
        <w:tc>
          <w:tcPr>
            <w:tcW w:w="586" w:type="pct"/>
            <w:vAlign w:val="center"/>
          </w:tcPr>
          <w:p w14:paraId="7915A659">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0409AF8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17" w:type="pct"/>
            <w:vAlign w:val="center"/>
          </w:tcPr>
          <w:p w14:paraId="199519B3">
            <w:pPr>
              <w:widowControl/>
              <w:spacing w:line="240" w:lineRule="auto"/>
              <w:jc w:val="left"/>
              <w:rPr>
                <w:rFonts w:hint="eastAsia" w:ascii="宋体" w:hAnsi="宋体" w:cs="宋体"/>
                <w:sz w:val="18"/>
                <w:szCs w:val="18"/>
              </w:rPr>
            </w:pPr>
          </w:p>
        </w:tc>
      </w:tr>
      <w:tr w14:paraId="7E2B0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19823E90">
            <w:pPr>
              <w:widowControl/>
              <w:spacing w:line="240" w:lineRule="auto"/>
              <w:jc w:val="left"/>
              <w:rPr>
                <w:rFonts w:hint="eastAsia" w:ascii="宋体" w:hAnsi="宋体" w:cs="宋体"/>
                <w:sz w:val="18"/>
                <w:szCs w:val="18"/>
              </w:rPr>
            </w:pPr>
          </w:p>
        </w:tc>
        <w:tc>
          <w:tcPr>
            <w:tcW w:w="440" w:type="pct"/>
            <w:vMerge w:val="restart"/>
            <w:vAlign w:val="center"/>
          </w:tcPr>
          <w:p w14:paraId="3B80905A">
            <w:pPr>
              <w:widowControl/>
              <w:spacing w:line="240" w:lineRule="auto"/>
              <w:jc w:val="left"/>
              <w:rPr>
                <w:rFonts w:hint="eastAsia" w:ascii="宋体" w:hAnsi="宋体" w:cs="宋体"/>
                <w:sz w:val="18"/>
                <w:szCs w:val="18"/>
              </w:rPr>
            </w:pPr>
            <w:r>
              <w:rPr>
                <w:rFonts w:hint="eastAsia" w:ascii="宋体" w:hAnsi="宋体" w:cs="宋体"/>
                <w:sz w:val="18"/>
                <w:szCs w:val="18"/>
              </w:rPr>
              <w:t>传感器</w:t>
            </w:r>
          </w:p>
        </w:tc>
        <w:tc>
          <w:tcPr>
            <w:tcW w:w="793" w:type="pct"/>
            <w:vAlign w:val="center"/>
          </w:tcPr>
          <w:p w14:paraId="6C138E3A">
            <w:pPr>
              <w:widowControl/>
              <w:spacing w:line="240" w:lineRule="auto"/>
              <w:jc w:val="left"/>
              <w:rPr>
                <w:rFonts w:hint="eastAsia" w:ascii="宋体" w:hAnsi="宋体" w:cs="宋体"/>
                <w:sz w:val="18"/>
                <w:szCs w:val="18"/>
              </w:rPr>
            </w:pPr>
            <w:r>
              <w:rPr>
                <w:rFonts w:hint="eastAsia" w:ascii="宋体" w:hAnsi="宋体" w:cs="宋体"/>
                <w:sz w:val="18"/>
                <w:szCs w:val="18"/>
              </w:rPr>
              <w:t>类型</w:t>
            </w:r>
          </w:p>
        </w:tc>
        <w:tc>
          <w:tcPr>
            <w:tcW w:w="1056" w:type="pct"/>
            <w:vAlign w:val="center"/>
          </w:tcPr>
          <w:p w14:paraId="0AFC6A5D">
            <w:pPr>
              <w:widowControl/>
              <w:spacing w:line="240" w:lineRule="auto"/>
              <w:jc w:val="left"/>
              <w:rPr>
                <w:rFonts w:hint="eastAsia" w:ascii="宋体" w:hAnsi="宋体" w:cs="宋体"/>
                <w:sz w:val="18"/>
                <w:szCs w:val="18"/>
              </w:rPr>
            </w:pPr>
            <w:r>
              <w:rPr>
                <w:rFonts w:hint="eastAsia" w:ascii="宋体" w:hAnsi="宋体" w:cs="宋体"/>
                <w:sz w:val="18"/>
                <w:szCs w:val="18"/>
              </w:rPr>
              <w:t>整数型（n1）</w:t>
            </w:r>
          </w:p>
        </w:tc>
        <w:tc>
          <w:tcPr>
            <w:tcW w:w="583" w:type="pct"/>
            <w:vAlign w:val="center"/>
          </w:tcPr>
          <w:p w14:paraId="00E1EC84">
            <w:pPr>
              <w:widowControl/>
              <w:spacing w:line="240" w:lineRule="auto"/>
              <w:jc w:val="center"/>
              <w:rPr>
                <w:rFonts w:hint="eastAsia" w:ascii="宋体" w:hAnsi="宋体" w:cs="宋体"/>
                <w:sz w:val="18"/>
                <w:szCs w:val="18"/>
              </w:rPr>
            </w:pPr>
          </w:p>
        </w:tc>
        <w:tc>
          <w:tcPr>
            <w:tcW w:w="586" w:type="pct"/>
            <w:vAlign w:val="center"/>
          </w:tcPr>
          <w:p w14:paraId="4CE4E55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12E1D5AA">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48EDFCFE">
            <w:pPr>
              <w:widowControl/>
              <w:spacing w:line="240" w:lineRule="auto"/>
              <w:jc w:val="left"/>
              <w:rPr>
                <w:rFonts w:hint="eastAsia" w:ascii="宋体" w:hAnsi="宋体" w:cs="宋体"/>
                <w:sz w:val="18"/>
                <w:szCs w:val="18"/>
              </w:rPr>
            </w:pPr>
          </w:p>
        </w:tc>
      </w:tr>
      <w:tr w14:paraId="68ED0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10379A5B">
            <w:pPr>
              <w:widowControl/>
              <w:spacing w:line="240" w:lineRule="auto"/>
              <w:jc w:val="left"/>
              <w:rPr>
                <w:rFonts w:hint="eastAsia" w:ascii="宋体" w:hAnsi="宋体" w:cs="宋体"/>
                <w:sz w:val="18"/>
                <w:szCs w:val="18"/>
              </w:rPr>
            </w:pPr>
          </w:p>
        </w:tc>
        <w:tc>
          <w:tcPr>
            <w:tcW w:w="440" w:type="pct"/>
            <w:vMerge w:val="continue"/>
            <w:vAlign w:val="center"/>
          </w:tcPr>
          <w:p w14:paraId="055C4AAD">
            <w:pPr>
              <w:widowControl/>
              <w:spacing w:line="240" w:lineRule="auto"/>
              <w:jc w:val="left"/>
              <w:rPr>
                <w:rFonts w:hint="eastAsia" w:ascii="宋体" w:hAnsi="宋体" w:cs="宋体"/>
                <w:sz w:val="18"/>
                <w:szCs w:val="18"/>
              </w:rPr>
            </w:pPr>
          </w:p>
        </w:tc>
        <w:tc>
          <w:tcPr>
            <w:tcW w:w="793" w:type="pct"/>
            <w:vAlign w:val="center"/>
          </w:tcPr>
          <w:p w14:paraId="21BFFEB7">
            <w:pPr>
              <w:widowControl/>
              <w:spacing w:line="240" w:lineRule="auto"/>
              <w:jc w:val="left"/>
              <w:rPr>
                <w:rFonts w:hint="eastAsia" w:ascii="宋体" w:hAnsi="宋体" w:cs="宋体"/>
                <w:sz w:val="18"/>
                <w:szCs w:val="18"/>
              </w:rPr>
            </w:pPr>
            <w:r>
              <w:rPr>
                <w:rFonts w:hint="eastAsia" w:ascii="宋体" w:hAnsi="宋体" w:cs="宋体"/>
                <w:sz w:val="18"/>
                <w:szCs w:val="18"/>
              </w:rPr>
              <w:t>数量</w:t>
            </w:r>
          </w:p>
        </w:tc>
        <w:tc>
          <w:tcPr>
            <w:tcW w:w="1056" w:type="pct"/>
            <w:vAlign w:val="center"/>
          </w:tcPr>
          <w:p w14:paraId="5727F410">
            <w:pPr>
              <w:widowControl/>
              <w:spacing w:line="240" w:lineRule="auto"/>
              <w:jc w:val="left"/>
              <w:rPr>
                <w:rFonts w:hint="eastAsia" w:ascii="宋体" w:hAnsi="宋体" w:cs="宋体"/>
                <w:sz w:val="18"/>
                <w:szCs w:val="18"/>
              </w:rPr>
            </w:pPr>
            <w:r>
              <w:rPr>
                <w:rFonts w:hint="eastAsia" w:ascii="宋体" w:hAnsi="宋体" w:cs="宋体"/>
                <w:sz w:val="18"/>
                <w:szCs w:val="18"/>
              </w:rPr>
              <w:t>整数型（n1）</w:t>
            </w:r>
          </w:p>
        </w:tc>
        <w:tc>
          <w:tcPr>
            <w:tcW w:w="583" w:type="pct"/>
            <w:vAlign w:val="center"/>
          </w:tcPr>
          <w:p w14:paraId="0D8499C0">
            <w:pPr>
              <w:widowControl/>
              <w:spacing w:line="240" w:lineRule="auto"/>
              <w:jc w:val="center"/>
              <w:rPr>
                <w:rFonts w:hint="eastAsia" w:ascii="宋体" w:hAnsi="宋体" w:cs="宋体"/>
                <w:sz w:val="18"/>
                <w:szCs w:val="18"/>
              </w:rPr>
            </w:pPr>
          </w:p>
        </w:tc>
        <w:tc>
          <w:tcPr>
            <w:tcW w:w="586" w:type="pct"/>
            <w:vAlign w:val="center"/>
          </w:tcPr>
          <w:p w14:paraId="6D358B98">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1692661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566841A6">
            <w:pPr>
              <w:widowControl/>
              <w:spacing w:line="240" w:lineRule="auto"/>
              <w:jc w:val="left"/>
              <w:rPr>
                <w:rFonts w:hint="eastAsia" w:ascii="宋体" w:hAnsi="宋体" w:cs="宋体"/>
                <w:sz w:val="18"/>
                <w:szCs w:val="18"/>
              </w:rPr>
            </w:pPr>
          </w:p>
        </w:tc>
      </w:tr>
      <w:tr w14:paraId="6C97C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014C86B4">
            <w:pPr>
              <w:widowControl/>
              <w:spacing w:line="240" w:lineRule="auto"/>
              <w:jc w:val="left"/>
              <w:rPr>
                <w:rFonts w:hint="eastAsia" w:ascii="宋体" w:hAnsi="宋体" w:cs="宋体"/>
                <w:sz w:val="18"/>
                <w:szCs w:val="18"/>
              </w:rPr>
            </w:pPr>
          </w:p>
        </w:tc>
        <w:tc>
          <w:tcPr>
            <w:tcW w:w="440" w:type="pct"/>
            <w:vMerge w:val="continue"/>
            <w:vAlign w:val="center"/>
          </w:tcPr>
          <w:p w14:paraId="69DBEDB8">
            <w:pPr>
              <w:widowControl/>
              <w:spacing w:line="240" w:lineRule="auto"/>
              <w:jc w:val="left"/>
              <w:rPr>
                <w:rFonts w:hint="eastAsia" w:ascii="宋体" w:hAnsi="宋体" w:cs="宋体"/>
                <w:sz w:val="18"/>
                <w:szCs w:val="18"/>
              </w:rPr>
            </w:pPr>
          </w:p>
        </w:tc>
        <w:tc>
          <w:tcPr>
            <w:tcW w:w="793" w:type="pct"/>
            <w:vAlign w:val="center"/>
          </w:tcPr>
          <w:p w14:paraId="210C58EC">
            <w:pPr>
              <w:widowControl/>
              <w:spacing w:line="240" w:lineRule="auto"/>
              <w:jc w:val="left"/>
              <w:rPr>
                <w:rFonts w:hint="eastAsia" w:ascii="宋体" w:hAnsi="宋体" w:cs="宋体"/>
                <w:sz w:val="18"/>
                <w:szCs w:val="18"/>
              </w:rPr>
            </w:pPr>
            <w:r>
              <w:rPr>
                <w:rFonts w:hint="eastAsia" w:ascii="宋体" w:hAnsi="宋体" w:cs="宋体"/>
                <w:sz w:val="18"/>
                <w:szCs w:val="18"/>
              </w:rPr>
              <w:t>干线管径</w:t>
            </w:r>
          </w:p>
        </w:tc>
        <w:tc>
          <w:tcPr>
            <w:tcW w:w="1056" w:type="pct"/>
            <w:vAlign w:val="center"/>
          </w:tcPr>
          <w:p w14:paraId="61DD93FD">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583" w:type="pct"/>
            <w:vAlign w:val="center"/>
          </w:tcPr>
          <w:p w14:paraId="46698A41">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86" w:type="pct"/>
            <w:vAlign w:val="center"/>
          </w:tcPr>
          <w:p w14:paraId="78BE166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504CABD8">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17" w:type="pct"/>
            <w:vAlign w:val="center"/>
          </w:tcPr>
          <w:p w14:paraId="4F07682E">
            <w:pPr>
              <w:widowControl/>
              <w:spacing w:line="240" w:lineRule="auto"/>
              <w:jc w:val="left"/>
              <w:rPr>
                <w:rFonts w:hint="eastAsia" w:ascii="宋体" w:hAnsi="宋体" w:cs="宋体"/>
                <w:sz w:val="18"/>
                <w:szCs w:val="18"/>
              </w:rPr>
            </w:pPr>
          </w:p>
        </w:tc>
      </w:tr>
      <w:tr w14:paraId="4E088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5ADDA9D1">
            <w:pPr>
              <w:widowControl/>
              <w:spacing w:line="240" w:lineRule="auto"/>
              <w:jc w:val="left"/>
              <w:rPr>
                <w:rFonts w:hint="eastAsia" w:ascii="宋体" w:hAnsi="宋体" w:cs="宋体"/>
                <w:sz w:val="18"/>
                <w:szCs w:val="18"/>
              </w:rPr>
            </w:pPr>
          </w:p>
        </w:tc>
        <w:tc>
          <w:tcPr>
            <w:tcW w:w="440" w:type="pct"/>
            <w:vMerge w:val="continue"/>
            <w:vAlign w:val="center"/>
          </w:tcPr>
          <w:p w14:paraId="6E4A98FB">
            <w:pPr>
              <w:widowControl/>
              <w:spacing w:line="240" w:lineRule="auto"/>
              <w:jc w:val="left"/>
              <w:rPr>
                <w:rFonts w:hint="eastAsia" w:ascii="宋体" w:hAnsi="宋体" w:cs="宋体"/>
                <w:sz w:val="18"/>
                <w:szCs w:val="18"/>
              </w:rPr>
            </w:pPr>
          </w:p>
        </w:tc>
        <w:tc>
          <w:tcPr>
            <w:tcW w:w="793" w:type="pct"/>
            <w:vAlign w:val="center"/>
          </w:tcPr>
          <w:p w14:paraId="49974DFE">
            <w:pPr>
              <w:widowControl/>
              <w:spacing w:line="240" w:lineRule="auto"/>
              <w:jc w:val="left"/>
              <w:rPr>
                <w:rFonts w:hint="eastAsia" w:ascii="宋体" w:hAnsi="宋体" w:cs="宋体"/>
                <w:sz w:val="18"/>
                <w:szCs w:val="18"/>
              </w:rPr>
            </w:pPr>
            <w:r>
              <w:rPr>
                <w:rFonts w:hint="eastAsia" w:ascii="宋体" w:hAnsi="宋体" w:cs="宋体"/>
                <w:sz w:val="18"/>
                <w:szCs w:val="18"/>
              </w:rPr>
              <w:t>公称压力</w:t>
            </w:r>
          </w:p>
        </w:tc>
        <w:tc>
          <w:tcPr>
            <w:tcW w:w="1056" w:type="pct"/>
            <w:vAlign w:val="center"/>
          </w:tcPr>
          <w:p w14:paraId="7014EDB2">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83" w:type="pct"/>
            <w:vAlign w:val="center"/>
          </w:tcPr>
          <w:p w14:paraId="7EE0A113">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46EF6AAA">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86" w:type="pct"/>
            <w:vAlign w:val="center"/>
          </w:tcPr>
          <w:p w14:paraId="5580A05B">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671E1D2D">
            <w:pPr>
              <w:widowControl/>
              <w:spacing w:line="240" w:lineRule="auto"/>
              <w:jc w:val="left"/>
              <w:rPr>
                <w:rFonts w:hint="eastAsia" w:ascii="宋体" w:hAnsi="宋体" w:cs="宋体"/>
                <w:sz w:val="18"/>
                <w:szCs w:val="18"/>
              </w:rPr>
            </w:pPr>
          </w:p>
        </w:tc>
      </w:tr>
      <w:tr w14:paraId="7163AF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vMerge w:val="continue"/>
            <w:vAlign w:val="center"/>
          </w:tcPr>
          <w:p w14:paraId="2076A804">
            <w:pPr>
              <w:widowControl/>
              <w:spacing w:line="240" w:lineRule="auto"/>
              <w:jc w:val="left"/>
              <w:rPr>
                <w:rFonts w:hint="eastAsia" w:ascii="宋体" w:hAnsi="宋体" w:cs="宋体"/>
                <w:sz w:val="18"/>
                <w:szCs w:val="18"/>
              </w:rPr>
            </w:pPr>
          </w:p>
        </w:tc>
        <w:tc>
          <w:tcPr>
            <w:tcW w:w="440" w:type="pct"/>
            <w:vMerge w:val="continue"/>
            <w:vAlign w:val="center"/>
          </w:tcPr>
          <w:p w14:paraId="760C12CC">
            <w:pPr>
              <w:widowControl/>
              <w:spacing w:line="240" w:lineRule="auto"/>
              <w:jc w:val="left"/>
              <w:rPr>
                <w:rFonts w:hint="eastAsia" w:ascii="宋体" w:hAnsi="宋体" w:cs="宋体"/>
                <w:sz w:val="18"/>
                <w:szCs w:val="18"/>
              </w:rPr>
            </w:pPr>
          </w:p>
        </w:tc>
        <w:tc>
          <w:tcPr>
            <w:tcW w:w="793" w:type="pct"/>
            <w:vAlign w:val="center"/>
          </w:tcPr>
          <w:p w14:paraId="1C6006D4">
            <w:pPr>
              <w:widowControl/>
              <w:spacing w:line="240" w:lineRule="auto"/>
              <w:jc w:val="left"/>
              <w:rPr>
                <w:rFonts w:hint="eastAsia" w:ascii="宋体" w:hAnsi="宋体" w:cs="宋体"/>
                <w:sz w:val="18"/>
                <w:szCs w:val="18"/>
              </w:rPr>
            </w:pPr>
            <w:r>
              <w:rPr>
                <w:rFonts w:hint="eastAsia" w:ascii="宋体" w:hAnsi="宋体" w:cs="宋体"/>
                <w:sz w:val="18"/>
                <w:szCs w:val="18"/>
              </w:rPr>
              <w:t>编号或编码</w:t>
            </w:r>
          </w:p>
        </w:tc>
        <w:tc>
          <w:tcPr>
            <w:tcW w:w="1056" w:type="pct"/>
            <w:vAlign w:val="center"/>
          </w:tcPr>
          <w:p w14:paraId="51B6541B">
            <w:pPr>
              <w:widowControl/>
              <w:spacing w:line="240" w:lineRule="auto"/>
              <w:jc w:val="left"/>
              <w:rPr>
                <w:rFonts w:hint="eastAsia" w:ascii="宋体" w:hAnsi="宋体" w:cs="宋体"/>
                <w:sz w:val="18"/>
                <w:szCs w:val="18"/>
              </w:rPr>
            </w:pPr>
            <w:r>
              <w:rPr>
                <w:rFonts w:hint="eastAsia" w:ascii="宋体" w:hAnsi="宋体" w:cs="宋体"/>
                <w:sz w:val="18"/>
                <w:szCs w:val="18"/>
              </w:rPr>
              <w:t>字符型（an..25）</w:t>
            </w:r>
          </w:p>
        </w:tc>
        <w:tc>
          <w:tcPr>
            <w:tcW w:w="583" w:type="pct"/>
            <w:vAlign w:val="center"/>
          </w:tcPr>
          <w:p w14:paraId="219DBA27">
            <w:pPr>
              <w:widowControl/>
              <w:spacing w:line="240" w:lineRule="auto"/>
              <w:jc w:val="center"/>
              <w:rPr>
                <w:rFonts w:hint="eastAsia" w:ascii="宋体" w:hAnsi="宋体" w:cs="宋体"/>
                <w:sz w:val="18"/>
                <w:szCs w:val="18"/>
              </w:rPr>
            </w:pPr>
          </w:p>
        </w:tc>
        <w:tc>
          <w:tcPr>
            <w:tcW w:w="586" w:type="pct"/>
            <w:vAlign w:val="center"/>
          </w:tcPr>
          <w:p w14:paraId="52C332AC">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586" w:type="pct"/>
            <w:vAlign w:val="center"/>
          </w:tcPr>
          <w:p w14:paraId="277D2D9F">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17" w:type="pct"/>
            <w:vAlign w:val="center"/>
          </w:tcPr>
          <w:p w14:paraId="65B075F0">
            <w:pPr>
              <w:widowControl/>
              <w:spacing w:line="240" w:lineRule="auto"/>
              <w:jc w:val="left"/>
              <w:rPr>
                <w:rFonts w:hint="eastAsia" w:ascii="宋体" w:hAnsi="宋体" w:cs="宋体"/>
                <w:sz w:val="18"/>
                <w:szCs w:val="18"/>
              </w:rPr>
            </w:pPr>
          </w:p>
        </w:tc>
      </w:tr>
      <w:tr w14:paraId="4C2FE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54B03EE9">
            <w:pPr>
              <w:widowControl/>
              <w:spacing w:line="240" w:lineRule="auto"/>
              <w:jc w:val="left"/>
              <w:rPr>
                <w:rFonts w:hint="eastAsia" w:ascii="宋体" w:hAnsi="宋体" w:cs="宋体"/>
                <w:sz w:val="18"/>
                <w:szCs w:val="18"/>
              </w:rPr>
            </w:pPr>
            <w:r>
              <w:rPr>
                <w:rFonts w:hint="eastAsia" w:ascii="宋体" w:hAnsi="宋体" w:cs="宋体"/>
                <w:sz w:val="18"/>
                <w:szCs w:val="18"/>
              </w:rPr>
              <w:t>注：表中符号：“√”为应采集，“〇”为宜采集，“</w:t>
            </w:r>
            <w:r>
              <w:rPr>
                <w:rFonts w:hint="eastAsia" w:ascii="宋体" w:hAnsi="宋体" w:cs="宋体"/>
                <w:sz w:val="18"/>
                <w:szCs w:val="18"/>
              </w:rPr>
              <w:sym w:font="Wingdings 2" w:char="00A3"/>
            </w:r>
            <w:r>
              <w:rPr>
                <w:rFonts w:hint="eastAsia" w:ascii="宋体" w:hAnsi="宋体" w:cs="宋体"/>
                <w:sz w:val="18"/>
                <w:szCs w:val="18"/>
              </w:rPr>
              <w:t>”为可采集。</w:t>
            </w:r>
          </w:p>
        </w:tc>
      </w:tr>
    </w:tbl>
    <w:p w14:paraId="45E93EE4">
      <w:pPr>
        <w:pStyle w:val="22"/>
        <w:rPr>
          <w:rFonts w:ascii="Times New Roman"/>
          <w:color w:val="000000"/>
        </w:rPr>
        <w:sectPr>
          <w:pgSz w:w="11906" w:h="16838"/>
          <w:pgMar w:top="567" w:right="1134" w:bottom="1134" w:left="1417" w:header="1417" w:footer="1134" w:gutter="0"/>
          <w:cols w:space="0" w:num="1"/>
          <w:docGrid w:type="lines" w:linePitch="312" w:charSpace="0"/>
        </w:sectPr>
      </w:pPr>
    </w:p>
    <w:p w14:paraId="5E81901B">
      <w:pPr>
        <w:pStyle w:val="50"/>
        <w:numPr>
          <w:ilvl w:val="255"/>
          <w:numId w:val="0"/>
        </w:numPr>
        <w:spacing w:before="156" w:after="156" w:line="240" w:lineRule="auto"/>
      </w:pPr>
      <w:r>
        <w:rPr>
          <w:rFonts w:hint="eastAsia"/>
        </w:rPr>
        <w:t>表B.2 热网智能化运行数据采集</w:t>
      </w:r>
    </w:p>
    <w:tbl>
      <w:tblPr>
        <w:tblStyle w:val="17"/>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779"/>
        <w:gridCol w:w="1808"/>
        <w:gridCol w:w="1132"/>
        <w:gridCol w:w="914"/>
        <w:gridCol w:w="957"/>
        <w:gridCol w:w="888"/>
        <w:gridCol w:w="993"/>
      </w:tblGrid>
      <w:tr w14:paraId="1257B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02" w:type="pct"/>
            <w:gridSpan w:val="2"/>
            <w:vAlign w:val="center"/>
          </w:tcPr>
          <w:p w14:paraId="3A412106">
            <w:pPr>
              <w:widowControl/>
              <w:spacing w:line="240" w:lineRule="auto"/>
              <w:jc w:val="center"/>
              <w:rPr>
                <w:rFonts w:hint="eastAsia" w:ascii="宋体" w:hAnsi="宋体" w:cs="宋体"/>
                <w:sz w:val="18"/>
                <w:szCs w:val="18"/>
              </w:rPr>
            </w:pPr>
            <w:r>
              <w:rPr>
                <w:rFonts w:hint="eastAsia" w:ascii="宋体" w:hAnsi="宋体" w:cs="宋体"/>
                <w:sz w:val="18"/>
                <w:szCs w:val="18"/>
              </w:rPr>
              <w:t>运行数据</w:t>
            </w:r>
          </w:p>
        </w:tc>
        <w:tc>
          <w:tcPr>
            <w:tcW w:w="945" w:type="pct"/>
            <w:vAlign w:val="center"/>
          </w:tcPr>
          <w:p w14:paraId="3C3C26E6">
            <w:pPr>
              <w:widowControl/>
              <w:spacing w:line="240" w:lineRule="auto"/>
              <w:jc w:val="left"/>
              <w:rPr>
                <w:rFonts w:hint="eastAsia" w:ascii="宋体" w:hAnsi="宋体" w:cs="宋体"/>
                <w:sz w:val="18"/>
                <w:szCs w:val="18"/>
              </w:rPr>
            </w:pPr>
            <w:r>
              <w:rPr>
                <w:rFonts w:hint="eastAsia" w:ascii="宋体" w:hAnsi="宋体" w:cs="宋体"/>
                <w:sz w:val="18"/>
                <w:szCs w:val="18"/>
              </w:rPr>
              <w:t>数据类型及格式</w:t>
            </w:r>
          </w:p>
        </w:tc>
        <w:tc>
          <w:tcPr>
            <w:tcW w:w="592" w:type="pct"/>
            <w:vAlign w:val="center"/>
          </w:tcPr>
          <w:p w14:paraId="59275C1B">
            <w:pPr>
              <w:widowControl/>
              <w:spacing w:line="240" w:lineRule="auto"/>
              <w:jc w:val="left"/>
              <w:rPr>
                <w:rFonts w:hint="eastAsia" w:ascii="宋体" w:hAnsi="宋体" w:cs="宋体"/>
                <w:sz w:val="18"/>
                <w:szCs w:val="18"/>
              </w:rPr>
            </w:pPr>
            <w:r>
              <w:rPr>
                <w:rFonts w:hint="eastAsia" w:ascii="宋体" w:hAnsi="宋体" w:cs="宋体"/>
                <w:sz w:val="18"/>
                <w:szCs w:val="18"/>
              </w:rPr>
              <w:t>计量单位</w:t>
            </w:r>
          </w:p>
        </w:tc>
        <w:tc>
          <w:tcPr>
            <w:tcW w:w="478" w:type="pct"/>
            <w:vAlign w:val="center"/>
          </w:tcPr>
          <w:p w14:paraId="4F92931A">
            <w:pPr>
              <w:widowControl/>
              <w:spacing w:line="240" w:lineRule="auto"/>
              <w:jc w:val="left"/>
              <w:rPr>
                <w:rFonts w:hint="eastAsia" w:ascii="宋体" w:hAnsi="宋体" w:cs="宋体"/>
                <w:sz w:val="18"/>
                <w:szCs w:val="18"/>
              </w:rPr>
            </w:pPr>
            <w:r>
              <w:rPr>
                <w:rFonts w:hint="eastAsia" w:ascii="宋体" w:hAnsi="宋体" w:cs="宋体"/>
                <w:sz w:val="18"/>
                <w:szCs w:val="18"/>
              </w:rPr>
              <w:t>新建一次管网</w:t>
            </w:r>
          </w:p>
        </w:tc>
        <w:tc>
          <w:tcPr>
            <w:tcW w:w="500" w:type="pct"/>
            <w:vAlign w:val="center"/>
          </w:tcPr>
          <w:p w14:paraId="19339E91">
            <w:pPr>
              <w:widowControl/>
              <w:spacing w:line="240" w:lineRule="auto"/>
              <w:jc w:val="left"/>
              <w:rPr>
                <w:rFonts w:hint="eastAsia" w:ascii="宋体" w:hAnsi="宋体" w:cs="宋体"/>
                <w:sz w:val="18"/>
                <w:szCs w:val="18"/>
              </w:rPr>
            </w:pPr>
            <w:r>
              <w:rPr>
                <w:rFonts w:hint="eastAsia" w:ascii="宋体" w:hAnsi="宋体" w:cs="宋体"/>
                <w:sz w:val="18"/>
                <w:szCs w:val="18"/>
              </w:rPr>
              <w:t>新建二次管网</w:t>
            </w:r>
          </w:p>
        </w:tc>
        <w:tc>
          <w:tcPr>
            <w:tcW w:w="464" w:type="pct"/>
            <w:vAlign w:val="center"/>
          </w:tcPr>
          <w:p w14:paraId="5D55BDE6">
            <w:pPr>
              <w:widowControl/>
              <w:spacing w:line="240" w:lineRule="auto"/>
              <w:jc w:val="left"/>
              <w:rPr>
                <w:rFonts w:hint="eastAsia" w:ascii="宋体" w:hAnsi="宋体" w:cs="宋体"/>
                <w:sz w:val="18"/>
                <w:szCs w:val="18"/>
              </w:rPr>
            </w:pPr>
            <w:r>
              <w:rPr>
                <w:rFonts w:hint="eastAsia" w:ascii="宋体" w:hAnsi="宋体" w:cs="宋体"/>
                <w:sz w:val="18"/>
                <w:szCs w:val="18"/>
              </w:rPr>
              <w:t>改造一次管网</w:t>
            </w:r>
          </w:p>
        </w:tc>
        <w:tc>
          <w:tcPr>
            <w:tcW w:w="515" w:type="pct"/>
            <w:vAlign w:val="center"/>
          </w:tcPr>
          <w:p w14:paraId="5D7187A8">
            <w:pPr>
              <w:widowControl/>
              <w:spacing w:line="240" w:lineRule="auto"/>
              <w:jc w:val="left"/>
              <w:rPr>
                <w:rFonts w:hint="eastAsia" w:ascii="宋体" w:hAnsi="宋体" w:cs="宋体"/>
                <w:sz w:val="18"/>
                <w:szCs w:val="18"/>
              </w:rPr>
            </w:pPr>
            <w:r>
              <w:rPr>
                <w:rFonts w:hint="eastAsia" w:ascii="宋体" w:hAnsi="宋体" w:cs="宋体"/>
                <w:sz w:val="18"/>
                <w:szCs w:val="18"/>
              </w:rPr>
              <w:t>改造二次管网</w:t>
            </w:r>
          </w:p>
        </w:tc>
      </w:tr>
      <w:tr w14:paraId="7158B4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restart"/>
            <w:vAlign w:val="center"/>
          </w:tcPr>
          <w:p w14:paraId="235A3ABC">
            <w:pPr>
              <w:widowControl/>
              <w:spacing w:line="240" w:lineRule="auto"/>
              <w:jc w:val="left"/>
              <w:rPr>
                <w:rFonts w:hint="eastAsia" w:ascii="宋体" w:hAnsi="宋体" w:cs="宋体"/>
                <w:sz w:val="18"/>
                <w:szCs w:val="18"/>
              </w:rPr>
            </w:pPr>
            <w:r>
              <w:rPr>
                <w:rFonts w:hint="eastAsia" w:ascii="宋体" w:hAnsi="宋体" w:cs="宋体"/>
                <w:sz w:val="18"/>
                <w:szCs w:val="18"/>
              </w:rPr>
              <w:t>工艺参数</w:t>
            </w:r>
          </w:p>
        </w:tc>
        <w:tc>
          <w:tcPr>
            <w:tcW w:w="929" w:type="pct"/>
            <w:vAlign w:val="center"/>
          </w:tcPr>
          <w:p w14:paraId="313BA39B">
            <w:pPr>
              <w:widowControl/>
              <w:spacing w:line="240" w:lineRule="auto"/>
              <w:jc w:val="left"/>
              <w:rPr>
                <w:rFonts w:hint="eastAsia" w:ascii="宋体" w:hAnsi="宋体" w:cs="宋体"/>
                <w:sz w:val="18"/>
                <w:szCs w:val="18"/>
              </w:rPr>
            </w:pPr>
            <w:r>
              <w:rPr>
                <w:rFonts w:hint="eastAsia" w:ascii="宋体" w:hAnsi="宋体" w:cs="宋体"/>
                <w:sz w:val="18"/>
                <w:szCs w:val="18"/>
              </w:rPr>
              <w:t>供水温度</w:t>
            </w:r>
          </w:p>
        </w:tc>
        <w:tc>
          <w:tcPr>
            <w:tcW w:w="945" w:type="pct"/>
            <w:vAlign w:val="center"/>
          </w:tcPr>
          <w:p w14:paraId="22D3013C">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592" w:type="pct"/>
            <w:vAlign w:val="center"/>
          </w:tcPr>
          <w:p w14:paraId="5DF71AE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78" w:type="pct"/>
            <w:vAlign w:val="center"/>
          </w:tcPr>
          <w:p w14:paraId="3EB7CCA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00" w:type="pct"/>
            <w:vAlign w:val="center"/>
          </w:tcPr>
          <w:p w14:paraId="750B411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30C6EEB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524DE49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r>
      <w:tr w14:paraId="2AE21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43D580F7">
            <w:pPr>
              <w:widowControl/>
              <w:spacing w:line="240" w:lineRule="auto"/>
              <w:jc w:val="left"/>
              <w:rPr>
                <w:rFonts w:hint="eastAsia" w:ascii="宋体" w:hAnsi="宋体" w:cs="宋体"/>
                <w:sz w:val="18"/>
                <w:szCs w:val="18"/>
              </w:rPr>
            </w:pPr>
          </w:p>
        </w:tc>
        <w:tc>
          <w:tcPr>
            <w:tcW w:w="929" w:type="pct"/>
            <w:vAlign w:val="center"/>
          </w:tcPr>
          <w:p w14:paraId="23A8032B">
            <w:pPr>
              <w:widowControl/>
              <w:spacing w:line="240" w:lineRule="auto"/>
              <w:jc w:val="left"/>
              <w:rPr>
                <w:rFonts w:hint="eastAsia" w:ascii="宋体" w:hAnsi="宋体" w:cs="宋体"/>
                <w:sz w:val="18"/>
                <w:szCs w:val="18"/>
              </w:rPr>
            </w:pPr>
            <w:r>
              <w:rPr>
                <w:rFonts w:hint="eastAsia" w:ascii="宋体" w:hAnsi="宋体" w:cs="宋体"/>
                <w:sz w:val="18"/>
                <w:szCs w:val="18"/>
              </w:rPr>
              <w:t>供水压力</w:t>
            </w:r>
          </w:p>
        </w:tc>
        <w:tc>
          <w:tcPr>
            <w:tcW w:w="945" w:type="pct"/>
            <w:vAlign w:val="center"/>
          </w:tcPr>
          <w:p w14:paraId="6F797564">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592" w:type="pct"/>
            <w:vAlign w:val="center"/>
          </w:tcPr>
          <w:p w14:paraId="5B926CA1">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78" w:type="pct"/>
            <w:vAlign w:val="center"/>
          </w:tcPr>
          <w:p w14:paraId="2901B80A">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00" w:type="pct"/>
            <w:vAlign w:val="center"/>
          </w:tcPr>
          <w:p w14:paraId="51849175">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713234F8">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15" w:type="pct"/>
            <w:vAlign w:val="center"/>
          </w:tcPr>
          <w:p w14:paraId="32F399A0">
            <w:pPr>
              <w:widowControl/>
              <w:spacing w:line="240" w:lineRule="auto"/>
              <w:jc w:val="center"/>
              <w:rPr>
                <w:rFonts w:hint="eastAsia" w:ascii="宋体" w:hAnsi="宋体" w:cs="宋体"/>
                <w:sz w:val="18"/>
                <w:szCs w:val="18"/>
              </w:rPr>
            </w:pPr>
            <w:r>
              <w:rPr>
                <w:rFonts w:hint="eastAsia" w:ascii="宋体" w:hAnsi="宋体" w:cs="宋体"/>
                <w:sz w:val="18"/>
                <w:szCs w:val="18"/>
              </w:rPr>
              <w:t>〇</w:t>
            </w:r>
          </w:p>
        </w:tc>
      </w:tr>
      <w:tr w14:paraId="4BC36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0C81EC76">
            <w:pPr>
              <w:widowControl/>
              <w:spacing w:line="240" w:lineRule="auto"/>
              <w:jc w:val="left"/>
              <w:rPr>
                <w:rFonts w:hint="eastAsia" w:ascii="宋体" w:hAnsi="宋体" w:cs="宋体"/>
                <w:sz w:val="18"/>
                <w:szCs w:val="18"/>
              </w:rPr>
            </w:pPr>
          </w:p>
        </w:tc>
        <w:tc>
          <w:tcPr>
            <w:tcW w:w="929" w:type="pct"/>
            <w:vAlign w:val="center"/>
          </w:tcPr>
          <w:p w14:paraId="1FF84926">
            <w:pPr>
              <w:widowControl/>
              <w:spacing w:line="240" w:lineRule="auto"/>
              <w:jc w:val="left"/>
              <w:rPr>
                <w:rFonts w:hint="eastAsia" w:ascii="宋体" w:hAnsi="宋体" w:cs="宋体"/>
                <w:sz w:val="18"/>
                <w:szCs w:val="18"/>
              </w:rPr>
            </w:pPr>
            <w:r>
              <w:rPr>
                <w:rFonts w:hint="eastAsia" w:ascii="宋体" w:hAnsi="宋体" w:cs="宋体"/>
                <w:sz w:val="18"/>
                <w:szCs w:val="18"/>
              </w:rPr>
              <w:t>回水温度</w:t>
            </w:r>
          </w:p>
        </w:tc>
        <w:tc>
          <w:tcPr>
            <w:tcW w:w="945" w:type="pct"/>
            <w:vAlign w:val="center"/>
          </w:tcPr>
          <w:p w14:paraId="7764784A">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592" w:type="pct"/>
            <w:vAlign w:val="center"/>
          </w:tcPr>
          <w:p w14:paraId="68741FFB">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78" w:type="pct"/>
            <w:vAlign w:val="center"/>
          </w:tcPr>
          <w:p w14:paraId="1FBF415B">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00" w:type="pct"/>
            <w:vAlign w:val="center"/>
          </w:tcPr>
          <w:p w14:paraId="6643F4EF">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718E7886">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5DA03D9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r>
      <w:tr w14:paraId="5DE39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29ADC913">
            <w:pPr>
              <w:widowControl/>
              <w:spacing w:line="240" w:lineRule="auto"/>
              <w:jc w:val="left"/>
              <w:rPr>
                <w:rFonts w:hint="eastAsia" w:ascii="宋体" w:hAnsi="宋体" w:cs="宋体"/>
                <w:sz w:val="18"/>
                <w:szCs w:val="18"/>
              </w:rPr>
            </w:pPr>
          </w:p>
        </w:tc>
        <w:tc>
          <w:tcPr>
            <w:tcW w:w="929" w:type="pct"/>
            <w:vAlign w:val="center"/>
          </w:tcPr>
          <w:p w14:paraId="67E91B7E">
            <w:pPr>
              <w:widowControl/>
              <w:spacing w:line="240" w:lineRule="auto"/>
              <w:jc w:val="left"/>
              <w:rPr>
                <w:rFonts w:hint="eastAsia" w:ascii="宋体" w:hAnsi="宋体" w:cs="宋体"/>
                <w:sz w:val="18"/>
                <w:szCs w:val="18"/>
              </w:rPr>
            </w:pPr>
            <w:r>
              <w:rPr>
                <w:rFonts w:hint="eastAsia" w:ascii="宋体" w:hAnsi="宋体" w:cs="宋体"/>
                <w:sz w:val="18"/>
                <w:szCs w:val="18"/>
              </w:rPr>
              <w:t>回水压力</w:t>
            </w:r>
          </w:p>
        </w:tc>
        <w:tc>
          <w:tcPr>
            <w:tcW w:w="945" w:type="pct"/>
            <w:vAlign w:val="center"/>
          </w:tcPr>
          <w:p w14:paraId="11D513C4">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592" w:type="pct"/>
            <w:vAlign w:val="center"/>
          </w:tcPr>
          <w:p w14:paraId="510472AC">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78" w:type="pct"/>
            <w:vAlign w:val="center"/>
          </w:tcPr>
          <w:p w14:paraId="23B4B78E">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00" w:type="pct"/>
            <w:vAlign w:val="center"/>
          </w:tcPr>
          <w:p w14:paraId="41BA7F7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5FAC890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15" w:type="pct"/>
            <w:vAlign w:val="center"/>
          </w:tcPr>
          <w:p w14:paraId="35308AA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r>
      <w:tr w14:paraId="5B4761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24B59401">
            <w:pPr>
              <w:widowControl/>
              <w:spacing w:line="240" w:lineRule="auto"/>
              <w:jc w:val="left"/>
              <w:rPr>
                <w:rFonts w:hint="eastAsia" w:ascii="宋体" w:hAnsi="宋体" w:cs="宋体"/>
                <w:sz w:val="18"/>
                <w:szCs w:val="18"/>
              </w:rPr>
            </w:pPr>
          </w:p>
        </w:tc>
        <w:tc>
          <w:tcPr>
            <w:tcW w:w="929" w:type="pct"/>
            <w:vAlign w:val="center"/>
          </w:tcPr>
          <w:p w14:paraId="67BD5329">
            <w:pPr>
              <w:widowControl/>
              <w:spacing w:line="240" w:lineRule="auto"/>
              <w:jc w:val="left"/>
              <w:rPr>
                <w:rFonts w:hint="eastAsia" w:ascii="宋体" w:hAnsi="宋体" w:cs="宋体"/>
                <w:sz w:val="18"/>
                <w:szCs w:val="18"/>
              </w:rPr>
            </w:pPr>
            <w:r>
              <w:rPr>
                <w:rFonts w:hint="eastAsia" w:ascii="宋体" w:hAnsi="宋体" w:cs="宋体"/>
                <w:sz w:val="18"/>
                <w:szCs w:val="18"/>
              </w:rPr>
              <w:t>供水补偿器位移</w:t>
            </w:r>
          </w:p>
        </w:tc>
        <w:tc>
          <w:tcPr>
            <w:tcW w:w="945" w:type="pct"/>
            <w:vAlign w:val="center"/>
          </w:tcPr>
          <w:p w14:paraId="13095C91">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92" w:type="pct"/>
            <w:vAlign w:val="center"/>
          </w:tcPr>
          <w:p w14:paraId="7B7B5D9E">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478" w:type="pct"/>
            <w:vAlign w:val="center"/>
          </w:tcPr>
          <w:p w14:paraId="798C5B9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00" w:type="pct"/>
            <w:vAlign w:val="center"/>
          </w:tcPr>
          <w:p w14:paraId="11E033EB">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2E7C864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15897D05">
            <w:pPr>
              <w:widowControl/>
              <w:spacing w:line="240" w:lineRule="auto"/>
              <w:jc w:val="center"/>
              <w:rPr>
                <w:rFonts w:hint="eastAsia" w:ascii="宋体" w:hAnsi="宋体" w:cs="宋体"/>
                <w:sz w:val="18"/>
                <w:szCs w:val="18"/>
              </w:rPr>
            </w:pPr>
            <w:r>
              <w:rPr>
                <w:rFonts w:hint="eastAsia" w:ascii="宋体" w:hAnsi="宋体" w:cs="宋体"/>
                <w:sz w:val="18"/>
                <w:szCs w:val="18"/>
              </w:rPr>
              <w:t>/</w:t>
            </w:r>
          </w:p>
        </w:tc>
      </w:tr>
      <w:tr w14:paraId="2AA35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14990933">
            <w:pPr>
              <w:widowControl/>
              <w:spacing w:line="240" w:lineRule="auto"/>
              <w:jc w:val="left"/>
              <w:rPr>
                <w:rFonts w:hint="eastAsia" w:ascii="宋体" w:hAnsi="宋体" w:cs="宋体"/>
                <w:sz w:val="18"/>
                <w:szCs w:val="18"/>
              </w:rPr>
            </w:pPr>
          </w:p>
        </w:tc>
        <w:tc>
          <w:tcPr>
            <w:tcW w:w="929" w:type="pct"/>
            <w:vAlign w:val="center"/>
          </w:tcPr>
          <w:p w14:paraId="56FC42A1">
            <w:pPr>
              <w:widowControl/>
              <w:spacing w:line="240" w:lineRule="auto"/>
              <w:jc w:val="left"/>
              <w:rPr>
                <w:rFonts w:hint="eastAsia" w:ascii="宋体" w:hAnsi="宋体" w:cs="宋体"/>
                <w:sz w:val="18"/>
                <w:szCs w:val="18"/>
              </w:rPr>
            </w:pPr>
            <w:r>
              <w:rPr>
                <w:rFonts w:hint="eastAsia" w:ascii="宋体" w:hAnsi="宋体" w:cs="宋体"/>
                <w:sz w:val="18"/>
                <w:szCs w:val="18"/>
              </w:rPr>
              <w:t>回水补偿器位移</w:t>
            </w:r>
          </w:p>
        </w:tc>
        <w:tc>
          <w:tcPr>
            <w:tcW w:w="945" w:type="pct"/>
            <w:vAlign w:val="center"/>
          </w:tcPr>
          <w:p w14:paraId="0F4B659C">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92" w:type="pct"/>
            <w:vAlign w:val="center"/>
          </w:tcPr>
          <w:p w14:paraId="7EB47627">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478" w:type="pct"/>
            <w:vAlign w:val="center"/>
          </w:tcPr>
          <w:p w14:paraId="402DCA10">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00" w:type="pct"/>
            <w:vAlign w:val="center"/>
          </w:tcPr>
          <w:p w14:paraId="560423A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67015F12">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2E11DD68">
            <w:pPr>
              <w:widowControl/>
              <w:spacing w:line="240" w:lineRule="auto"/>
              <w:jc w:val="center"/>
              <w:rPr>
                <w:rFonts w:hint="eastAsia" w:ascii="宋体" w:hAnsi="宋体" w:cs="宋体"/>
                <w:sz w:val="18"/>
                <w:szCs w:val="18"/>
              </w:rPr>
            </w:pPr>
            <w:r>
              <w:rPr>
                <w:rFonts w:hint="eastAsia" w:ascii="宋体" w:hAnsi="宋体" w:cs="宋体"/>
                <w:sz w:val="18"/>
                <w:szCs w:val="18"/>
              </w:rPr>
              <w:t>/</w:t>
            </w:r>
          </w:p>
        </w:tc>
      </w:tr>
      <w:tr w14:paraId="08910A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2DFCE4A4">
            <w:pPr>
              <w:widowControl/>
              <w:spacing w:line="240" w:lineRule="auto"/>
              <w:jc w:val="left"/>
              <w:rPr>
                <w:rFonts w:hint="eastAsia" w:ascii="宋体" w:hAnsi="宋体" w:cs="宋体"/>
                <w:sz w:val="18"/>
                <w:szCs w:val="18"/>
              </w:rPr>
            </w:pPr>
          </w:p>
        </w:tc>
        <w:tc>
          <w:tcPr>
            <w:tcW w:w="929" w:type="pct"/>
            <w:vAlign w:val="center"/>
          </w:tcPr>
          <w:p w14:paraId="3D1BDA67">
            <w:pPr>
              <w:widowControl/>
              <w:spacing w:line="240" w:lineRule="auto"/>
              <w:jc w:val="left"/>
              <w:rPr>
                <w:rFonts w:hint="eastAsia" w:ascii="宋体" w:hAnsi="宋体" w:cs="宋体"/>
                <w:sz w:val="18"/>
                <w:szCs w:val="18"/>
              </w:rPr>
            </w:pPr>
            <w:r>
              <w:rPr>
                <w:rFonts w:hint="eastAsia" w:ascii="宋体" w:hAnsi="宋体" w:cs="宋体"/>
                <w:sz w:val="18"/>
                <w:szCs w:val="18"/>
              </w:rPr>
              <w:t>瞬时流量</w:t>
            </w:r>
          </w:p>
        </w:tc>
        <w:tc>
          <w:tcPr>
            <w:tcW w:w="945" w:type="pct"/>
            <w:vAlign w:val="center"/>
          </w:tcPr>
          <w:p w14:paraId="1D2FF893">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592" w:type="pct"/>
            <w:vAlign w:val="center"/>
          </w:tcPr>
          <w:p w14:paraId="0FD0FAE6">
            <w:pPr>
              <w:widowControl/>
              <w:spacing w:line="240" w:lineRule="auto"/>
              <w:jc w:val="center"/>
              <w:rPr>
                <w:rFonts w:hint="eastAsia" w:ascii="宋体" w:hAnsi="宋体" w:cs="宋体"/>
                <w:sz w:val="18"/>
                <w:szCs w:val="18"/>
              </w:rPr>
            </w:pPr>
            <w:r>
              <w:rPr>
                <w:rFonts w:hint="eastAsia" w:ascii="宋体" w:hAnsi="宋体" w:cs="宋体"/>
                <w:sz w:val="18"/>
                <w:szCs w:val="18"/>
              </w:rPr>
              <w:t>t/h</w:t>
            </w:r>
          </w:p>
        </w:tc>
        <w:tc>
          <w:tcPr>
            <w:tcW w:w="478" w:type="pct"/>
            <w:vAlign w:val="center"/>
          </w:tcPr>
          <w:p w14:paraId="4BC8C12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00" w:type="pct"/>
            <w:vAlign w:val="center"/>
          </w:tcPr>
          <w:p w14:paraId="2AE4FA9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70A07B6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3D6C6C04">
            <w:pPr>
              <w:widowControl/>
              <w:spacing w:line="240" w:lineRule="auto"/>
              <w:jc w:val="center"/>
              <w:rPr>
                <w:rFonts w:hint="eastAsia" w:ascii="宋体" w:hAnsi="宋体" w:cs="宋体"/>
                <w:sz w:val="18"/>
                <w:szCs w:val="18"/>
              </w:rPr>
            </w:pPr>
            <w:r>
              <w:rPr>
                <w:rFonts w:hint="eastAsia" w:ascii="宋体" w:hAnsi="宋体" w:cs="宋体"/>
                <w:sz w:val="18"/>
                <w:szCs w:val="18"/>
              </w:rPr>
              <w:t>/</w:t>
            </w:r>
          </w:p>
        </w:tc>
      </w:tr>
      <w:tr w14:paraId="709693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65751B29">
            <w:pPr>
              <w:widowControl/>
              <w:spacing w:line="240" w:lineRule="auto"/>
              <w:jc w:val="left"/>
              <w:rPr>
                <w:rFonts w:hint="eastAsia" w:ascii="宋体" w:hAnsi="宋体" w:cs="宋体"/>
                <w:sz w:val="18"/>
                <w:szCs w:val="18"/>
              </w:rPr>
            </w:pPr>
          </w:p>
        </w:tc>
        <w:tc>
          <w:tcPr>
            <w:tcW w:w="929" w:type="pct"/>
            <w:vAlign w:val="center"/>
          </w:tcPr>
          <w:p w14:paraId="183FE139">
            <w:pPr>
              <w:widowControl/>
              <w:spacing w:line="240" w:lineRule="auto"/>
              <w:jc w:val="left"/>
              <w:rPr>
                <w:rFonts w:hint="eastAsia" w:ascii="宋体" w:hAnsi="宋体" w:cs="宋体"/>
                <w:sz w:val="18"/>
                <w:szCs w:val="18"/>
              </w:rPr>
            </w:pPr>
            <w:r>
              <w:rPr>
                <w:rFonts w:hint="eastAsia" w:ascii="宋体" w:hAnsi="宋体" w:cs="宋体"/>
                <w:sz w:val="18"/>
                <w:szCs w:val="18"/>
              </w:rPr>
              <w:t>累计流量</w:t>
            </w:r>
          </w:p>
        </w:tc>
        <w:tc>
          <w:tcPr>
            <w:tcW w:w="945" w:type="pct"/>
            <w:vAlign w:val="center"/>
          </w:tcPr>
          <w:p w14:paraId="6CE23996">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592" w:type="pct"/>
            <w:vAlign w:val="center"/>
          </w:tcPr>
          <w:p w14:paraId="29618D92">
            <w:pPr>
              <w:widowControl/>
              <w:spacing w:line="240" w:lineRule="auto"/>
              <w:jc w:val="center"/>
              <w:rPr>
                <w:rFonts w:hint="eastAsia" w:ascii="宋体" w:hAnsi="宋体" w:cs="宋体"/>
                <w:sz w:val="18"/>
                <w:szCs w:val="18"/>
              </w:rPr>
            </w:pPr>
            <w:r>
              <w:rPr>
                <w:rFonts w:hint="eastAsia" w:ascii="宋体" w:hAnsi="宋体" w:cs="宋体"/>
                <w:sz w:val="18"/>
                <w:szCs w:val="18"/>
              </w:rPr>
              <w:t>t</w:t>
            </w:r>
          </w:p>
        </w:tc>
        <w:tc>
          <w:tcPr>
            <w:tcW w:w="478" w:type="pct"/>
            <w:vAlign w:val="center"/>
          </w:tcPr>
          <w:p w14:paraId="1728427A">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00" w:type="pct"/>
            <w:vAlign w:val="center"/>
          </w:tcPr>
          <w:p w14:paraId="0A710B51">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2121468D">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60BA88FC">
            <w:pPr>
              <w:widowControl/>
              <w:spacing w:line="240" w:lineRule="auto"/>
              <w:jc w:val="center"/>
              <w:rPr>
                <w:rFonts w:hint="eastAsia" w:ascii="宋体" w:hAnsi="宋体" w:cs="宋体"/>
                <w:sz w:val="18"/>
                <w:szCs w:val="18"/>
              </w:rPr>
            </w:pPr>
            <w:r>
              <w:rPr>
                <w:rFonts w:hint="eastAsia" w:ascii="宋体" w:hAnsi="宋体" w:cs="宋体"/>
                <w:sz w:val="18"/>
                <w:szCs w:val="18"/>
              </w:rPr>
              <w:t>/</w:t>
            </w:r>
          </w:p>
        </w:tc>
      </w:tr>
      <w:tr w14:paraId="0B2CA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545F26A0">
            <w:pPr>
              <w:widowControl/>
              <w:spacing w:line="240" w:lineRule="auto"/>
              <w:jc w:val="left"/>
              <w:rPr>
                <w:rFonts w:hint="eastAsia" w:ascii="宋体" w:hAnsi="宋体" w:cs="宋体"/>
                <w:sz w:val="18"/>
                <w:szCs w:val="18"/>
              </w:rPr>
            </w:pPr>
          </w:p>
        </w:tc>
        <w:tc>
          <w:tcPr>
            <w:tcW w:w="929" w:type="pct"/>
            <w:vAlign w:val="center"/>
          </w:tcPr>
          <w:p w14:paraId="4E0C8676">
            <w:pPr>
              <w:widowControl/>
              <w:spacing w:line="240" w:lineRule="auto"/>
              <w:jc w:val="left"/>
              <w:rPr>
                <w:rFonts w:hint="eastAsia" w:ascii="宋体" w:hAnsi="宋体" w:cs="宋体"/>
                <w:sz w:val="18"/>
                <w:szCs w:val="18"/>
              </w:rPr>
            </w:pPr>
            <w:r>
              <w:rPr>
                <w:rFonts w:hint="eastAsia" w:ascii="宋体" w:hAnsi="宋体" w:cs="宋体"/>
                <w:sz w:val="18"/>
                <w:szCs w:val="18"/>
              </w:rPr>
              <w:t>瞬时热量</w:t>
            </w:r>
          </w:p>
        </w:tc>
        <w:tc>
          <w:tcPr>
            <w:tcW w:w="945" w:type="pct"/>
            <w:vAlign w:val="center"/>
          </w:tcPr>
          <w:p w14:paraId="1424E129">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592" w:type="pct"/>
            <w:vAlign w:val="center"/>
          </w:tcPr>
          <w:p w14:paraId="530670BE">
            <w:pPr>
              <w:widowControl/>
              <w:spacing w:line="240" w:lineRule="auto"/>
              <w:jc w:val="center"/>
              <w:rPr>
                <w:rFonts w:hint="eastAsia" w:ascii="宋体" w:hAnsi="宋体" w:cs="宋体"/>
                <w:sz w:val="18"/>
                <w:szCs w:val="18"/>
              </w:rPr>
            </w:pPr>
            <w:r>
              <w:rPr>
                <w:rFonts w:hint="eastAsia" w:ascii="宋体" w:hAnsi="宋体" w:cs="宋体"/>
                <w:sz w:val="18"/>
                <w:szCs w:val="18"/>
              </w:rPr>
              <w:t>GJ/t</w:t>
            </w:r>
          </w:p>
        </w:tc>
        <w:tc>
          <w:tcPr>
            <w:tcW w:w="478" w:type="pct"/>
            <w:vAlign w:val="center"/>
          </w:tcPr>
          <w:p w14:paraId="219C65E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00" w:type="pct"/>
            <w:vAlign w:val="center"/>
          </w:tcPr>
          <w:p w14:paraId="7D55DA7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3DA8AC0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3C2D26F3">
            <w:pPr>
              <w:widowControl/>
              <w:spacing w:line="240" w:lineRule="auto"/>
              <w:jc w:val="center"/>
              <w:rPr>
                <w:rFonts w:hint="eastAsia" w:ascii="宋体" w:hAnsi="宋体" w:cs="宋体"/>
                <w:sz w:val="18"/>
                <w:szCs w:val="18"/>
              </w:rPr>
            </w:pPr>
            <w:r>
              <w:rPr>
                <w:rFonts w:hint="eastAsia" w:ascii="宋体" w:hAnsi="宋体" w:cs="宋体"/>
                <w:sz w:val="18"/>
                <w:szCs w:val="18"/>
              </w:rPr>
              <w:t>/</w:t>
            </w:r>
          </w:p>
        </w:tc>
      </w:tr>
      <w:tr w14:paraId="0DADF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7C095B09">
            <w:pPr>
              <w:widowControl/>
              <w:spacing w:line="240" w:lineRule="auto"/>
              <w:jc w:val="left"/>
              <w:rPr>
                <w:rFonts w:hint="eastAsia" w:ascii="宋体" w:hAnsi="宋体" w:cs="宋体"/>
                <w:sz w:val="18"/>
                <w:szCs w:val="18"/>
              </w:rPr>
            </w:pPr>
          </w:p>
        </w:tc>
        <w:tc>
          <w:tcPr>
            <w:tcW w:w="929" w:type="pct"/>
            <w:vAlign w:val="center"/>
          </w:tcPr>
          <w:p w14:paraId="2204CF42">
            <w:pPr>
              <w:widowControl/>
              <w:spacing w:line="240" w:lineRule="auto"/>
              <w:jc w:val="left"/>
              <w:rPr>
                <w:rFonts w:hint="eastAsia" w:ascii="宋体" w:hAnsi="宋体" w:cs="宋体"/>
                <w:sz w:val="18"/>
                <w:szCs w:val="18"/>
              </w:rPr>
            </w:pPr>
            <w:r>
              <w:rPr>
                <w:rFonts w:hint="eastAsia" w:ascii="宋体" w:hAnsi="宋体" w:cs="宋体"/>
                <w:sz w:val="18"/>
                <w:szCs w:val="18"/>
              </w:rPr>
              <w:t>累计热量</w:t>
            </w:r>
          </w:p>
        </w:tc>
        <w:tc>
          <w:tcPr>
            <w:tcW w:w="945" w:type="pct"/>
            <w:vAlign w:val="center"/>
          </w:tcPr>
          <w:p w14:paraId="4C81F4AD">
            <w:pPr>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592" w:type="pct"/>
            <w:vAlign w:val="center"/>
          </w:tcPr>
          <w:p w14:paraId="17B5D75E">
            <w:pPr>
              <w:widowControl/>
              <w:spacing w:line="240" w:lineRule="auto"/>
              <w:jc w:val="center"/>
              <w:rPr>
                <w:rFonts w:hint="eastAsia" w:ascii="宋体" w:hAnsi="宋体" w:cs="宋体"/>
                <w:sz w:val="18"/>
                <w:szCs w:val="18"/>
              </w:rPr>
            </w:pPr>
            <w:r>
              <w:rPr>
                <w:rFonts w:hint="eastAsia" w:ascii="宋体" w:hAnsi="宋体" w:cs="宋体"/>
                <w:sz w:val="18"/>
                <w:szCs w:val="18"/>
              </w:rPr>
              <w:t>GJ</w:t>
            </w:r>
          </w:p>
        </w:tc>
        <w:tc>
          <w:tcPr>
            <w:tcW w:w="478" w:type="pct"/>
            <w:vAlign w:val="center"/>
          </w:tcPr>
          <w:p w14:paraId="7727E67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00" w:type="pct"/>
            <w:vAlign w:val="center"/>
          </w:tcPr>
          <w:p w14:paraId="1021E03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05F16A77">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7119EDFD">
            <w:pPr>
              <w:widowControl/>
              <w:spacing w:line="240" w:lineRule="auto"/>
              <w:jc w:val="center"/>
              <w:rPr>
                <w:rFonts w:hint="eastAsia" w:ascii="宋体" w:hAnsi="宋体" w:cs="宋体"/>
                <w:sz w:val="18"/>
                <w:szCs w:val="18"/>
              </w:rPr>
            </w:pPr>
            <w:r>
              <w:rPr>
                <w:rFonts w:hint="eastAsia" w:ascii="宋体" w:hAnsi="宋体" w:cs="宋体"/>
                <w:sz w:val="18"/>
                <w:szCs w:val="18"/>
              </w:rPr>
              <w:t>/</w:t>
            </w:r>
          </w:p>
        </w:tc>
      </w:tr>
      <w:tr w14:paraId="57374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3F8CBA95">
            <w:pPr>
              <w:widowControl/>
              <w:spacing w:line="240" w:lineRule="auto"/>
              <w:jc w:val="left"/>
              <w:rPr>
                <w:rFonts w:hint="eastAsia" w:ascii="宋体" w:hAnsi="宋体" w:cs="宋体"/>
                <w:sz w:val="18"/>
                <w:szCs w:val="18"/>
              </w:rPr>
            </w:pPr>
          </w:p>
        </w:tc>
        <w:tc>
          <w:tcPr>
            <w:tcW w:w="929" w:type="pct"/>
            <w:vAlign w:val="center"/>
          </w:tcPr>
          <w:p w14:paraId="11F564E8">
            <w:pPr>
              <w:widowControl/>
              <w:spacing w:line="240" w:lineRule="auto"/>
              <w:jc w:val="left"/>
              <w:rPr>
                <w:rFonts w:hint="eastAsia" w:ascii="宋体" w:hAnsi="宋体" w:cs="宋体"/>
                <w:sz w:val="18"/>
                <w:szCs w:val="18"/>
              </w:rPr>
            </w:pPr>
            <w:r>
              <w:rPr>
                <w:rFonts w:hint="eastAsia" w:ascii="宋体" w:hAnsi="宋体" w:cs="宋体"/>
                <w:sz w:val="18"/>
                <w:szCs w:val="18"/>
              </w:rPr>
              <w:t>管道泄漏报警</w:t>
            </w:r>
          </w:p>
        </w:tc>
        <w:tc>
          <w:tcPr>
            <w:tcW w:w="945" w:type="pct"/>
            <w:vAlign w:val="center"/>
          </w:tcPr>
          <w:p w14:paraId="67450966">
            <w:pPr>
              <w:widowControl/>
              <w:spacing w:line="240" w:lineRule="auto"/>
              <w:jc w:val="left"/>
              <w:rPr>
                <w:rFonts w:hint="eastAsia" w:ascii="宋体" w:hAnsi="宋体" w:cs="宋体"/>
                <w:sz w:val="18"/>
                <w:szCs w:val="18"/>
              </w:rPr>
            </w:pPr>
            <w:r>
              <w:rPr>
                <w:rFonts w:hint="eastAsia" w:ascii="宋体" w:hAnsi="宋体" w:cs="宋体"/>
                <w:sz w:val="18"/>
                <w:szCs w:val="18"/>
              </w:rPr>
              <w:t>浮点型（n..10，0）</w:t>
            </w:r>
          </w:p>
        </w:tc>
        <w:tc>
          <w:tcPr>
            <w:tcW w:w="592" w:type="pct"/>
            <w:vAlign w:val="center"/>
          </w:tcPr>
          <w:p w14:paraId="2721276A">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478" w:type="pct"/>
            <w:vAlign w:val="center"/>
          </w:tcPr>
          <w:p w14:paraId="4DD6FD2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00" w:type="pct"/>
            <w:vAlign w:val="center"/>
          </w:tcPr>
          <w:p w14:paraId="531E9CA2">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64" w:type="pct"/>
            <w:vAlign w:val="center"/>
          </w:tcPr>
          <w:p w14:paraId="2477FCD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15" w:type="pct"/>
            <w:vAlign w:val="center"/>
          </w:tcPr>
          <w:p w14:paraId="29168CFA">
            <w:pPr>
              <w:widowControl/>
              <w:spacing w:line="240" w:lineRule="auto"/>
              <w:jc w:val="center"/>
              <w:rPr>
                <w:rFonts w:hint="eastAsia" w:ascii="宋体" w:hAnsi="宋体" w:cs="宋体"/>
                <w:sz w:val="18"/>
                <w:szCs w:val="18"/>
              </w:rPr>
            </w:pPr>
            <w:r>
              <w:rPr>
                <w:rFonts w:hint="eastAsia" w:ascii="宋体" w:hAnsi="宋体" w:cs="宋体"/>
                <w:sz w:val="18"/>
                <w:szCs w:val="18"/>
              </w:rPr>
              <w:t>〇</w:t>
            </w:r>
          </w:p>
        </w:tc>
      </w:tr>
      <w:tr w14:paraId="6ED62F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restart"/>
            <w:vAlign w:val="center"/>
          </w:tcPr>
          <w:p w14:paraId="54CEE0BC">
            <w:pPr>
              <w:widowControl/>
              <w:spacing w:line="240" w:lineRule="auto"/>
              <w:jc w:val="left"/>
              <w:rPr>
                <w:rFonts w:hint="eastAsia" w:ascii="宋体" w:hAnsi="宋体" w:cs="宋体"/>
                <w:sz w:val="18"/>
                <w:szCs w:val="18"/>
              </w:rPr>
            </w:pPr>
            <w:r>
              <w:rPr>
                <w:rFonts w:hint="eastAsia" w:ascii="宋体" w:hAnsi="宋体" w:cs="宋体"/>
                <w:sz w:val="18"/>
                <w:szCs w:val="18"/>
              </w:rPr>
              <w:t>热力井室环境参数</w:t>
            </w:r>
          </w:p>
        </w:tc>
        <w:tc>
          <w:tcPr>
            <w:tcW w:w="929" w:type="pct"/>
            <w:vAlign w:val="center"/>
          </w:tcPr>
          <w:p w14:paraId="174CEA19">
            <w:pPr>
              <w:widowControl/>
              <w:spacing w:line="240" w:lineRule="auto"/>
              <w:jc w:val="left"/>
              <w:rPr>
                <w:rFonts w:hint="eastAsia" w:ascii="宋体" w:hAnsi="宋体" w:cs="宋体"/>
                <w:sz w:val="18"/>
                <w:szCs w:val="18"/>
              </w:rPr>
            </w:pPr>
            <w:r>
              <w:rPr>
                <w:rFonts w:hint="eastAsia" w:ascii="宋体" w:hAnsi="宋体" w:cs="宋体"/>
                <w:sz w:val="18"/>
                <w:szCs w:val="18"/>
              </w:rPr>
              <w:t>环境温度</w:t>
            </w:r>
          </w:p>
        </w:tc>
        <w:tc>
          <w:tcPr>
            <w:tcW w:w="945" w:type="pct"/>
            <w:vAlign w:val="center"/>
          </w:tcPr>
          <w:p w14:paraId="311AB5F8">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592" w:type="pct"/>
            <w:vAlign w:val="center"/>
          </w:tcPr>
          <w:p w14:paraId="7CE779AC">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78" w:type="pct"/>
            <w:vAlign w:val="center"/>
          </w:tcPr>
          <w:p w14:paraId="40630911">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00" w:type="pct"/>
            <w:vAlign w:val="center"/>
          </w:tcPr>
          <w:p w14:paraId="6EA93898">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21A0D81C">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15" w:type="pct"/>
            <w:vAlign w:val="center"/>
          </w:tcPr>
          <w:p w14:paraId="51FB964C">
            <w:pPr>
              <w:widowControl/>
              <w:spacing w:line="240" w:lineRule="auto"/>
              <w:jc w:val="center"/>
              <w:rPr>
                <w:rFonts w:hint="eastAsia" w:ascii="宋体" w:hAnsi="宋体" w:cs="宋体"/>
                <w:sz w:val="18"/>
                <w:szCs w:val="18"/>
              </w:rPr>
            </w:pPr>
            <w:r>
              <w:rPr>
                <w:rFonts w:hint="eastAsia" w:ascii="宋体" w:hAnsi="宋体" w:cs="宋体"/>
                <w:sz w:val="18"/>
                <w:szCs w:val="18"/>
              </w:rPr>
              <w:t>√</w:t>
            </w:r>
          </w:p>
        </w:tc>
      </w:tr>
      <w:tr w14:paraId="5815B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0387E9FA">
            <w:pPr>
              <w:widowControl/>
              <w:spacing w:line="240" w:lineRule="auto"/>
              <w:jc w:val="left"/>
              <w:rPr>
                <w:rFonts w:hint="eastAsia" w:ascii="宋体" w:hAnsi="宋体" w:cs="宋体"/>
                <w:sz w:val="18"/>
                <w:szCs w:val="18"/>
              </w:rPr>
            </w:pPr>
          </w:p>
        </w:tc>
        <w:tc>
          <w:tcPr>
            <w:tcW w:w="929" w:type="pct"/>
            <w:vAlign w:val="center"/>
          </w:tcPr>
          <w:p w14:paraId="6DF485AC">
            <w:pPr>
              <w:widowControl/>
              <w:spacing w:line="240" w:lineRule="auto"/>
              <w:jc w:val="left"/>
              <w:rPr>
                <w:rFonts w:hint="eastAsia" w:ascii="宋体" w:hAnsi="宋体" w:cs="宋体"/>
                <w:sz w:val="18"/>
                <w:szCs w:val="18"/>
              </w:rPr>
            </w:pPr>
            <w:r>
              <w:rPr>
                <w:rFonts w:hint="eastAsia" w:ascii="宋体" w:hAnsi="宋体" w:cs="宋体"/>
                <w:sz w:val="18"/>
                <w:szCs w:val="18"/>
              </w:rPr>
              <w:t>环境湿度</w:t>
            </w:r>
          </w:p>
        </w:tc>
        <w:tc>
          <w:tcPr>
            <w:tcW w:w="945" w:type="pct"/>
            <w:vAlign w:val="center"/>
          </w:tcPr>
          <w:p w14:paraId="788A19B1">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592" w:type="pct"/>
            <w:vAlign w:val="center"/>
          </w:tcPr>
          <w:p w14:paraId="1B108AEE">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78" w:type="pct"/>
            <w:vAlign w:val="center"/>
          </w:tcPr>
          <w:p w14:paraId="7BD30AFA">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00" w:type="pct"/>
            <w:vAlign w:val="center"/>
          </w:tcPr>
          <w:p w14:paraId="12D4937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64" w:type="pct"/>
            <w:vAlign w:val="center"/>
          </w:tcPr>
          <w:p w14:paraId="7D25126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5AFC6DC1">
            <w:pPr>
              <w:widowControl/>
              <w:spacing w:line="240" w:lineRule="auto"/>
              <w:jc w:val="center"/>
              <w:rPr>
                <w:rFonts w:hint="eastAsia" w:ascii="宋体" w:hAnsi="宋体" w:cs="宋体"/>
                <w:sz w:val="18"/>
                <w:szCs w:val="18"/>
              </w:rPr>
            </w:pPr>
            <w:r>
              <w:rPr>
                <w:rFonts w:hint="eastAsia" w:ascii="宋体" w:hAnsi="宋体" w:cs="宋体"/>
                <w:sz w:val="18"/>
                <w:szCs w:val="18"/>
              </w:rPr>
              <w:t>〇</w:t>
            </w:r>
          </w:p>
        </w:tc>
      </w:tr>
      <w:tr w14:paraId="150E7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6634C798">
            <w:pPr>
              <w:widowControl/>
              <w:spacing w:line="240" w:lineRule="auto"/>
              <w:jc w:val="left"/>
              <w:rPr>
                <w:rFonts w:hint="eastAsia" w:ascii="宋体" w:hAnsi="宋体" w:cs="宋体"/>
                <w:sz w:val="18"/>
                <w:szCs w:val="18"/>
              </w:rPr>
            </w:pPr>
          </w:p>
        </w:tc>
        <w:tc>
          <w:tcPr>
            <w:tcW w:w="929" w:type="pct"/>
            <w:vAlign w:val="center"/>
          </w:tcPr>
          <w:p w14:paraId="66183222">
            <w:pPr>
              <w:widowControl/>
              <w:spacing w:line="240" w:lineRule="auto"/>
              <w:jc w:val="left"/>
              <w:rPr>
                <w:rFonts w:hint="eastAsia" w:ascii="宋体" w:hAnsi="宋体" w:cs="宋体"/>
                <w:sz w:val="18"/>
                <w:szCs w:val="18"/>
              </w:rPr>
            </w:pPr>
            <w:r>
              <w:rPr>
                <w:rFonts w:hint="eastAsia" w:ascii="宋体" w:hAnsi="宋体" w:cs="宋体"/>
                <w:sz w:val="18"/>
                <w:szCs w:val="18"/>
              </w:rPr>
              <w:t>液位</w:t>
            </w:r>
          </w:p>
        </w:tc>
        <w:tc>
          <w:tcPr>
            <w:tcW w:w="945" w:type="pct"/>
            <w:vAlign w:val="center"/>
          </w:tcPr>
          <w:p w14:paraId="7E4600B7">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592" w:type="pct"/>
            <w:vAlign w:val="center"/>
          </w:tcPr>
          <w:p w14:paraId="0D183492">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478" w:type="pct"/>
            <w:vAlign w:val="center"/>
          </w:tcPr>
          <w:p w14:paraId="0417BDCA">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00" w:type="pct"/>
            <w:vAlign w:val="center"/>
          </w:tcPr>
          <w:p w14:paraId="338AC335">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64" w:type="pct"/>
            <w:vAlign w:val="center"/>
          </w:tcPr>
          <w:p w14:paraId="3655CD74">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7F66AFA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r>
      <w:tr w14:paraId="4A816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3A77FD11">
            <w:pPr>
              <w:widowControl/>
              <w:spacing w:line="240" w:lineRule="auto"/>
              <w:jc w:val="left"/>
              <w:rPr>
                <w:rFonts w:hint="eastAsia" w:ascii="宋体" w:hAnsi="宋体" w:cs="宋体"/>
                <w:sz w:val="18"/>
                <w:szCs w:val="18"/>
              </w:rPr>
            </w:pPr>
          </w:p>
        </w:tc>
        <w:tc>
          <w:tcPr>
            <w:tcW w:w="929" w:type="pct"/>
            <w:vAlign w:val="center"/>
          </w:tcPr>
          <w:p w14:paraId="6C90D908">
            <w:pPr>
              <w:widowControl/>
              <w:spacing w:line="240" w:lineRule="auto"/>
              <w:jc w:val="left"/>
              <w:rPr>
                <w:rFonts w:hint="eastAsia" w:ascii="宋体" w:hAnsi="宋体" w:cs="宋体"/>
                <w:sz w:val="18"/>
                <w:szCs w:val="18"/>
              </w:rPr>
            </w:pPr>
            <w:r>
              <w:rPr>
                <w:rFonts w:hint="eastAsia" w:ascii="宋体" w:hAnsi="宋体" w:cs="宋体"/>
                <w:sz w:val="18"/>
                <w:szCs w:val="18"/>
              </w:rPr>
              <w:t>含O2量</w:t>
            </w:r>
          </w:p>
        </w:tc>
        <w:tc>
          <w:tcPr>
            <w:tcW w:w="945" w:type="pct"/>
            <w:vAlign w:val="center"/>
          </w:tcPr>
          <w:p w14:paraId="0EC2B722">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592" w:type="pct"/>
            <w:vAlign w:val="center"/>
          </w:tcPr>
          <w:p w14:paraId="3358983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78" w:type="pct"/>
            <w:vAlign w:val="center"/>
          </w:tcPr>
          <w:p w14:paraId="537584C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00" w:type="pct"/>
            <w:vAlign w:val="center"/>
          </w:tcPr>
          <w:p w14:paraId="7A08FB4D">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64" w:type="pct"/>
            <w:vAlign w:val="center"/>
          </w:tcPr>
          <w:p w14:paraId="6324671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671E48DD">
            <w:pPr>
              <w:widowControl/>
              <w:spacing w:line="240" w:lineRule="auto"/>
              <w:jc w:val="center"/>
              <w:rPr>
                <w:rFonts w:hint="eastAsia" w:ascii="宋体" w:hAnsi="宋体" w:cs="宋体"/>
                <w:sz w:val="18"/>
                <w:szCs w:val="18"/>
              </w:rPr>
            </w:pPr>
            <w:r>
              <w:rPr>
                <w:rFonts w:hint="eastAsia" w:ascii="宋体" w:hAnsi="宋体" w:cs="宋体"/>
                <w:sz w:val="18"/>
                <w:szCs w:val="18"/>
              </w:rPr>
              <w:t>〇</w:t>
            </w:r>
          </w:p>
        </w:tc>
      </w:tr>
      <w:tr w14:paraId="4AB83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6C9299F9">
            <w:pPr>
              <w:widowControl/>
              <w:spacing w:line="240" w:lineRule="auto"/>
              <w:jc w:val="left"/>
              <w:rPr>
                <w:rFonts w:hint="eastAsia" w:ascii="宋体" w:hAnsi="宋体" w:cs="宋体"/>
                <w:sz w:val="18"/>
                <w:szCs w:val="18"/>
              </w:rPr>
            </w:pPr>
          </w:p>
        </w:tc>
        <w:tc>
          <w:tcPr>
            <w:tcW w:w="929" w:type="pct"/>
            <w:vAlign w:val="center"/>
          </w:tcPr>
          <w:p w14:paraId="72A33F7C">
            <w:pPr>
              <w:widowControl/>
              <w:spacing w:line="240" w:lineRule="auto"/>
              <w:jc w:val="left"/>
              <w:rPr>
                <w:rFonts w:hint="eastAsia" w:ascii="宋体" w:hAnsi="宋体" w:cs="宋体"/>
                <w:sz w:val="18"/>
                <w:szCs w:val="18"/>
              </w:rPr>
            </w:pPr>
            <w:r>
              <w:rPr>
                <w:rFonts w:hint="eastAsia" w:ascii="宋体" w:hAnsi="宋体" w:cs="宋体"/>
                <w:sz w:val="18"/>
                <w:szCs w:val="18"/>
              </w:rPr>
              <w:t>井盖开合</w:t>
            </w:r>
          </w:p>
        </w:tc>
        <w:tc>
          <w:tcPr>
            <w:tcW w:w="945" w:type="pct"/>
            <w:vAlign w:val="center"/>
          </w:tcPr>
          <w:p w14:paraId="3F32F09F">
            <w:pPr>
              <w:widowControl/>
              <w:spacing w:line="240" w:lineRule="auto"/>
              <w:jc w:val="left"/>
              <w:rPr>
                <w:rFonts w:hint="eastAsia" w:ascii="宋体" w:hAnsi="宋体" w:cs="宋体"/>
                <w:sz w:val="18"/>
                <w:szCs w:val="18"/>
              </w:rPr>
            </w:pPr>
            <w:r>
              <w:rPr>
                <w:rFonts w:hint="eastAsia" w:ascii="宋体" w:hAnsi="宋体" w:cs="宋体"/>
                <w:color w:val="000000"/>
                <w:kern w:val="0"/>
                <w:sz w:val="18"/>
                <w:szCs w:val="18"/>
              </w:rPr>
              <w:t>布尔型（b）</w:t>
            </w:r>
          </w:p>
        </w:tc>
        <w:tc>
          <w:tcPr>
            <w:tcW w:w="592" w:type="pct"/>
            <w:vAlign w:val="center"/>
          </w:tcPr>
          <w:p w14:paraId="221ACE6C">
            <w:pPr>
              <w:widowControl/>
              <w:spacing w:line="240" w:lineRule="auto"/>
              <w:jc w:val="center"/>
              <w:rPr>
                <w:rFonts w:hint="eastAsia" w:ascii="宋体" w:hAnsi="宋体" w:cs="宋体"/>
                <w:sz w:val="18"/>
                <w:szCs w:val="18"/>
              </w:rPr>
            </w:pPr>
          </w:p>
        </w:tc>
        <w:tc>
          <w:tcPr>
            <w:tcW w:w="478" w:type="pct"/>
            <w:vAlign w:val="center"/>
          </w:tcPr>
          <w:p w14:paraId="742F2181">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00" w:type="pct"/>
            <w:vAlign w:val="center"/>
          </w:tcPr>
          <w:p w14:paraId="2E8D4C9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464" w:type="pct"/>
            <w:vAlign w:val="center"/>
          </w:tcPr>
          <w:p w14:paraId="5708E15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515" w:type="pct"/>
            <w:vAlign w:val="center"/>
          </w:tcPr>
          <w:p w14:paraId="3024FF3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r>
      <w:tr w14:paraId="22061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Merge w:val="continue"/>
            <w:vAlign w:val="center"/>
          </w:tcPr>
          <w:p w14:paraId="3B576058">
            <w:pPr>
              <w:widowControl/>
              <w:spacing w:line="240" w:lineRule="auto"/>
              <w:jc w:val="left"/>
              <w:rPr>
                <w:rFonts w:hint="eastAsia" w:ascii="宋体" w:hAnsi="宋体" w:cs="宋体"/>
                <w:sz w:val="18"/>
                <w:szCs w:val="18"/>
              </w:rPr>
            </w:pPr>
          </w:p>
        </w:tc>
        <w:tc>
          <w:tcPr>
            <w:tcW w:w="929" w:type="pct"/>
            <w:vAlign w:val="center"/>
          </w:tcPr>
          <w:p w14:paraId="403E2A1B">
            <w:pPr>
              <w:widowControl/>
              <w:spacing w:line="240" w:lineRule="auto"/>
              <w:jc w:val="left"/>
              <w:rPr>
                <w:rFonts w:hint="eastAsia" w:ascii="宋体" w:hAnsi="宋体" w:cs="宋体"/>
                <w:sz w:val="18"/>
                <w:szCs w:val="18"/>
              </w:rPr>
            </w:pPr>
            <w:r>
              <w:rPr>
                <w:rFonts w:hint="eastAsia" w:ascii="宋体" w:hAnsi="宋体" w:cs="宋体"/>
                <w:sz w:val="18"/>
                <w:szCs w:val="18"/>
              </w:rPr>
              <w:t>井盖定位</w:t>
            </w:r>
          </w:p>
        </w:tc>
        <w:tc>
          <w:tcPr>
            <w:tcW w:w="945" w:type="pct"/>
            <w:vAlign w:val="center"/>
          </w:tcPr>
          <w:p w14:paraId="037F264D">
            <w:pPr>
              <w:widowControl/>
              <w:spacing w:line="240" w:lineRule="auto"/>
              <w:jc w:val="left"/>
              <w:rPr>
                <w:rFonts w:hint="eastAsia" w:ascii="宋体" w:hAnsi="宋体" w:cs="宋体"/>
                <w:sz w:val="18"/>
                <w:szCs w:val="18"/>
              </w:rPr>
            </w:pPr>
            <w:r>
              <w:rPr>
                <w:rFonts w:hint="eastAsia" w:ascii="宋体" w:hAnsi="宋体" w:cs="宋体"/>
                <w:sz w:val="18"/>
                <w:szCs w:val="18"/>
              </w:rPr>
              <w:t>浮点型（n..10，0）</w:t>
            </w:r>
          </w:p>
        </w:tc>
        <w:tc>
          <w:tcPr>
            <w:tcW w:w="592" w:type="pct"/>
            <w:vAlign w:val="center"/>
          </w:tcPr>
          <w:p w14:paraId="15FF5561">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478" w:type="pct"/>
            <w:vAlign w:val="center"/>
          </w:tcPr>
          <w:p w14:paraId="331240F4">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500" w:type="pct"/>
            <w:vAlign w:val="center"/>
          </w:tcPr>
          <w:p w14:paraId="1169E726">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464" w:type="pct"/>
            <w:vAlign w:val="center"/>
          </w:tcPr>
          <w:p w14:paraId="6B06E570">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515" w:type="pct"/>
            <w:vAlign w:val="center"/>
          </w:tcPr>
          <w:p w14:paraId="1C7FA5DE">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r>
      <w:tr w14:paraId="71EC1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14:paraId="312151F9">
            <w:pPr>
              <w:widowControl/>
              <w:spacing w:line="240" w:lineRule="auto"/>
              <w:jc w:val="left"/>
              <w:rPr>
                <w:rFonts w:hint="eastAsia" w:ascii="宋体" w:hAnsi="宋体" w:cs="宋体"/>
                <w:sz w:val="18"/>
                <w:szCs w:val="18"/>
              </w:rPr>
            </w:pPr>
            <w:r>
              <w:rPr>
                <w:rFonts w:hint="eastAsia" w:ascii="宋体" w:hAnsi="宋体" w:cs="宋体"/>
                <w:sz w:val="18"/>
                <w:szCs w:val="18"/>
              </w:rPr>
              <w:t>注：表中符号：“√”为应采集，“〇”为宜采集，“</w:t>
            </w:r>
            <w:r>
              <w:rPr>
                <w:rFonts w:hint="eastAsia" w:ascii="宋体" w:hAnsi="宋体" w:cs="宋体"/>
                <w:sz w:val="18"/>
                <w:szCs w:val="18"/>
              </w:rPr>
              <w:sym w:font="Wingdings 2" w:char="00A3"/>
            </w:r>
            <w:r>
              <w:rPr>
                <w:rFonts w:hint="eastAsia" w:ascii="宋体" w:hAnsi="宋体" w:cs="宋体"/>
                <w:sz w:val="18"/>
                <w:szCs w:val="18"/>
              </w:rPr>
              <w:t>”为可采集。</w:t>
            </w:r>
          </w:p>
        </w:tc>
      </w:tr>
    </w:tbl>
    <w:p w14:paraId="348E3121">
      <w:pPr>
        <w:pStyle w:val="22"/>
        <w:ind w:firstLine="0" w:firstLineChars="0"/>
        <w:rPr>
          <w:rFonts w:ascii="黑体" w:cstheme="minorBidi"/>
        </w:rPr>
      </w:pPr>
    </w:p>
    <w:p w14:paraId="0F0C84C7">
      <w:pPr>
        <w:pStyle w:val="50"/>
        <w:numPr>
          <w:ilvl w:val="255"/>
          <w:numId w:val="0"/>
        </w:numPr>
        <w:spacing w:beforeLines="0" w:afterLines="0" w:line="240" w:lineRule="auto"/>
      </w:pPr>
      <w:r>
        <w:rPr>
          <w:rFonts w:hint="eastAsia"/>
        </w:rPr>
        <w:t>表B.3 热网智能化报警功能</w:t>
      </w:r>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970"/>
        <w:gridCol w:w="2713"/>
        <w:gridCol w:w="1766"/>
        <w:gridCol w:w="1437"/>
        <w:gridCol w:w="1495"/>
      </w:tblGrid>
      <w:tr w14:paraId="61878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0" w:type="pct"/>
            <w:tcMar>
              <w:top w:w="12" w:type="dxa"/>
              <w:left w:w="12" w:type="dxa"/>
              <w:right w:w="12" w:type="dxa"/>
            </w:tcMar>
            <w:vAlign w:val="center"/>
          </w:tcPr>
          <w:p w14:paraId="7CFDD898">
            <w:pPr>
              <w:widowControl/>
              <w:jc w:val="center"/>
              <w:rPr>
                <w:rFonts w:hint="eastAsia" w:ascii="宋体" w:hAnsi="宋体" w:cs="宋体"/>
                <w:b/>
                <w:bCs/>
                <w:sz w:val="18"/>
                <w:szCs w:val="18"/>
              </w:rPr>
            </w:pPr>
            <w:r>
              <w:rPr>
                <w:rFonts w:hint="eastAsia" w:ascii="宋体" w:hAnsi="宋体" w:cs="宋体"/>
                <w:b/>
                <w:bCs/>
                <w:sz w:val="18"/>
                <w:szCs w:val="18"/>
              </w:rPr>
              <w:t>报警名称</w:t>
            </w:r>
          </w:p>
        </w:tc>
        <w:tc>
          <w:tcPr>
            <w:tcW w:w="1446" w:type="pct"/>
            <w:tcMar>
              <w:top w:w="12" w:type="dxa"/>
              <w:left w:w="12" w:type="dxa"/>
              <w:right w:w="12" w:type="dxa"/>
            </w:tcMar>
            <w:vAlign w:val="center"/>
          </w:tcPr>
          <w:p w14:paraId="1460842A">
            <w:pPr>
              <w:widowControl/>
              <w:jc w:val="center"/>
              <w:rPr>
                <w:rFonts w:hint="eastAsia" w:ascii="宋体" w:hAnsi="宋体" w:cs="宋体"/>
                <w:b/>
                <w:bCs/>
                <w:sz w:val="18"/>
                <w:szCs w:val="18"/>
              </w:rPr>
            </w:pPr>
            <w:r>
              <w:rPr>
                <w:rFonts w:hint="eastAsia" w:ascii="宋体" w:hAnsi="宋体" w:cs="宋体"/>
                <w:b/>
                <w:bCs/>
                <w:sz w:val="18"/>
                <w:szCs w:val="18"/>
              </w:rPr>
              <w:t>报警名称</w:t>
            </w:r>
          </w:p>
        </w:tc>
        <w:tc>
          <w:tcPr>
            <w:tcW w:w="941" w:type="pct"/>
            <w:vAlign w:val="center"/>
          </w:tcPr>
          <w:p w14:paraId="5572B682">
            <w:pPr>
              <w:widowControl/>
              <w:jc w:val="center"/>
              <w:rPr>
                <w:rFonts w:hint="eastAsia" w:ascii="宋体" w:hAnsi="宋体" w:cs="宋体"/>
                <w:b/>
                <w:bCs/>
                <w:sz w:val="18"/>
                <w:szCs w:val="18"/>
              </w:rPr>
            </w:pPr>
            <w:r>
              <w:rPr>
                <w:rFonts w:hint="eastAsia" w:ascii="宋体" w:hAnsi="宋体" w:cs="宋体"/>
                <w:b/>
                <w:bCs/>
                <w:sz w:val="18"/>
                <w:szCs w:val="18"/>
              </w:rPr>
              <w:t>数据类型及格式</w:t>
            </w:r>
          </w:p>
        </w:tc>
        <w:tc>
          <w:tcPr>
            <w:tcW w:w="766" w:type="pct"/>
            <w:vAlign w:val="center"/>
          </w:tcPr>
          <w:p w14:paraId="1ED884B5">
            <w:pPr>
              <w:widowControl/>
              <w:jc w:val="center"/>
              <w:rPr>
                <w:rFonts w:hint="eastAsia" w:ascii="宋体" w:hAnsi="宋体" w:cs="宋体"/>
                <w:b/>
                <w:bCs/>
                <w:sz w:val="18"/>
                <w:szCs w:val="18"/>
              </w:rPr>
            </w:pPr>
            <w:r>
              <w:rPr>
                <w:rFonts w:hint="eastAsia" w:ascii="宋体" w:hAnsi="宋体" w:cs="宋体"/>
                <w:b/>
                <w:bCs/>
                <w:sz w:val="18"/>
                <w:szCs w:val="18"/>
              </w:rPr>
              <w:t>采集类别</w:t>
            </w:r>
          </w:p>
        </w:tc>
        <w:tc>
          <w:tcPr>
            <w:tcW w:w="795" w:type="pct"/>
            <w:tcMar>
              <w:top w:w="12" w:type="dxa"/>
              <w:left w:w="12" w:type="dxa"/>
              <w:right w:w="12" w:type="dxa"/>
            </w:tcMar>
            <w:vAlign w:val="center"/>
          </w:tcPr>
          <w:p w14:paraId="5942C854">
            <w:pPr>
              <w:widowControl/>
              <w:jc w:val="center"/>
              <w:rPr>
                <w:rFonts w:hint="eastAsia" w:ascii="宋体" w:hAnsi="宋体" w:cs="宋体"/>
                <w:b/>
                <w:bCs/>
                <w:sz w:val="18"/>
                <w:szCs w:val="18"/>
              </w:rPr>
            </w:pPr>
            <w:r>
              <w:rPr>
                <w:rFonts w:hint="eastAsia" w:ascii="宋体" w:hAnsi="宋体" w:cs="宋体"/>
                <w:b/>
                <w:bCs/>
                <w:sz w:val="18"/>
                <w:szCs w:val="18"/>
              </w:rPr>
              <w:t>备注</w:t>
            </w:r>
          </w:p>
        </w:tc>
      </w:tr>
      <w:tr w14:paraId="786C33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0" w:type="pct"/>
            <w:tcMar>
              <w:top w:w="12" w:type="dxa"/>
              <w:left w:w="12" w:type="dxa"/>
              <w:right w:w="12" w:type="dxa"/>
            </w:tcMar>
            <w:vAlign w:val="center"/>
          </w:tcPr>
          <w:p w14:paraId="57C75FE3">
            <w:pPr>
              <w:widowControl/>
              <w:spacing w:line="240" w:lineRule="auto"/>
              <w:jc w:val="center"/>
              <w:rPr>
                <w:rFonts w:hint="eastAsia" w:ascii="宋体" w:hAnsi="宋体" w:cs="宋体"/>
                <w:sz w:val="18"/>
                <w:szCs w:val="18"/>
              </w:rPr>
            </w:pPr>
            <w:r>
              <w:rPr>
                <w:rFonts w:hint="eastAsia" w:ascii="宋体" w:hAnsi="宋体" w:cs="宋体"/>
                <w:sz w:val="18"/>
                <w:szCs w:val="18"/>
              </w:rPr>
              <w:t>运行参数报警</w:t>
            </w:r>
          </w:p>
        </w:tc>
        <w:tc>
          <w:tcPr>
            <w:tcW w:w="1446" w:type="pct"/>
            <w:tcMar>
              <w:top w:w="12" w:type="dxa"/>
              <w:left w:w="12" w:type="dxa"/>
              <w:right w:w="12" w:type="dxa"/>
            </w:tcMar>
            <w:vAlign w:val="center"/>
          </w:tcPr>
          <w:p w14:paraId="0BBB1219">
            <w:pPr>
              <w:widowControl/>
              <w:spacing w:line="240" w:lineRule="auto"/>
              <w:jc w:val="left"/>
              <w:rPr>
                <w:rFonts w:hint="eastAsia" w:ascii="宋体" w:hAnsi="宋体" w:cs="宋体"/>
                <w:sz w:val="18"/>
                <w:szCs w:val="18"/>
              </w:rPr>
            </w:pPr>
            <w:r>
              <w:rPr>
                <w:rFonts w:hint="eastAsia" w:ascii="宋体" w:hAnsi="宋体" w:cs="宋体"/>
                <w:sz w:val="18"/>
                <w:szCs w:val="18"/>
              </w:rPr>
              <w:t>供回水压力限值报警</w:t>
            </w:r>
          </w:p>
        </w:tc>
        <w:tc>
          <w:tcPr>
            <w:tcW w:w="941" w:type="pct"/>
            <w:vAlign w:val="center"/>
          </w:tcPr>
          <w:p w14:paraId="7F219C5D">
            <w:pPr>
              <w:widowControl/>
              <w:jc w:val="center"/>
              <w:rPr>
                <w:rFonts w:hint="eastAsia" w:ascii="宋体" w:hAnsi="宋体" w:cs="宋体"/>
                <w:sz w:val="18"/>
                <w:szCs w:val="18"/>
              </w:rPr>
            </w:pPr>
            <w:r>
              <w:rPr>
                <w:rFonts w:hint="eastAsia" w:ascii="宋体" w:hAnsi="宋体" w:cs="宋体"/>
                <w:sz w:val="18"/>
                <w:szCs w:val="18"/>
              </w:rPr>
              <w:t>布尔型（b）</w:t>
            </w:r>
          </w:p>
        </w:tc>
        <w:tc>
          <w:tcPr>
            <w:tcW w:w="766" w:type="pct"/>
            <w:vAlign w:val="center"/>
          </w:tcPr>
          <w:p w14:paraId="0E8B3680">
            <w:pPr>
              <w:widowControl/>
              <w:jc w:val="center"/>
              <w:rPr>
                <w:rFonts w:hint="eastAsia" w:ascii="宋体" w:hAnsi="宋体" w:cs="宋体"/>
                <w:sz w:val="18"/>
                <w:szCs w:val="18"/>
              </w:rPr>
            </w:pPr>
            <w:r>
              <w:rPr>
                <w:rFonts w:hint="eastAsia" w:ascii="宋体" w:hAnsi="宋体" w:cs="宋体"/>
                <w:sz w:val="18"/>
                <w:szCs w:val="18"/>
              </w:rPr>
              <w:t>√</w:t>
            </w:r>
          </w:p>
        </w:tc>
        <w:tc>
          <w:tcPr>
            <w:tcW w:w="795" w:type="pct"/>
            <w:tcMar>
              <w:top w:w="12" w:type="dxa"/>
              <w:left w:w="12" w:type="dxa"/>
              <w:right w:w="12" w:type="dxa"/>
            </w:tcMar>
            <w:vAlign w:val="center"/>
          </w:tcPr>
          <w:p w14:paraId="72D5E0DD">
            <w:pPr>
              <w:widowControl/>
              <w:jc w:val="center"/>
              <w:rPr>
                <w:rFonts w:hint="eastAsia" w:ascii="宋体" w:hAnsi="宋体" w:cs="宋体"/>
                <w:b/>
                <w:bCs/>
                <w:sz w:val="18"/>
                <w:szCs w:val="18"/>
              </w:rPr>
            </w:pPr>
          </w:p>
        </w:tc>
      </w:tr>
      <w:tr w14:paraId="6E682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0" w:type="pct"/>
            <w:vMerge w:val="restart"/>
            <w:tcMar>
              <w:top w:w="12" w:type="dxa"/>
              <w:left w:w="12" w:type="dxa"/>
              <w:right w:w="12" w:type="dxa"/>
            </w:tcMar>
            <w:vAlign w:val="center"/>
          </w:tcPr>
          <w:p w14:paraId="0AD84FFF">
            <w:pPr>
              <w:widowControl/>
              <w:spacing w:line="240" w:lineRule="auto"/>
              <w:jc w:val="center"/>
              <w:rPr>
                <w:rFonts w:hint="eastAsia" w:ascii="宋体" w:hAnsi="宋体" w:cs="宋体"/>
                <w:sz w:val="18"/>
                <w:szCs w:val="18"/>
              </w:rPr>
            </w:pPr>
            <w:r>
              <w:rPr>
                <w:rFonts w:hint="eastAsia" w:ascii="宋体" w:hAnsi="宋体" w:cs="宋体"/>
                <w:sz w:val="18"/>
                <w:szCs w:val="18"/>
              </w:rPr>
              <w:t>井室环境报警</w:t>
            </w:r>
          </w:p>
        </w:tc>
        <w:tc>
          <w:tcPr>
            <w:tcW w:w="1446" w:type="pct"/>
            <w:tcMar>
              <w:top w:w="12" w:type="dxa"/>
              <w:left w:w="12" w:type="dxa"/>
              <w:right w:w="12" w:type="dxa"/>
            </w:tcMar>
            <w:vAlign w:val="center"/>
          </w:tcPr>
          <w:p w14:paraId="7192DE8A">
            <w:pPr>
              <w:widowControl/>
              <w:spacing w:line="240" w:lineRule="auto"/>
              <w:jc w:val="left"/>
              <w:rPr>
                <w:rFonts w:hint="eastAsia" w:ascii="宋体" w:hAnsi="宋体" w:cs="宋体"/>
                <w:sz w:val="18"/>
                <w:szCs w:val="18"/>
              </w:rPr>
            </w:pPr>
            <w:r>
              <w:rPr>
                <w:rFonts w:hint="eastAsia" w:ascii="宋体" w:hAnsi="宋体" w:cs="宋体"/>
                <w:sz w:val="18"/>
                <w:szCs w:val="18"/>
              </w:rPr>
              <w:t>环境温度超温报警</w:t>
            </w:r>
          </w:p>
        </w:tc>
        <w:tc>
          <w:tcPr>
            <w:tcW w:w="941" w:type="pct"/>
            <w:vAlign w:val="center"/>
          </w:tcPr>
          <w:p w14:paraId="424762F0">
            <w:pPr>
              <w:widowControl/>
              <w:jc w:val="center"/>
              <w:rPr>
                <w:rFonts w:hint="eastAsia" w:ascii="宋体" w:hAnsi="宋体" w:cs="宋体"/>
                <w:sz w:val="18"/>
                <w:szCs w:val="18"/>
              </w:rPr>
            </w:pPr>
            <w:r>
              <w:rPr>
                <w:rFonts w:hint="eastAsia" w:ascii="宋体" w:hAnsi="宋体" w:cs="宋体"/>
                <w:sz w:val="18"/>
                <w:szCs w:val="18"/>
              </w:rPr>
              <w:t>布尔型（b）</w:t>
            </w:r>
          </w:p>
        </w:tc>
        <w:tc>
          <w:tcPr>
            <w:tcW w:w="766" w:type="pct"/>
            <w:vAlign w:val="center"/>
          </w:tcPr>
          <w:p w14:paraId="751A61AE">
            <w:pPr>
              <w:widowControl/>
              <w:jc w:val="center"/>
              <w:rPr>
                <w:rFonts w:hint="eastAsia" w:ascii="宋体" w:hAnsi="宋体" w:cs="宋体"/>
                <w:sz w:val="18"/>
                <w:szCs w:val="18"/>
              </w:rPr>
            </w:pPr>
            <w:r>
              <w:rPr>
                <w:rFonts w:hint="eastAsia" w:ascii="宋体" w:hAnsi="宋体" w:cs="宋体"/>
                <w:sz w:val="18"/>
                <w:szCs w:val="18"/>
              </w:rPr>
              <w:t>√</w:t>
            </w:r>
          </w:p>
        </w:tc>
        <w:tc>
          <w:tcPr>
            <w:tcW w:w="795" w:type="pct"/>
            <w:tcMar>
              <w:top w:w="12" w:type="dxa"/>
              <w:left w:w="12" w:type="dxa"/>
              <w:right w:w="12" w:type="dxa"/>
            </w:tcMar>
            <w:vAlign w:val="center"/>
          </w:tcPr>
          <w:p w14:paraId="7A834726">
            <w:pPr>
              <w:widowControl/>
              <w:jc w:val="center"/>
              <w:rPr>
                <w:rFonts w:hint="eastAsia" w:ascii="宋体" w:hAnsi="宋体" w:cs="宋体"/>
                <w:b/>
                <w:bCs/>
                <w:sz w:val="18"/>
                <w:szCs w:val="18"/>
              </w:rPr>
            </w:pPr>
          </w:p>
        </w:tc>
      </w:tr>
      <w:tr w14:paraId="64BE10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0" w:type="pct"/>
            <w:vMerge w:val="continue"/>
            <w:tcMar>
              <w:top w:w="12" w:type="dxa"/>
              <w:left w:w="12" w:type="dxa"/>
              <w:right w:w="12" w:type="dxa"/>
            </w:tcMar>
            <w:vAlign w:val="center"/>
          </w:tcPr>
          <w:p w14:paraId="7C4DE4F1">
            <w:pPr>
              <w:widowControl/>
              <w:spacing w:line="240" w:lineRule="auto"/>
              <w:jc w:val="left"/>
              <w:rPr>
                <w:rFonts w:hint="eastAsia" w:ascii="宋体" w:hAnsi="宋体" w:cs="宋体"/>
                <w:sz w:val="18"/>
                <w:szCs w:val="18"/>
              </w:rPr>
            </w:pPr>
          </w:p>
        </w:tc>
        <w:tc>
          <w:tcPr>
            <w:tcW w:w="1446" w:type="pct"/>
            <w:tcMar>
              <w:top w:w="12" w:type="dxa"/>
              <w:left w:w="12" w:type="dxa"/>
              <w:right w:w="12" w:type="dxa"/>
            </w:tcMar>
            <w:vAlign w:val="center"/>
          </w:tcPr>
          <w:p w14:paraId="2E97F11D">
            <w:pPr>
              <w:widowControl/>
              <w:spacing w:line="240" w:lineRule="auto"/>
              <w:jc w:val="left"/>
              <w:rPr>
                <w:rFonts w:hint="eastAsia" w:ascii="宋体" w:hAnsi="宋体" w:cs="宋体"/>
                <w:sz w:val="18"/>
                <w:szCs w:val="18"/>
              </w:rPr>
            </w:pPr>
            <w:r>
              <w:rPr>
                <w:rFonts w:hint="eastAsia" w:ascii="宋体" w:hAnsi="宋体" w:cs="宋体"/>
                <w:sz w:val="18"/>
                <w:szCs w:val="18"/>
              </w:rPr>
              <w:t>井室液位超限报警</w:t>
            </w:r>
          </w:p>
        </w:tc>
        <w:tc>
          <w:tcPr>
            <w:tcW w:w="941" w:type="pct"/>
            <w:vAlign w:val="center"/>
          </w:tcPr>
          <w:p w14:paraId="5885AD0F">
            <w:pPr>
              <w:widowControl/>
              <w:jc w:val="center"/>
              <w:rPr>
                <w:rFonts w:hint="eastAsia" w:ascii="宋体" w:hAnsi="宋体" w:cs="宋体"/>
                <w:sz w:val="18"/>
                <w:szCs w:val="18"/>
              </w:rPr>
            </w:pPr>
            <w:r>
              <w:rPr>
                <w:rFonts w:hint="eastAsia" w:ascii="宋体" w:hAnsi="宋体" w:cs="宋体"/>
                <w:sz w:val="18"/>
                <w:szCs w:val="18"/>
              </w:rPr>
              <w:t>布尔型（b）</w:t>
            </w:r>
          </w:p>
        </w:tc>
        <w:tc>
          <w:tcPr>
            <w:tcW w:w="766" w:type="pct"/>
            <w:vAlign w:val="center"/>
          </w:tcPr>
          <w:p w14:paraId="4D8EC7A7">
            <w:pPr>
              <w:widowControl/>
              <w:jc w:val="center"/>
              <w:rPr>
                <w:rFonts w:hint="eastAsia" w:ascii="宋体" w:hAnsi="宋体" w:cs="宋体"/>
                <w:sz w:val="18"/>
                <w:szCs w:val="18"/>
              </w:rPr>
            </w:pPr>
            <w:r>
              <w:rPr>
                <w:rFonts w:hint="eastAsia" w:ascii="宋体" w:hAnsi="宋体" w:cs="宋体"/>
                <w:sz w:val="18"/>
                <w:szCs w:val="18"/>
              </w:rPr>
              <w:t>√</w:t>
            </w:r>
          </w:p>
        </w:tc>
        <w:tc>
          <w:tcPr>
            <w:tcW w:w="795" w:type="pct"/>
            <w:tcMar>
              <w:top w:w="12" w:type="dxa"/>
              <w:left w:w="12" w:type="dxa"/>
              <w:right w:w="12" w:type="dxa"/>
            </w:tcMar>
            <w:vAlign w:val="center"/>
          </w:tcPr>
          <w:p w14:paraId="17E500BD">
            <w:pPr>
              <w:widowControl/>
              <w:jc w:val="center"/>
              <w:rPr>
                <w:rFonts w:hint="eastAsia" w:ascii="宋体" w:hAnsi="宋体" w:cs="宋体"/>
                <w:b/>
                <w:bCs/>
                <w:sz w:val="18"/>
                <w:szCs w:val="18"/>
              </w:rPr>
            </w:pPr>
          </w:p>
        </w:tc>
      </w:tr>
      <w:tr w14:paraId="7ABFD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0" w:type="pct"/>
            <w:vMerge w:val="continue"/>
            <w:tcMar>
              <w:top w:w="12" w:type="dxa"/>
              <w:left w:w="12" w:type="dxa"/>
              <w:right w:w="12" w:type="dxa"/>
            </w:tcMar>
            <w:vAlign w:val="center"/>
          </w:tcPr>
          <w:p w14:paraId="492D7E6E">
            <w:pPr>
              <w:widowControl/>
              <w:spacing w:line="240" w:lineRule="auto"/>
              <w:jc w:val="left"/>
              <w:rPr>
                <w:rFonts w:hint="eastAsia" w:ascii="宋体" w:hAnsi="宋体" w:cs="宋体"/>
                <w:sz w:val="18"/>
                <w:szCs w:val="18"/>
              </w:rPr>
            </w:pPr>
          </w:p>
        </w:tc>
        <w:tc>
          <w:tcPr>
            <w:tcW w:w="1446" w:type="pct"/>
            <w:tcMar>
              <w:top w:w="12" w:type="dxa"/>
              <w:left w:w="12" w:type="dxa"/>
              <w:right w:w="12" w:type="dxa"/>
            </w:tcMar>
            <w:vAlign w:val="center"/>
          </w:tcPr>
          <w:p w14:paraId="3196CA4A">
            <w:pPr>
              <w:widowControl/>
              <w:spacing w:line="240" w:lineRule="auto"/>
              <w:jc w:val="left"/>
              <w:rPr>
                <w:rFonts w:hint="eastAsia" w:ascii="宋体" w:hAnsi="宋体" w:cs="宋体"/>
                <w:sz w:val="18"/>
                <w:szCs w:val="18"/>
              </w:rPr>
            </w:pPr>
            <w:r>
              <w:rPr>
                <w:rFonts w:hint="eastAsia" w:ascii="宋体" w:hAnsi="宋体" w:cs="宋体"/>
                <w:sz w:val="18"/>
                <w:szCs w:val="18"/>
              </w:rPr>
              <w:t>井盖防盗报警</w:t>
            </w:r>
          </w:p>
        </w:tc>
        <w:tc>
          <w:tcPr>
            <w:tcW w:w="941" w:type="pct"/>
            <w:vAlign w:val="center"/>
          </w:tcPr>
          <w:p w14:paraId="5DF2E76A">
            <w:pPr>
              <w:widowControl/>
              <w:jc w:val="center"/>
              <w:rPr>
                <w:rFonts w:hint="eastAsia" w:ascii="宋体" w:hAnsi="宋体" w:cs="宋体"/>
                <w:sz w:val="18"/>
                <w:szCs w:val="18"/>
              </w:rPr>
            </w:pPr>
            <w:r>
              <w:rPr>
                <w:rFonts w:hint="eastAsia" w:ascii="宋体" w:hAnsi="宋体" w:cs="宋体"/>
                <w:sz w:val="18"/>
                <w:szCs w:val="18"/>
              </w:rPr>
              <w:t>布尔型（b）</w:t>
            </w:r>
          </w:p>
        </w:tc>
        <w:tc>
          <w:tcPr>
            <w:tcW w:w="766" w:type="pct"/>
            <w:vAlign w:val="center"/>
          </w:tcPr>
          <w:p w14:paraId="0EA9C3FC">
            <w:pPr>
              <w:widowControl/>
              <w:jc w:val="center"/>
              <w:rPr>
                <w:rFonts w:hint="eastAsia" w:ascii="宋体" w:hAnsi="宋体" w:cs="宋体"/>
                <w:sz w:val="18"/>
                <w:szCs w:val="18"/>
              </w:rPr>
            </w:pPr>
            <w:r>
              <w:rPr>
                <w:rFonts w:hint="eastAsia" w:ascii="宋体" w:hAnsi="宋体" w:cs="宋体"/>
                <w:sz w:val="18"/>
                <w:szCs w:val="18"/>
              </w:rPr>
              <w:t>〇</w:t>
            </w:r>
          </w:p>
        </w:tc>
        <w:tc>
          <w:tcPr>
            <w:tcW w:w="795" w:type="pct"/>
            <w:tcMar>
              <w:top w:w="12" w:type="dxa"/>
              <w:left w:w="12" w:type="dxa"/>
              <w:right w:w="12" w:type="dxa"/>
            </w:tcMar>
            <w:vAlign w:val="center"/>
          </w:tcPr>
          <w:p w14:paraId="2C6E2035">
            <w:pPr>
              <w:widowControl/>
              <w:jc w:val="left"/>
              <w:rPr>
                <w:rFonts w:hint="eastAsia" w:ascii="宋体" w:hAnsi="宋体" w:cs="宋体"/>
                <w:sz w:val="18"/>
                <w:szCs w:val="18"/>
              </w:rPr>
            </w:pPr>
          </w:p>
        </w:tc>
      </w:tr>
      <w:tr w14:paraId="2D41E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1050" w:type="pct"/>
            <w:vMerge w:val="continue"/>
            <w:tcMar>
              <w:top w:w="12" w:type="dxa"/>
              <w:left w:w="12" w:type="dxa"/>
              <w:right w:w="12" w:type="dxa"/>
            </w:tcMar>
            <w:vAlign w:val="center"/>
          </w:tcPr>
          <w:p w14:paraId="5D136C5E">
            <w:pPr>
              <w:widowControl/>
              <w:spacing w:line="240" w:lineRule="auto"/>
              <w:jc w:val="left"/>
              <w:rPr>
                <w:rFonts w:hint="eastAsia" w:ascii="宋体" w:hAnsi="宋体" w:cs="宋体"/>
                <w:sz w:val="18"/>
                <w:szCs w:val="18"/>
              </w:rPr>
            </w:pPr>
          </w:p>
        </w:tc>
        <w:tc>
          <w:tcPr>
            <w:tcW w:w="1446" w:type="pct"/>
            <w:tcMar>
              <w:top w:w="12" w:type="dxa"/>
              <w:left w:w="12" w:type="dxa"/>
              <w:right w:w="12" w:type="dxa"/>
            </w:tcMar>
            <w:vAlign w:val="center"/>
          </w:tcPr>
          <w:p w14:paraId="0A7767D4">
            <w:pPr>
              <w:widowControl/>
              <w:spacing w:line="240" w:lineRule="auto"/>
              <w:jc w:val="left"/>
              <w:rPr>
                <w:rFonts w:hint="eastAsia" w:ascii="宋体" w:hAnsi="宋体" w:cs="宋体"/>
                <w:sz w:val="18"/>
                <w:szCs w:val="18"/>
              </w:rPr>
            </w:pPr>
            <w:r>
              <w:rPr>
                <w:rFonts w:hint="eastAsia" w:ascii="宋体" w:hAnsi="宋体" w:cs="宋体"/>
                <w:sz w:val="18"/>
                <w:szCs w:val="18"/>
              </w:rPr>
              <w:t>井室入侵报警</w:t>
            </w:r>
          </w:p>
        </w:tc>
        <w:tc>
          <w:tcPr>
            <w:tcW w:w="941" w:type="pct"/>
            <w:vAlign w:val="center"/>
          </w:tcPr>
          <w:p w14:paraId="1A85E086">
            <w:pPr>
              <w:widowControl/>
              <w:jc w:val="center"/>
              <w:rPr>
                <w:rFonts w:hint="eastAsia" w:ascii="宋体" w:hAnsi="宋体" w:cs="宋体"/>
                <w:sz w:val="18"/>
                <w:szCs w:val="18"/>
              </w:rPr>
            </w:pPr>
            <w:r>
              <w:rPr>
                <w:rFonts w:hint="eastAsia" w:ascii="宋体" w:hAnsi="宋体" w:cs="宋体"/>
                <w:sz w:val="18"/>
                <w:szCs w:val="18"/>
              </w:rPr>
              <w:t>布尔型（b）</w:t>
            </w:r>
          </w:p>
        </w:tc>
        <w:tc>
          <w:tcPr>
            <w:tcW w:w="766" w:type="pct"/>
            <w:vAlign w:val="center"/>
          </w:tcPr>
          <w:p w14:paraId="75B74B72">
            <w:pPr>
              <w:widowControl/>
              <w:jc w:val="center"/>
              <w:rPr>
                <w:rFonts w:hint="eastAsia" w:ascii="宋体" w:hAnsi="宋体" w:cs="宋体"/>
                <w:sz w:val="18"/>
                <w:szCs w:val="18"/>
              </w:rPr>
            </w:pPr>
            <w:r>
              <w:rPr>
                <w:rFonts w:hint="eastAsia" w:ascii="宋体" w:hAnsi="宋体" w:cs="宋体"/>
                <w:sz w:val="18"/>
                <w:szCs w:val="18"/>
              </w:rPr>
              <w:sym w:font="Wingdings 2" w:char="00A3"/>
            </w:r>
          </w:p>
        </w:tc>
        <w:tc>
          <w:tcPr>
            <w:tcW w:w="795" w:type="pct"/>
            <w:tcMar>
              <w:top w:w="12" w:type="dxa"/>
              <w:left w:w="12" w:type="dxa"/>
              <w:right w:w="12" w:type="dxa"/>
            </w:tcMar>
            <w:vAlign w:val="center"/>
          </w:tcPr>
          <w:p w14:paraId="199D1B37">
            <w:pPr>
              <w:widowControl/>
              <w:jc w:val="left"/>
              <w:rPr>
                <w:rFonts w:hint="eastAsia" w:ascii="宋体" w:hAnsi="宋体" w:cs="宋体"/>
                <w:sz w:val="18"/>
                <w:szCs w:val="18"/>
              </w:rPr>
            </w:pPr>
          </w:p>
        </w:tc>
      </w:tr>
      <w:tr w14:paraId="42EB8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000" w:type="pct"/>
            <w:gridSpan w:val="5"/>
            <w:tcMar>
              <w:top w:w="12" w:type="dxa"/>
              <w:left w:w="12" w:type="dxa"/>
              <w:right w:w="12" w:type="dxa"/>
            </w:tcMar>
            <w:vAlign w:val="center"/>
          </w:tcPr>
          <w:p w14:paraId="66BB7A3C">
            <w:pPr>
              <w:widowControl/>
              <w:jc w:val="left"/>
              <w:rPr>
                <w:rFonts w:hint="eastAsia" w:ascii="宋体" w:hAnsi="宋体" w:cs="宋体"/>
                <w:sz w:val="18"/>
                <w:szCs w:val="18"/>
              </w:rPr>
            </w:pPr>
            <w:r>
              <w:rPr>
                <w:rFonts w:hint="eastAsia" w:ascii="宋体" w:hAnsi="宋体" w:cs="宋体"/>
                <w:sz w:val="18"/>
                <w:szCs w:val="18"/>
              </w:rPr>
              <w:t>注：表中符号：“√”为应采集，“〇”为宜采集，“</w:t>
            </w:r>
            <w:r>
              <w:rPr>
                <w:rFonts w:hint="eastAsia" w:ascii="宋体" w:hAnsi="宋体" w:cs="宋体"/>
                <w:sz w:val="18"/>
                <w:szCs w:val="18"/>
              </w:rPr>
              <w:sym w:font="Wingdings 2" w:char="00A3"/>
            </w:r>
            <w:r>
              <w:rPr>
                <w:rFonts w:hint="eastAsia" w:ascii="宋体" w:hAnsi="宋体" w:cs="宋体"/>
                <w:sz w:val="18"/>
                <w:szCs w:val="18"/>
              </w:rPr>
              <w:t>”为可采集。</w:t>
            </w:r>
          </w:p>
        </w:tc>
      </w:tr>
    </w:tbl>
    <w:p w14:paraId="064DBBF2">
      <w:pPr>
        <w:pStyle w:val="22"/>
        <w:ind w:firstLine="0" w:firstLineChars="0"/>
        <w:rPr>
          <w:rFonts w:ascii="黑体" w:cstheme="minorBidi"/>
        </w:rPr>
      </w:pPr>
    </w:p>
    <w:p w14:paraId="34B845E8">
      <w:pPr>
        <w:pStyle w:val="22"/>
        <w:ind w:firstLine="0" w:firstLineChars="0"/>
        <w:rPr>
          <w:rFonts w:ascii="黑体" w:cstheme="minorBidi"/>
        </w:rPr>
      </w:pPr>
    </w:p>
    <w:p w14:paraId="125BF940">
      <w:pPr>
        <w:pStyle w:val="22"/>
        <w:ind w:firstLine="0" w:firstLineChars="0"/>
        <w:rPr>
          <w:rFonts w:ascii="黑体" w:cstheme="minorBidi"/>
        </w:rPr>
        <w:sectPr>
          <w:pgSz w:w="11906" w:h="16838"/>
          <w:pgMar w:top="567" w:right="1134" w:bottom="1134" w:left="1417" w:header="1417" w:footer="1134" w:gutter="0"/>
          <w:cols w:space="0" w:num="1"/>
          <w:docGrid w:type="lines" w:linePitch="312" w:charSpace="0"/>
        </w:sectPr>
      </w:pPr>
    </w:p>
    <w:p w14:paraId="3F29C8B1">
      <w:pPr>
        <w:pStyle w:val="48"/>
        <w:pageBreakBefore/>
        <w:tabs>
          <w:tab w:val="left" w:pos="360"/>
          <w:tab w:val="left" w:pos="6405"/>
        </w:tabs>
        <w:spacing w:line="240" w:lineRule="auto"/>
        <w:rPr>
          <w:rFonts w:ascii="Times New Roman" w:cs="Times New Roman"/>
        </w:rPr>
      </w:pPr>
      <w:bookmarkStart w:id="169" w:name="_Toc31195"/>
      <w:bookmarkStart w:id="170" w:name="_Toc23208"/>
      <w:bookmarkStart w:id="171" w:name="_Toc9489"/>
      <w:r>
        <w:rPr>
          <w:rFonts w:ascii="Times New Roman" w:cs="Times New Roman"/>
        </w:rPr>
        <w:br w:type="textWrapping"/>
      </w:r>
      <w:r>
        <w:rPr>
          <w:rFonts w:hint="eastAsia" w:ascii="Times New Roman" w:cs="Times New Roman"/>
        </w:rPr>
        <w:t>（规范性）</w:t>
      </w:r>
      <w:r>
        <w:rPr>
          <w:rFonts w:hint="eastAsia" w:ascii="Times New Roman" w:cs="Times New Roman"/>
        </w:rPr>
        <w:br w:type="textWrapping"/>
      </w:r>
      <w:r>
        <w:rPr>
          <w:rFonts w:hint="eastAsia" w:ascii="Times New Roman" w:cs="Times New Roman"/>
        </w:rPr>
        <w:t>热力站</w:t>
      </w:r>
      <w:r>
        <w:rPr>
          <w:rFonts w:hint="eastAsia"/>
        </w:rPr>
        <w:t>智能化</w:t>
      </w:r>
      <w:r>
        <w:rPr>
          <w:rFonts w:hint="eastAsia" w:ascii="Times New Roman" w:cs="Times New Roman"/>
        </w:rPr>
        <w:t>基础数据、运行数据、报警数据采集</w:t>
      </w:r>
      <w:bookmarkEnd w:id="169"/>
      <w:bookmarkEnd w:id="170"/>
      <w:bookmarkEnd w:id="171"/>
    </w:p>
    <w:p w14:paraId="3F3A0915">
      <w:pPr>
        <w:pStyle w:val="50"/>
        <w:numPr>
          <w:ilvl w:val="255"/>
          <w:numId w:val="0"/>
        </w:numPr>
        <w:spacing w:before="156" w:after="156" w:line="240" w:lineRule="auto"/>
      </w:pPr>
      <w:r>
        <w:rPr>
          <w:rFonts w:hint="eastAsia"/>
        </w:rPr>
        <w:t>表C.1 热力站智能化基础数据采集</w:t>
      </w:r>
    </w:p>
    <w:tbl>
      <w:tblPr>
        <w:tblStyle w:val="17"/>
        <w:tblW w:w="493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116"/>
        <w:gridCol w:w="1557"/>
        <w:gridCol w:w="1956"/>
        <w:gridCol w:w="1372"/>
        <w:gridCol w:w="1119"/>
        <w:gridCol w:w="1366"/>
      </w:tblGrid>
      <w:tr w14:paraId="703E2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24" w:type="pct"/>
            <w:gridSpan w:val="3"/>
            <w:vAlign w:val="center"/>
          </w:tcPr>
          <w:p w14:paraId="06EB4DC3">
            <w:pPr>
              <w:widowControl/>
              <w:jc w:val="center"/>
              <w:rPr>
                <w:rFonts w:hint="eastAsia" w:ascii="宋体" w:hAnsi="宋体" w:cs="宋体"/>
                <w:b/>
                <w:bCs/>
                <w:sz w:val="18"/>
                <w:szCs w:val="18"/>
              </w:rPr>
            </w:pPr>
            <w:r>
              <w:rPr>
                <w:rFonts w:hint="eastAsia" w:ascii="宋体" w:hAnsi="宋体" w:cs="宋体"/>
                <w:b/>
                <w:bCs/>
                <w:sz w:val="18"/>
                <w:szCs w:val="18"/>
              </w:rPr>
              <w:t>基础数据</w:t>
            </w:r>
          </w:p>
        </w:tc>
        <w:tc>
          <w:tcPr>
            <w:tcW w:w="1035" w:type="pct"/>
            <w:vAlign w:val="center"/>
          </w:tcPr>
          <w:p w14:paraId="14F8A354">
            <w:pPr>
              <w:widowControl/>
              <w:jc w:val="center"/>
              <w:rPr>
                <w:rFonts w:hint="eastAsia" w:ascii="宋体" w:hAnsi="宋体" w:cs="宋体"/>
                <w:b/>
                <w:bCs/>
                <w:sz w:val="18"/>
                <w:szCs w:val="18"/>
              </w:rPr>
            </w:pPr>
            <w:r>
              <w:rPr>
                <w:rFonts w:hint="eastAsia" w:ascii="宋体" w:hAnsi="宋体" w:cs="宋体"/>
                <w:b/>
                <w:bCs/>
                <w:sz w:val="18"/>
                <w:szCs w:val="18"/>
              </w:rPr>
              <w:t>数据类型及格式</w:t>
            </w:r>
          </w:p>
        </w:tc>
        <w:tc>
          <w:tcPr>
            <w:tcW w:w="726" w:type="pct"/>
            <w:vAlign w:val="center"/>
          </w:tcPr>
          <w:p w14:paraId="42410B3C">
            <w:pPr>
              <w:widowControl/>
              <w:jc w:val="center"/>
              <w:rPr>
                <w:rFonts w:hint="eastAsia" w:ascii="宋体" w:hAnsi="宋体" w:cs="宋体"/>
                <w:b/>
                <w:bCs/>
                <w:sz w:val="18"/>
                <w:szCs w:val="18"/>
              </w:rPr>
            </w:pPr>
            <w:r>
              <w:rPr>
                <w:rFonts w:hint="eastAsia" w:ascii="宋体" w:hAnsi="宋体" w:cs="宋体"/>
                <w:b/>
                <w:bCs/>
                <w:sz w:val="18"/>
                <w:szCs w:val="18"/>
              </w:rPr>
              <w:t>计量单位</w:t>
            </w:r>
          </w:p>
        </w:tc>
        <w:tc>
          <w:tcPr>
            <w:tcW w:w="592" w:type="pct"/>
            <w:vAlign w:val="center"/>
          </w:tcPr>
          <w:p w14:paraId="566E3ACB">
            <w:pPr>
              <w:widowControl/>
              <w:jc w:val="center"/>
              <w:rPr>
                <w:rFonts w:hint="eastAsia" w:ascii="宋体" w:hAnsi="宋体" w:cs="宋体"/>
                <w:b/>
                <w:bCs/>
                <w:sz w:val="18"/>
                <w:szCs w:val="18"/>
              </w:rPr>
            </w:pPr>
            <w:r>
              <w:rPr>
                <w:rFonts w:hint="eastAsia" w:ascii="宋体" w:hAnsi="宋体" w:cs="宋体"/>
                <w:b/>
                <w:bCs/>
                <w:sz w:val="18"/>
                <w:szCs w:val="18"/>
              </w:rPr>
              <w:t>采集类别</w:t>
            </w:r>
          </w:p>
        </w:tc>
        <w:tc>
          <w:tcPr>
            <w:tcW w:w="721" w:type="pct"/>
            <w:vAlign w:val="center"/>
          </w:tcPr>
          <w:p w14:paraId="6121417E">
            <w:pPr>
              <w:widowControl/>
              <w:jc w:val="center"/>
              <w:rPr>
                <w:rFonts w:hint="eastAsia" w:ascii="宋体" w:hAnsi="宋体" w:cs="宋体"/>
                <w:b/>
                <w:bCs/>
                <w:sz w:val="18"/>
                <w:szCs w:val="18"/>
              </w:rPr>
            </w:pPr>
            <w:r>
              <w:rPr>
                <w:rFonts w:hint="eastAsia" w:ascii="宋体" w:hAnsi="宋体" w:cs="宋体"/>
                <w:b/>
                <w:bCs/>
                <w:sz w:val="18"/>
                <w:szCs w:val="18"/>
              </w:rPr>
              <w:t>备注</w:t>
            </w:r>
          </w:p>
        </w:tc>
      </w:tr>
      <w:tr w14:paraId="4DBE8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restart"/>
            <w:vAlign w:val="center"/>
          </w:tcPr>
          <w:p w14:paraId="2E8A5785">
            <w:pPr>
              <w:widowControl/>
              <w:spacing w:line="240" w:lineRule="auto"/>
              <w:jc w:val="left"/>
              <w:rPr>
                <w:rFonts w:hint="eastAsia" w:ascii="宋体" w:hAnsi="宋体" w:cs="宋体"/>
                <w:sz w:val="18"/>
                <w:szCs w:val="18"/>
              </w:rPr>
            </w:pPr>
            <w:r>
              <w:rPr>
                <w:rFonts w:hint="eastAsia" w:ascii="宋体" w:hAnsi="宋体" w:cs="宋体"/>
                <w:sz w:val="18"/>
                <w:szCs w:val="18"/>
              </w:rPr>
              <w:t>热力站基本信息</w:t>
            </w:r>
          </w:p>
        </w:tc>
        <w:tc>
          <w:tcPr>
            <w:tcW w:w="1414" w:type="pct"/>
            <w:gridSpan w:val="2"/>
            <w:vAlign w:val="center"/>
          </w:tcPr>
          <w:p w14:paraId="730ACA53">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035" w:type="pct"/>
            <w:vAlign w:val="center"/>
          </w:tcPr>
          <w:p w14:paraId="1A916707">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726" w:type="pct"/>
            <w:vAlign w:val="center"/>
          </w:tcPr>
          <w:p w14:paraId="5128BA71">
            <w:pPr>
              <w:widowControl/>
              <w:spacing w:line="240" w:lineRule="auto"/>
              <w:jc w:val="center"/>
              <w:rPr>
                <w:rFonts w:hint="eastAsia" w:ascii="宋体" w:hAnsi="宋体" w:cs="宋体"/>
                <w:sz w:val="18"/>
                <w:szCs w:val="18"/>
              </w:rPr>
            </w:pPr>
          </w:p>
        </w:tc>
        <w:tc>
          <w:tcPr>
            <w:tcW w:w="592" w:type="pct"/>
            <w:vAlign w:val="center"/>
          </w:tcPr>
          <w:p w14:paraId="6A793DD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Align w:val="center"/>
          </w:tcPr>
          <w:p w14:paraId="0016CF00">
            <w:pPr>
              <w:widowControl/>
              <w:spacing w:line="240" w:lineRule="auto"/>
              <w:jc w:val="center"/>
              <w:rPr>
                <w:rFonts w:hint="eastAsia" w:ascii="宋体" w:hAnsi="宋体" w:cs="宋体"/>
                <w:sz w:val="18"/>
                <w:szCs w:val="18"/>
              </w:rPr>
            </w:pPr>
          </w:p>
        </w:tc>
      </w:tr>
      <w:tr w14:paraId="51A01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46430BF8">
            <w:pPr>
              <w:widowControl/>
              <w:spacing w:line="240" w:lineRule="auto"/>
              <w:jc w:val="left"/>
              <w:rPr>
                <w:rFonts w:hint="eastAsia" w:ascii="宋体" w:hAnsi="宋体" w:cs="宋体"/>
                <w:sz w:val="18"/>
                <w:szCs w:val="18"/>
              </w:rPr>
            </w:pPr>
          </w:p>
        </w:tc>
        <w:tc>
          <w:tcPr>
            <w:tcW w:w="1414" w:type="pct"/>
            <w:gridSpan w:val="2"/>
            <w:vAlign w:val="center"/>
          </w:tcPr>
          <w:p w14:paraId="7A1B9B81">
            <w:pPr>
              <w:widowControl/>
              <w:spacing w:line="240" w:lineRule="auto"/>
              <w:jc w:val="left"/>
              <w:rPr>
                <w:rFonts w:hint="eastAsia" w:ascii="宋体" w:hAnsi="宋体" w:cs="宋体"/>
                <w:sz w:val="18"/>
                <w:szCs w:val="18"/>
              </w:rPr>
            </w:pPr>
            <w:r>
              <w:rPr>
                <w:rFonts w:hint="eastAsia" w:ascii="宋体" w:hAnsi="宋体" w:cs="宋体"/>
                <w:sz w:val="18"/>
                <w:szCs w:val="18"/>
              </w:rPr>
              <w:t>地址</w:t>
            </w:r>
          </w:p>
        </w:tc>
        <w:tc>
          <w:tcPr>
            <w:tcW w:w="1035" w:type="pct"/>
            <w:vAlign w:val="center"/>
          </w:tcPr>
          <w:p w14:paraId="32A3C785">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726" w:type="pct"/>
            <w:vAlign w:val="center"/>
          </w:tcPr>
          <w:p w14:paraId="6505E3B7">
            <w:pPr>
              <w:widowControl/>
              <w:spacing w:line="240" w:lineRule="auto"/>
              <w:jc w:val="center"/>
              <w:rPr>
                <w:rFonts w:hint="eastAsia" w:ascii="宋体" w:hAnsi="宋体" w:cs="宋体"/>
                <w:sz w:val="18"/>
                <w:szCs w:val="18"/>
              </w:rPr>
            </w:pPr>
          </w:p>
        </w:tc>
        <w:tc>
          <w:tcPr>
            <w:tcW w:w="592" w:type="pct"/>
            <w:vAlign w:val="center"/>
          </w:tcPr>
          <w:p w14:paraId="31992F4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Align w:val="center"/>
          </w:tcPr>
          <w:p w14:paraId="4F9C699A">
            <w:pPr>
              <w:widowControl/>
              <w:spacing w:line="240" w:lineRule="auto"/>
              <w:jc w:val="center"/>
              <w:rPr>
                <w:rFonts w:hint="eastAsia" w:ascii="宋体" w:hAnsi="宋体" w:cs="宋体"/>
                <w:sz w:val="18"/>
                <w:szCs w:val="18"/>
              </w:rPr>
            </w:pPr>
          </w:p>
        </w:tc>
      </w:tr>
      <w:tr w14:paraId="77E94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9" w:type="pct"/>
            <w:vMerge w:val="continue"/>
            <w:vAlign w:val="center"/>
          </w:tcPr>
          <w:p w14:paraId="736FA293">
            <w:pPr>
              <w:widowControl/>
              <w:spacing w:line="240" w:lineRule="auto"/>
              <w:jc w:val="left"/>
              <w:rPr>
                <w:rFonts w:hint="eastAsia" w:ascii="宋体" w:hAnsi="宋体" w:cs="宋体"/>
                <w:sz w:val="18"/>
                <w:szCs w:val="18"/>
              </w:rPr>
            </w:pPr>
          </w:p>
        </w:tc>
        <w:tc>
          <w:tcPr>
            <w:tcW w:w="1414" w:type="pct"/>
            <w:gridSpan w:val="2"/>
            <w:vAlign w:val="center"/>
          </w:tcPr>
          <w:p w14:paraId="42130FFA">
            <w:pPr>
              <w:widowControl/>
              <w:spacing w:line="240" w:lineRule="auto"/>
              <w:jc w:val="left"/>
              <w:rPr>
                <w:rFonts w:hint="eastAsia" w:ascii="宋体" w:hAnsi="宋体" w:cs="宋体"/>
                <w:sz w:val="18"/>
                <w:szCs w:val="18"/>
              </w:rPr>
            </w:pPr>
            <w:r>
              <w:rPr>
                <w:rFonts w:hint="eastAsia" w:ascii="宋体" w:hAnsi="宋体" w:cs="宋体"/>
                <w:sz w:val="18"/>
                <w:szCs w:val="18"/>
              </w:rPr>
              <w:t>地理位置</w:t>
            </w:r>
          </w:p>
        </w:tc>
        <w:tc>
          <w:tcPr>
            <w:tcW w:w="1035" w:type="pct"/>
            <w:vAlign w:val="center"/>
          </w:tcPr>
          <w:p w14:paraId="066165E2">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726" w:type="pct"/>
            <w:vAlign w:val="center"/>
          </w:tcPr>
          <w:p w14:paraId="4CC9DF46">
            <w:pPr>
              <w:widowControl/>
              <w:spacing w:line="240" w:lineRule="auto"/>
              <w:jc w:val="center"/>
              <w:rPr>
                <w:rFonts w:hint="eastAsia" w:ascii="宋体" w:hAnsi="宋体" w:cs="宋体"/>
                <w:sz w:val="18"/>
                <w:szCs w:val="18"/>
              </w:rPr>
            </w:pPr>
          </w:p>
        </w:tc>
        <w:tc>
          <w:tcPr>
            <w:tcW w:w="592" w:type="pct"/>
            <w:vAlign w:val="center"/>
          </w:tcPr>
          <w:p w14:paraId="53B17F6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015302C9">
            <w:pPr>
              <w:widowControl/>
              <w:spacing w:line="240" w:lineRule="auto"/>
              <w:jc w:val="center"/>
              <w:rPr>
                <w:rFonts w:hint="eastAsia" w:ascii="宋体" w:hAnsi="宋体" w:cs="宋体"/>
                <w:sz w:val="18"/>
                <w:szCs w:val="18"/>
              </w:rPr>
            </w:pPr>
          </w:p>
        </w:tc>
      </w:tr>
      <w:tr w14:paraId="33307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0EB411D8">
            <w:pPr>
              <w:widowControl/>
              <w:spacing w:line="240" w:lineRule="auto"/>
              <w:jc w:val="left"/>
              <w:rPr>
                <w:rFonts w:hint="eastAsia" w:ascii="宋体" w:hAnsi="宋体" w:cs="宋体"/>
                <w:sz w:val="18"/>
                <w:szCs w:val="18"/>
              </w:rPr>
            </w:pPr>
          </w:p>
        </w:tc>
        <w:tc>
          <w:tcPr>
            <w:tcW w:w="1414" w:type="pct"/>
            <w:gridSpan w:val="2"/>
            <w:vAlign w:val="center"/>
          </w:tcPr>
          <w:p w14:paraId="7C94E55D">
            <w:pPr>
              <w:widowControl/>
              <w:spacing w:line="240" w:lineRule="auto"/>
              <w:jc w:val="left"/>
              <w:rPr>
                <w:rFonts w:hint="eastAsia" w:ascii="宋体" w:hAnsi="宋体" w:cs="宋体"/>
                <w:sz w:val="18"/>
                <w:szCs w:val="18"/>
              </w:rPr>
            </w:pPr>
            <w:r>
              <w:rPr>
                <w:rFonts w:hint="eastAsia" w:ascii="宋体" w:hAnsi="宋体" w:cs="宋体"/>
                <w:sz w:val="18"/>
                <w:szCs w:val="18"/>
              </w:rPr>
              <w:t>修建年代</w:t>
            </w:r>
          </w:p>
        </w:tc>
        <w:tc>
          <w:tcPr>
            <w:tcW w:w="1035" w:type="pct"/>
            <w:vAlign w:val="center"/>
          </w:tcPr>
          <w:p w14:paraId="4ACA01FD">
            <w:pPr>
              <w:widowControl/>
              <w:spacing w:line="240" w:lineRule="auto"/>
              <w:jc w:val="left"/>
              <w:rPr>
                <w:rFonts w:hint="eastAsia" w:ascii="宋体" w:hAnsi="宋体" w:cs="宋体"/>
                <w:sz w:val="18"/>
                <w:szCs w:val="18"/>
              </w:rPr>
            </w:pPr>
            <w:r>
              <w:rPr>
                <w:rFonts w:hint="eastAsia" w:ascii="宋体" w:hAnsi="宋体" w:cs="宋体"/>
                <w:sz w:val="18"/>
                <w:szCs w:val="18"/>
              </w:rPr>
              <w:t>日期型（d8）</w:t>
            </w:r>
          </w:p>
        </w:tc>
        <w:tc>
          <w:tcPr>
            <w:tcW w:w="726" w:type="pct"/>
            <w:vAlign w:val="center"/>
          </w:tcPr>
          <w:p w14:paraId="3390F1D4">
            <w:pPr>
              <w:widowControl/>
              <w:spacing w:line="240" w:lineRule="auto"/>
              <w:jc w:val="center"/>
              <w:rPr>
                <w:rFonts w:hint="eastAsia" w:ascii="宋体" w:hAnsi="宋体" w:cs="宋体"/>
                <w:sz w:val="18"/>
                <w:szCs w:val="18"/>
              </w:rPr>
            </w:pPr>
          </w:p>
        </w:tc>
        <w:tc>
          <w:tcPr>
            <w:tcW w:w="592" w:type="pct"/>
            <w:vAlign w:val="center"/>
          </w:tcPr>
          <w:p w14:paraId="366E3866">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2FEC08A7">
            <w:pPr>
              <w:widowControl/>
              <w:spacing w:line="240" w:lineRule="auto"/>
              <w:jc w:val="center"/>
              <w:rPr>
                <w:rFonts w:hint="eastAsia" w:ascii="宋体" w:hAnsi="宋体" w:cs="宋体"/>
                <w:sz w:val="18"/>
                <w:szCs w:val="18"/>
              </w:rPr>
            </w:pPr>
          </w:p>
        </w:tc>
      </w:tr>
      <w:tr w14:paraId="5B964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2D7E4A71">
            <w:pPr>
              <w:widowControl/>
              <w:spacing w:line="240" w:lineRule="auto"/>
              <w:jc w:val="left"/>
              <w:rPr>
                <w:rFonts w:hint="eastAsia" w:ascii="宋体" w:hAnsi="宋体" w:cs="宋体"/>
                <w:sz w:val="18"/>
                <w:szCs w:val="18"/>
              </w:rPr>
            </w:pPr>
          </w:p>
        </w:tc>
        <w:tc>
          <w:tcPr>
            <w:tcW w:w="1414" w:type="pct"/>
            <w:gridSpan w:val="2"/>
            <w:vAlign w:val="center"/>
          </w:tcPr>
          <w:p w14:paraId="3E39AB63">
            <w:pPr>
              <w:widowControl/>
              <w:spacing w:line="240" w:lineRule="auto"/>
              <w:jc w:val="left"/>
              <w:rPr>
                <w:rFonts w:hint="eastAsia" w:ascii="宋体" w:hAnsi="宋体" w:cs="宋体"/>
                <w:sz w:val="18"/>
                <w:szCs w:val="18"/>
              </w:rPr>
            </w:pPr>
            <w:r>
              <w:rPr>
                <w:rFonts w:hint="eastAsia" w:ascii="宋体" w:hAnsi="宋体" w:cs="宋体"/>
                <w:sz w:val="18"/>
                <w:szCs w:val="18"/>
              </w:rPr>
              <w:t>供热范围</w:t>
            </w:r>
          </w:p>
        </w:tc>
        <w:tc>
          <w:tcPr>
            <w:tcW w:w="1035" w:type="pct"/>
            <w:vAlign w:val="center"/>
          </w:tcPr>
          <w:p w14:paraId="4F1C7717">
            <w:pPr>
              <w:widowControl/>
              <w:spacing w:line="240" w:lineRule="auto"/>
              <w:jc w:val="left"/>
              <w:rPr>
                <w:rFonts w:hint="eastAsia" w:ascii="宋体" w:hAnsi="宋体" w:cs="宋体"/>
                <w:sz w:val="18"/>
                <w:szCs w:val="18"/>
              </w:rPr>
            </w:pPr>
            <w:r>
              <w:rPr>
                <w:rFonts w:hint="eastAsia" w:ascii="宋体" w:hAnsi="宋体" w:cs="宋体"/>
                <w:sz w:val="18"/>
                <w:szCs w:val="18"/>
              </w:rPr>
              <w:t>字符型（an..100）</w:t>
            </w:r>
          </w:p>
        </w:tc>
        <w:tc>
          <w:tcPr>
            <w:tcW w:w="726" w:type="pct"/>
            <w:vAlign w:val="center"/>
          </w:tcPr>
          <w:p w14:paraId="0FAB4DDD">
            <w:pPr>
              <w:widowControl/>
              <w:spacing w:line="240" w:lineRule="auto"/>
              <w:jc w:val="center"/>
              <w:rPr>
                <w:rFonts w:hint="eastAsia" w:ascii="宋体" w:hAnsi="宋体" w:cs="宋体"/>
                <w:sz w:val="18"/>
                <w:szCs w:val="18"/>
              </w:rPr>
            </w:pPr>
          </w:p>
        </w:tc>
        <w:tc>
          <w:tcPr>
            <w:tcW w:w="592" w:type="pct"/>
            <w:vAlign w:val="center"/>
          </w:tcPr>
          <w:p w14:paraId="5D63297A">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0F1C5245">
            <w:pPr>
              <w:widowControl/>
              <w:spacing w:line="240" w:lineRule="auto"/>
              <w:jc w:val="center"/>
              <w:rPr>
                <w:rFonts w:hint="eastAsia" w:ascii="宋体" w:hAnsi="宋体" w:cs="宋体"/>
                <w:sz w:val="18"/>
                <w:szCs w:val="18"/>
              </w:rPr>
            </w:pPr>
            <w:r>
              <w:rPr>
                <w:rFonts w:hint="eastAsia" w:ascii="宋体" w:hAnsi="宋体" w:cs="宋体"/>
                <w:sz w:val="18"/>
                <w:szCs w:val="18"/>
              </w:rPr>
              <w:t>供热小区名称或楼栋号</w:t>
            </w:r>
          </w:p>
        </w:tc>
      </w:tr>
      <w:tr w14:paraId="386ABE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143C48FD">
            <w:pPr>
              <w:widowControl/>
              <w:spacing w:line="240" w:lineRule="auto"/>
              <w:jc w:val="left"/>
              <w:rPr>
                <w:rFonts w:hint="eastAsia" w:ascii="宋体" w:hAnsi="宋体" w:cs="宋体"/>
                <w:sz w:val="18"/>
                <w:szCs w:val="18"/>
              </w:rPr>
            </w:pPr>
          </w:p>
        </w:tc>
        <w:tc>
          <w:tcPr>
            <w:tcW w:w="1414" w:type="pct"/>
            <w:gridSpan w:val="2"/>
            <w:vAlign w:val="center"/>
          </w:tcPr>
          <w:p w14:paraId="32C8A2C8">
            <w:pPr>
              <w:widowControl/>
              <w:spacing w:line="240" w:lineRule="auto"/>
              <w:jc w:val="left"/>
              <w:rPr>
                <w:rFonts w:hint="eastAsia" w:ascii="宋体" w:hAnsi="宋体" w:cs="宋体"/>
                <w:sz w:val="18"/>
                <w:szCs w:val="18"/>
              </w:rPr>
            </w:pPr>
            <w:r>
              <w:rPr>
                <w:rFonts w:hint="eastAsia" w:ascii="宋体" w:hAnsi="宋体" w:cs="宋体"/>
                <w:sz w:val="18"/>
                <w:szCs w:val="18"/>
              </w:rPr>
              <w:t>地面高程（绝对）</w:t>
            </w:r>
          </w:p>
        </w:tc>
        <w:tc>
          <w:tcPr>
            <w:tcW w:w="1035" w:type="pct"/>
            <w:vAlign w:val="center"/>
          </w:tcPr>
          <w:p w14:paraId="16BD0F7A">
            <w:pPr>
              <w:widowControl/>
              <w:spacing w:line="240" w:lineRule="auto"/>
              <w:jc w:val="left"/>
              <w:rPr>
                <w:rFonts w:hint="eastAsia" w:ascii="宋体" w:hAnsi="宋体" w:cs="宋体"/>
                <w:sz w:val="18"/>
                <w:szCs w:val="18"/>
              </w:rPr>
            </w:pPr>
            <w:r>
              <w:rPr>
                <w:rFonts w:hint="eastAsia" w:ascii="宋体" w:hAnsi="宋体" w:cs="宋体"/>
                <w:sz w:val="18"/>
                <w:szCs w:val="18"/>
              </w:rPr>
              <w:t>浮点型（an..50）</w:t>
            </w:r>
          </w:p>
        </w:tc>
        <w:tc>
          <w:tcPr>
            <w:tcW w:w="726" w:type="pct"/>
            <w:vAlign w:val="center"/>
          </w:tcPr>
          <w:p w14:paraId="15239620">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592" w:type="pct"/>
            <w:vAlign w:val="center"/>
          </w:tcPr>
          <w:p w14:paraId="6D8DDBD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213371B0">
            <w:pPr>
              <w:widowControl/>
              <w:spacing w:line="240" w:lineRule="auto"/>
              <w:jc w:val="center"/>
              <w:rPr>
                <w:rFonts w:hint="eastAsia" w:ascii="宋体" w:hAnsi="宋体" w:cs="宋体"/>
                <w:sz w:val="18"/>
                <w:szCs w:val="18"/>
              </w:rPr>
            </w:pPr>
          </w:p>
        </w:tc>
      </w:tr>
      <w:tr w14:paraId="4E9C4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5A176239">
            <w:pPr>
              <w:widowControl/>
              <w:spacing w:line="240" w:lineRule="auto"/>
              <w:jc w:val="left"/>
              <w:rPr>
                <w:rFonts w:hint="eastAsia" w:ascii="宋体" w:hAnsi="宋体" w:cs="宋体"/>
                <w:sz w:val="18"/>
                <w:szCs w:val="18"/>
              </w:rPr>
            </w:pPr>
          </w:p>
        </w:tc>
        <w:tc>
          <w:tcPr>
            <w:tcW w:w="1414" w:type="pct"/>
            <w:gridSpan w:val="2"/>
            <w:vAlign w:val="center"/>
          </w:tcPr>
          <w:p w14:paraId="62420935">
            <w:pPr>
              <w:widowControl/>
              <w:spacing w:line="240" w:lineRule="auto"/>
              <w:jc w:val="left"/>
              <w:rPr>
                <w:rFonts w:hint="eastAsia" w:ascii="宋体" w:hAnsi="宋体" w:cs="宋体"/>
                <w:sz w:val="18"/>
                <w:szCs w:val="18"/>
              </w:rPr>
            </w:pPr>
            <w:r>
              <w:rPr>
                <w:rFonts w:hint="eastAsia" w:ascii="宋体" w:hAnsi="宋体" w:cs="宋体"/>
                <w:sz w:val="18"/>
                <w:szCs w:val="18"/>
              </w:rPr>
              <w:t>编号或编码</w:t>
            </w:r>
          </w:p>
        </w:tc>
        <w:tc>
          <w:tcPr>
            <w:tcW w:w="1035" w:type="pct"/>
            <w:vAlign w:val="center"/>
          </w:tcPr>
          <w:p w14:paraId="00C10CB7">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726" w:type="pct"/>
            <w:vAlign w:val="center"/>
          </w:tcPr>
          <w:p w14:paraId="477C1D58">
            <w:pPr>
              <w:widowControl/>
              <w:spacing w:line="240" w:lineRule="auto"/>
              <w:jc w:val="center"/>
              <w:rPr>
                <w:rFonts w:hint="eastAsia" w:ascii="宋体" w:hAnsi="宋体" w:cs="宋体"/>
                <w:sz w:val="18"/>
                <w:szCs w:val="18"/>
              </w:rPr>
            </w:pPr>
          </w:p>
        </w:tc>
        <w:tc>
          <w:tcPr>
            <w:tcW w:w="592" w:type="pct"/>
            <w:vAlign w:val="center"/>
          </w:tcPr>
          <w:p w14:paraId="5478B789">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293527B4">
            <w:pPr>
              <w:widowControl/>
              <w:spacing w:line="240" w:lineRule="auto"/>
              <w:jc w:val="center"/>
              <w:rPr>
                <w:rFonts w:hint="eastAsia" w:ascii="宋体" w:hAnsi="宋体" w:cs="宋体"/>
                <w:sz w:val="18"/>
                <w:szCs w:val="18"/>
              </w:rPr>
            </w:pPr>
          </w:p>
        </w:tc>
      </w:tr>
      <w:tr w14:paraId="5C063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restart"/>
            <w:vAlign w:val="center"/>
          </w:tcPr>
          <w:p w14:paraId="78380D64">
            <w:pPr>
              <w:widowControl/>
              <w:spacing w:line="240" w:lineRule="auto"/>
              <w:jc w:val="left"/>
              <w:rPr>
                <w:rFonts w:hint="eastAsia" w:ascii="宋体" w:hAnsi="宋体" w:cs="宋体"/>
                <w:sz w:val="18"/>
                <w:szCs w:val="18"/>
              </w:rPr>
            </w:pPr>
            <w:r>
              <w:rPr>
                <w:rFonts w:hint="eastAsia" w:ascii="宋体" w:hAnsi="宋体" w:cs="宋体"/>
                <w:sz w:val="18"/>
                <w:szCs w:val="18"/>
              </w:rPr>
              <w:t>热力站供热能力信息</w:t>
            </w:r>
          </w:p>
        </w:tc>
        <w:tc>
          <w:tcPr>
            <w:tcW w:w="1414" w:type="pct"/>
            <w:gridSpan w:val="2"/>
            <w:vAlign w:val="center"/>
          </w:tcPr>
          <w:p w14:paraId="13283F1B">
            <w:pPr>
              <w:widowControl/>
              <w:spacing w:line="240" w:lineRule="auto"/>
              <w:jc w:val="left"/>
              <w:rPr>
                <w:rFonts w:hint="eastAsia" w:ascii="宋体" w:hAnsi="宋体" w:cs="宋体"/>
                <w:sz w:val="18"/>
                <w:szCs w:val="18"/>
              </w:rPr>
            </w:pPr>
            <w:r>
              <w:rPr>
                <w:rFonts w:hint="eastAsia" w:ascii="宋体" w:hAnsi="宋体" w:cs="宋体"/>
                <w:sz w:val="18"/>
                <w:szCs w:val="18"/>
              </w:rPr>
              <w:t>设计供热面积</w:t>
            </w:r>
          </w:p>
        </w:tc>
        <w:tc>
          <w:tcPr>
            <w:tcW w:w="1035" w:type="pct"/>
            <w:vAlign w:val="center"/>
          </w:tcPr>
          <w:p w14:paraId="02328C3E">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726" w:type="pct"/>
            <w:vAlign w:val="center"/>
          </w:tcPr>
          <w:p w14:paraId="1758D74A">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92" w:type="pct"/>
            <w:vAlign w:val="center"/>
          </w:tcPr>
          <w:p w14:paraId="6FD5E24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Align w:val="center"/>
          </w:tcPr>
          <w:p w14:paraId="1AECFABE">
            <w:pPr>
              <w:widowControl/>
              <w:spacing w:line="240" w:lineRule="auto"/>
              <w:jc w:val="center"/>
              <w:rPr>
                <w:rFonts w:hint="eastAsia" w:ascii="宋体" w:hAnsi="宋体" w:cs="宋体"/>
                <w:sz w:val="18"/>
                <w:szCs w:val="18"/>
              </w:rPr>
            </w:pPr>
          </w:p>
        </w:tc>
      </w:tr>
      <w:tr w14:paraId="658F58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2F52145F">
            <w:pPr>
              <w:widowControl/>
              <w:spacing w:line="240" w:lineRule="auto"/>
              <w:jc w:val="left"/>
              <w:rPr>
                <w:rFonts w:hint="eastAsia" w:ascii="宋体" w:hAnsi="宋体" w:cs="宋体"/>
                <w:sz w:val="18"/>
                <w:szCs w:val="18"/>
              </w:rPr>
            </w:pPr>
          </w:p>
        </w:tc>
        <w:tc>
          <w:tcPr>
            <w:tcW w:w="1414" w:type="pct"/>
            <w:gridSpan w:val="2"/>
            <w:vAlign w:val="center"/>
          </w:tcPr>
          <w:p w14:paraId="1FE420F2">
            <w:pPr>
              <w:widowControl/>
              <w:spacing w:line="240" w:lineRule="auto"/>
              <w:jc w:val="left"/>
              <w:rPr>
                <w:rFonts w:hint="eastAsia" w:ascii="宋体" w:hAnsi="宋体" w:cs="宋体"/>
                <w:sz w:val="18"/>
                <w:szCs w:val="18"/>
              </w:rPr>
            </w:pPr>
            <w:r>
              <w:rPr>
                <w:rFonts w:hint="eastAsia" w:ascii="宋体" w:hAnsi="宋体" w:cs="宋体"/>
                <w:sz w:val="18"/>
                <w:szCs w:val="18"/>
              </w:rPr>
              <w:t>设计供热负荷</w:t>
            </w:r>
          </w:p>
        </w:tc>
        <w:tc>
          <w:tcPr>
            <w:tcW w:w="1035" w:type="pct"/>
            <w:vAlign w:val="center"/>
          </w:tcPr>
          <w:p w14:paraId="34D3DA73">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726" w:type="pct"/>
            <w:vAlign w:val="center"/>
          </w:tcPr>
          <w:p w14:paraId="6BBC5D63">
            <w:pPr>
              <w:widowControl/>
              <w:spacing w:line="240" w:lineRule="auto"/>
              <w:jc w:val="center"/>
              <w:rPr>
                <w:rFonts w:hint="eastAsia" w:ascii="宋体" w:hAnsi="宋体" w:cs="宋体"/>
                <w:sz w:val="18"/>
                <w:szCs w:val="18"/>
              </w:rPr>
            </w:pPr>
            <w:r>
              <w:rPr>
                <w:rFonts w:hint="eastAsia" w:ascii="宋体" w:hAnsi="宋体" w:cs="宋体"/>
                <w:sz w:val="18"/>
                <w:szCs w:val="18"/>
              </w:rPr>
              <w:t>KW</w:t>
            </w:r>
          </w:p>
        </w:tc>
        <w:tc>
          <w:tcPr>
            <w:tcW w:w="592" w:type="pct"/>
            <w:vAlign w:val="center"/>
          </w:tcPr>
          <w:p w14:paraId="3E42F51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Align w:val="center"/>
          </w:tcPr>
          <w:p w14:paraId="2B1E4E2F">
            <w:pPr>
              <w:widowControl/>
              <w:spacing w:line="240" w:lineRule="auto"/>
              <w:jc w:val="center"/>
              <w:rPr>
                <w:rFonts w:hint="eastAsia" w:ascii="宋体" w:hAnsi="宋体" w:cs="宋体"/>
                <w:sz w:val="18"/>
                <w:szCs w:val="18"/>
              </w:rPr>
            </w:pPr>
          </w:p>
        </w:tc>
      </w:tr>
      <w:tr w14:paraId="2D9E80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0E55DCB4">
            <w:pPr>
              <w:widowControl/>
              <w:spacing w:line="240" w:lineRule="auto"/>
              <w:jc w:val="left"/>
              <w:rPr>
                <w:rFonts w:hint="eastAsia" w:ascii="宋体" w:hAnsi="宋体" w:cs="宋体"/>
                <w:sz w:val="18"/>
                <w:szCs w:val="18"/>
              </w:rPr>
            </w:pPr>
          </w:p>
        </w:tc>
        <w:tc>
          <w:tcPr>
            <w:tcW w:w="1414" w:type="pct"/>
            <w:gridSpan w:val="2"/>
            <w:vAlign w:val="center"/>
          </w:tcPr>
          <w:p w14:paraId="0FE7116F">
            <w:pPr>
              <w:widowControl/>
              <w:spacing w:line="240" w:lineRule="auto"/>
              <w:jc w:val="left"/>
              <w:rPr>
                <w:rFonts w:hint="eastAsia" w:ascii="宋体" w:hAnsi="宋体" w:cs="宋体"/>
                <w:sz w:val="18"/>
                <w:szCs w:val="18"/>
              </w:rPr>
            </w:pPr>
            <w:r>
              <w:rPr>
                <w:rFonts w:hint="eastAsia" w:ascii="宋体" w:hAnsi="宋体" w:cs="宋体"/>
                <w:sz w:val="18"/>
                <w:szCs w:val="18"/>
              </w:rPr>
              <w:t>系统数量</w:t>
            </w:r>
          </w:p>
        </w:tc>
        <w:tc>
          <w:tcPr>
            <w:tcW w:w="1035" w:type="pct"/>
            <w:vAlign w:val="center"/>
          </w:tcPr>
          <w:p w14:paraId="128E80F8">
            <w:pPr>
              <w:widowControl/>
              <w:spacing w:line="240" w:lineRule="auto"/>
              <w:jc w:val="left"/>
              <w:rPr>
                <w:rFonts w:hint="eastAsia" w:ascii="宋体" w:hAnsi="宋体" w:cs="宋体"/>
                <w:sz w:val="18"/>
                <w:szCs w:val="18"/>
              </w:rPr>
            </w:pPr>
            <w:r>
              <w:rPr>
                <w:rFonts w:hint="eastAsia" w:ascii="宋体" w:hAnsi="宋体" w:cs="宋体"/>
                <w:sz w:val="18"/>
                <w:szCs w:val="18"/>
              </w:rPr>
              <w:t>整数型（n..20）</w:t>
            </w:r>
          </w:p>
        </w:tc>
        <w:tc>
          <w:tcPr>
            <w:tcW w:w="726" w:type="pct"/>
            <w:vAlign w:val="center"/>
          </w:tcPr>
          <w:p w14:paraId="423F9F8B">
            <w:pPr>
              <w:widowControl/>
              <w:spacing w:line="240" w:lineRule="auto"/>
              <w:jc w:val="center"/>
              <w:rPr>
                <w:rFonts w:hint="eastAsia" w:ascii="宋体" w:hAnsi="宋体" w:cs="宋体"/>
                <w:sz w:val="18"/>
                <w:szCs w:val="18"/>
              </w:rPr>
            </w:pPr>
          </w:p>
        </w:tc>
        <w:tc>
          <w:tcPr>
            <w:tcW w:w="592" w:type="pct"/>
            <w:vAlign w:val="center"/>
          </w:tcPr>
          <w:p w14:paraId="3EC5D49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01F117A3">
            <w:pPr>
              <w:widowControl/>
              <w:spacing w:line="240" w:lineRule="auto"/>
              <w:jc w:val="center"/>
              <w:rPr>
                <w:rFonts w:hint="eastAsia" w:ascii="宋体" w:hAnsi="宋体" w:cs="宋体"/>
                <w:sz w:val="18"/>
                <w:szCs w:val="18"/>
              </w:rPr>
            </w:pPr>
          </w:p>
        </w:tc>
      </w:tr>
      <w:tr w14:paraId="51F47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4104BD35">
            <w:pPr>
              <w:widowControl/>
              <w:spacing w:line="240" w:lineRule="auto"/>
              <w:jc w:val="left"/>
              <w:rPr>
                <w:rFonts w:hint="eastAsia" w:ascii="宋体" w:hAnsi="宋体" w:cs="宋体"/>
                <w:sz w:val="18"/>
                <w:szCs w:val="18"/>
              </w:rPr>
            </w:pPr>
          </w:p>
        </w:tc>
        <w:tc>
          <w:tcPr>
            <w:tcW w:w="1414" w:type="pct"/>
            <w:gridSpan w:val="2"/>
            <w:vAlign w:val="center"/>
          </w:tcPr>
          <w:p w14:paraId="52624DD3">
            <w:pPr>
              <w:widowControl/>
              <w:spacing w:line="240" w:lineRule="auto"/>
              <w:jc w:val="left"/>
              <w:rPr>
                <w:rFonts w:hint="eastAsia" w:ascii="宋体" w:hAnsi="宋体" w:cs="宋体"/>
                <w:sz w:val="18"/>
                <w:szCs w:val="18"/>
              </w:rPr>
            </w:pPr>
            <w:r>
              <w:rPr>
                <w:rFonts w:hint="eastAsia" w:ascii="宋体" w:hAnsi="宋体" w:cs="宋体"/>
                <w:sz w:val="18"/>
                <w:szCs w:val="18"/>
              </w:rPr>
              <w:t>供热对象</w:t>
            </w:r>
          </w:p>
        </w:tc>
        <w:tc>
          <w:tcPr>
            <w:tcW w:w="1035" w:type="pct"/>
            <w:vAlign w:val="center"/>
          </w:tcPr>
          <w:p w14:paraId="7B10D56F">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726" w:type="pct"/>
            <w:vAlign w:val="center"/>
          </w:tcPr>
          <w:p w14:paraId="01D871FF">
            <w:pPr>
              <w:widowControl/>
              <w:spacing w:line="240" w:lineRule="auto"/>
              <w:jc w:val="center"/>
              <w:rPr>
                <w:rFonts w:hint="eastAsia" w:ascii="宋体" w:hAnsi="宋体" w:cs="宋体"/>
                <w:sz w:val="18"/>
                <w:szCs w:val="18"/>
              </w:rPr>
            </w:pPr>
          </w:p>
        </w:tc>
        <w:tc>
          <w:tcPr>
            <w:tcW w:w="592" w:type="pct"/>
            <w:vAlign w:val="center"/>
          </w:tcPr>
          <w:p w14:paraId="722AE28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000E7273">
            <w:pPr>
              <w:widowControl/>
              <w:spacing w:line="240" w:lineRule="auto"/>
              <w:jc w:val="center"/>
              <w:rPr>
                <w:rFonts w:hint="eastAsia" w:ascii="宋体" w:hAnsi="宋体" w:cs="宋体"/>
                <w:sz w:val="18"/>
                <w:szCs w:val="18"/>
              </w:rPr>
            </w:pPr>
          </w:p>
        </w:tc>
      </w:tr>
      <w:tr w14:paraId="4B157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00F33AC6">
            <w:pPr>
              <w:widowControl/>
              <w:spacing w:line="240" w:lineRule="auto"/>
              <w:jc w:val="left"/>
              <w:rPr>
                <w:rFonts w:hint="eastAsia" w:ascii="宋体" w:hAnsi="宋体" w:cs="宋体"/>
                <w:sz w:val="18"/>
                <w:szCs w:val="18"/>
              </w:rPr>
            </w:pPr>
          </w:p>
        </w:tc>
        <w:tc>
          <w:tcPr>
            <w:tcW w:w="1414" w:type="pct"/>
            <w:gridSpan w:val="2"/>
            <w:vAlign w:val="center"/>
          </w:tcPr>
          <w:p w14:paraId="3BF393E0">
            <w:pPr>
              <w:widowControl/>
              <w:spacing w:line="240" w:lineRule="auto"/>
              <w:jc w:val="left"/>
              <w:rPr>
                <w:rFonts w:hint="eastAsia" w:ascii="宋体" w:hAnsi="宋体" w:cs="宋体"/>
                <w:sz w:val="18"/>
                <w:szCs w:val="18"/>
              </w:rPr>
            </w:pPr>
            <w:r>
              <w:rPr>
                <w:rFonts w:hint="eastAsia" w:ascii="宋体" w:hAnsi="宋体" w:cs="宋体"/>
                <w:sz w:val="18"/>
                <w:szCs w:val="18"/>
              </w:rPr>
              <w:t>设计热负荷</w:t>
            </w:r>
          </w:p>
        </w:tc>
        <w:tc>
          <w:tcPr>
            <w:tcW w:w="1035" w:type="pct"/>
            <w:vAlign w:val="center"/>
          </w:tcPr>
          <w:p w14:paraId="7B8F9CA8">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726" w:type="pct"/>
            <w:vAlign w:val="center"/>
          </w:tcPr>
          <w:p w14:paraId="67A163E0">
            <w:pPr>
              <w:widowControl/>
              <w:spacing w:line="240" w:lineRule="auto"/>
              <w:jc w:val="center"/>
              <w:rPr>
                <w:rFonts w:hint="eastAsia" w:ascii="宋体" w:hAnsi="宋体" w:cs="宋体"/>
                <w:sz w:val="18"/>
                <w:szCs w:val="18"/>
              </w:rPr>
            </w:pPr>
            <w:r>
              <w:rPr>
                <w:rFonts w:hint="eastAsia" w:ascii="宋体" w:hAnsi="宋体" w:cs="宋体"/>
                <w:sz w:val="18"/>
                <w:szCs w:val="18"/>
              </w:rPr>
              <w:t>KW</w:t>
            </w:r>
          </w:p>
        </w:tc>
        <w:tc>
          <w:tcPr>
            <w:tcW w:w="592" w:type="pct"/>
            <w:vAlign w:val="center"/>
          </w:tcPr>
          <w:p w14:paraId="7771BBD3">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restart"/>
            <w:vAlign w:val="center"/>
          </w:tcPr>
          <w:p w14:paraId="64E867AD">
            <w:pPr>
              <w:widowControl/>
              <w:spacing w:line="240" w:lineRule="auto"/>
              <w:jc w:val="center"/>
              <w:rPr>
                <w:rFonts w:hint="eastAsia" w:ascii="宋体" w:hAnsi="宋体" w:cs="宋体"/>
                <w:sz w:val="18"/>
                <w:szCs w:val="18"/>
              </w:rPr>
            </w:pPr>
            <w:r>
              <w:rPr>
                <w:rFonts w:hint="eastAsia" w:ascii="宋体" w:hAnsi="宋体" w:cs="宋体"/>
                <w:sz w:val="18"/>
                <w:szCs w:val="18"/>
              </w:rPr>
              <w:t>分系统填写</w:t>
            </w:r>
          </w:p>
        </w:tc>
      </w:tr>
      <w:tr w14:paraId="2149E2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48121D55">
            <w:pPr>
              <w:widowControl/>
              <w:spacing w:line="240" w:lineRule="auto"/>
              <w:jc w:val="left"/>
              <w:rPr>
                <w:rFonts w:hint="eastAsia" w:ascii="宋体" w:hAnsi="宋体" w:cs="宋体"/>
                <w:sz w:val="18"/>
                <w:szCs w:val="18"/>
              </w:rPr>
            </w:pPr>
          </w:p>
        </w:tc>
        <w:tc>
          <w:tcPr>
            <w:tcW w:w="1414" w:type="pct"/>
            <w:gridSpan w:val="2"/>
            <w:vAlign w:val="center"/>
          </w:tcPr>
          <w:p w14:paraId="196E8B24">
            <w:pPr>
              <w:widowControl/>
              <w:spacing w:line="240" w:lineRule="auto"/>
              <w:jc w:val="left"/>
              <w:rPr>
                <w:rFonts w:hint="eastAsia" w:ascii="宋体" w:hAnsi="宋体" w:cs="宋体"/>
                <w:sz w:val="18"/>
                <w:szCs w:val="18"/>
              </w:rPr>
            </w:pPr>
            <w:r>
              <w:rPr>
                <w:rFonts w:hint="eastAsia" w:ascii="宋体" w:hAnsi="宋体" w:cs="宋体"/>
                <w:sz w:val="18"/>
                <w:szCs w:val="18"/>
              </w:rPr>
              <w:t>设计供水温度</w:t>
            </w:r>
          </w:p>
        </w:tc>
        <w:tc>
          <w:tcPr>
            <w:tcW w:w="1035" w:type="pct"/>
            <w:vAlign w:val="center"/>
          </w:tcPr>
          <w:p w14:paraId="7A5E9206">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726" w:type="pct"/>
            <w:vAlign w:val="center"/>
          </w:tcPr>
          <w:p w14:paraId="09A4E59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92" w:type="pct"/>
            <w:vAlign w:val="center"/>
          </w:tcPr>
          <w:p w14:paraId="70AB251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continue"/>
            <w:vAlign w:val="center"/>
          </w:tcPr>
          <w:p w14:paraId="6F786870">
            <w:pPr>
              <w:widowControl/>
              <w:spacing w:line="240" w:lineRule="auto"/>
              <w:jc w:val="center"/>
              <w:rPr>
                <w:rFonts w:hint="eastAsia" w:ascii="宋体" w:hAnsi="宋体" w:cs="宋体"/>
                <w:sz w:val="18"/>
                <w:szCs w:val="18"/>
              </w:rPr>
            </w:pPr>
          </w:p>
        </w:tc>
      </w:tr>
      <w:tr w14:paraId="03913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55D701CA">
            <w:pPr>
              <w:widowControl/>
              <w:spacing w:line="240" w:lineRule="auto"/>
              <w:jc w:val="left"/>
              <w:rPr>
                <w:rFonts w:hint="eastAsia" w:ascii="宋体" w:hAnsi="宋体" w:cs="宋体"/>
                <w:sz w:val="18"/>
                <w:szCs w:val="18"/>
              </w:rPr>
            </w:pPr>
          </w:p>
        </w:tc>
        <w:tc>
          <w:tcPr>
            <w:tcW w:w="1414" w:type="pct"/>
            <w:gridSpan w:val="2"/>
            <w:vAlign w:val="center"/>
          </w:tcPr>
          <w:p w14:paraId="183790AD">
            <w:pPr>
              <w:widowControl/>
              <w:spacing w:line="240" w:lineRule="auto"/>
              <w:jc w:val="left"/>
              <w:rPr>
                <w:rFonts w:hint="eastAsia" w:ascii="宋体" w:hAnsi="宋体" w:cs="宋体"/>
                <w:sz w:val="18"/>
                <w:szCs w:val="18"/>
              </w:rPr>
            </w:pPr>
            <w:r>
              <w:rPr>
                <w:rFonts w:hint="eastAsia" w:ascii="宋体" w:hAnsi="宋体" w:cs="宋体"/>
                <w:sz w:val="18"/>
                <w:szCs w:val="18"/>
              </w:rPr>
              <w:t>设计回水温度</w:t>
            </w:r>
          </w:p>
        </w:tc>
        <w:tc>
          <w:tcPr>
            <w:tcW w:w="1035" w:type="pct"/>
            <w:vAlign w:val="center"/>
          </w:tcPr>
          <w:p w14:paraId="785D7185">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726" w:type="pct"/>
            <w:vAlign w:val="center"/>
          </w:tcPr>
          <w:p w14:paraId="561E419E">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92" w:type="pct"/>
            <w:vAlign w:val="center"/>
          </w:tcPr>
          <w:p w14:paraId="45A29FB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continue"/>
            <w:vAlign w:val="center"/>
          </w:tcPr>
          <w:p w14:paraId="6E130FB6">
            <w:pPr>
              <w:widowControl/>
              <w:spacing w:line="240" w:lineRule="auto"/>
              <w:jc w:val="center"/>
              <w:rPr>
                <w:rFonts w:hint="eastAsia" w:ascii="宋体" w:hAnsi="宋体" w:cs="宋体"/>
                <w:sz w:val="18"/>
                <w:szCs w:val="18"/>
              </w:rPr>
            </w:pPr>
          </w:p>
        </w:tc>
      </w:tr>
      <w:tr w14:paraId="4F0DF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4FC9EDB1">
            <w:pPr>
              <w:widowControl/>
              <w:spacing w:line="240" w:lineRule="auto"/>
              <w:jc w:val="left"/>
              <w:rPr>
                <w:rFonts w:hint="eastAsia" w:ascii="宋体" w:hAnsi="宋体" w:cs="宋体"/>
                <w:sz w:val="18"/>
                <w:szCs w:val="18"/>
              </w:rPr>
            </w:pPr>
          </w:p>
        </w:tc>
        <w:tc>
          <w:tcPr>
            <w:tcW w:w="1414" w:type="pct"/>
            <w:gridSpan w:val="2"/>
            <w:vAlign w:val="center"/>
          </w:tcPr>
          <w:p w14:paraId="3913AB0F">
            <w:pPr>
              <w:widowControl/>
              <w:spacing w:line="240" w:lineRule="auto"/>
              <w:jc w:val="left"/>
              <w:rPr>
                <w:rFonts w:hint="eastAsia" w:ascii="宋体" w:hAnsi="宋体" w:cs="宋体"/>
                <w:sz w:val="18"/>
                <w:szCs w:val="18"/>
              </w:rPr>
            </w:pPr>
            <w:r>
              <w:rPr>
                <w:rFonts w:hint="eastAsia" w:ascii="宋体" w:hAnsi="宋体" w:cs="宋体"/>
                <w:sz w:val="18"/>
                <w:szCs w:val="18"/>
              </w:rPr>
              <w:t>设计压力</w:t>
            </w:r>
          </w:p>
        </w:tc>
        <w:tc>
          <w:tcPr>
            <w:tcW w:w="1035" w:type="pct"/>
            <w:vAlign w:val="center"/>
          </w:tcPr>
          <w:p w14:paraId="619CADA7">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726" w:type="pct"/>
            <w:vAlign w:val="center"/>
          </w:tcPr>
          <w:p w14:paraId="04EABAA7">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92" w:type="pct"/>
            <w:vAlign w:val="center"/>
          </w:tcPr>
          <w:p w14:paraId="20109BE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continue"/>
            <w:vAlign w:val="center"/>
          </w:tcPr>
          <w:p w14:paraId="5DDA5F79">
            <w:pPr>
              <w:widowControl/>
              <w:spacing w:line="240" w:lineRule="auto"/>
              <w:jc w:val="center"/>
              <w:rPr>
                <w:rFonts w:hint="eastAsia" w:ascii="宋体" w:hAnsi="宋体" w:cs="宋体"/>
                <w:sz w:val="18"/>
                <w:szCs w:val="18"/>
              </w:rPr>
            </w:pPr>
          </w:p>
        </w:tc>
      </w:tr>
      <w:tr w14:paraId="38BC9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3F009DEC">
            <w:pPr>
              <w:widowControl/>
              <w:spacing w:line="240" w:lineRule="auto"/>
              <w:jc w:val="left"/>
              <w:rPr>
                <w:rFonts w:hint="eastAsia" w:ascii="宋体" w:hAnsi="宋体" w:cs="宋体"/>
                <w:sz w:val="18"/>
                <w:szCs w:val="18"/>
              </w:rPr>
            </w:pPr>
          </w:p>
        </w:tc>
        <w:tc>
          <w:tcPr>
            <w:tcW w:w="1414" w:type="pct"/>
            <w:gridSpan w:val="2"/>
            <w:vAlign w:val="center"/>
          </w:tcPr>
          <w:p w14:paraId="4C8BF248">
            <w:pPr>
              <w:widowControl/>
              <w:spacing w:line="240" w:lineRule="auto"/>
              <w:jc w:val="left"/>
              <w:rPr>
                <w:rFonts w:hint="eastAsia" w:ascii="宋体" w:hAnsi="宋体" w:cs="宋体"/>
                <w:sz w:val="18"/>
                <w:szCs w:val="18"/>
              </w:rPr>
            </w:pPr>
            <w:r>
              <w:rPr>
                <w:rFonts w:hint="eastAsia" w:ascii="宋体" w:hAnsi="宋体" w:cs="宋体"/>
                <w:sz w:val="18"/>
                <w:szCs w:val="18"/>
              </w:rPr>
              <w:t>设计循环流量</w:t>
            </w:r>
          </w:p>
        </w:tc>
        <w:tc>
          <w:tcPr>
            <w:tcW w:w="1035" w:type="pct"/>
            <w:vAlign w:val="center"/>
          </w:tcPr>
          <w:p w14:paraId="1551673D">
            <w:pPr>
              <w:widowControl/>
              <w:spacing w:line="240" w:lineRule="auto"/>
              <w:jc w:val="left"/>
              <w:rPr>
                <w:rFonts w:hint="eastAsia" w:ascii="宋体" w:hAnsi="宋体" w:cs="宋体"/>
                <w:sz w:val="18"/>
                <w:szCs w:val="18"/>
              </w:rPr>
            </w:pPr>
            <w:r>
              <w:rPr>
                <w:rFonts w:hint="eastAsia" w:ascii="宋体" w:hAnsi="宋体" w:cs="宋体"/>
                <w:sz w:val="18"/>
                <w:szCs w:val="18"/>
              </w:rPr>
              <w:t>整数型（n..20）</w:t>
            </w:r>
          </w:p>
        </w:tc>
        <w:tc>
          <w:tcPr>
            <w:tcW w:w="726" w:type="pct"/>
            <w:vAlign w:val="center"/>
          </w:tcPr>
          <w:p w14:paraId="66EC5104">
            <w:pPr>
              <w:widowControl/>
              <w:spacing w:line="240" w:lineRule="auto"/>
              <w:jc w:val="center"/>
              <w:rPr>
                <w:rFonts w:hint="eastAsia" w:ascii="宋体" w:hAnsi="宋体" w:cs="宋体"/>
                <w:sz w:val="18"/>
                <w:szCs w:val="18"/>
              </w:rPr>
            </w:pPr>
            <w:r>
              <w:rPr>
                <w:rFonts w:hint="eastAsia" w:ascii="宋体" w:hAnsi="宋体" w:cs="宋体"/>
                <w:sz w:val="18"/>
                <w:szCs w:val="18"/>
              </w:rPr>
              <w:t>t/h</w:t>
            </w:r>
          </w:p>
        </w:tc>
        <w:tc>
          <w:tcPr>
            <w:tcW w:w="592" w:type="pct"/>
            <w:vAlign w:val="center"/>
          </w:tcPr>
          <w:p w14:paraId="587D73C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continue"/>
            <w:vAlign w:val="center"/>
          </w:tcPr>
          <w:p w14:paraId="56E87958">
            <w:pPr>
              <w:widowControl/>
              <w:spacing w:line="240" w:lineRule="auto"/>
              <w:jc w:val="center"/>
              <w:rPr>
                <w:rFonts w:hint="eastAsia" w:ascii="宋体" w:hAnsi="宋体" w:cs="宋体"/>
                <w:sz w:val="18"/>
                <w:szCs w:val="18"/>
              </w:rPr>
            </w:pPr>
          </w:p>
        </w:tc>
      </w:tr>
      <w:tr w14:paraId="3F136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restart"/>
            <w:vAlign w:val="center"/>
          </w:tcPr>
          <w:p w14:paraId="3B6EE871">
            <w:pPr>
              <w:widowControl/>
              <w:spacing w:line="240" w:lineRule="auto"/>
              <w:jc w:val="left"/>
              <w:rPr>
                <w:rFonts w:hint="eastAsia" w:ascii="宋体" w:hAnsi="宋体" w:cs="宋体"/>
                <w:sz w:val="18"/>
                <w:szCs w:val="18"/>
              </w:rPr>
            </w:pPr>
            <w:r>
              <w:rPr>
                <w:rFonts w:hint="eastAsia" w:ascii="宋体" w:hAnsi="宋体" w:cs="宋体"/>
                <w:sz w:val="18"/>
                <w:szCs w:val="18"/>
              </w:rPr>
              <w:t>设备基本信息</w:t>
            </w:r>
          </w:p>
        </w:tc>
        <w:tc>
          <w:tcPr>
            <w:tcW w:w="591" w:type="pct"/>
            <w:vMerge w:val="restart"/>
            <w:vAlign w:val="center"/>
          </w:tcPr>
          <w:p w14:paraId="7FBC5418">
            <w:pPr>
              <w:widowControl/>
              <w:spacing w:line="240" w:lineRule="auto"/>
              <w:jc w:val="center"/>
              <w:rPr>
                <w:rFonts w:hint="eastAsia" w:ascii="宋体" w:hAnsi="宋体" w:cs="宋体"/>
                <w:sz w:val="18"/>
                <w:szCs w:val="18"/>
              </w:rPr>
            </w:pPr>
            <w:r>
              <w:rPr>
                <w:rFonts w:hint="eastAsia" w:ascii="宋体" w:hAnsi="宋体" w:cs="宋体"/>
                <w:sz w:val="18"/>
                <w:szCs w:val="18"/>
              </w:rPr>
              <w:t>换热器</w:t>
            </w:r>
          </w:p>
        </w:tc>
        <w:tc>
          <w:tcPr>
            <w:tcW w:w="823" w:type="pct"/>
            <w:vAlign w:val="center"/>
          </w:tcPr>
          <w:p w14:paraId="21598166">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035" w:type="pct"/>
            <w:vAlign w:val="center"/>
          </w:tcPr>
          <w:p w14:paraId="58C7ABCD">
            <w:pPr>
              <w:widowControl/>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726" w:type="pct"/>
            <w:vAlign w:val="center"/>
          </w:tcPr>
          <w:p w14:paraId="1E54BFDB">
            <w:pPr>
              <w:widowControl/>
              <w:spacing w:line="240" w:lineRule="auto"/>
              <w:jc w:val="center"/>
              <w:rPr>
                <w:rFonts w:hint="eastAsia" w:ascii="宋体" w:hAnsi="宋体" w:cs="宋体"/>
                <w:sz w:val="18"/>
                <w:szCs w:val="18"/>
              </w:rPr>
            </w:pPr>
          </w:p>
        </w:tc>
        <w:tc>
          <w:tcPr>
            <w:tcW w:w="592" w:type="pct"/>
            <w:vAlign w:val="center"/>
          </w:tcPr>
          <w:p w14:paraId="3B9F824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restart"/>
            <w:vAlign w:val="center"/>
          </w:tcPr>
          <w:p w14:paraId="2F4F0CC8">
            <w:pPr>
              <w:widowControl/>
              <w:spacing w:line="240" w:lineRule="auto"/>
              <w:jc w:val="center"/>
              <w:rPr>
                <w:rFonts w:hint="eastAsia" w:ascii="宋体" w:hAnsi="宋体" w:cs="宋体"/>
                <w:sz w:val="18"/>
                <w:szCs w:val="18"/>
              </w:rPr>
            </w:pPr>
            <w:r>
              <w:rPr>
                <w:rFonts w:hint="eastAsia" w:ascii="宋体" w:hAnsi="宋体" w:cs="宋体"/>
                <w:sz w:val="18"/>
                <w:szCs w:val="18"/>
              </w:rPr>
              <w:t>分系统填写</w:t>
            </w:r>
          </w:p>
        </w:tc>
      </w:tr>
      <w:tr w14:paraId="11284C79">
        <w:tblPrEx>
          <w:tblCellMar>
            <w:top w:w="0" w:type="dxa"/>
            <w:left w:w="108" w:type="dxa"/>
            <w:bottom w:w="0" w:type="dxa"/>
            <w:right w:w="108" w:type="dxa"/>
          </w:tblCellMar>
        </w:tblPrEx>
        <w:trPr>
          <w:jc w:val="center"/>
        </w:trPr>
        <w:tc>
          <w:tcPr>
            <w:tcW w:w="509" w:type="pct"/>
            <w:vMerge w:val="continue"/>
            <w:vAlign w:val="center"/>
          </w:tcPr>
          <w:p w14:paraId="00DC7E8D">
            <w:pPr>
              <w:widowControl/>
              <w:spacing w:line="240" w:lineRule="auto"/>
              <w:jc w:val="left"/>
              <w:rPr>
                <w:rFonts w:hint="eastAsia" w:ascii="宋体" w:hAnsi="宋体" w:cs="宋体"/>
                <w:sz w:val="18"/>
                <w:szCs w:val="18"/>
              </w:rPr>
            </w:pPr>
          </w:p>
        </w:tc>
        <w:tc>
          <w:tcPr>
            <w:tcW w:w="591" w:type="pct"/>
            <w:vMerge w:val="continue"/>
            <w:vAlign w:val="center"/>
          </w:tcPr>
          <w:p w14:paraId="4DCB0E38">
            <w:pPr>
              <w:widowControl/>
              <w:spacing w:line="240" w:lineRule="auto"/>
              <w:jc w:val="center"/>
              <w:rPr>
                <w:rFonts w:hint="eastAsia" w:ascii="宋体" w:hAnsi="宋体" w:cs="宋体"/>
                <w:sz w:val="18"/>
                <w:szCs w:val="18"/>
              </w:rPr>
            </w:pPr>
          </w:p>
        </w:tc>
        <w:tc>
          <w:tcPr>
            <w:tcW w:w="823" w:type="pct"/>
            <w:vAlign w:val="center"/>
          </w:tcPr>
          <w:p w14:paraId="1DE53D7E">
            <w:pPr>
              <w:widowControl/>
              <w:spacing w:line="240" w:lineRule="auto"/>
              <w:jc w:val="left"/>
              <w:rPr>
                <w:rFonts w:hint="eastAsia" w:ascii="宋体" w:hAnsi="宋体" w:cs="宋体"/>
                <w:sz w:val="18"/>
                <w:szCs w:val="18"/>
              </w:rPr>
            </w:pPr>
            <w:r>
              <w:rPr>
                <w:rFonts w:hint="eastAsia" w:ascii="宋体" w:hAnsi="宋体" w:cs="宋体"/>
                <w:sz w:val="18"/>
                <w:szCs w:val="18"/>
              </w:rPr>
              <w:t>数量</w:t>
            </w:r>
          </w:p>
        </w:tc>
        <w:tc>
          <w:tcPr>
            <w:tcW w:w="1035" w:type="pct"/>
            <w:vAlign w:val="center"/>
          </w:tcPr>
          <w:p w14:paraId="47CB9BA2">
            <w:pPr>
              <w:widowControl/>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726" w:type="pct"/>
            <w:vAlign w:val="center"/>
          </w:tcPr>
          <w:p w14:paraId="29F4C59A">
            <w:pPr>
              <w:widowControl/>
              <w:spacing w:line="240" w:lineRule="auto"/>
              <w:jc w:val="center"/>
              <w:rPr>
                <w:rFonts w:hint="eastAsia" w:ascii="宋体" w:hAnsi="宋体" w:cs="宋体"/>
                <w:sz w:val="18"/>
                <w:szCs w:val="18"/>
              </w:rPr>
            </w:pPr>
          </w:p>
        </w:tc>
        <w:tc>
          <w:tcPr>
            <w:tcW w:w="592" w:type="pct"/>
            <w:vAlign w:val="center"/>
          </w:tcPr>
          <w:p w14:paraId="4839CD6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continue"/>
            <w:vAlign w:val="center"/>
          </w:tcPr>
          <w:p w14:paraId="12A425F8">
            <w:pPr>
              <w:widowControl/>
              <w:spacing w:line="240" w:lineRule="auto"/>
              <w:jc w:val="center"/>
              <w:rPr>
                <w:rFonts w:hint="eastAsia" w:ascii="宋体" w:hAnsi="宋体" w:cs="宋体"/>
                <w:sz w:val="18"/>
                <w:szCs w:val="18"/>
              </w:rPr>
            </w:pPr>
          </w:p>
        </w:tc>
      </w:tr>
      <w:tr w14:paraId="228315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526C11DC">
            <w:pPr>
              <w:widowControl/>
              <w:spacing w:line="240" w:lineRule="auto"/>
              <w:jc w:val="left"/>
              <w:rPr>
                <w:rFonts w:hint="eastAsia" w:ascii="宋体" w:hAnsi="宋体" w:cs="宋体"/>
                <w:sz w:val="18"/>
                <w:szCs w:val="18"/>
              </w:rPr>
            </w:pPr>
          </w:p>
        </w:tc>
        <w:tc>
          <w:tcPr>
            <w:tcW w:w="591" w:type="pct"/>
            <w:vMerge w:val="continue"/>
            <w:vAlign w:val="center"/>
          </w:tcPr>
          <w:p w14:paraId="357CFE87">
            <w:pPr>
              <w:widowControl/>
              <w:spacing w:line="240" w:lineRule="auto"/>
              <w:jc w:val="center"/>
              <w:rPr>
                <w:rFonts w:hint="eastAsia" w:ascii="宋体" w:hAnsi="宋体" w:cs="宋体"/>
                <w:sz w:val="18"/>
                <w:szCs w:val="18"/>
              </w:rPr>
            </w:pPr>
          </w:p>
        </w:tc>
        <w:tc>
          <w:tcPr>
            <w:tcW w:w="823" w:type="pct"/>
            <w:vAlign w:val="center"/>
          </w:tcPr>
          <w:p w14:paraId="30C79B54">
            <w:pPr>
              <w:widowControl/>
              <w:spacing w:line="240" w:lineRule="auto"/>
              <w:jc w:val="left"/>
              <w:rPr>
                <w:rFonts w:hint="eastAsia" w:ascii="宋体" w:hAnsi="宋体" w:cs="宋体"/>
                <w:sz w:val="18"/>
                <w:szCs w:val="18"/>
              </w:rPr>
            </w:pPr>
            <w:r>
              <w:rPr>
                <w:rFonts w:hint="eastAsia" w:ascii="宋体" w:hAnsi="宋体" w:cs="宋体"/>
                <w:sz w:val="18"/>
                <w:szCs w:val="18"/>
              </w:rPr>
              <w:t>型号</w:t>
            </w:r>
          </w:p>
        </w:tc>
        <w:tc>
          <w:tcPr>
            <w:tcW w:w="1035" w:type="pct"/>
            <w:vAlign w:val="center"/>
          </w:tcPr>
          <w:p w14:paraId="598FFBF3">
            <w:pPr>
              <w:widowControl/>
              <w:spacing w:line="240" w:lineRule="auto"/>
              <w:jc w:val="left"/>
              <w:rPr>
                <w:rFonts w:hint="eastAsia" w:ascii="宋体" w:hAnsi="宋体" w:cs="宋体"/>
                <w:sz w:val="18"/>
                <w:szCs w:val="18"/>
              </w:rPr>
            </w:pPr>
            <w:r>
              <w:rPr>
                <w:rFonts w:hint="eastAsia" w:ascii="宋体" w:hAnsi="宋体" w:cs="宋体"/>
                <w:sz w:val="18"/>
                <w:szCs w:val="18"/>
              </w:rPr>
              <w:t>字符型（an..25）</w:t>
            </w:r>
          </w:p>
        </w:tc>
        <w:tc>
          <w:tcPr>
            <w:tcW w:w="726" w:type="pct"/>
            <w:vAlign w:val="center"/>
          </w:tcPr>
          <w:p w14:paraId="2ABE4460">
            <w:pPr>
              <w:widowControl/>
              <w:spacing w:line="240" w:lineRule="auto"/>
              <w:jc w:val="center"/>
              <w:rPr>
                <w:rFonts w:hint="eastAsia" w:ascii="宋体" w:hAnsi="宋体" w:cs="宋体"/>
                <w:sz w:val="18"/>
                <w:szCs w:val="18"/>
              </w:rPr>
            </w:pPr>
          </w:p>
        </w:tc>
        <w:tc>
          <w:tcPr>
            <w:tcW w:w="592" w:type="pct"/>
            <w:vAlign w:val="center"/>
          </w:tcPr>
          <w:p w14:paraId="029AFF9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Merge w:val="continue"/>
            <w:vAlign w:val="center"/>
          </w:tcPr>
          <w:p w14:paraId="7AA81429">
            <w:pPr>
              <w:widowControl/>
              <w:spacing w:line="240" w:lineRule="auto"/>
              <w:jc w:val="center"/>
              <w:rPr>
                <w:rFonts w:hint="eastAsia" w:ascii="宋体" w:hAnsi="宋体" w:cs="宋体"/>
                <w:sz w:val="18"/>
                <w:szCs w:val="18"/>
              </w:rPr>
            </w:pPr>
          </w:p>
        </w:tc>
      </w:tr>
      <w:tr w14:paraId="461D63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6763D2F9">
            <w:pPr>
              <w:widowControl/>
              <w:spacing w:line="240" w:lineRule="auto"/>
              <w:jc w:val="left"/>
              <w:rPr>
                <w:rFonts w:hint="eastAsia" w:ascii="宋体" w:hAnsi="宋体" w:cs="宋体"/>
                <w:sz w:val="18"/>
                <w:szCs w:val="18"/>
              </w:rPr>
            </w:pPr>
          </w:p>
        </w:tc>
        <w:tc>
          <w:tcPr>
            <w:tcW w:w="591" w:type="pct"/>
            <w:vMerge w:val="continue"/>
            <w:vAlign w:val="center"/>
          </w:tcPr>
          <w:p w14:paraId="073B5D69">
            <w:pPr>
              <w:widowControl/>
              <w:spacing w:line="240" w:lineRule="auto"/>
              <w:jc w:val="center"/>
              <w:rPr>
                <w:rFonts w:hint="eastAsia" w:ascii="宋体" w:hAnsi="宋体" w:cs="宋体"/>
                <w:sz w:val="18"/>
                <w:szCs w:val="18"/>
              </w:rPr>
            </w:pPr>
          </w:p>
        </w:tc>
        <w:tc>
          <w:tcPr>
            <w:tcW w:w="823" w:type="pct"/>
            <w:vAlign w:val="center"/>
          </w:tcPr>
          <w:p w14:paraId="6542F492">
            <w:pPr>
              <w:widowControl/>
              <w:spacing w:line="240" w:lineRule="auto"/>
              <w:jc w:val="left"/>
              <w:rPr>
                <w:rFonts w:hint="eastAsia" w:ascii="宋体" w:hAnsi="宋体" w:cs="宋体"/>
                <w:sz w:val="18"/>
                <w:szCs w:val="18"/>
              </w:rPr>
            </w:pPr>
            <w:r>
              <w:rPr>
                <w:rFonts w:hint="eastAsia" w:ascii="宋体" w:hAnsi="宋体" w:cs="宋体"/>
                <w:sz w:val="18"/>
                <w:szCs w:val="18"/>
              </w:rPr>
              <w:t>换热量</w:t>
            </w:r>
          </w:p>
        </w:tc>
        <w:tc>
          <w:tcPr>
            <w:tcW w:w="1035" w:type="pct"/>
            <w:vAlign w:val="center"/>
          </w:tcPr>
          <w:p w14:paraId="45D1320B">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726" w:type="pct"/>
            <w:vAlign w:val="center"/>
          </w:tcPr>
          <w:p w14:paraId="237252AE">
            <w:pPr>
              <w:widowControl/>
              <w:spacing w:line="240" w:lineRule="auto"/>
              <w:jc w:val="center"/>
              <w:rPr>
                <w:rFonts w:hint="eastAsia" w:ascii="宋体" w:hAnsi="宋体" w:cs="宋体"/>
                <w:sz w:val="18"/>
                <w:szCs w:val="18"/>
              </w:rPr>
            </w:pPr>
          </w:p>
        </w:tc>
        <w:tc>
          <w:tcPr>
            <w:tcW w:w="592" w:type="pct"/>
            <w:vAlign w:val="center"/>
          </w:tcPr>
          <w:p w14:paraId="5C5C851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continue"/>
            <w:vAlign w:val="center"/>
          </w:tcPr>
          <w:p w14:paraId="472F45F0">
            <w:pPr>
              <w:widowControl/>
              <w:spacing w:line="240" w:lineRule="auto"/>
              <w:jc w:val="center"/>
              <w:rPr>
                <w:rFonts w:hint="eastAsia" w:ascii="宋体" w:hAnsi="宋体" w:cs="宋体"/>
                <w:sz w:val="18"/>
                <w:szCs w:val="18"/>
              </w:rPr>
            </w:pPr>
          </w:p>
        </w:tc>
      </w:tr>
      <w:tr w14:paraId="3CAD0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09" w:type="pct"/>
            <w:vMerge w:val="continue"/>
            <w:vAlign w:val="center"/>
          </w:tcPr>
          <w:p w14:paraId="3FA9FEBA">
            <w:pPr>
              <w:widowControl/>
              <w:spacing w:line="240" w:lineRule="auto"/>
              <w:jc w:val="left"/>
              <w:rPr>
                <w:rFonts w:hint="eastAsia" w:ascii="宋体" w:hAnsi="宋体" w:cs="宋体"/>
                <w:sz w:val="18"/>
                <w:szCs w:val="18"/>
              </w:rPr>
            </w:pPr>
          </w:p>
        </w:tc>
        <w:tc>
          <w:tcPr>
            <w:tcW w:w="591" w:type="pct"/>
            <w:vMerge w:val="continue"/>
            <w:vAlign w:val="center"/>
          </w:tcPr>
          <w:p w14:paraId="7B58ABC8">
            <w:pPr>
              <w:widowControl/>
              <w:spacing w:line="240" w:lineRule="auto"/>
              <w:jc w:val="center"/>
              <w:rPr>
                <w:rFonts w:hint="eastAsia" w:ascii="宋体" w:hAnsi="宋体" w:cs="宋体"/>
                <w:sz w:val="18"/>
                <w:szCs w:val="18"/>
              </w:rPr>
            </w:pPr>
          </w:p>
        </w:tc>
        <w:tc>
          <w:tcPr>
            <w:tcW w:w="823" w:type="pct"/>
            <w:vAlign w:val="center"/>
          </w:tcPr>
          <w:p w14:paraId="773D8A28">
            <w:pPr>
              <w:widowControl/>
              <w:spacing w:line="240" w:lineRule="auto"/>
              <w:jc w:val="left"/>
              <w:rPr>
                <w:rFonts w:hint="eastAsia" w:ascii="宋体" w:hAnsi="宋体" w:cs="宋体"/>
                <w:sz w:val="18"/>
                <w:szCs w:val="18"/>
              </w:rPr>
            </w:pPr>
            <w:r>
              <w:rPr>
                <w:rFonts w:hint="eastAsia" w:ascii="宋体" w:hAnsi="宋体" w:cs="宋体"/>
                <w:sz w:val="18"/>
                <w:szCs w:val="18"/>
              </w:rPr>
              <w:t>换热面积</w:t>
            </w:r>
          </w:p>
        </w:tc>
        <w:tc>
          <w:tcPr>
            <w:tcW w:w="1035" w:type="pct"/>
            <w:vAlign w:val="center"/>
          </w:tcPr>
          <w:p w14:paraId="220631F3">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726" w:type="pct"/>
            <w:vAlign w:val="center"/>
          </w:tcPr>
          <w:p w14:paraId="1886830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92" w:type="pct"/>
            <w:vAlign w:val="center"/>
          </w:tcPr>
          <w:p w14:paraId="143C14D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Merge w:val="continue"/>
            <w:vAlign w:val="center"/>
          </w:tcPr>
          <w:p w14:paraId="09838422">
            <w:pPr>
              <w:widowControl/>
              <w:spacing w:line="240" w:lineRule="auto"/>
              <w:jc w:val="center"/>
              <w:rPr>
                <w:rFonts w:hint="eastAsia" w:ascii="宋体" w:hAnsi="宋体" w:cs="宋体"/>
                <w:sz w:val="18"/>
                <w:szCs w:val="18"/>
              </w:rPr>
            </w:pPr>
          </w:p>
        </w:tc>
      </w:tr>
      <w:tr w14:paraId="7F3B2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3E76019F">
            <w:pPr>
              <w:widowControl/>
              <w:spacing w:line="240" w:lineRule="auto"/>
              <w:jc w:val="left"/>
              <w:rPr>
                <w:rFonts w:hint="eastAsia" w:ascii="宋体" w:hAnsi="宋体" w:cs="宋体"/>
                <w:sz w:val="18"/>
                <w:szCs w:val="18"/>
              </w:rPr>
            </w:pPr>
          </w:p>
        </w:tc>
        <w:tc>
          <w:tcPr>
            <w:tcW w:w="591" w:type="pct"/>
            <w:vMerge w:val="continue"/>
            <w:vAlign w:val="center"/>
          </w:tcPr>
          <w:p w14:paraId="0616C862">
            <w:pPr>
              <w:widowControl/>
              <w:spacing w:line="240" w:lineRule="auto"/>
              <w:jc w:val="center"/>
              <w:rPr>
                <w:rFonts w:hint="eastAsia" w:ascii="宋体" w:hAnsi="宋体" w:cs="宋体"/>
                <w:sz w:val="18"/>
                <w:szCs w:val="18"/>
              </w:rPr>
            </w:pPr>
          </w:p>
        </w:tc>
        <w:tc>
          <w:tcPr>
            <w:tcW w:w="823" w:type="pct"/>
            <w:vAlign w:val="center"/>
          </w:tcPr>
          <w:p w14:paraId="6E3D35A9">
            <w:pPr>
              <w:widowControl/>
              <w:spacing w:line="240" w:lineRule="auto"/>
              <w:jc w:val="left"/>
              <w:rPr>
                <w:rFonts w:hint="eastAsia" w:ascii="宋体" w:hAnsi="宋体" w:cs="宋体"/>
                <w:sz w:val="18"/>
                <w:szCs w:val="18"/>
              </w:rPr>
            </w:pPr>
            <w:r>
              <w:rPr>
                <w:rFonts w:hint="eastAsia" w:ascii="宋体" w:hAnsi="宋体" w:cs="宋体"/>
                <w:sz w:val="18"/>
                <w:szCs w:val="18"/>
              </w:rPr>
              <w:t>板片数量</w:t>
            </w:r>
          </w:p>
        </w:tc>
        <w:tc>
          <w:tcPr>
            <w:tcW w:w="1035" w:type="pct"/>
            <w:vAlign w:val="center"/>
          </w:tcPr>
          <w:p w14:paraId="37A42828">
            <w:pPr>
              <w:widowControl/>
              <w:spacing w:line="240" w:lineRule="auto"/>
              <w:jc w:val="left"/>
              <w:rPr>
                <w:rFonts w:hint="eastAsia" w:ascii="宋体" w:hAnsi="宋体" w:cs="宋体"/>
                <w:sz w:val="18"/>
                <w:szCs w:val="18"/>
              </w:rPr>
            </w:pPr>
            <w:r>
              <w:rPr>
                <w:rFonts w:hint="eastAsia" w:ascii="宋体" w:hAnsi="宋体" w:cs="宋体"/>
                <w:sz w:val="18"/>
                <w:szCs w:val="18"/>
              </w:rPr>
              <w:t>整数型（n..5）</w:t>
            </w:r>
          </w:p>
        </w:tc>
        <w:tc>
          <w:tcPr>
            <w:tcW w:w="726" w:type="pct"/>
            <w:vAlign w:val="center"/>
          </w:tcPr>
          <w:p w14:paraId="176A6FD3">
            <w:pPr>
              <w:widowControl/>
              <w:spacing w:line="240" w:lineRule="auto"/>
              <w:jc w:val="center"/>
              <w:rPr>
                <w:rFonts w:hint="eastAsia" w:ascii="宋体" w:hAnsi="宋体" w:cs="宋体"/>
                <w:sz w:val="18"/>
                <w:szCs w:val="18"/>
              </w:rPr>
            </w:pPr>
          </w:p>
        </w:tc>
        <w:tc>
          <w:tcPr>
            <w:tcW w:w="592" w:type="pct"/>
            <w:vAlign w:val="center"/>
          </w:tcPr>
          <w:p w14:paraId="6989B10D">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Merge w:val="continue"/>
            <w:vAlign w:val="center"/>
          </w:tcPr>
          <w:p w14:paraId="5BAE1993">
            <w:pPr>
              <w:widowControl/>
              <w:spacing w:line="240" w:lineRule="auto"/>
              <w:jc w:val="center"/>
              <w:rPr>
                <w:rFonts w:hint="eastAsia" w:ascii="宋体" w:hAnsi="宋体" w:cs="宋体"/>
                <w:sz w:val="18"/>
                <w:szCs w:val="18"/>
              </w:rPr>
            </w:pPr>
          </w:p>
        </w:tc>
      </w:tr>
      <w:tr w14:paraId="2D5CA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3BB088E2">
            <w:pPr>
              <w:widowControl/>
              <w:spacing w:line="240" w:lineRule="auto"/>
              <w:jc w:val="left"/>
              <w:rPr>
                <w:rFonts w:hint="eastAsia" w:ascii="宋体" w:hAnsi="宋体" w:cs="宋体"/>
                <w:sz w:val="18"/>
                <w:szCs w:val="18"/>
              </w:rPr>
            </w:pPr>
          </w:p>
        </w:tc>
        <w:tc>
          <w:tcPr>
            <w:tcW w:w="591" w:type="pct"/>
            <w:vMerge w:val="continue"/>
            <w:vAlign w:val="center"/>
          </w:tcPr>
          <w:p w14:paraId="0A5CBA3E">
            <w:pPr>
              <w:widowControl/>
              <w:spacing w:line="240" w:lineRule="auto"/>
              <w:jc w:val="center"/>
              <w:rPr>
                <w:rFonts w:hint="eastAsia" w:ascii="宋体" w:hAnsi="宋体" w:cs="宋体"/>
                <w:sz w:val="18"/>
                <w:szCs w:val="18"/>
              </w:rPr>
            </w:pPr>
          </w:p>
        </w:tc>
        <w:tc>
          <w:tcPr>
            <w:tcW w:w="823" w:type="pct"/>
            <w:vAlign w:val="center"/>
          </w:tcPr>
          <w:p w14:paraId="52A77F44">
            <w:pPr>
              <w:widowControl/>
              <w:spacing w:line="240" w:lineRule="auto"/>
              <w:jc w:val="left"/>
              <w:rPr>
                <w:rFonts w:hint="eastAsia" w:ascii="宋体" w:hAnsi="宋体" w:cs="宋体"/>
                <w:sz w:val="18"/>
                <w:szCs w:val="18"/>
              </w:rPr>
            </w:pPr>
            <w:r>
              <w:rPr>
                <w:rFonts w:hint="eastAsia" w:ascii="宋体" w:hAnsi="宋体" w:cs="宋体"/>
                <w:sz w:val="18"/>
                <w:szCs w:val="18"/>
              </w:rPr>
              <w:t>换热系数</w:t>
            </w:r>
          </w:p>
        </w:tc>
        <w:tc>
          <w:tcPr>
            <w:tcW w:w="1035" w:type="pct"/>
            <w:vAlign w:val="center"/>
          </w:tcPr>
          <w:p w14:paraId="1CEB3215">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726" w:type="pct"/>
            <w:vAlign w:val="center"/>
          </w:tcPr>
          <w:p w14:paraId="33E49224">
            <w:pPr>
              <w:widowControl/>
              <w:spacing w:line="240" w:lineRule="auto"/>
              <w:jc w:val="center"/>
              <w:rPr>
                <w:rFonts w:hint="eastAsia" w:ascii="宋体" w:hAnsi="宋体" w:cs="宋体"/>
                <w:sz w:val="18"/>
                <w:szCs w:val="18"/>
              </w:rPr>
            </w:pPr>
            <w:r>
              <w:rPr>
                <w:rFonts w:hint="eastAsia" w:ascii="宋体" w:hAnsi="宋体" w:cs="宋体"/>
                <w:sz w:val="18"/>
                <w:szCs w:val="18"/>
              </w:rPr>
              <w:t>K</w:t>
            </w:r>
          </w:p>
        </w:tc>
        <w:tc>
          <w:tcPr>
            <w:tcW w:w="592" w:type="pct"/>
            <w:vAlign w:val="center"/>
          </w:tcPr>
          <w:p w14:paraId="0F36E6AE">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721" w:type="pct"/>
            <w:vMerge w:val="continue"/>
            <w:vAlign w:val="center"/>
          </w:tcPr>
          <w:p w14:paraId="2D47C951">
            <w:pPr>
              <w:widowControl/>
              <w:spacing w:line="240" w:lineRule="auto"/>
              <w:jc w:val="center"/>
              <w:rPr>
                <w:rFonts w:hint="eastAsia" w:ascii="宋体" w:hAnsi="宋体" w:cs="宋体"/>
                <w:sz w:val="18"/>
                <w:szCs w:val="18"/>
              </w:rPr>
            </w:pPr>
          </w:p>
        </w:tc>
      </w:tr>
      <w:tr w14:paraId="502185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13DF2FEE">
            <w:pPr>
              <w:widowControl/>
              <w:spacing w:line="240" w:lineRule="auto"/>
              <w:jc w:val="left"/>
              <w:rPr>
                <w:rFonts w:hint="eastAsia" w:ascii="宋体" w:hAnsi="宋体" w:cs="宋体"/>
                <w:sz w:val="18"/>
                <w:szCs w:val="18"/>
              </w:rPr>
            </w:pPr>
          </w:p>
        </w:tc>
        <w:tc>
          <w:tcPr>
            <w:tcW w:w="591" w:type="pct"/>
            <w:vMerge w:val="continue"/>
            <w:vAlign w:val="center"/>
          </w:tcPr>
          <w:p w14:paraId="596CF84F">
            <w:pPr>
              <w:widowControl/>
              <w:spacing w:line="240" w:lineRule="auto"/>
              <w:jc w:val="center"/>
              <w:rPr>
                <w:rFonts w:hint="eastAsia" w:ascii="宋体" w:hAnsi="宋体" w:cs="宋体"/>
                <w:sz w:val="18"/>
                <w:szCs w:val="18"/>
              </w:rPr>
            </w:pPr>
          </w:p>
        </w:tc>
        <w:tc>
          <w:tcPr>
            <w:tcW w:w="823" w:type="pct"/>
            <w:vAlign w:val="center"/>
          </w:tcPr>
          <w:p w14:paraId="2C69AF63">
            <w:pPr>
              <w:widowControl/>
              <w:spacing w:line="240" w:lineRule="auto"/>
              <w:jc w:val="left"/>
              <w:rPr>
                <w:rFonts w:hint="eastAsia" w:ascii="宋体" w:hAnsi="宋体" w:cs="宋体"/>
                <w:sz w:val="18"/>
                <w:szCs w:val="18"/>
              </w:rPr>
            </w:pPr>
            <w:r>
              <w:rPr>
                <w:rFonts w:hint="eastAsia" w:ascii="宋体" w:hAnsi="宋体" w:cs="宋体"/>
                <w:sz w:val="18"/>
                <w:szCs w:val="18"/>
              </w:rPr>
              <w:t>换热端差</w:t>
            </w:r>
          </w:p>
        </w:tc>
        <w:tc>
          <w:tcPr>
            <w:tcW w:w="1035" w:type="pct"/>
            <w:vAlign w:val="center"/>
          </w:tcPr>
          <w:p w14:paraId="42AA90B1">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726" w:type="pct"/>
            <w:vAlign w:val="center"/>
          </w:tcPr>
          <w:p w14:paraId="15B7F1D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92" w:type="pct"/>
            <w:vAlign w:val="center"/>
          </w:tcPr>
          <w:p w14:paraId="0319CCFF">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721" w:type="pct"/>
            <w:vMerge w:val="continue"/>
            <w:vAlign w:val="center"/>
          </w:tcPr>
          <w:p w14:paraId="168A81FF">
            <w:pPr>
              <w:widowControl/>
              <w:spacing w:line="240" w:lineRule="auto"/>
              <w:jc w:val="center"/>
              <w:rPr>
                <w:rFonts w:hint="eastAsia" w:ascii="宋体" w:hAnsi="宋体" w:cs="宋体"/>
                <w:sz w:val="18"/>
                <w:szCs w:val="18"/>
              </w:rPr>
            </w:pPr>
          </w:p>
        </w:tc>
      </w:tr>
      <w:tr w14:paraId="472749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2FEAC382">
            <w:pPr>
              <w:widowControl/>
              <w:spacing w:line="240" w:lineRule="auto"/>
              <w:jc w:val="left"/>
              <w:rPr>
                <w:rFonts w:hint="eastAsia" w:ascii="宋体" w:hAnsi="宋体" w:cs="宋体"/>
                <w:sz w:val="18"/>
                <w:szCs w:val="18"/>
              </w:rPr>
            </w:pPr>
          </w:p>
        </w:tc>
        <w:tc>
          <w:tcPr>
            <w:tcW w:w="591" w:type="pct"/>
            <w:vMerge w:val="continue"/>
            <w:vAlign w:val="center"/>
          </w:tcPr>
          <w:p w14:paraId="4AD56658">
            <w:pPr>
              <w:widowControl/>
              <w:spacing w:line="240" w:lineRule="auto"/>
              <w:jc w:val="center"/>
              <w:rPr>
                <w:rFonts w:hint="eastAsia" w:ascii="宋体" w:hAnsi="宋体" w:cs="宋体"/>
                <w:sz w:val="18"/>
                <w:szCs w:val="18"/>
              </w:rPr>
            </w:pPr>
          </w:p>
        </w:tc>
        <w:tc>
          <w:tcPr>
            <w:tcW w:w="823" w:type="pct"/>
            <w:vAlign w:val="center"/>
          </w:tcPr>
          <w:p w14:paraId="3B8EF11C">
            <w:pPr>
              <w:widowControl/>
              <w:spacing w:line="240" w:lineRule="auto"/>
              <w:jc w:val="left"/>
              <w:rPr>
                <w:rFonts w:hint="eastAsia" w:ascii="宋体" w:hAnsi="宋体" w:cs="宋体"/>
                <w:sz w:val="18"/>
                <w:szCs w:val="18"/>
              </w:rPr>
            </w:pPr>
            <w:r>
              <w:rPr>
                <w:rFonts w:hint="eastAsia" w:ascii="宋体" w:hAnsi="宋体" w:cs="宋体"/>
                <w:sz w:val="18"/>
                <w:szCs w:val="18"/>
              </w:rPr>
              <w:t>NTU</w:t>
            </w:r>
          </w:p>
        </w:tc>
        <w:tc>
          <w:tcPr>
            <w:tcW w:w="1035" w:type="pct"/>
            <w:vAlign w:val="center"/>
          </w:tcPr>
          <w:p w14:paraId="4FC1B5FD">
            <w:pPr>
              <w:widowControl/>
              <w:spacing w:line="240" w:lineRule="auto"/>
              <w:jc w:val="left"/>
              <w:rPr>
                <w:rFonts w:hint="eastAsia" w:ascii="宋体" w:hAnsi="宋体" w:cs="宋体"/>
                <w:sz w:val="18"/>
                <w:szCs w:val="18"/>
              </w:rPr>
            </w:pPr>
            <w:r>
              <w:rPr>
                <w:rFonts w:hint="eastAsia" w:ascii="宋体" w:hAnsi="宋体" w:cs="宋体"/>
                <w:sz w:val="18"/>
                <w:szCs w:val="18"/>
              </w:rPr>
              <w:t>浮点型</w:t>
            </w:r>
          </w:p>
        </w:tc>
        <w:tc>
          <w:tcPr>
            <w:tcW w:w="726" w:type="pct"/>
            <w:vAlign w:val="center"/>
          </w:tcPr>
          <w:p w14:paraId="6E40304E">
            <w:pPr>
              <w:widowControl/>
              <w:spacing w:line="240" w:lineRule="auto"/>
              <w:jc w:val="center"/>
              <w:rPr>
                <w:rFonts w:hint="eastAsia" w:ascii="宋体" w:hAnsi="宋体" w:cs="宋体"/>
                <w:sz w:val="18"/>
                <w:szCs w:val="18"/>
              </w:rPr>
            </w:pPr>
          </w:p>
        </w:tc>
        <w:tc>
          <w:tcPr>
            <w:tcW w:w="592" w:type="pct"/>
            <w:vAlign w:val="center"/>
          </w:tcPr>
          <w:p w14:paraId="77F006BA">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721" w:type="pct"/>
            <w:vMerge w:val="continue"/>
            <w:vAlign w:val="center"/>
          </w:tcPr>
          <w:p w14:paraId="452C43E8">
            <w:pPr>
              <w:widowControl/>
              <w:spacing w:line="240" w:lineRule="auto"/>
              <w:jc w:val="center"/>
              <w:rPr>
                <w:rFonts w:hint="eastAsia" w:ascii="宋体" w:hAnsi="宋体" w:cs="宋体"/>
                <w:sz w:val="18"/>
                <w:szCs w:val="18"/>
              </w:rPr>
            </w:pPr>
          </w:p>
        </w:tc>
      </w:tr>
      <w:tr w14:paraId="32A84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57A78837">
            <w:pPr>
              <w:widowControl/>
              <w:spacing w:line="240" w:lineRule="auto"/>
              <w:jc w:val="left"/>
              <w:rPr>
                <w:rFonts w:hint="eastAsia" w:ascii="宋体" w:hAnsi="宋体" w:cs="宋体"/>
                <w:sz w:val="18"/>
                <w:szCs w:val="18"/>
              </w:rPr>
            </w:pPr>
          </w:p>
        </w:tc>
        <w:tc>
          <w:tcPr>
            <w:tcW w:w="591" w:type="pct"/>
            <w:vMerge w:val="restart"/>
            <w:vAlign w:val="center"/>
          </w:tcPr>
          <w:p w14:paraId="193121D5">
            <w:pPr>
              <w:widowControl/>
              <w:spacing w:line="240" w:lineRule="auto"/>
              <w:jc w:val="center"/>
              <w:rPr>
                <w:rFonts w:hint="eastAsia" w:ascii="宋体" w:hAnsi="宋体" w:cs="宋体"/>
                <w:sz w:val="18"/>
                <w:szCs w:val="18"/>
              </w:rPr>
            </w:pPr>
            <w:r>
              <w:rPr>
                <w:rFonts w:hint="eastAsia" w:ascii="宋体" w:hAnsi="宋体" w:cs="宋体"/>
                <w:sz w:val="18"/>
                <w:szCs w:val="18"/>
              </w:rPr>
              <w:t>水泵</w:t>
            </w:r>
          </w:p>
        </w:tc>
        <w:tc>
          <w:tcPr>
            <w:tcW w:w="823" w:type="pct"/>
            <w:vAlign w:val="center"/>
          </w:tcPr>
          <w:p w14:paraId="11A7B6F7">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035" w:type="pct"/>
            <w:vAlign w:val="center"/>
          </w:tcPr>
          <w:p w14:paraId="6593815D">
            <w:pPr>
              <w:widowControl/>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726" w:type="pct"/>
            <w:vAlign w:val="center"/>
          </w:tcPr>
          <w:p w14:paraId="541FF00F">
            <w:pPr>
              <w:widowControl/>
              <w:spacing w:line="240" w:lineRule="auto"/>
              <w:jc w:val="center"/>
              <w:rPr>
                <w:rFonts w:hint="eastAsia" w:ascii="宋体" w:hAnsi="宋体" w:cs="宋体"/>
                <w:sz w:val="18"/>
                <w:szCs w:val="18"/>
              </w:rPr>
            </w:pPr>
          </w:p>
        </w:tc>
        <w:tc>
          <w:tcPr>
            <w:tcW w:w="592" w:type="pct"/>
            <w:vAlign w:val="center"/>
          </w:tcPr>
          <w:p w14:paraId="7E3E2B6F">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restart"/>
            <w:vAlign w:val="center"/>
          </w:tcPr>
          <w:p w14:paraId="1DD3601E">
            <w:pPr>
              <w:widowControl/>
              <w:spacing w:line="240" w:lineRule="auto"/>
              <w:jc w:val="center"/>
              <w:rPr>
                <w:rFonts w:hint="eastAsia" w:ascii="宋体" w:hAnsi="宋体" w:cs="宋体"/>
                <w:sz w:val="18"/>
                <w:szCs w:val="18"/>
              </w:rPr>
            </w:pPr>
            <w:r>
              <w:rPr>
                <w:rFonts w:hint="eastAsia" w:ascii="宋体" w:hAnsi="宋体" w:cs="宋体"/>
                <w:sz w:val="18"/>
                <w:szCs w:val="18"/>
              </w:rPr>
              <w:t>分系统填写</w:t>
            </w:r>
          </w:p>
        </w:tc>
      </w:tr>
      <w:tr w14:paraId="444FF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67EEC742">
            <w:pPr>
              <w:widowControl/>
              <w:spacing w:line="240" w:lineRule="auto"/>
              <w:jc w:val="left"/>
              <w:rPr>
                <w:rFonts w:hint="eastAsia" w:ascii="宋体" w:hAnsi="宋体" w:cs="宋体"/>
                <w:sz w:val="18"/>
                <w:szCs w:val="18"/>
              </w:rPr>
            </w:pPr>
          </w:p>
        </w:tc>
        <w:tc>
          <w:tcPr>
            <w:tcW w:w="591" w:type="pct"/>
            <w:vMerge w:val="continue"/>
            <w:vAlign w:val="center"/>
          </w:tcPr>
          <w:p w14:paraId="50C138ED">
            <w:pPr>
              <w:widowControl/>
              <w:spacing w:line="240" w:lineRule="auto"/>
              <w:jc w:val="center"/>
              <w:rPr>
                <w:rFonts w:hint="eastAsia" w:ascii="宋体" w:hAnsi="宋体" w:cs="宋体"/>
                <w:sz w:val="18"/>
                <w:szCs w:val="18"/>
              </w:rPr>
            </w:pPr>
          </w:p>
        </w:tc>
        <w:tc>
          <w:tcPr>
            <w:tcW w:w="823" w:type="pct"/>
            <w:vAlign w:val="center"/>
          </w:tcPr>
          <w:p w14:paraId="6556D657">
            <w:pPr>
              <w:widowControl/>
              <w:spacing w:line="240" w:lineRule="auto"/>
              <w:jc w:val="left"/>
              <w:rPr>
                <w:rFonts w:hint="eastAsia" w:ascii="宋体" w:hAnsi="宋体" w:cs="宋体"/>
                <w:sz w:val="18"/>
                <w:szCs w:val="18"/>
              </w:rPr>
            </w:pPr>
            <w:r>
              <w:rPr>
                <w:rFonts w:hint="eastAsia" w:ascii="宋体" w:hAnsi="宋体" w:cs="宋体"/>
                <w:sz w:val="18"/>
                <w:szCs w:val="18"/>
              </w:rPr>
              <w:t>数量</w:t>
            </w:r>
          </w:p>
        </w:tc>
        <w:tc>
          <w:tcPr>
            <w:tcW w:w="1035" w:type="pct"/>
            <w:vAlign w:val="center"/>
          </w:tcPr>
          <w:p w14:paraId="73AD1B97">
            <w:pPr>
              <w:widowControl/>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726" w:type="pct"/>
            <w:vAlign w:val="center"/>
          </w:tcPr>
          <w:p w14:paraId="085498EA">
            <w:pPr>
              <w:widowControl/>
              <w:spacing w:line="240" w:lineRule="auto"/>
              <w:jc w:val="center"/>
              <w:rPr>
                <w:rFonts w:hint="eastAsia" w:ascii="宋体" w:hAnsi="宋体" w:cs="宋体"/>
                <w:sz w:val="18"/>
                <w:szCs w:val="18"/>
              </w:rPr>
            </w:pPr>
          </w:p>
        </w:tc>
        <w:tc>
          <w:tcPr>
            <w:tcW w:w="592" w:type="pct"/>
            <w:vAlign w:val="center"/>
          </w:tcPr>
          <w:p w14:paraId="4B28E6C8">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continue"/>
            <w:vAlign w:val="center"/>
          </w:tcPr>
          <w:p w14:paraId="504CCDA5">
            <w:pPr>
              <w:widowControl/>
              <w:spacing w:line="240" w:lineRule="auto"/>
              <w:jc w:val="center"/>
              <w:rPr>
                <w:rFonts w:hint="eastAsia" w:ascii="宋体" w:hAnsi="宋体" w:cs="宋体"/>
                <w:sz w:val="18"/>
                <w:szCs w:val="18"/>
              </w:rPr>
            </w:pPr>
          </w:p>
        </w:tc>
      </w:tr>
      <w:tr w14:paraId="49B1E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29FB64E5">
            <w:pPr>
              <w:widowControl/>
              <w:spacing w:line="240" w:lineRule="auto"/>
              <w:jc w:val="left"/>
              <w:rPr>
                <w:rFonts w:hint="eastAsia" w:ascii="宋体" w:hAnsi="宋体" w:cs="宋体"/>
                <w:sz w:val="18"/>
                <w:szCs w:val="18"/>
              </w:rPr>
            </w:pPr>
          </w:p>
        </w:tc>
        <w:tc>
          <w:tcPr>
            <w:tcW w:w="591" w:type="pct"/>
            <w:vMerge w:val="continue"/>
            <w:vAlign w:val="center"/>
          </w:tcPr>
          <w:p w14:paraId="21DF3A10">
            <w:pPr>
              <w:widowControl/>
              <w:spacing w:line="240" w:lineRule="auto"/>
              <w:jc w:val="center"/>
              <w:rPr>
                <w:rFonts w:hint="eastAsia" w:ascii="宋体" w:hAnsi="宋体" w:cs="宋体"/>
                <w:sz w:val="18"/>
                <w:szCs w:val="18"/>
              </w:rPr>
            </w:pPr>
          </w:p>
        </w:tc>
        <w:tc>
          <w:tcPr>
            <w:tcW w:w="823" w:type="pct"/>
            <w:vAlign w:val="center"/>
          </w:tcPr>
          <w:p w14:paraId="0D27D801">
            <w:pPr>
              <w:widowControl/>
              <w:spacing w:line="240" w:lineRule="auto"/>
              <w:jc w:val="left"/>
              <w:rPr>
                <w:rFonts w:hint="eastAsia" w:ascii="宋体" w:hAnsi="宋体" w:cs="宋体"/>
                <w:sz w:val="18"/>
                <w:szCs w:val="18"/>
              </w:rPr>
            </w:pPr>
            <w:r>
              <w:rPr>
                <w:rFonts w:hint="eastAsia" w:ascii="宋体" w:hAnsi="宋体" w:cs="宋体"/>
                <w:sz w:val="18"/>
                <w:szCs w:val="18"/>
              </w:rPr>
              <w:t>型号</w:t>
            </w:r>
          </w:p>
        </w:tc>
        <w:tc>
          <w:tcPr>
            <w:tcW w:w="1035" w:type="pct"/>
            <w:vAlign w:val="center"/>
          </w:tcPr>
          <w:p w14:paraId="77279B25">
            <w:pPr>
              <w:widowControl/>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726" w:type="pct"/>
            <w:vAlign w:val="center"/>
          </w:tcPr>
          <w:p w14:paraId="532B141A">
            <w:pPr>
              <w:widowControl/>
              <w:spacing w:line="240" w:lineRule="auto"/>
              <w:jc w:val="center"/>
              <w:rPr>
                <w:rFonts w:hint="eastAsia" w:ascii="宋体" w:hAnsi="宋体" w:cs="宋体"/>
                <w:sz w:val="18"/>
                <w:szCs w:val="18"/>
              </w:rPr>
            </w:pPr>
          </w:p>
        </w:tc>
        <w:tc>
          <w:tcPr>
            <w:tcW w:w="592" w:type="pct"/>
            <w:vAlign w:val="center"/>
          </w:tcPr>
          <w:p w14:paraId="0E24CBBD">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Merge w:val="continue"/>
            <w:vAlign w:val="center"/>
          </w:tcPr>
          <w:p w14:paraId="12C4AA0B">
            <w:pPr>
              <w:widowControl/>
              <w:spacing w:line="240" w:lineRule="auto"/>
              <w:jc w:val="center"/>
              <w:rPr>
                <w:rFonts w:hint="eastAsia" w:ascii="宋体" w:hAnsi="宋体" w:cs="宋体"/>
                <w:sz w:val="18"/>
                <w:szCs w:val="18"/>
              </w:rPr>
            </w:pPr>
          </w:p>
        </w:tc>
      </w:tr>
      <w:tr w14:paraId="1110F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13C8CDBA">
            <w:pPr>
              <w:widowControl/>
              <w:spacing w:line="240" w:lineRule="auto"/>
              <w:jc w:val="left"/>
              <w:rPr>
                <w:rFonts w:hint="eastAsia" w:ascii="宋体" w:hAnsi="宋体" w:cs="宋体"/>
                <w:sz w:val="18"/>
                <w:szCs w:val="18"/>
              </w:rPr>
            </w:pPr>
          </w:p>
        </w:tc>
        <w:tc>
          <w:tcPr>
            <w:tcW w:w="591" w:type="pct"/>
            <w:vMerge w:val="continue"/>
            <w:vAlign w:val="center"/>
          </w:tcPr>
          <w:p w14:paraId="5FDE5D86">
            <w:pPr>
              <w:widowControl/>
              <w:spacing w:line="240" w:lineRule="auto"/>
              <w:jc w:val="center"/>
              <w:rPr>
                <w:rFonts w:hint="eastAsia" w:ascii="宋体" w:hAnsi="宋体" w:cs="宋体"/>
                <w:sz w:val="18"/>
                <w:szCs w:val="18"/>
              </w:rPr>
            </w:pPr>
          </w:p>
        </w:tc>
        <w:tc>
          <w:tcPr>
            <w:tcW w:w="823" w:type="pct"/>
            <w:vAlign w:val="center"/>
          </w:tcPr>
          <w:p w14:paraId="1CDF4C48">
            <w:pPr>
              <w:widowControl/>
              <w:spacing w:line="240" w:lineRule="auto"/>
              <w:jc w:val="left"/>
              <w:rPr>
                <w:rFonts w:hint="eastAsia" w:ascii="宋体" w:hAnsi="宋体" w:cs="宋体"/>
                <w:sz w:val="18"/>
                <w:szCs w:val="18"/>
              </w:rPr>
            </w:pPr>
            <w:r>
              <w:rPr>
                <w:rFonts w:hint="eastAsia" w:ascii="宋体" w:hAnsi="宋体" w:cs="宋体"/>
                <w:sz w:val="18"/>
                <w:szCs w:val="18"/>
              </w:rPr>
              <w:t>额定流量</w:t>
            </w:r>
          </w:p>
        </w:tc>
        <w:tc>
          <w:tcPr>
            <w:tcW w:w="1035" w:type="pct"/>
            <w:vAlign w:val="center"/>
          </w:tcPr>
          <w:p w14:paraId="387BC393">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726" w:type="pct"/>
            <w:vAlign w:val="center"/>
          </w:tcPr>
          <w:p w14:paraId="67854972">
            <w:pPr>
              <w:widowControl/>
              <w:spacing w:line="240" w:lineRule="auto"/>
              <w:jc w:val="center"/>
              <w:rPr>
                <w:rFonts w:hint="eastAsia" w:ascii="宋体" w:hAnsi="宋体" w:cs="宋体"/>
                <w:sz w:val="18"/>
                <w:szCs w:val="18"/>
              </w:rPr>
            </w:pPr>
            <w:r>
              <w:rPr>
                <w:rFonts w:hint="eastAsia" w:ascii="宋体" w:hAnsi="宋体" w:cs="宋体"/>
                <w:sz w:val="18"/>
                <w:szCs w:val="18"/>
              </w:rPr>
              <w:t>m3/h</w:t>
            </w:r>
          </w:p>
        </w:tc>
        <w:tc>
          <w:tcPr>
            <w:tcW w:w="592" w:type="pct"/>
            <w:vAlign w:val="center"/>
          </w:tcPr>
          <w:p w14:paraId="4D10F7BA">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continue"/>
            <w:vAlign w:val="center"/>
          </w:tcPr>
          <w:p w14:paraId="22DDD8DE">
            <w:pPr>
              <w:widowControl/>
              <w:spacing w:line="240" w:lineRule="auto"/>
              <w:jc w:val="center"/>
              <w:rPr>
                <w:rFonts w:hint="eastAsia" w:ascii="宋体" w:hAnsi="宋体" w:cs="宋体"/>
                <w:sz w:val="18"/>
                <w:szCs w:val="18"/>
              </w:rPr>
            </w:pPr>
          </w:p>
        </w:tc>
      </w:tr>
      <w:tr w14:paraId="063A5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3763EA6B">
            <w:pPr>
              <w:widowControl/>
              <w:spacing w:line="240" w:lineRule="auto"/>
              <w:jc w:val="left"/>
              <w:rPr>
                <w:rFonts w:hint="eastAsia" w:ascii="宋体" w:hAnsi="宋体" w:cs="宋体"/>
                <w:sz w:val="18"/>
                <w:szCs w:val="18"/>
              </w:rPr>
            </w:pPr>
          </w:p>
        </w:tc>
        <w:tc>
          <w:tcPr>
            <w:tcW w:w="591" w:type="pct"/>
            <w:vMerge w:val="continue"/>
            <w:vAlign w:val="center"/>
          </w:tcPr>
          <w:p w14:paraId="157C8BBE">
            <w:pPr>
              <w:widowControl/>
              <w:spacing w:line="240" w:lineRule="auto"/>
              <w:jc w:val="center"/>
              <w:rPr>
                <w:rFonts w:hint="eastAsia" w:ascii="宋体" w:hAnsi="宋体" w:cs="宋体"/>
                <w:sz w:val="18"/>
                <w:szCs w:val="18"/>
              </w:rPr>
            </w:pPr>
          </w:p>
        </w:tc>
        <w:tc>
          <w:tcPr>
            <w:tcW w:w="823" w:type="pct"/>
            <w:vAlign w:val="center"/>
          </w:tcPr>
          <w:p w14:paraId="4CC22EB9">
            <w:pPr>
              <w:widowControl/>
              <w:spacing w:line="240" w:lineRule="auto"/>
              <w:jc w:val="left"/>
              <w:rPr>
                <w:rFonts w:hint="eastAsia" w:ascii="宋体" w:hAnsi="宋体" w:cs="宋体"/>
                <w:sz w:val="18"/>
                <w:szCs w:val="18"/>
              </w:rPr>
            </w:pPr>
            <w:r>
              <w:rPr>
                <w:rFonts w:hint="eastAsia" w:ascii="宋体" w:hAnsi="宋体" w:cs="宋体"/>
                <w:sz w:val="18"/>
                <w:szCs w:val="18"/>
              </w:rPr>
              <w:t>额定扬程</w:t>
            </w:r>
          </w:p>
        </w:tc>
        <w:tc>
          <w:tcPr>
            <w:tcW w:w="1035" w:type="pct"/>
            <w:vAlign w:val="center"/>
          </w:tcPr>
          <w:p w14:paraId="64048302">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726" w:type="pct"/>
            <w:vAlign w:val="center"/>
          </w:tcPr>
          <w:p w14:paraId="479B42FF">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592" w:type="pct"/>
            <w:vAlign w:val="center"/>
          </w:tcPr>
          <w:p w14:paraId="76CE439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continue"/>
            <w:vAlign w:val="center"/>
          </w:tcPr>
          <w:p w14:paraId="421D0140">
            <w:pPr>
              <w:widowControl/>
              <w:spacing w:line="240" w:lineRule="auto"/>
              <w:jc w:val="center"/>
              <w:rPr>
                <w:rFonts w:hint="eastAsia" w:ascii="宋体" w:hAnsi="宋体" w:cs="宋体"/>
                <w:sz w:val="18"/>
                <w:szCs w:val="18"/>
              </w:rPr>
            </w:pPr>
          </w:p>
        </w:tc>
      </w:tr>
      <w:tr w14:paraId="52A94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7D6BF6A3">
            <w:pPr>
              <w:widowControl/>
              <w:spacing w:line="240" w:lineRule="auto"/>
              <w:jc w:val="left"/>
              <w:rPr>
                <w:rFonts w:hint="eastAsia" w:ascii="宋体" w:hAnsi="宋体" w:cs="宋体"/>
                <w:sz w:val="18"/>
                <w:szCs w:val="18"/>
              </w:rPr>
            </w:pPr>
          </w:p>
        </w:tc>
        <w:tc>
          <w:tcPr>
            <w:tcW w:w="591" w:type="pct"/>
            <w:vMerge w:val="continue"/>
            <w:vAlign w:val="center"/>
          </w:tcPr>
          <w:p w14:paraId="091D7DE4">
            <w:pPr>
              <w:widowControl/>
              <w:spacing w:line="240" w:lineRule="auto"/>
              <w:jc w:val="center"/>
              <w:rPr>
                <w:rFonts w:hint="eastAsia" w:ascii="宋体" w:hAnsi="宋体" w:cs="宋体"/>
                <w:sz w:val="18"/>
                <w:szCs w:val="18"/>
              </w:rPr>
            </w:pPr>
          </w:p>
        </w:tc>
        <w:tc>
          <w:tcPr>
            <w:tcW w:w="823" w:type="pct"/>
            <w:vAlign w:val="center"/>
          </w:tcPr>
          <w:p w14:paraId="6E9FFCC0">
            <w:pPr>
              <w:widowControl/>
              <w:spacing w:line="240" w:lineRule="auto"/>
              <w:jc w:val="left"/>
              <w:rPr>
                <w:rFonts w:hint="eastAsia" w:ascii="宋体" w:hAnsi="宋体" w:cs="宋体"/>
                <w:sz w:val="18"/>
                <w:szCs w:val="18"/>
              </w:rPr>
            </w:pPr>
            <w:r>
              <w:rPr>
                <w:rFonts w:hint="eastAsia" w:ascii="宋体" w:hAnsi="宋体" w:cs="宋体"/>
                <w:sz w:val="18"/>
                <w:szCs w:val="18"/>
              </w:rPr>
              <w:t>额定转速</w:t>
            </w:r>
          </w:p>
        </w:tc>
        <w:tc>
          <w:tcPr>
            <w:tcW w:w="1035" w:type="pct"/>
            <w:vAlign w:val="center"/>
          </w:tcPr>
          <w:p w14:paraId="64A96C8A">
            <w:pPr>
              <w:widowControl/>
              <w:spacing w:line="240" w:lineRule="auto"/>
              <w:jc w:val="left"/>
              <w:rPr>
                <w:rFonts w:hint="eastAsia" w:ascii="宋体" w:hAnsi="宋体" w:cs="宋体"/>
                <w:sz w:val="18"/>
                <w:szCs w:val="18"/>
              </w:rPr>
            </w:pPr>
            <w:r>
              <w:rPr>
                <w:rFonts w:hint="eastAsia" w:ascii="宋体" w:hAnsi="宋体" w:cs="宋体"/>
                <w:sz w:val="18"/>
                <w:szCs w:val="18"/>
              </w:rPr>
              <w:t>整数型（n..4）</w:t>
            </w:r>
          </w:p>
        </w:tc>
        <w:tc>
          <w:tcPr>
            <w:tcW w:w="726" w:type="pct"/>
            <w:vAlign w:val="center"/>
          </w:tcPr>
          <w:p w14:paraId="76F07160">
            <w:pPr>
              <w:widowControl/>
              <w:spacing w:line="240" w:lineRule="auto"/>
              <w:jc w:val="center"/>
              <w:rPr>
                <w:rFonts w:hint="eastAsia" w:ascii="宋体" w:hAnsi="宋体" w:cs="宋体"/>
                <w:sz w:val="18"/>
                <w:szCs w:val="18"/>
              </w:rPr>
            </w:pPr>
            <w:r>
              <w:rPr>
                <w:rFonts w:hint="eastAsia" w:ascii="宋体" w:hAnsi="宋体" w:cs="宋体"/>
                <w:sz w:val="18"/>
                <w:szCs w:val="18"/>
              </w:rPr>
              <w:t>rpm</w:t>
            </w:r>
          </w:p>
        </w:tc>
        <w:tc>
          <w:tcPr>
            <w:tcW w:w="592" w:type="pct"/>
            <w:vAlign w:val="center"/>
          </w:tcPr>
          <w:p w14:paraId="727E787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Merge w:val="continue"/>
            <w:vAlign w:val="center"/>
          </w:tcPr>
          <w:p w14:paraId="3C24D0A2">
            <w:pPr>
              <w:widowControl/>
              <w:spacing w:line="240" w:lineRule="auto"/>
              <w:jc w:val="center"/>
              <w:rPr>
                <w:rFonts w:hint="eastAsia" w:ascii="宋体" w:hAnsi="宋体" w:cs="宋体"/>
                <w:sz w:val="18"/>
                <w:szCs w:val="18"/>
              </w:rPr>
            </w:pPr>
          </w:p>
        </w:tc>
      </w:tr>
      <w:tr w14:paraId="705D6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6E7C7D9A">
            <w:pPr>
              <w:widowControl/>
              <w:spacing w:line="240" w:lineRule="auto"/>
              <w:jc w:val="left"/>
              <w:rPr>
                <w:rFonts w:hint="eastAsia" w:ascii="宋体" w:hAnsi="宋体" w:cs="宋体"/>
                <w:sz w:val="18"/>
                <w:szCs w:val="18"/>
              </w:rPr>
            </w:pPr>
          </w:p>
        </w:tc>
        <w:tc>
          <w:tcPr>
            <w:tcW w:w="591" w:type="pct"/>
            <w:vMerge w:val="continue"/>
            <w:vAlign w:val="center"/>
          </w:tcPr>
          <w:p w14:paraId="52BBF2AB">
            <w:pPr>
              <w:widowControl/>
              <w:spacing w:line="240" w:lineRule="auto"/>
              <w:jc w:val="center"/>
              <w:rPr>
                <w:rFonts w:hint="eastAsia" w:ascii="宋体" w:hAnsi="宋体" w:cs="宋体"/>
                <w:sz w:val="18"/>
                <w:szCs w:val="18"/>
              </w:rPr>
            </w:pPr>
          </w:p>
        </w:tc>
        <w:tc>
          <w:tcPr>
            <w:tcW w:w="823" w:type="pct"/>
            <w:vAlign w:val="center"/>
          </w:tcPr>
          <w:p w14:paraId="1A9FD667">
            <w:pPr>
              <w:widowControl/>
              <w:spacing w:line="240" w:lineRule="auto"/>
              <w:jc w:val="left"/>
              <w:rPr>
                <w:rFonts w:hint="eastAsia" w:ascii="宋体" w:hAnsi="宋体" w:cs="宋体"/>
                <w:sz w:val="18"/>
                <w:szCs w:val="18"/>
              </w:rPr>
            </w:pPr>
            <w:r>
              <w:rPr>
                <w:rFonts w:hint="eastAsia" w:ascii="宋体" w:hAnsi="宋体" w:cs="宋体"/>
                <w:sz w:val="18"/>
                <w:szCs w:val="18"/>
              </w:rPr>
              <w:t>额定功率</w:t>
            </w:r>
          </w:p>
        </w:tc>
        <w:tc>
          <w:tcPr>
            <w:tcW w:w="1035" w:type="pct"/>
            <w:vAlign w:val="center"/>
          </w:tcPr>
          <w:p w14:paraId="47A150DB">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726" w:type="pct"/>
            <w:vAlign w:val="center"/>
          </w:tcPr>
          <w:p w14:paraId="65E59C5E">
            <w:pPr>
              <w:widowControl/>
              <w:spacing w:line="240" w:lineRule="auto"/>
              <w:jc w:val="center"/>
              <w:rPr>
                <w:rFonts w:hint="eastAsia" w:ascii="宋体" w:hAnsi="宋体" w:cs="宋体"/>
                <w:sz w:val="18"/>
                <w:szCs w:val="18"/>
              </w:rPr>
            </w:pPr>
            <w:r>
              <w:rPr>
                <w:rFonts w:hint="eastAsia" w:ascii="宋体" w:hAnsi="宋体" w:cs="宋体"/>
                <w:sz w:val="18"/>
                <w:szCs w:val="18"/>
              </w:rPr>
              <w:t>kW</w:t>
            </w:r>
          </w:p>
        </w:tc>
        <w:tc>
          <w:tcPr>
            <w:tcW w:w="592" w:type="pct"/>
            <w:vAlign w:val="center"/>
          </w:tcPr>
          <w:p w14:paraId="4889EFB1">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721" w:type="pct"/>
            <w:vMerge w:val="continue"/>
            <w:vAlign w:val="center"/>
          </w:tcPr>
          <w:p w14:paraId="66A70157">
            <w:pPr>
              <w:widowControl/>
              <w:spacing w:line="240" w:lineRule="auto"/>
              <w:jc w:val="center"/>
              <w:rPr>
                <w:rFonts w:hint="eastAsia" w:ascii="宋体" w:hAnsi="宋体" w:cs="宋体"/>
                <w:sz w:val="18"/>
                <w:szCs w:val="18"/>
              </w:rPr>
            </w:pPr>
          </w:p>
        </w:tc>
      </w:tr>
      <w:tr w14:paraId="37FEC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333FFB94">
            <w:pPr>
              <w:widowControl/>
              <w:spacing w:line="240" w:lineRule="auto"/>
              <w:jc w:val="left"/>
              <w:rPr>
                <w:rFonts w:hint="eastAsia" w:ascii="宋体" w:hAnsi="宋体" w:cs="宋体"/>
                <w:sz w:val="18"/>
                <w:szCs w:val="18"/>
              </w:rPr>
            </w:pPr>
          </w:p>
        </w:tc>
        <w:tc>
          <w:tcPr>
            <w:tcW w:w="591" w:type="pct"/>
            <w:vMerge w:val="continue"/>
            <w:vAlign w:val="center"/>
          </w:tcPr>
          <w:p w14:paraId="15C9E0D6">
            <w:pPr>
              <w:widowControl/>
              <w:spacing w:line="240" w:lineRule="auto"/>
              <w:jc w:val="center"/>
              <w:rPr>
                <w:rFonts w:hint="eastAsia" w:ascii="宋体" w:hAnsi="宋体" w:cs="宋体"/>
                <w:sz w:val="18"/>
                <w:szCs w:val="18"/>
              </w:rPr>
            </w:pPr>
          </w:p>
        </w:tc>
        <w:tc>
          <w:tcPr>
            <w:tcW w:w="823" w:type="pct"/>
            <w:vAlign w:val="center"/>
          </w:tcPr>
          <w:p w14:paraId="444F6322">
            <w:pPr>
              <w:widowControl/>
              <w:spacing w:line="240" w:lineRule="auto"/>
              <w:jc w:val="left"/>
              <w:rPr>
                <w:rFonts w:hint="eastAsia" w:ascii="宋体" w:hAnsi="宋体" w:cs="宋体"/>
                <w:sz w:val="18"/>
                <w:szCs w:val="18"/>
              </w:rPr>
            </w:pPr>
            <w:r>
              <w:rPr>
                <w:rFonts w:hint="eastAsia" w:ascii="宋体" w:hAnsi="宋体" w:cs="宋体"/>
                <w:sz w:val="18"/>
                <w:szCs w:val="18"/>
              </w:rPr>
              <w:t>额定电流</w:t>
            </w:r>
          </w:p>
        </w:tc>
        <w:tc>
          <w:tcPr>
            <w:tcW w:w="1035" w:type="pct"/>
            <w:vAlign w:val="center"/>
          </w:tcPr>
          <w:p w14:paraId="5FBA95F3">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726" w:type="pct"/>
            <w:vAlign w:val="center"/>
          </w:tcPr>
          <w:p w14:paraId="60D5CCF1">
            <w:pPr>
              <w:widowControl/>
              <w:spacing w:line="240" w:lineRule="auto"/>
              <w:jc w:val="center"/>
              <w:rPr>
                <w:rFonts w:hint="eastAsia" w:ascii="宋体" w:hAnsi="宋体" w:cs="宋体"/>
                <w:sz w:val="18"/>
                <w:szCs w:val="18"/>
              </w:rPr>
            </w:pPr>
            <w:r>
              <w:rPr>
                <w:rFonts w:hint="eastAsia" w:ascii="宋体" w:hAnsi="宋体" w:cs="宋体"/>
                <w:sz w:val="18"/>
                <w:szCs w:val="18"/>
              </w:rPr>
              <w:t>A</w:t>
            </w:r>
          </w:p>
        </w:tc>
        <w:tc>
          <w:tcPr>
            <w:tcW w:w="592" w:type="pct"/>
            <w:vAlign w:val="center"/>
          </w:tcPr>
          <w:p w14:paraId="7576D3B2">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721" w:type="pct"/>
            <w:vMerge w:val="continue"/>
            <w:vAlign w:val="center"/>
          </w:tcPr>
          <w:p w14:paraId="0E05FF9F">
            <w:pPr>
              <w:widowControl/>
              <w:spacing w:line="240" w:lineRule="auto"/>
              <w:jc w:val="center"/>
              <w:rPr>
                <w:rFonts w:hint="eastAsia" w:ascii="宋体" w:hAnsi="宋体" w:cs="宋体"/>
                <w:sz w:val="18"/>
                <w:szCs w:val="18"/>
              </w:rPr>
            </w:pPr>
          </w:p>
        </w:tc>
      </w:tr>
      <w:tr w14:paraId="17991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67D2BEFA">
            <w:pPr>
              <w:widowControl/>
              <w:spacing w:line="240" w:lineRule="auto"/>
              <w:jc w:val="left"/>
              <w:rPr>
                <w:rFonts w:hint="eastAsia" w:ascii="宋体" w:hAnsi="宋体" w:cs="宋体"/>
                <w:sz w:val="18"/>
                <w:szCs w:val="18"/>
              </w:rPr>
            </w:pPr>
          </w:p>
        </w:tc>
        <w:tc>
          <w:tcPr>
            <w:tcW w:w="591" w:type="pct"/>
            <w:vMerge w:val="continue"/>
            <w:vAlign w:val="center"/>
          </w:tcPr>
          <w:p w14:paraId="44F5C8B6">
            <w:pPr>
              <w:widowControl/>
              <w:spacing w:line="240" w:lineRule="auto"/>
              <w:jc w:val="center"/>
              <w:rPr>
                <w:rFonts w:hint="eastAsia" w:ascii="宋体" w:hAnsi="宋体" w:cs="宋体"/>
                <w:sz w:val="18"/>
                <w:szCs w:val="18"/>
              </w:rPr>
            </w:pPr>
          </w:p>
        </w:tc>
        <w:tc>
          <w:tcPr>
            <w:tcW w:w="823" w:type="pct"/>
            <w:vAlign w:val="center"/>
          </w:tcPr>
          <w:p w14:paraId="5297EBBC">
            <w:pPr>
              <w:widowControl/>
              <w:spacing w:line="240" w:lineRule="auto"/>
              <w:jc w:val="left"/>
              <w:rPr>
                <w:rFonts w:hint="eastAsia" w:ascii="宋体" w:hAnsi="宋体" w:cs="宋体"/>
                <w:sz w:val="18"/>
                <w:szCs w:val="18"/>
              </w:rPr>
            </w:pPr>
            <w:r>
              <w:rPr>
                <w:rFonts w:hint="eastAsia" w:ascii="宋体" w:hAnsi="宋体" w:cs="宋体"/>
                <w:sz w:val="18"/>
                <w:szCs w:val="18"/>
              </w:rPr>
              <w:t>额定效率</w:t>
            </w:r>
          </w:p>
        </w:tc>
        <w:tc>
          <w:tcPr>
            <w:tcW w:w="1035" w:type="pct"/>
            <w:vAlign w:val="center"/>
          </w:tcPr>
          <w:p w14:paraId="42C36CFD">
            <w:pPr>
              <w:widowControl/>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726" w:type="pct"/>
            <w:vAlign w:val="center"/>
          </w:tcPr>
          <w:p w14:paraId="7AB39CAF">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92" w:type="pct"/>
            <w:vAlign w:val="center"/>
          </w:tcPr>
          <w:p w14:paraId="55F1DA6B">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721" w:type="pct"/>
            <w:vMerge w:val="continue"/>
            <w:vAlign w:val="center"/>
          </w:tcPr>
          <w:p w14:paraId="470C1C95">
            <w:pPr>
              <w:widowControl/>
              <w:spacing w:line="240" w:lineRule="auto"/>
              <w:jc w:val="center"/>
              <w:rPr>
                <w:rFonts w:hint="eastAsia" w:ascii="宋体" w:hAnsi="宋体" w:cs="宋体"/>
                <w:sz w:val="18"/>
                <w:szCs w:val="18"/>
              </w:rPr>
            </w:pPr>
          </w:p>
        </w:tc>
      </w:tr>
      <w:tr w14:paraId="6B1784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5C059796">
            <w:pPr>
              <w:widowControl/>
              <w:spacing w:line="240" w:lineRule="auto"/>
              <w:jc w:val="left"/>
              <w:rPr>
                <w:rFonts w:hint="eastAsia" w:ascii="宋体" w:hAnsi="宋体" w:cs="宋体"/>
                <w:sz w:val="18"/>
                <w:szCs w:val="18"/>
              </w:rPr>
            </w:pPr>
          </w:p>
        </w:tc>
        <w:tc>
          <w:tcPr>
            <w:tcW w:w="591" w:type="pct"/>
            <w:vMerge w:val="continue"/>
            <w:vAlign w:val="center"/>
          </w:tcPr>
          <w:p w14:paraId="0D668C9D">
            <w:pPr>
              <w:widowControl/>
              <w:spacing w:line="240" w:lineRule="auto"/>
              <w:jc w:val="center"/>
              <w:rPr>
                <w:rFonts w:hint="eastAsia" w:ascii="宋体" w:hAnsi="宋体" w:cs="宋体"/>
                <w:sz w:val="18"/>
                <w:szCs w:val="18"/>
              </w:rPr>
            </w:pPr>
          </w:p>
        </w:tc>
        <w:tc>
          <w:tcPr>
            <w:tcW w:w="823" w:type="pct"/>
            <w:vAlign w:val="center"/>
          </w:tcPr>
          <w:p w14:paraId="12DF4D35">
            <w:pPr>
              <w:widowControl/>
              <w:spacing w:line="240" w:lineRule="auto"/>
              <w:jc w:val="left"/>
              <w:rPr>
                <w:rFonts w:hint="eastAsia" w:ascii="宋体" w:hAnsi="宋体" w:cs="宋体"/>
                <w:sz w:val="18"/>
                <w:szCs w:val="18"/>
              </w:rPr>
            </w:pPr>
            <w:r>
              <w:rPr>
                <w:rFonts w:hint="eastAsia" w:ascii="宋体" w:hAnsi="宋体" w:cs="宋体"/>
                <w:sz w:val="18"/>
                <w:szCs w:val="18"/>
              </w:rPr>
              <w:t>是否有变频器</w:t>
            </w:r>
          </w:p>
        </w:tc>
        <w:tc>
          <w:tcPr>
            <w:tcW w:w="1035" w:type="pct"/>
            <w:vAlign w:val="center"/>
          </w:tcPr>
          <w:p w14:paraId="34CA8A58">
            <w:pPr>
              <w:widowControl/>
              <w:spacing w:line="240" w:lineRule="auto"/>
              <w:jc w:val="left"/>
              <w:rPr>
                <w:rFonts w:hint="eastAsia" w:ascii="宋体" w:hAnsi="宋体" w:cs="宋体"/>
                <w:sz w:val="18"/>
                <w:szCs w:val="18"/>
              </w:rPr>
            </w:pPr>
            <w:r>
              <w:rPr>
                <w:rFonts w:hint="eastAsia" w:ascii="宋体" w:hAnsi="宋体" w:cs="宋体"/>
                <w:sz w:val="18"/>
                <w:szCs w:val="18"/>
              </w:rPr>
              <w:t>布尔型（b）</w:t>
            </w:r>
          </w:p>
        </w:tc>
        <w:tc>
          <w:tcPr>
            <w:tcW w:w="726" w:type="pct"/>
            <w:vAlign w:val="center"/>
          </w:tcPr>
          <w:p w14:paraId="2482F6D0">
            <w:pPr>
              <w:widowControl/>
              <w:spacing w:line="240" w:lineRule="auto"/>
              <w:jc w:val="center"/>
              <w:rPr>
                <w:rFonts w:hint="eastAsia" w:ascii="宋体" w:hAnsi="宋体" w:cs="宋体"/>
                <w:sz w:val="18"/>
                <w:szCs w:val="18"/>
              </w:rPr>
            </w:pPr>
          </w:p>
        </w:tc>
        <w:tc>
          <w:tcPr>
            <w:tcW w:w="592" w:type="pct"/>
            <w:vAlign w:val="center"/>
          </w:tcPr>
          <w:p w14:paraId="74979474">
            <w:pPr>
              <w:widowControl/>
              <w:spacing w:line="240" w:lineRule="auto"/>
              <w:jc w:val="center"/>
              <w:rPr>
                <w:rFonts w:hint="eastAsia" w:ascii="宋体" w:hAnsi="宋体" w:cs="宋体"/>
                <w:sz w:val="18"/>
                <w:szCs w:val="18"/>
              </w:rPr>
            </w:pPr>
          </w:p>
        </w:tc>
        <w:tc>
          <w:tcPr>
            <w:tcW w:w="721" w:type="pct"/>
            <w:vMerge w:val="continue"/>
            <w:vAlign w:val="center"/>
          </w:tcPr>
          <w:p w14:paraId="59494E62">
            <w:pPr>
              <w:widowControl/>
              <w:spacing w:line="240" w:lineRule="auto"/>
              <w:jc w:val="center"/>
              <w:rPr>
                <w:rFonts w:hint="eastAsia" w:ascii="宋体" w:hAnsi="宋体" w:cs="宋体"/>
                <w:sz w:val="18"/>
                <w:szCs w:val="18"/>
              </w:rPr>
            </w:pPr>
          </w:p>
        </w:tc>
      </w:tr>
      <w:tr w14:paraId="10098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47E07BFD">
            <w:pPr>
              <w:widowControl/>
              <w:spacing w:line="240" w:lineRule="auto"/>
              <w:jc w:val="left"/>
              <w:rPr>
                <w:rFonts w:hint="eastAsia" w:ascii="宋体" w:hAnsi="宋体" w:cs="宋体"/>
                <w:sz w:val="18"/>
                <w:szCs w:val="18"/>
              </w:rPr>
            </w:pPr>
          </w:p>
        </w:tc>
        <w:tc>
          <w:tcPr>
            <w:tcW w:w="591" w:type="pct"/>
            <w:vMerge w:val="restart"/>
            <w:vAlign w:val="center"/>
          </w:tcPr>
          <w:p w14:paraId="2E6D7DDD">
            <w:pPr>
              <w:widowControl/>
              <w:spacing w:line="240" w:lineRule="auto"/>
              <w:jc w:val="center"/>
              <w:rPr>
                <w:rFonts w:hint="eastAsia" w:ascii="宋体" w:hAnsi="宋体" w:cs="宋体"/>
                <w:sz w:val="18"/>
                <w:szCs w:val="18"/>
              </w:rPr>
            </w:pPr>
            <w:r>
              <w:rPr>
                <w:rFonts w:hint="eastAsia" w:ascii="宋体" w:hAnsi="宋体" w:cs="宋体"/>
                <w:sz w:val="18"/>
                <w:szCs w:val="18"/>
              </w:rPr>
              <w:t>传感器</w:t>
            </w:r>
          </w:p>
        </w:tc>
        <w:tc>
          <w:tcPr>
            <w:tcW w:w="823" w:type="pct"/>
            <w:vAlign w:val="center"/>
          </w:tcPr>
          <w:p w14:paraId="4DF5609A">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035" w:type="pct"/>
            <w:vAlign w:val="center"/>
          </w:tcPr>
          <w:p w14:paraId="63BC2456">
            <w:pPr>
              <w:widowControl/>
              <w:spacing w:line="240" w:lineRule="auto"/>
              <w:jc w:val="left"/>
              <w:rPr>
                <w:rFonts w:hint="eastAsia" w:ascii="宋体" w:hAnsi="宋体" w:cs="宋体"/>
                <w:sz w:val="18"/>
                <w:szCs w:val="18"/>
              </w:rPr>
            </w:pPr>
            <w:r>
              <w:rPr>
                <w:rFonts w:hint="eastAsia" w:ascii="宋体" w:hAnsi="宋体" w:cs="宋体"/>
                <w:sz w:val="18"/>
                <w:szCs w:val="18"/>
              </w:rPr>
              <w:t>字符型（c..4）</w:t>
            </w:r>
          </w:p>
        </w:tc>
        <w:tc>
          <w:tcPr>
            <w:tcW w:w="726" w:type="pct"/>
            <w:vAlign w:val="center"/>
          </w:tcPr>
          <w:p w14:paraId="77EA45C9">
            <w:pPr>
              <w:widowControl/>
              <w:spacing w:line="240" w:lineRule="auto"/>
              <w:jc w:val="center"/>
              <w:rPr>
                <w:rFonts w:hint="eastAsia" w:ascii="宋体" w:hAnsi="宋体" w:cs="宋体"/>
                <w:sz w:val="18"/>
                <w:szCs w:val="18"/>
              </w:rPr>
            </w:pPr>
          </w:p>
        </w:tc>
        <w:tc>
          <w:tcPr>
            <w:tcW w:w="592" w:type="pct"/>
            <w:vAlign w:val="center"/>
          </w:tcPr>
          <w:p w14:paraId="3B556410">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Merge w:val="restart"/>
            <w:vAlign w:val="center"/>
          </w:tcPr>
          <w:p w14:paraId="3598C442">
            <w:pPr>
              <w:widowControl/>
              <w:spacing w:line="240" w:lineRule="auto"/>
              <w:jc w:val="center"/>
              <w:rPr>
                <w:rFonts w:hint="eastAsia" w:ascii="宋体" w:hAnsi="宋体" w:cs="宋体"/>
                <w:sz w:val="18"/>
                <w:szCs w:val="18"/>
              </w:rPr>
            </w:pPr>
            <w:r>
              <w:rPr>
                <w:rFonts w:hint="eastAsia" w:ascii="宋体" w:hAnsi="宋体" w:cs="宋体"/>
                <w:sz w:val="18"/>
                <w:szCs w:val="18"/>
              </w:rPr>
              <w:t>按类型填写如温度、压力、液位等</w:t>
            </w:r>
          </w:p>
        </w:tc>
      </w:tr>
      <w:tr w14:paraId="625FE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509" w:type="pct"/>
            <w:vMerge w:val="continue"/>
            <w:vAlign w:val="center"/>
          </w:tcPr>
          <w:p w14:paraId="5A330894">
            <w:pPr>
              <w:widowControl/>
              <w:spacing w:line="240" w:lineRule="auto"/>
              <w:jc w:val="left"/>
              <w:rPr>
                <w:rFonts w:hint="eastAsia" w:ascii="宋体" w:hAnsi="宋体" w:cs="宋体"/>
                <w:sz w:val="18"/>
                <w:szCs w:val="18"/>
              </w:rPr>
            </w:pPr>
          </w:p>
        </w:tc>
        <w:tc>
          <w:tcPr>
            <w:tcW w:w="591" w:type="pct"/>
            <w:vMerge w:val="continue"/>
            <w:vAlign w:val="center"/>
          </w:tcPr>
          <w:p w14:paraId="51354CBC">
            <w:pPr>
              <w:widowControl/>
              <w:spacing w:line="240" w:lineRule="auto"/>
              <w:jc w:val="center"/>
              <w:rPr>
                <w:rFonts w:hint="eastAsia" w:ascii="宋体" w:hAnsi="宋体" w:cs="宋体"/>
                <w:sz w:val="18"/>
                <w:szCs w:val="18"/>
              </w:rPr>
            </w:pPr>
          </w:p>
        </w:tc>
        <w:tc>
          <w:tcPr>
            <w:tcW w:w="823" w:type="pct"/>
            <w:vAlign w:val="center"/>
          </w:tcPr>
          <w:p w14:paraId="43F1C5D9">
            <w:pPr>
              <w:widowControl/>
              <w:spacing w:line="240" w:lineRule="auto"/>
              <w:jc w:val="left"/>
              <w:rPr>
                <w:rFonts w:hint="eastAsia" w:ascii="宋体" w:hAnsi="宋体" w:cs="宋体"/>
                <w:sz w:val="18"/>
                <w:szCs w:val="18"/>
              </w:rPr>
            </w:pPr>
            <w:r>
              <w:rPr>
                <w:rFonts w:hint="eastAsia" w:ascii="宋体" w:hAnsi="宋体" w:cs="宋体"/>
                <w:sz w:val="18"/>
                <w:szCs w:val="18"/>
              </w:rPr>
              <w:t>型号</w:t>
            </w:r>
          </w:p>
        </w:tc>
        <w:tc>
          <w:tcPr>
            <w:tcW w:w="1035" w:type="pct"/>
            <w:vAlign w:val="center"/>
          </w:tcPr>
          <w:p w14:paraId="3F8EED43">
            <w:pPr>
              <w:widowControl/>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726" w:type="pct"/>
            <w:vAlign w:val="center"/>
          </w:tcPr>
          <w:p w14:paraId="35AA282C">
            <w:pPr>
              <w:widowControl/>
              <w:spacing w:line="240" w:lineRule="auto"/>
              <w:jc w:val="center"/>
              <w:rPr>
                <w:rFonts w:hint="eastAsia" w:ascii="宋体" w:hAnsi="宋体" w:cs="宋体"/>
                <w:sz w:val="18"/>
                <w:szCs w:val="18"/>
              </w:rPr>
            </w:pPr>
          </w:p>
        </w:tc>
        <w:tc>
          <w:tcPr>
            <w:tcW w:w="592" w:type="pct"/>
            <w:vAlign w:val="center"/>
          </w:tcPr>
          <w:p w14:paraId="4F74ED2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Merge w:val="continue"/>
            <w:vAlign w:val="center"/>
          </w:tcPr>
          <w:p w14:paraId="6CCBB943">
            <w:pPr>
              <w:widowControl/>
              <w:spacing w:line="240" w:lineRule="auto"/>
              <w:jc w:val="center"/>
              <w:rPr>
                <w:rFonts w:hint="eastAsia" w:ascii="宋体" w:hAnsi="宋体" w:cs="宋体"/>
                <w:sz w:val="18"/>
                <w:szCs w:val="18"/>
              </w:rPr>
            </w:pPr>
          </w:p>
        </w:tc>
      </w:tr>
      <w:tr w14:paraId="08702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707863E2">
            <w:pPr>
              <w:widowControl/>
              <w:spacing w:line="240" w:lineRule="auto"/>
              <w:jc w:val="left"/>
              <w:rPr>
                <w:rFonts w:hint="eastAsia" w:ascii="宋体" w:hAnsi="宋体" w:cs="宋体"/>
                <w:sz w:val="18"/>
                <w:szCs w:val="18"/>
              </w:rPr>
            </w:pPr>
          </w:p>
        </w:tc>
        <w:tc>
          <w:tcPr>
            <w:tcW w:w="591" w:type="pct"/>
            <w:vMerge w:val="continue"/>
            <w:vAlign w:val="center"/>
          </w:tcPr>
          <w:p w14:paraId="5633D3E0">
            <w:pPr>
              <w:widowControl/>
              <w:spacing w:line="240" w:lineRule="auto"/>
              <w:jc w:val="center"/>
              <w:rPr>
                <w:rFonts w:hint="eastAsia" w:ascii="宋体" w:hAnsi="宋体" w:cs="宋体"/>
                <w:sz w:val="18"/>
                <w:szCs w:val="18"/>
              </w:rPr>
            </w:pPr>
          </w:p>
        </w:tc>
        <w:tc>
          <w:tcPr>
            <w:tcW w:w="823" w:type="pct"/>
            <w:vAlign w:val="center"/>
          </w:tcPr>
          <w:p w14:paraId="08ECCB14">
            <w:pPr>
              <w:widowControl/>
              <w:spacing w:line="240" w:lineRule="auto"/>
              <w:jc w:val="left"/>
              <w:rPr>
                <w:rFonts w:hint="eastAsia" w:ascii="宋体" w:hAnsi="宋体" w:cs="宋体"/>
                <w:sz w:val="18"/>
                <w:szCs w:val="18"/>
              </w:rPr>
            </w:pPr>
            <w:r>
              <w:rPr>
                <w:rFonts w:hint="eastAsia" w:ascii="宋体" w:hAnsi="宋体" w:cs="宋体"/>
                <w:sz w:val="18"/>
                <w:szCs w:val="18"/>
              </w:rPr>
              <w:t>数量</w:t>
            </w:r>
          </w:p>
        </w:tc>
        <w:tc>
          <w:tcPr>
            <w:tcW w:w="1035" w:type="pct"/>
            <w:vAlign w:val="center"/>
          </w:tcPr>
          <w:p w14:paraId="6962621E">
            <w:pPr>
              <w:widowControl/>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726" w:type="pct"/>
            <w:vAlign w:val="center"/>
          </w:tcPr>
          <w:p w14:paraId="373140FF">
            <w:pPr>
              <w:widowControl/>
              <w:spacing w:line="240" w:lineRule="auto"/>
              <w:jc w:val="center"/>
              <w:rPr>
                <w:rFonts w:hint="eastAsia" w:ascii="宋体" w:hAnsi="宋体" w:cs="宋体"/>
                <w:sz w:val="18"/>
                <w:szCs w:val="18"/>
              </w:rPr>
            </w:pPr>
            <w:r>
              <w:rPr>
                <w:rFonts w:hint="eastAsia" w:ascii="宋体" w:hAnsi="宋体" w:cs="宋体"/>
                <w:sz w:val="18"/>
                <w:szCs w:val="18"/>
              </w:rPr>
              <w:t>个</w:t>
            </w:r>
          </w:p>
        </w:tc>
        <w:tc>
          <w:tcPr>
            <w:tcW w:w="592" w:type="pct"/>
            <w:vAlign w:val="center"/>
          </w:tcPr>
          <w:p w14:paraId="3E234811">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Merge w:val="continue"/>
            <w:vAlign w:val="center"/>
          </w:tcPr>
          <w:p w14:paraId="60605D08">
            <w:pPr>
              <w:widowControl/>
              <w:spacing w:line="240" w:lineRule="auto"/>
              <w:jc w:val="center"/>
              <w:rPr>
                <w:rFonts w:hint="eastAsia" w:ascii="宋体" w:hAnsi="宋体" w:cs="宋体"/>
                <w:sz w:val="18"/>
                <w:szCs w:val="18"/>
              </w:rPr>
            </w:pPr>
          </w:p>
        </w:tc>
      </w:tr>
      <w:tr w14:paraId="6AE1B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7FC2442A">
            <w:pPr>
              <w:widowControl/>
              <w:spacing w:line="240" w:lineRule="auto"/>
              <w:jc w:val="left"/>
              <w:rPr>
                <w:rFonts w:hint="eastAsia" w:ascii="宋体" w:hAnsi="宋体" w:cs="宋体"/>
                <w:sz w:val="18"/>
                <w:szCs w:val="18"/>
              </w:rPr>
            </w:pPr>
          </w:p>
        </w:tc>
        <w:tc>
          <w:tcPr>
            <w:tcW w:w="591" w:type="pct"/>
            <w:vMerge w:val="restart"/>
            <w:vAlign w:val="center"/>
          </w:tcPr>
          <w:p w14:paraId="614E1DA7">
            <w:pPr>
              <w:widowControl/>
              <w:spacing w:line="240" w:lineRule="auto"/>
              <w:jc w:val="center"/>
              <w:rPr>
                <w:rFonts w:hint="eastAsia" w:ascii="宋体" w:hAnsi="宋体" w:cs="宋体"/>
                <w:sz w:val="18"/>
                <w:szCs w:val="18"/>
              </w:rPr>
            </w:pPr>
            <w:r>
              <w:rPr>
                <w:rFonts w:hint="eastAsia" w:ascii="宋体" w:hAnsi="宋体" w:cs="宋体"/>
                <w:sz w:val="18"/>
                <w:szCs w:val="18"/>
              </w:rPr>
              <w:t>电动阀门</w:t>
            </w:r>
          </w:p>
        </w:tc>
        <w:tc>
          <w:tcPr>
            <w:tcW w:w="823" w:type="pct"/>
            <w:vAlign w:val="center"/>
          </w:tcPr>
          <w:p w14:paraId="333CAB78">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035" w:type="pct"/>
            <w:vAlign w:val="center"/>
          </w:tcPr>
          <w:p w14:paraId="662DBE4F">
            <w:pPr>
              <w:widowControl/>
              <w:spacing w:line="240" w:lineRule="auto"/>
              <w:jc w:val="left"/>
              <w:rPr>
                <w:rFonts w:hint="eastAsia" w:ascii="宋体" w:hAnsi="宋体" w:cs="宋体"/>
                <w:sz w:val="18"/>
                <w:szCs w:val="18"/>
              </w:rPr>
            </w:pPr>
            <w:r>
              <w:rPr>
                <w:rFonts w:hint="eastAsia" w:ascii="宋体" w:hAnsi="宋体" w:cs="宋体"/>
                <w:sz w:val="18"/>
                <w:szCs w:val="18"/>
              </w:rPr>
              <w:t>字符型（c..4）</w:t>
            </w:r>
          </w:p>
        </w:tc>
        <w:tc>
          <w:tcPr>
            <w:tcW w:w="726" w:type="pct"/>
            <w:vAlign w:val="center"/>
          </w:tcPr>
          <w:p w14:paraId="07EC393A">
            <w:pPr>
              <w:widowControl/>
              <w:spacing w:line="240" w:lineRule="auto"/>
              <w:jc w:val="center"/>
              <w:rPr>
                <w:rFonts w:hint="eastAsia" w:ascii="宋体" w:hAnsi="宋体" w:cs="宋体"/>
                <w:sz w:val="18"/>
                <w:szCs w:val="18"/>
              </w:rPr>
            </w:pPr>
          </w:p>
        </w:tc>
        <w:tc>
          <w:tcPr>
            <w:tcW w:w="592" w:type="pct"/>
            <w:vAlign w:val="center"/>
          </w:tcPr>
          <w:p w14:paraId="306ABBC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64601E17">
            <w:pPr>
              <w:widowControl/>
              <w:spacing w:line="240" w:lineRule="auto"/>
              <w:jc w:val="center"/>
              <w:rPr>
                <w:rFonts w:hint="eastAsia" w:ascii="宋体" w:hAnsi="宋体" w:cs="宋体"/>
                <w:sz w:val="18"/>
                <w:szCs w:val="18"/>
              </w:rPr>
            </w:pPr>
          </w:p>
        </w:tc>
      </w:tr>
      <w:tr w14:paraId="67E0B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12772A41">
            <w:pPr>
              <w:widowControl/>
              <w:spacing w:line="240" w:lineRule="auto"/>
              <w:jc w:val="left"/>
              <w:rPr>
                <w:rFonts w:hint="eastAsia" w:ascii="宋体" w:hAnsi="宋体" w:cs="宋体"/>
                <w:sz w:val="18"/>
                <w:szCs w:val="18"/>
              </w:rPr>
            </w:pPr>
          </w:p>
        </w:tc>
        <w:tc>
          <w:tcPr>
            <w:tcW w:w="591" w:type="pct"/>
            <w:vMerge w:val="continue"/>
            <w:vAlign w:val="center"/>
          </w:tcPr>
          <w:p w14:paraId="1865B8A2">
            <w:pPr>
              <w:widowControl/>
              <w:spacing w:line="240" w:lineRule="auto"/>
              <w:jc w:val="center"/>
              <w:rPr>
                <w:rFonts w:hint="eastAsia" w:ascii="宋体" w:hAnsi="宋体" w:cs="宋体"/>
                <w:sz w:val="18"/>
                <w:szCs w:val="18"/>
              </w:rPr>
            </w:pPr>
          </w:p>
        </w:tc>
        <w:tc>
          <w:tcPr>
            <w:tcW w:w="823" w:type="pct"/>
            <w:vAlign w:val="center"/>
          </w:tcPr>
          <w:p w14:paraId="014C427E">
            <w:pPr>
              <w:widowControl/>
              <w:spacing w:line="240" w:lineRule="auto"/>
              <w:jc w:val="left"/>
              <w:rPr>
                <w:rFonts w:hint="eastAsia" w:ascii="宋体" w:hAnsi="宋体" w:cs="宋体"/>
                <w:sz w:val="18"/>
                <w:szCs w:val="18"/>
              </w:rPr>
            </w:pPr>
            <w:r>
              <w:rPr>
                <w:rFonts w:hint="eastAsia" w:ascii="宋体" w:hAnsi="宋体" w:cs="宋体"/>
                <w:sz w:val="18"/>
                <w:szCs w:val="18"/>
              </w:rPr>
              <w:t>数量</w:t>
            </w:r>
          </w:p>
        </w:tc>
        <w:tc>
          <w:tcPr>
            <w:tcW w:w="1035" w:type="pct"/>
            <w:vAlign w:val="center"/>
          </w:tcPr>
          <w:p w14:paraId="302E94A2">
            <w:pPr>
              <w:widowControl/>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726" w:type="pct"/>
            <w:vAlign w:val="center"/>
          </w:tcPr>
          <w:p w14:paraId="667E328F">
            <w:pPr>
              <w:widowControl/>
              <w:spacing w:line="240" w:lineRule="auto"/>
              <w:jc w:val="center"/>
              <w:rPr>
                <w:rFonts w:hint="eastAsia" w:ascii="宋体" w:hAnsi="宋体" w:cs="宋体"/>
                <w:sz w:val="18"/>
                <w:szCs w:val="18"/>
              </w:rPr>
            </w:pPr>
            <w:r>
              <w:rPr>
                <w:rFonts w:hint="eastAsia" w:ascii="宋体" w:hAnsi="宋体" w:cs="宋体"/>
                <w:sz w:val="18"/>
                <w:szCs w:val="18"/>
              </w:rPr>
              <w:t>个</w:t>
            </w:r>
          </w:p>
        </w:tc>
        <w:tc>
          <w:tcPr>
            <w:tcW w:w="592" w:type="pct"/>
            <w:vAlign w:val="center"/>
          </w:tcPr>
          <w:p w14:paraId="560F94E6">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235C0B4C">
            <w:pPr>
              <w:widowControl/>
              <w:spacing w:line="240" w:lineRule="auto"/>
              <w:jc w:val="center"/>
              <w:rPr>
                <w:rFonts w:hint="eastAsia" w:ascii="宋体" w:hAnsi="宋体" w:cs="宋体"/>
                <w:sz w:val="18"/>
                <w:szCs w:val="18"/>
              </w:rPr>
            </w:pPr>
          </w:p>
        </w:tc>
      </w:tr>
      <w:tr w14:paraId="66487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46F8E50F">
            <w:pPr>
              <w:widowControl/>
              <w:spacing w:line="240" w:lineRule="auto"/>
              <w:jc w:val="left"/>
              <w:rPr>
                <w:rFonts w:hint="eastAsia" w:ascii="宋体" w:hAnsi="宋体" w:cs="宋体"/>
                <w:sz w:val="18"/>
                <w:szCs w:val="18"/>
              </w:rPr>
            </w:pPr>
          </w:p>
        </w:tc>
        <w:tc>
          <w:tcPr>
            <w:tcW w:w="591" w:type="pct"/>
            <w:vMerge w:val="continue"/>
            <w:vAlign w:val="center"/>
          </w:tcPr>
          <w:p w14:paraId="7D7A8D3A">
            <w:pPr>
              <w:widowControl/>
              <w:spacing w:line="240" w:lineRule="auto"/>
              <w:jc w:val="center"/>
              <w:rPr>
                <w:rFonts w:hint="eastAsia" w:ascii="宋体" w:hAnsi="宋体" w:cs="宋体"/>
                <w:sz w:val="18"/>
                <w:szCs w:val="18"/>
              </w:rPr>
            </w:pPr>
          </w:p>
        </w:tc>
        <w:tc>
          <w:tcPr>
            <w:tcW w:w="823" w:type="pct"/>
            <w:vAlign w:val="center"/>
          </w:tcPr>
          <w:p w14:paraId="6D251248">
            <w:pPr>
              <w:widowControl/>
              <w:spacing w:line="240" w:lineRule="auto"/>
              <w:jc w:val="left"/>
              <w:rPr>
                <w:rFonts w:hint="eastAsia" w:ascii="宋体" w:hAnsi="宋体" w:cs="宋体"/>
                <w:sz w:val="18"/>
                <w:szCs w:val="18"/>
              </w:rPr>
            </w:pPr>
            <w:r>
              <w:rPr>
                <w:rFonts w:hint="eastAsia" w:ascii="宋体" w:hAnsi="宋体" w:cs="宋体"/>
                <w:sz w:val="18"/>
                <w:szCs w:val="18"/>
              </w:rPr>
              <w:t>型号</w:t>
            </w:r>
          </w:p>
        </w:tc>
        <w:tc>
          <w:tcPr>
            <w:tcW w:w="1035" w:type="pct"/>
            <w:vAlign w:val="center"/>
          </w:tcPr>
          <w:p w14:paraId="48B5B0F8">
            <w:pPr>
              <w:widowControl/>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726" w:type="pct"/>
            <w:vAlign w:val="center"/>
          </w:tcPr>
          <w:p w14:paraId="3634E642">
            <w:pPr>
              <w:widowControl/>
              <w:spacing w:line="240" w:lineRule="auto"/>
              <w:jc w:val="center"/>
              <w:rPr>
                <w:rFonts w:hint="eastAsia" w:ascii="宋体" w:hAnsi="宋体" w:cs="宋体"/>
                <w:sz w:val="18"/>
                <w:szCs w:val="18"/>
              </w:rPr>
            </w:pPr>
          </w:p>
        </w:tc>
        <w:tc>
          <w:tcPr>
            <w:tcW w:w="592" w:type="pct"/>
            <w:vAlign w:val="center"/>
          </w:tcPr>
          <w:p w14:paraId="2A5EED76">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49298A43">
            <w:pPr>
              <w:widowControl/>
              <w:spacing w:line="240" w:lineRule="auto"/>
              <w:jc w:val="center"/>
              <w:rPr>
                <w:rFonts w:hint="eastAsia" w:ascii="宋体" w:hAnsi="宋体" w:cs="宋体"/>
                <w:sz w:val="18"/>
                <w:szCs w:val="18"/>
              </w:rPr>
            </w:pPr>
          </w:p>
        </w:tc>
      </w:tr>
      <w:tr w14:paraId="47D27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62467421">
            <w:pPr>
              <w:widowControl/>
              <w:spacing w:line="240" w:lineRule="auto"/>
              <w:jc w:val="left"/>
              <w:rPr>
                <w:rFonts w:hint="eastAsia" w:ascii="宋体" w:hAnsi="宋体" w:cs="宋体"/>
                <w:sz w:val="18"/>
                <w:szCs w:val="18"/>
              </w:rPr>
            </w:pPr>
          </w:p>
        </w:tc>
        <w:tc>
          <w:tcPr>
            <w:tcW w:w="591" w:type="pct"/>
            <w:vMerge w:val="continue"/>
            <w:vAlign w:val="center"/>
          </w:tcPr>
          <w:p w14:paraId="3BD450B9">
            <w:pPr>
              <w:widowControl/>
              <w:spacing w:line="240" w:lineRule="auto"/>
              <w:jc w:val="center"/>
              <w:rPr>
                <w:rFonts w:hint="eastAsia" w:ascii="宋体" w:hAnsi="宋体" w:cs="宋体"/>
                <w:sz w:val="18"/>
                <w:szCs w:val="18"/>
              </w:rPr>
            </w:pPr>
          </w:p>
        </w:tc>
        <w:tc>
          <w:tcPr>
            <w:tcW w:w="823" w:type="pct"/>
            <w:vAlign w:val="center"/>
          </w:tcPr>
          <w:p w14:paraId="2C79EBE1">
            <w:pPr>
              <w:widowControl/>
              <w:spacing w:line="240" w:lineRule="auto"/>
              <w:jc w:val="left"/>
              <w:rPr>
                <w:rFonts w:hint="eastAsia" w:ascii="宋体" w:hAnsi="宋体" w:cs="宋体"/>
                <w:sz w:val="18"/>
                <w:szCs w:val="18"/>
              </w:rPr>
            </w:pPr>
            <w:r>
              <w:rPr>
                <w:rFonts w:hint="eastAsia" w:ascii="宋体" w:hAnsi="宋体" w:cs="宋体"/>
                <w:sz w:val="18"/>
                <w:szCs w:val="18"/>
              </w:rPr>
              <w:t>管径</w:t>
            </w:r>
          </w:p>
        </w:tc>
        <w:tc>
          <w:tcPr>
            <w:tcW w:w="1035" w:type="pct"/>
            <w:vAlign w:val="center"/>
          </w:tcPr>
          <w:p w14:paraId="6318B216">
            <w:pPr>
              <w:widowControl/>
              <w:spacing w:line="240" w:lineRule="auto"/>
              <w:jc w:val="left"/>
              <w:rPr>
                <w:rFonts w:hint="eastAsia" w:ascii="宋体" w:hAnsi="宋体" w:cs="宋体"/>
                <w:sz w:val="18"/>
                <w:szCs w:val="18"/>
              </w:rPr>
            </w:pPr>
            <w:r>
              <w:rPr>
                <w:rFonts w:hint="eastAsia" w:ascii="宋体" w:hAnsi="宋体" w:cs="宋体"/>
                <w:sz w:val="18"/>
                <w:szCs w:val="18"/>
              </w:rPr>
              <w:t>整数型（n.5）</w:t>
            </w:r>
          </w:p>
        </w:tc>
        <w:tc>
          <w:tcPr>
            <w:tcW w:w="726" w:type="pct"/>
            <w:vAlign w:val="center"/>
          </w:tcPr>
          <w:p w14:paraId="7A788150">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92" w:type="pct"/>
            <w:vAlign w:val="center"/>
          </w:tcPr>
          <w:p w14:paraId="67F69C1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303B57F7">
            <w:pPr>
              <w:widowControl/>
              <w:spacing w:line="240" w:lineRule="auto"/>
              <w:jc w:val="center"/>
              <w:rPr>
                <w:rFonts w:hint="eastAsia" w:ascii="宋体" w:hAnsi="宋体" w:cs="宋体"/>
                <w:sz w:val="18"/>
                <w:szCs w:val="18"/>
              </w:rPr>
            </w:pPr>
          </w:p>
        </w:tc>
      </w:tr>
      <w:tr w14:paraId="31A466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3325C3F8">
            <w:pPr>
              <w:widowControl/>
              <w:spacing w:line="240" w:lineRule="auto"/>
              <w:jc w:val="left"/>
              <w:rPr>
                <w:rFonts w:hint="eastAsia" w:ascii="宋体" w:hAnsi="宋体" w:cs="宋体"/>
                <w:sz w:val="18"/>
                <w:szCs w:val="18"/>
              </w:rPr>
            </w:pPr>
          </w:p>
        </w:tc>
        <w:tc>
          <w:tcPr>
            <w:tcW w:w="591" w:type="pct"/>
            <w:vMerge w:val="continue"/>
            <w:vAlign w:val="center"/>
          </w:tcPr>
          <w:p w14:paraId="421BC2A4">
            <w:pPr>
              <w:widowControl/>
              <w:spacing w:line="240" w:lineRule="auto"/>
              <w:jc w:val="center"/>
              <w:rPr>
                <w:rFonts w:hint="eastAsia" w:ascii="宋体" w:hAnsi="宋体" w:cs="宋体"/>
                <w:sz w:val="18"/>
                <w:szCs w:val="18"/>
              </w:rPr>
            </w:pPr>
          </w:p>
        </w:tc>
        <w:tc>
          <w:tcPr>
            <w:tcW w:w="823" w:type="pct"/>
            <w:vAlign w:val="center"/>
          </w:tcPr>
          <w:p w14:paraId="6346FA3C">
            <w:pPr>
              <w:widowControl/>
              <w:spacing w:line="240" w:lineRule="auto"/>
              <w:jc w:val="left"/>
              <w:rPr>
                <w:rFonts w:hint="eastAsia" w:ascii="宋体" w:hAnsi="宋体" w:cs="宋体"/>
                <w:sz w:val="18"/>
                <w:szCs w:val="18"/>
              </w:rPr>
            </w:pPr>
            <w:r>
              <w:rPr>
                <w:rFonts w:hint="eastAsia" w:ascii="宋体" w:hAnsi="宋体" w:cs="宋体"/>
                <w:sz w:val="18"/>
                <w:szCs w:val="18"/>
              </w:rPr>
              <w:t>流通能力kvs</w:t>
            </w:r>
          </w:p>
        </w:tc>
        <w:tc>
          <w:tcPr>
            <w:tcW w:w="1035" w:type="pct"/>
            <w:vAlign w:val="center"/>
          </w:tcPr>
          <w:p w14:paraId="0F52A944">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726" w:type="pct"/>
            <w:vAlign w:val="center"/>
          </w:tcPr>
          <w:p w14:paraId="2665BDDE">
            <w:pPr>
              <w:widowControl/>
              <w:spacing w:line="240" w:lineRule="auto"/>
              <w:jc w:val="center"/>
              <w:rPr>
                <w:rFonts w:hint="eastAsia" w:ascii="宋体" w:hAnsi="宋体" w:cs="宋体"/>
                <w:sz w:val="18"/>
                <w:szCs w:val="18"/>
              </w:rPr>
            </w:pPr>
            <w:r>
              <w:rPr>
                <w:rFonts w:hint="eastAsia" w:ascii="宋体" w:hAnsi="宋体" w:cs="宋体"/>
                <w:sz w:val="18"/>
                <w:szCs w:val="18"/>
              </w:rPr>
              <w:t>m3/h</w:t>
            </w:r>
          </w:p>
        </w:tc>
        <w:tc>
          <w:tcPr>
            <w:tcW w:w="592" w:type="pct"/>
            <w:vAlign w:val="center"/>
          </w:tcPr>
          <w:p w14:paraId="799D1CD3">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721" w:type="pct"/>
            <w:vAlign w:val="center"/>
          </w:tcPr>
          <w:p w14:paraId="6946222A">
            <w:pPr>
              <w:widowControl/>
              <w:spacing w:line="240" w:lineRule="auto"/>
              <w:jc w:val="center"/>
              <w:rPr>
                <w:rFonts w:hint="eastAsia" w:ascii="宋体" w:hAnsi="宋体" w:cs="宋体"/>
                <w:sz w:val="18"/>
                <w:szCs w:val="18"/>
              </w:rPr>
            </w:pPr>
          </w:p>
        </w:tc>
      </w:tr>
      <w:tr w14:paraId="5DFC6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4186BE36">
            <w:pPr>
              <w:widowControl/>
              <w:spacing w:line="240" w:lineRule="auto"/>
              <w:jc w:val="left"/>
              <w:rPr>
                <w:rFonts w:hint="eastAsia" w:ascii="宋体" w:hAnsi="宋体" w:cs="宋体"/>
                <w:sz w:val="18"/>
                <w:szCs w:val="18"/>
              </w:rPr>
            </w:pPr>
          </w:p>
        </w:tc>
        <w:tc>
          <w:tcPr>
            <w:tcW w:w="591" w:type="pct"/>
            <w:vMerge w:val="restart"/>
            <w:vAlign w:val="center"/>
          </w:tcPr>
          <w:p w14:paraId="5C16D617">
            <w:pPr>
              <w:widowControl/>
              <w:spacing w:line="240" w:lineRule="auto"/>
              <w:jc w:val="center"/>
              <w:rPr>
                <w:rFonts w:hint="eastAsia" w:ascii="宋体" w:hAnsi="宋体" w:cs="宋体"/>
                <w:sz w:val="18"/>
                <w:szCs w:val="18"/>
              </w:rPr>
            </w:pPr>
            <w:r>
              <w:rPr>
                <w:rFonts w:hint="eastAsia" w:ascii="宋体" w:hAnsi="宋体" w:cs="宋体"/>
                <w:sz w:val="18"/>
                <w:szCs w:val="18"/>
              </w:rPr>
              <w:t>热量表/</w:t>
            </w:r>
          </w:p>
          <w:p w14:paraId="1C3BA356">
            <w:pPr>
              <w:widowControl/>
              <w:spacing w:line="240" w:lineRule="auto"/>
              <w:jc w:val="center"/>
              <w:rPr>
                <w:rFonts w:hint="eastAsia" w:ascii="宋体" w:hAnsi="宋体" w:cs="宋体"/>
                <w:sz w:val="18"/>
                <w:szCs w:val="18"/>
              </w:rPr>
            </w:pPr>
            <w:r>
              <w:rPr>
                <w:rFonts w:hint="eastAsia" w:ascii="宋体" w:hAnsi="宋体" w:cs="宋体"/>
                <w:sz w:val="18"/>
                <w:szCs w:val="18"/>
              </w:rPr>
              <w:t>流量计</w:t>
            </w:r>
          </w:p>
        </w:tc>
        <w:tc>
          <w:tcPr>
            <w:tcW w:w="823" w:type="pct"/>
            <w:vAlign w:val="center"/>
          </w:tcPr>
          <w:p w14:paraId="21A77A6A">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035" w:type="pct"/>
            <w:vAlign w:val="center"/>
          </w:tcPr>
          <w:p w14:paraId="752BF732">
            <w:pPr>
              <w:widowControl/>
              <w:spacing w:line="240" w:lineRule="auto"/>
              <w:jc w:val="left"/>
              <w:rPr>
                <w:rFonts w:hint="eastAsia" w:ascii="宋体" w:hAnsi="宋体" w:cs="宋体"/>
                <w:sz w:val="18"/>
                <w:szCs w:val="18"/>
              </w:rPr>
            </w:pPr>
            <w:r>
              <w:rPr>
                <w:rFonts w:hint="eastAsia" w:ascii="宋体" w:hAnsi="宋体" w:cs="宋体"/>
                <w:sz w:val="18"/>
                <w:szCs w:val="18"/>
              </w:rPr>
              <w:t>字符型（c..4）</w:t>
            </w:r>
          </w:p>
        </w:tc>
        <w:tc>
          <w:tcPr>
            <w:tcW w:w="726" w:type="pct"/>
            <w:vAlign w:val="center"/>
          </w:tcPr>
          <w:p w14:paraId="50518D37">
            <w:pPr>
              <w:widowControl/>
              <w:spacing w:line="240" w:lineRule="auto"/>
              <w:jc w:val="center"/>
              <w:rPr>
                <w:rFonts w:hint="eastAsia" w:ascii="宋体" w:hAnsi="宋体" w:cs="宋体"/>
                <w:sz w:val="18"/>
                <w:szCs w:val="18"/>
              </w:rPr>
            </w:pPr>
          </w:p>
        </w:tc>
        <w:tc>
          <w:tcPr>
            <w:tcW w:w="592" w:type="pct"/>
            <w:vAlign w:val="center"/>
          </w:tcPr>
          <w:p w14:paraId="0BF635D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3B4556A9">
            <w:pPr>
              <w:widowControl/>
              <w:spacing w:line="240" w:lineRule="auto"/>
              <w:jc w:val="center"/>
              <w:rPr>
                <w:rFonts w:hint="eastAsia" w:ascii="宋体" w:hAnsi="宋体" w:cs="宋体"/>
                <w:sz w:val="18"/>
                <w:szCs w:val="18"/>
              </w:rPr>
            </w:pPr>
          </w:p>
        </w:tc>
      </w:tr>
      <w:tr w14:paraId="015A9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73794747">
            <w:pPr>
              <w:widowControl/>
              <w:spacing w:line="240" w:lineRule="auto"/>
              <w:jc w:val="left"/>
              <w:rPr>
                <w:rFonts w:hint="eastAsia" w:ascii="宋体" w:hAnsi="宋体" w:cs="宋体"/>
                <w:sz w:val="18"/>
                <w:szCs w:val="18"/>
              </w:rPr>
            </w:pPr>
          </w:p>
        </w:tc>
        <w:tc>
          <w:tcPr>
            <w:tcW w:w="591" w:type="pct"/>
            <w:vMerge w:val="continue"/>
            <w:vAlign w:val="center"/>
          </w:tcPr>
          <w:p w14:paraId="64500287">
            <w:pPr>
              <w:widowControl/>
              <w:spacing w:line="240" w:lineRule="auto"/>
              <w:jc w:val="center"/>
              <w:rPr>
                <w:rFonts w:hint="eastAsia" w:ascii="宋体" w:hAnsi="宋体" w:cs="宋体"/>
                <w:sz w:val="18"/>
                <w:szCs w:val="18"/>
              </w:rPr>
            </w:pPr>
          </w:p>
        </w:tc>
        <w:tc>
          <w:tcPr>
            <w:tcW w:w="823" w:type="pct"/>
            <w:vAlign w:val="center"/>
          </w:tcPr>
          <w:p w14:paraId="52E4B9F8">
            <w:pPr>
              <w:widowControl/>
              <w:spacing w:line="240" w:lineRule="auto"/>
              <w:jc w:val="left"/>
              <w:rPr>
                <w:rFonts w:hint="eastAsia" w:ascii="宋体" w:hAnsi="宋体" w:cs="宋体"/>
                <w:sz w:val="18"/>
                <w:szCs w:val="18"/>
              </w:rPr>
            </w:pPr>
            <w:r>
              <w:rPr>
                <w:rFonts w:hint="eastAsia" w:ascii="宋体" w:hAnsi="宋体" w:cs="宋体"/>
                <w:sz w:val="18"/>
                <w:szCs w:val="18"/>
              </w:rPr>
              <w:t>数量</w:t>
            </w:r>
          </w:p>
        </w:tc>
        <w:tc>
          <w:tcPr>
            <w:tcW w:w="1035" w:type="pct"/>
            <w:vAlign w:val="center"/>
          </w:tcPr>
          <w:p w14:paraId="5EE31A14">
            <w:pPr>
              <w:widowControl/>
              <w:spacing w:line="240" w:lineRule="auto"/>
              <w:jc w:val="left"/>
              <w:rPr>
                <w:rFonts w:hint="eastAsia" w:ascii="宋体" w:hAnsi="宋体" w:cs="宋体"/>
                <w:sz w:val="18"/>
                <w:szCs w:val="18"/>
              </w:rPr>
            </w:pPr>
            <w:r>
              <w:rPr>
                <w:rFonts w:hint="eastAsia" w:ascii="宋体" w:hAnsi="宋体" w:cs="宋体"/>
                <w:sz w:val="18"/>
                <w:szCs w:val="18"/>
              </w:rPr>
              <w:t>整数型（n..3）</w:t>
            </w:r>
          </w:p>
        </w:tc>
        <w:tc>
          <w:tcPr>
            <w:tcW w:w="726" w:type="pct"/>
            <w:vAlign w:val="center"/>
          </w:tcPr>
          <w:p w14:paraId="66F2AD50">
            <w:pPr>
              <w:widowControl/>
              <w:spacing w:line="240" w:lineRule="auto"/>
              <w:jc w:val="center"/>
              <w:rPr>
                <w:rFonts w:hint="eastAsia" w:ascii="宋体" w:hAnsi="宋体" w:cs="宋体"/>
                <w:sz w:val="18"/>
                <w:szCs w:val="18"/>
              </w:rPr>
            </w:pPr>
          </w:p>
        </w:tc>
        <w:tc>
          <w:tcPr>
            <w:tcW w:w="592" w:type="pct"/>
            <w:vAlign w:val="center"/>
          </w:tcPr>
          <w:p w14:paraId="2F700D3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72A7E448">
            <w:pPr>
              <w:widowControl/>
              <w:spacing w:line="240" w:lineRule="auto"/>
              <w:jc w:val="center"/>
              <w:rPr>
                <w:rFonts w:hint="eastAsia" w:ascii="宋体" w:hAnsi="宋体" w:cs="宋体"/>
                <w:sz w:val="18"/>
                <w:szCs w:val="18"/>
              </w:rPr>
            </w:pPr>
          </w:p>
        </w:tc>
      </w:tr>
      <w:tr w14:paraId="48422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6245BA0E">
            <w:pPr>
              <w:widowControl/>
              <w:spacing w:line="240" w:lineRule="auto"/>
              <w:jc w:val="left"/>
              <w:rPr>
                <w:rFonts w:hint="eastAsia" w:ascii="宋体" w:hAnsi="宋体" w:cs="宋体"/>
                <w:sz w:val="18"/>
                <w:szCs w:val="18"/>
              </w:rPr>
            </w:pPr>
          </w:p>
        </w:tc>
        <w:tc>
          <w:tcPr>
            <w:tcW w:w="591" w:type="pct"/>
            <w:vMerge w:val="continue"/>
            <w:vAlign w:val="center"/>
          </w:tcPr>
          <w:p w14:paraId="58E7860E">
            <w:pPr>
              <w:widowControl/>
              <w:spacing w:line="240" w:lineRule="auto"/>
              <w:jc w:val="center"/>
              <w:rPr>
                <w:rFonts w:hint="eastAsia" w:ascii="宋体" w:hAnsi="宋体" w:cs="宋体"/>
                <w:sz w:val="18"/>
                <w:szCs w:val="18"/>
              </w:rPr>
            </w:pPr>
          </w:p>
        </w:tc>
        <w:tc>
          <w:tcPr>
            <w:tcW w:w="823" w:type="pct"/>
            <w:vAlign w:val="center"/>
          </w:tcPr>
          <w:p w14:paraId="22102A70">
            <w:pPr>
              <w:widowControl/>
              <w:spacing w:line="240" w:lineRule="auto"/>
              <w:jc w:val="left"/>
              <w:rPr>
                <w:rFonts w:hint="eastAsia" w:ascii="宋体" w:hAnsi="宋体" w:cs="宋体"/>
                <w:sz w:val="18"/>
                <w:szCs w:val="18"/>
              </w:rPr>
            </w:pPr>
            <w:r>
              <w:rPr>
                <w:rFonts w:hint="eastAsia" w:ascii="宋体" w:hAnsi="宋体" w:cs="宋体"/>
                <w:sz w:val="18"/>
                <w:szCs w:val="18"/>
              </w:rPr>
              <w:t>型号</w:t>
            </w:r>
          </w:p>
        </w:tc>
        <w:tc>
          <w:tcPr>
            <w:tcW w:w="1035" w:type="pct"/>
            <w:vAlign w:val="center"/>
          </w:tcPr>
          <w:p w14:paraId="565A6929">
            <w:pPr>
              <w:widowControl/>
              <w:spacing w:line="240" w:lineRule="auto"/>
              <w:jc w:val="left"/>
              <w:rPr>
                <w:rFonts w:hint="eastAsia" w:ascii="宋体" w:hAnsi="宋体" w:cs="宋体"/>
                <w:sz w:val="18"/>
                <w:szCs w:val="18"/>
              </w:rPr>
            </w:pPr>
            <w:r>
              <w:rPr>
                <w:rFonts w:hint="eastAsia" w:ascii="宋体" w:hAnsi="宋体" w:cs="宋体"/>
                <w:sz w:val="18"/>
                <w:szCs w:val="18"/>
              </w:rPr>
              <w:t>字符型（an..20）</w:t>
            </w:r>
          </w:p>
        </w:tc>
        <w:tc>
          <w:tcPr>
            <w:tcW w:w="726" w:type="pct"/>
            <w:vAlign w:val="center"/>
          </w:tcPr>
          <w:p w14:paraId="12839089">
            <w:pPr>
              <w:widowControl/>
              <w:spacing w:line="240" w:lineRule="auto"/>
              <w:jc w:val="center"/>
              <w:rPr>
                <w:rFonts w:hint="eastAsia" w:ascii="宋体" w:hAnsi="宋体" w:cs="宋体"/>
                <w:sz w:val="18"/>
                <w:szCs w:val="18"/>
              </w:rPr>
            </w:pPr>
          </w:p>
        </w:tc>
        <w:tc>
          <w:tcPr>
            <w:tcW w:w="592" w:type="pct"/>
            <w:vAlign w:val="center"/>
          </w:tcPr>
          <w:p w14:paraId="5A406726">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3CCEC9BB">
            <w:pPr>
              <w:widowControl/>
              <w:spacing w:line="240" w:lineRule="auto"/>
              <w:jc w:val="center"/>
              <w:rPr>
                <w:rFonts w:hint="eastAsia" w:ascii="宋体" w:hAnsi="宋体" w:cs="宋体"/>
                <w:sz w:val="18"/>
                <w:szCs w:val="18"/>
              </w:rPr>
            </w:pPr>
          </w:p>
        </w:tc>
      </w:tr>
      <w:tr w14:paraId="5CD637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6D1019B9">
            <w:pPr>
              <w:widowControl/>
              <w:spacing w:line="240" w:lineRule="auto"/>
              <w:jc w:val="left"/>
              <w:rPr>
                <w:rFonts w:hint="eastAsia" w:ascii="宋体" w:hAnsi="宋体" w:cs="宋体"/>
                <w:sz w:val="18"/>
                <w:szCs w:val="18"/>
              </w:rPr>
            </w:pPr>
          </w:p>
        </w:tc>
        <w:tc>
          <w:tcPr>
            <w:tcW w:w="591" w:type="pct"/>
            <w:vMerge w:val="continue"/>
            <w:vAlign w:val="center"/>
          </w:tcPr>
          <w:p w14:paraId="6DCED84C">
            <w:pPr>
              <w:widowControl/>
              <w:spacing w:line="240" w:lineRule="auto"/>
              <w:jc w:val="center"/>
              <w:rPr>
                <w:rFonts w:hint="eastAsia" w:ascii="宋体" w:hAnsi="宋体" w:cs="宋体"/>
                <w:sz w:val="18"/>
                <w:szCs w:val="18"/>
              </w:rPr>
            </w:pPr>
          </w:p>
        </w:tc>
        <w:tc>
          <w:tcPr>
            <w:tcW w:w="823" w:type="pct"/>
            <w:vAlign w:val="center"/>
          </w:tcPr>
          <w:p w14:paraId="6E85E407">
            <w:pPr>
              <w:widowControl/>
              <w:spacing w:line="240" w:lineRule="auto"/>
              <w:jc w:val="left"/>
              <w:rPr>
                <w:rFonts w:hint="eastAsia" w:ascii="宋体" w:hAnsi="宋体" w:cs="宋体"/>
                <w:sz w:val="18"/>
                <w:szCs w:val="18"/>
              </w:rPr>
            </w:pPr>
            <w:r>
              <w:rPr>
                <w:rFonts w:hint="eastAsia" w:ascii="宋体" w:hAnsi="宋体" w:cs="宋体"/>
                <w:sz w:val="18"/>
                <w:szCs w:val="18"/>
              </w:rPr>
              <w:t>管径</w:t>
            </w:r>
          </w:p>
        </w:tc>
        <w:tc>
          <w:tcPr>
            <w:tcW w:w="1035" w:type="pct"/>
            <w:vAlign w:val="center"/>
          </w:tcPr>
          <w:p w14:paraId="1668385C">
            <w:pPr>
              <w:widowControl/>
              <w:spacing w:line="240" w:lineRule="auto"/>
              <w:jc w:val="left"/>
              <w:rPr>
                <w:rFonts w:hint="eastAsia" w:ascii="宋体" w:hAnsi="宋体" w:cs="宋体"/>
                <w:sz w:val="18"/>
                <w:szCs w:val="18"/>
              </w:rPr>
            </w:pPr>
            <w:r>
              <w:rPr>
                <w:rFonts w:hint="eastAsia" w:ascii="宋体" w:hAnsi="宋体" w:cs="宋体"/>
                <w:sz w:val="18"/>
                <w:szCs w:val="18"/>
              </w:rPr>
              <w:t>整数型（n.5）</w:t>
            </w:r>
          </w:p>
        </w:tc>
        <w:tc>
          <w:tcPr>
            <w:tcW w:w="726" w:type="pct"/>
            <w:vAlign w:val="center"/>
          </w:tcPr>
          <w:p w14:paraId="7B8EB0E0">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592" w:type="pct"/>
            <w:vAlign w:val="center"/>
          </w:tcPr>
          <w:p w14:paraId="6D3D44D2">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721" w:type="pct"/>
            <w:vAlign w:val="center"/>
          </w:tcPr>
          <w:p w14:paraId="18739CAA">
            <w:pPr>
              <w:widowControl/>
              <w:spacing w:line="240" w:lineRule="auto"/>
              <w:jc w:val="center"/>
              <w:rPr>
                <w:rFonts w:hint="eastAsia" w:ascii="宋体" w:hAnsi="宋体" w:cs="宋体"/>
                <w:sz w:val="18"/>
                <w:szCs w:val="18"/>
              </w:rPr>
            </w:pPr>
          </w:p>
        </w:tc>
      </w:tr>
      <w:tr w14:paraId="318229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9" w:type="pct"/>
            <w:vMerge w:val="continue"/>
            <w:vAlign w:val="center"/>
          </w:tcPr>
          <w:p w14:paraId="0BBA46CC">
            <w:pPr>
              <w:widowControl/>
              <w:spacing w:line="240" w:lineRule="auto"/>
              <w:jc w:val="left"/>
              <w:rPr>
                <w:rFonts w:hint="eastAsia" w:ascii="宋体" w:hAnsi="宋体" w:cs="宋体"/>
                <w:sz w:val="18"/>
                <w:szCs w:val="18"/>
              </w:rPr>
            </w:pPr>
          </w:p>
        </w:tc>
        <w:tc>
          <w:tcPr>
            <w:tcW w:w="591" w:type="pct"/>
            <w:vMerge w:val="continue"/>
            <w:vAlign w:val="center"/>
          </w:tcPr>
          <w:p w14:paraId="38D8CB53">
            <w:pPr>
              <w:widowControl/>
              <w:spacing w:line="240" w:lineRule="auto"/>
              <w:jc w:val="center"/>
              <w:rPr>
                <w:rFonts w:hint="eastAsia" w:ascii="宋体" w:hAnsi="宋体" w:cs="宋体"/>
                <w:sz w:val="18"/>
                <w:szCs w:val="18"/>
              </w:rPr>
            </w:pPr>
          </w:p>
        </w:tc>
        <w:tc>
          <w:tcPr>
            <w:tcW w:w="823" w:type="pct"/>
            <w:vAlign w:val="center"/>
          </w:tcPr>
          <w:p w14:paraId="44CDB1DB">
            <w:pPr>
              <w:widowControl/>
              <w:spacing w:line="240" w:lineRule="auto"/>
              <w:jc w:val="left"/>
              <w:rPr>
                <w:rFonts w:hint="eastAsia" w:ascii="宋体" w:hAnsi="宋体" w:cs="宋体"/>
                <w:sz w:val="18"/>
                <w:szCs w:val="18"/>
              </w:rPr>
            </w:pPr>
            <w:r>
              <w:rPr>
                <w:rFonts w:hint="eastAsia" w:ascii="宋体" w:hAnsi="宋体" w:cs="宋体"/>
                <w:sz w:val="18"/>
                <w:szCs w:val="18"/>
              </w:rPr>
              <w:t>额定流量</w:t>
            </w:r>
          </w:p>
        </w:tc>
        <w:tc>
          <w:tcPr>
            <w:tcW w:w="1035" w:type="pct"/>
            <w:vAlign w:val="center"/>
          </w:tcPr>
          <w:p w14:paraId="735E8BD2">
            <w:pPr>
              <w:widowControl/>
              <w:spacing w:line="240" w:lineRule="auto"/>
              <w:jc w:val="left"/>
              <w:rPr>
                <w:rFonts w:hint="eastAsia" w:ascii="宋体" w:hAnsi="宋体" w:cs="宋体"/>
                <w:sz w:val="18"/>
                <w:szCs w:val="18"/>
              </w:rPr>
            </w:pPr>
            <w:r>
              <w:rPr>
                <w:rFonts w:hint="eastAsia" w:ascii="宋体" w:hAnsi="宋体" w:cs="宋体"/>
                <w:sz w:val="18"/>
                <w:szCs w:val="18"/>
              </w:rPr>
              <w:t>浮点型（n..5，2）</w:t>
            </w:r>
          </w:p>
        </w:tc>
        <w:tc>
          <w:tcPr>
            <w:tcW w:w="726" w:type="pct"/>
            <w:vAlign w:val="center"/>
          </w:tcPr>
          <w:p w14:paraId="395492EB">
            <w:pPr>
              <w:widowControl/>
              <w:spacing w:line="240" w:lineRule="auto"/>
              <w:jc w:val="center"/>
              <w:rPr>
                <w:rFonts w:hint="eastAsia" w:ascii="宋体" w:hAnsi="宋体" w:cs="宋体"/>
                <w:sz w:val="18"/>
                <w:szCs w:val="18"/>
              </w:rPr>
            </w:pPr>
            <w:r>
              <w:rPr>
                <w:rFonts w:hint="eastAsia" w:ascii="宋体" w:hAnsi="宋体" w:cs="宋体"/>
                <w:sz w:val="18"/>
                <w:szCs w:val="18"/>
              </w:rPr>
              <w:t>m3/h</w:t>
            </w:r>
          </w:p>
        </w:tc>
        <w:tc>
          <w:tcPr>
            <w:tcW w:w="592" w:type="pct"/>
            <w:vAlign w:val="center"/>
          </w:tcPr>
          <w:p w14:paraId="23B7FD3D">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721" w:type="pct"/>
            <w:vAlign w:val="center"/>
          </w:tcPr>
          <w:p w14:paraId="4A2D7E1C">
            <w:pPr>
              <w:widowControl/>
              <w:spacing w:line="240" w:lineRule="auto"/>
              <w:jc w:val="center"/>
              <w:rPr>
                <w:rFonts w:hint="eastAsia" w:ascii="宋体" w:hAnsi="宋体" w:cs="宋体"/>
                <w:sz w:val="18"/>
                <w:szCs w:val="18"/>
              </w:rPr>
            </w:pPr>
          </w:p>
        </w:tc>
      </w:tr>
      <w:tr w14:paraId="1AF2A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vAlign w:val="center"/>
          </w:tcPr>
          <w:p w14:paraId="052A6ABE">
            <w:pPr>
              <w:widowControl/>
              <w:spacing w:line="240" w:lineRule="auto"/>
              <w:jc w:val="left"/>
              <w:rPr>
                <w:rFonts w:hint="eastAsia" w:ascii="宋体" w:hAnsi="宋体" w:cs="宋体"/>
                <w:sz w:val="18"/>
                <w:szCs w:val="18"/>
              </w:rPr>
            </w:pPr>
            <w:r>
              <w:rPr>
                <w:rFonts w:hint="eastAsia" w:ascii="宋体" w:hAnsi="宋体" w:cs="宋体"/>
                <w:sz w:val="18"/>
                <w:szCs w:val="18"/>
              </w:rPr>
              <w:t>注：表中符号：“√”为应采集，“〇”为宜采集，“</w:t>
            </w:r>
            <w:r>
              <w:rPr>
                <w:rFonts w:hint="eastAsia" w:ascii="宋体" w:hAnsi="宋体" w:cs="宋体"/>
                <w:sz w:val="18"/>
                <w:szCs w:val="18"/>
              </w:rPr>
              <w:sym w:font="Wingdings 2" w:char="00A3"/>
            </w:r>
            <w:r>
              <w:rPr>
                <w:rFonts w:hint="eastAsia" w:ascii="宋体" w:hAnsi="宋体" w:cs="宋体"/>
                <w:sz w:val="18"/>
                <w:szCs w:val="18"/>
              </w:rPr>
              <w:t>”为可采集。</w:t>
            </w:r>
          </w:p>
        </w:tc>
      </w:tr>
    </w:tbl>
    <w:p w14:paraId="17C3AED4">
      <w:pPr>
        <w:pStyle w:val="48"/>
        <w:numPr>
          <w:ilvl w:val="0"/>
          <w:numId w:val="8"/>
        </w:numPr>
        <w:tabs>
          <w:tab w:val="left" w:pos="360"/>
          <w:tab w:val="left" w:pos="6405"/>
          <w:tab w:val="clear" w:pos="420"/>
        </w:tabs>
        <w:spacing w:line="240" w:lineRule="auto"/>
        <w:rPr>
          <w:rFonts w:ascii="Times New Roman" w:cs="Times New Roman"/>
        </w:rPr>
        <w:sectPr>
          <w:pgSz w:w="11906" w:h="16838"/>
          <w:pgMar w:top="567" w:right="1134" w:bottom="1134" w:left="1417" w:header="1417" w:footer="1134" w:gutter="0"/>
          <w:cols w:space="0" w:num="1"/>
          <w:docGrid w:type="lines" w:linePitch="312" w:charSpace="0"/>
        </w:sectPr>
      </w:pPr>
    </w:p>
    <w:p w14:paraId="0B05F2B4">
      <w:pPr>
        <w:pStyle w:val="50"/>
        <w:numPr>
          <w:ilvl w:val="255"/>
          <w:numId w:val="0"/>
        </w:numPr>
        <w:spacing w:before="156" w:after="156" w:line="240" w:lineRule="auto"/>
      </w:pPr>
      <w:r>
        <w:rPr>
          <w:rFonts w:hint="eastAsia"/>
        </w:rPr>
        <w:t>表C.2 热力站智能化运行数据采集</w:t>
      </w:r>
    </w:p>
    <w:tbl>
      <w:tblPr>
        <w:tblStyle w:val="1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270"/>
        <w:gridCol w:w="1293"/>
        <w:gridCol w:w="2143"/>
        <w:gridCol w:w="1261"/>
        <w:gridCol w:w="1121"/>
        <w:gridCol w:w="1578"/>
      </w:tblGrid>
      <w:tr w14:paraId="62270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tblHeader/>
          <w:jc w:val="center"/>
        </w:trPr>
        <w:tc>
          <w:tcPr>
            <w:tcW w:w="3590" w:type="pct"/>
            <w:gridSpan w:val="5"/>
            <w:vAlign w:val="center"/>
          </w:tcPr>
          <w:p w14:paraId="50714949">
            <w:pPr>
              <w:widowControl/>
              <w:spacing w:line="240" w:lineRule="auto"/>
              <w:jc w:val="center"/>
              <w:rPr>
                <w:rFonts w:hint="eastAsia" w:ascii="宋体" w:hAnsi="宋体" w:cs="宋体"/>
                <w:b/>
                <w:bCs/>
                <w:sz w:val="18"/>
                <w:szCs w:val="18"/>
              </w:rPr>
            </w:pPr>
            <w:r>
              <w:rPr>
                <w:rFonts w:hint="eastAsia" w:ascii="宋体" w:hAnsi="宋体" w:cs="宋体"/>
                <w:b/>
                <w:bCs/>
                <w:sz w:val="18"/>
                <w:szCs w:val="18"/>
              </w:rPr>
              <w:t>采集数据</w:t>
            </w:r>
          </w:p>
        </w:tc>
        <w:tc>
          <w:tcPr>
            <w:tcW w:w="586" w:type="pct"/>
            <w:vMerge w:val="restart"/>
            <w:vAlign w:val="center"/>
          </w:tcPr>
          <w:p w14:paraId="01B6B78F">
            <w:pPr>
              <w:widowControl/>
              <w:spacing w:line="240" w:lineRule="auto"/>
              <w:jc w:val="center"/>
              <w:rPr>
                <w:rFonts w:hint="eastAsia" w:ascii="宋体" w:hAnsi="宋体" w:cs="宋体"/>
                <w:b/>
                <w:bCs/>
                <w:sz w:val="18"/>
                <w:szCs w:val="18"/>
              </w:rPr>
            </w:pPr>
            <w:r>
              <w:rPr>
                <w:rFonts w:hint="eastAsia" w:ascii="宋体" w:hAnsi="宋体" w:cs="宋体"/>
                <w:b/>
                <w:bCs/>
                <w:sz w:val="18"/>
                <w:szCs w:val="18"/>
              </w:rPr>
              <w:t>采集类别</w:t>
            </w:r>
          </w:p>
        </w:tc>
        <w:tc>
          <w:tcPr>
            <w:tcW w:w="822" w:type="pct"/>
            <w:vMerge w:val="restart"/>
            <w:vAlign w:val="center"/>
          </w:tcPr>
          <w:p w14:paraId="75125EC4">
            <w:pPr>
              <w:widowControl/>
              <w:spacing w:line="240" w:lineRule="auto"/>
              <w:jc w:val="center"/>
              <w:rPr>
                <w:rFonts w:hint="eastAsia" w:ascii="宋体" w:hAnsi="宋体" w:cs="宋体"/>
                <w:b/>
                <w:bCs/>
                <w:sz w:val="18"/>
                <w:szCs w:val="18"/>
              </w:rPr>
            </w:pPr>
            <w:r>
              <w:rPr>
                <w:rFonts w:hint="eastAsia" w:ascii="宋体" w:hAnsi="宋体" w:cs="宋体"/>
                <w:b/>
                <w:bCs/>
                <w:sz w:val="18"/>
                <w:szCs w:val="18"/>
              </w:rPr>
              <w:t>备注</w:t>
            </w:r>
          </w:p>
        </w:tc>
      </w:tr>
      <w:tr w14:paraId="23E33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tblHeader/>
          <w:jc w:val="center"/>
        </w:trPr>
        <w:tc>
          <w:tcPr>
            <w:tcW w:w="471" w:type="pct"/>
            <w:vAlign w:val="center"/>
          </w:tcPr>
          <w:p w14:paraId="4425B04A">
            <w:pPr>
              <w:widowControl/>
              <w:spacing w:line="240" w:lineRule="auto"/>
              <w:jc w:val="center"/>
              <w:rPr>
                <w:rFonts w:hint="eastAsia" w:ascii="宋体" w:hAnsi="宋体" w:cs="宋体"/>
                <w:b/>
                <w:bCs/>
                <w:sz w:val="18"/>
                <w:szCs w:val="18"/>
              </w:rPr>
            </w:pPr>
            <w:r>
              <w:rPr>
                <w:rFonts w:hint="eastAsia" w:ascii="宋体" w:hAnsi="宋体" w:cs="宋体"/>
                <w:b/>
                <w:bCs/>
                <w:sz w:val="18"/>
                <w:szCs w:val="18"/>
              </w:rPr>
              <w:t>类型</w:t>
            </w:r>
          </w:p>
        </w:tc>
        <w:tc>
          <w:tcPr>
            <w:tcW w:w="1340" w:type="pct"/>
            <w:gridSpan w:val="2"/>
            <w:vAlign w:val="center"/>
          </w:tcPr>
          <w:p w14:paraId="31B03957">
            <w:pPr>
              <w:widowControl/>
              <w:spacing w:line="240" w:lineRule="auto"/>
              <w:jc w:val="center"/>
              <w:rPr>
                <w:rFonts w:hint="eastAsia" w:ascii="宋体" w:hAnsi="宋体" w:cs="宋体"/>
                <w:b/>
                <w:bCs/>
                <w:sz w:val="18"/>
                <w:szCs w:val="18"/>
              </w:rPr>
            </w:pPr>
            <w:r>
              <w:rPr>
                <w:rFonts w:hint="eastAsia" w:ascii="宋体" w:hAnsi="宋体" w:cs="宋体"/>
                <w:b/>
                <w:bCs/>
                <w:sz w:val="18"/>
                <w:szCs w:val="18"/>
              </w:rPr>
              <w:t>名称</w:t>
            </w:r>
          </w:p>
        </w:tc>
        <w:tc>
          <w:tcPr>
            <w:tcW w:w="1120" w:type="pct"/>
            <w:vAlign w:val="center"/>
          </w:tcPr>
          <w:p w14:paraId="2698923C">
            <w:pPr>
              <w:widowControl/>
              <w:spacing w:line="240" w:lineRule="auto"/>
              <w:jc w:val="center"/>
              <w:rPr>
                <w:rFonts w:hint="eastAsia" w:ascii="宋体" w:hAnsi="宋体" w:cs="宋体"/>
                <w:b/>
                <w:bCs/>
                <w:sz w:val="18"/>
                <w:szCs w:val="18"/>
              </w:rPr>
            </w:pPr>
            <w:r>
              <w:rPr>
                <w:rFonts w:hint="eastAsia" w:ascii="宋体" w:hAnsi="宋体" w:cs="宋体"/>
                <w:b/>
                <w:bCs/>
                <w:sz w:val="18"/>
                <w:szCs w:val="18"/>
              </w:rPr>
              <w:t>数据类型及格式</w:t>
            </w:r>
          </w:p>
        </w:tc>
        <w:tc>
          <w:tcPr>
            <w:tcW w:w="657" w:type="pct"/>
            <w:vAlign w:val="center"/>
          </w:tcPr>
          <w:p w14:paraId="1E7E858B">
            <w:pPr>
              <w:widowControl/>
              <w:spacing w:line="240" w:lineRule="auto"/>
              <w:jc w:val="center"/>
              <w:rPr>
                <w:rFonts w:hint="eastAsia" w:ascii="宋体" w:hAnsi="宋体" w:cs="宋体"/>
                <w:b/>
                <w:bCs/>
                <w:sz w:val="18"/>
                <w:szCs w:val="18"/>
              </w:rPr>
            </w:pPr>
            <w:r>
              <w:rPr>
                <w:rFonts w:hint="eastAsia" w:ascii="宋体" w:hAnsi="宋体" w:cs="宋体"/>
                <w:b/>
                <w:bCs/>
                <w:sz w:val="18"/>
                <w:szCs w:val="18"/>
              </w:rPr>
              <w:t>单位</w:t>
            </w:r>
          </w:p>
        </w:tc>
        <w:tc>
          <w:tcPr>
            <w:tcW w:w="586" w:type="pct"/>
            <w:vMerge w:val="continue"/>
            <w:vAlign w:val="center"/>
          </w:tcPr>
          <w:p w14:paraId="612CCCF8">
            <w:pPr>
              <w:adjustRightInd w:val="0"/>
              <w:snapToGrid w:val="0"/>
              <w:spacing w:line="240" w:lineRule="auto"/>
              <w:rPr>
                <w:rFonts w:hint="eastAsia" w:ascii="宋体" w:hAnsi="宋体" w:eastAsia="宋体" w:cs="宋体"/>
                <w:b/>
                <w:bCs/>
                <w:color w:val="000000"/>
                <w:kern w:val="0"/>
                <w:sz w:val="18"/>
                <w:szCs w:val="18"/>
              </w:rPr>
            </w:pPr>
          </w:p>
        </w:tc>
        <w:tc>
          <w:tcPr>
            <w:tcW w:w="822" w:type="pct"/>
            <w:vMerge w:val="continue"/>
            <w:vAlign w:val="center"/>
          </w:tcPr>
          <w:p w14:paraId="26C2C76A">
            <w:pPr>
              <w:adjustRightInd w:val="0"/>
              <w:snapToGrid w:val="0"/>
              <w:spacing w:line="240" w:lineRule="auto"/>
              <w:rPr>
                <w:rFonts w:hint="eastAsia" w:ascii="宋体" w:hAnsi="宋体" w:eastAsia="宋体" w:cs="宋体"/>
                <w:b/>
                <w:bCs/>
                <w:color w:val="000000"/>
                <w:kern w:val="0"/>
                <w:sz w:val="18"/>
                <w:szCs w:val="18"/>
              </w:rPr>
            </w:pPr>
          </w:p>
        </w:tc>
      </w:tr>
      <w:tr w14:paraId="092E1F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restart"/>
            <w:vAlign w:val="center"/>
          </w:tcPr>
          <w:p w14:paraId="569C6A8B">
            <w:pPr>
              <w:widowControl/>
              <w:spacing w:line="240" w:lineRule="auto"/>
              <w:jc w:val="left"/>
              <w:rPr>
                <w:rFonts w:hint="eastAsia" w:ascii="宋体" w:hAnsi="宋体" w:cs="宋体"/>
                <w:sz w:val="18"/>
                <w:szCs w:val="18"/>
              </w:rPr>
            </w:pPr>
            <w:r>
              <w:rPr>
                <w:rFonts w:hint="eastAsia" w:ascii="宋体" w:hAnsi="宋体" w:cs="宋体"/>
                <w:sz w:val="18"/>
                <w:szCs w:val="18"/>
              </w:rPr>
              <w:t>系统</w:t>
            </w:r>
          </w:p>
          <w:p w14:paraId="469998F3">
            <w:pPr>
              <w:widowControl/>
              <w:spacing w:line="240" w:lineRule="auto"/>
              <w:jc w:val="left"/>
              <w:rPr>
                <w:rFonts w:hint="eastAsia" w:ascii="宋体" w:hAnsi="宋体" w:cs="宋体"/>
                <w:sz w:val="18"/>
                <w:szCs w:val="18"/>
              </w:rPr>
            </w:pPr>
            <w:r>
              <w:rPr>
                <w:rFonts w:hint="eastAsia" w:ascii="宋体" w:hAnsi="宋体" w:cs="宋体"/>
                <w:sz w:val="18"/>
                <w:szCs w:val="18"/>
              </w:rPr>
              <w:t>参数</w:t>
            </w:r>
          </w:p>
        </w:tc>
        <w:tc>
          <w:tcPr>
            <w:tcW w:w="664" w:type="pct"/>
            <w:vMerge w:val="restart"/>
            <w:vAlign w:val="center"/>
          </w:tcPr>
          <w:p w14:paraId="1FA0E06D">
            <w:pPr>
              <w:widowControl/>
              <w:spacing w:line="240" w:lineRule="auto"/>
              <w:jc w:val="left"/>
              <w:rPr>
                <w:rFonts w:hint="eastAsia" w:ascii="宋体" w:hAnsi="宋体" w:cs="宋体"/>
                <w:sz w:val="18"/>
                <w:szCs w:val="18"/>
              </w:rPr>
            </w:pPr>
            <w:r>
              <w:rPr>
                <w:rFonts w:hint="eastAsia" w:ascii="宋体" w:hAnsi="宋体" w:cs="宋体"/>
                <w:sz w:val="18"/>
                <w:szCs w:val="18"/>
              </w:rPr>
              <w:t>一次网总管</w:t>
            </w:r>
          </w:p>
        </w:tc>
        <w:tc>
          <w:tcPr>
            <w:tcW w:w="676" w:type="pct"/>
            <w:vAlign w:val="center"/>
          </w:tcPr>
          <w:p w14:paraId="43F72C47">
            <w:pPr>
              <w:widowControl/>
              <w:spacing w:line="240" w:lineRule="auto"/>
              <w:jc w:val="left"/>
              <w:rPr>
                <w:rFonts w:hint="eastAsia" w:ascii="宋体" w:hAnsi="宋体" w:cs="宋体"/>
                <w:sz w:val="18"/>
                <w:szCs w:val="18"/>
              </w:rPr>
            </w:pPr>
            <w:r>
              <w:rPr>
                <w:rFonts w:hint="eastAsia" w:ascii="宋体" w:hAnsi="宋体" w:cs="宋体"/>
                <w:sz w:val="18"/>
                <w:szCs w:val="18"/>
              </w:rPr>
              <w:t>供水温度</w:t>
            </w:r>
          </w:p>
        </w:tc>
        <w:tc>
          <w:tcPr>
            <w:tcW w:w="1120" w:type="pct"/>
            <w:vAlign w:val="center"/>
          </w:tcPr>
          <w:p w14:paraId="5BD4286B">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657" w:type="pct"/>
            <w:vAlign w:val="center"/>
          </w:tcPr>
          <w:p w14:paraId="1EA14CB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5452AE3C">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34FE8298">
            <w:pPr>
              <w:widowControl/>
              <w:spacing w:line="240" w:lineRule="auto"/>
              <w:jc w:val="left"/>
              <w:rPr>
                <w:rFonts w:hint="eastAsia" w:ascii="宋体" w:hAnsi="宋体" w:cs="宋体"/>
                <w:sz w:val="18"/>
                <w:szCs w:val="18"/>
              </w:rPr>
            </w:pPr>
            <w:r>
              <w:rPr>
                <w:rFonts w:hint="eastAsia" w:ascii="宋体" w:hAnsi="宋体" w:cs="宋体"/>
                <w:sz w:val="18"/>
                <w:szCs w:val="18"/>
              </w:rPr>
              <w:t>　</w:t>
            </w:r>
          </w:p>
        </w:tc>
      </w:tr>
      <w:tr w14:paraId="424CF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6903FCEF">
            <w:pPr>
              <w:widowControl/>
              <w:spacing w:line="240" w:lineRule="auto"/>
              <w:jc w:val="left"/>
              <w:rPr>
                <w:rFonts w:hint="eastAsia" w:ascii="宋体" w:hAnsi="宋体" w:cs="宋体"/>
                <w:sz w:val="18"/>
                <w:szCs w:val="18"/>
              </w:rPr>
            </w:pPr>
          </w:p>
        </w:tc>
        <w:tc>
          <w:tcPr>
            <w:tcW w:w="664" w:type="pct"/>
            <w:vMerge w:val="continue"/>
            <w:vAlign w:val="center"/>
          </w:tcPr>
          <w:p w14:paraId="5B04C010">
            <w:pPr>
              <w:widowControl/>
              <w:spacing w:line="240" w:lineRule="auto"/>
              <w:jc w:val="left"/>
              <w:rPr>
                <w:rFonts w:hint="eastAsia" w:ascii="宋体" w:hAnsi="宋体" w:cs="宋体"/>
                <w:sz w:val="18"/>
                <w:szCs w:val="18"/>
              </w:rPr>
            </w:pPr>
          </w:p>
        </w:tc>
        <w:tc>
          <w:tcPr>
            <w:tcW w:w="676" w:type="pct"/>
            <w:vAlign w:val="center"/>
          </w:tcPr>
          <w:p w14:paraId="21FF6AAB">
            <w:pPr>
              <w:widowControl/>
              <w:spacing w:line="240" w:lineRule="auto"/>
              <w:jc w:val="left"/>
              <w:rPr>
                <w:rFonts w:hint="eastAsia" w:ascii="宋体" w:hAnsi="宋体" w:cs="宋体"/>
                <w:sz w:val="18"/>
                <w:szCs w:val="18"/>
              </w:rPr>
            </w:pPr>
            <w:r>
              <w:rPr>
                <w:rFonts w:hint="eastAsia" w:ascii="宋体" w:hAnsi="宋体" w:cs="宋体"/>
                <w:sz w:val="18"/>
                <w:szCs w:val="18"/>
              </w:rPr>
              <w:t>供水压力</w:t>
            </w:r>
          </w:p>
        </w:tc>
        <w:tc>
          <w:tcPr>
            <w:tcW w:w="1120" w:type="pct"/>
            <w:vAlign w:val="center"/>
          </w:tcPr>
          <w:p w14:paraId="25A89890">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3E4AD7C0">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33BDF33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4C45676E">
            <w:pPr>
              <w:widowControl/>
              <w:spacing w:line="240" w:lineRule="auto"/>
              <w:jc w:val="left"/>
              <w:rPr>
                <w:rFonts w:hint="eastAsia" w:ascii="宋体" w:hAnsi="宋体" w:cs="宋体"/>
                <w:sz w:val="18"/>
                <w:szCs w:val="18"/>
              </w:rPr>
            </w:pPr>
            <w:r>
              <w:rPr>
                <w:rFonts w:hint="eastAsia" w:ascii="宋体" w:hAnsi="宋体" w:cs="宋体"/>
                <w:sz w:val="18"/>
                <w:szCs w:val="18"/>
              </w:rPr>
              <w:t>　</w:t>
            </w:r>
          </w:p>
        </w:tc>
      </w:tr>
      <w:tr w14:paraId="6A2F2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7A08F721">
            <w:pPr>
              <w:widowControl/>
              <w:spacing w:line="240" w:lineRule="auto"/>
              <w:jc w:val="left"/>
              <w:rPr>
                <w:rFonts w:hint="eastAsia" w:ascii="宋体" w:hAnsi="宋体" w:cs="宋体"/>
                <w:sz w:val="18"/>
                <w:szCs w:val="18"/>
              </w:rPr>
            </w:pPr>
          </w:p>
        </w:tc>
        <w:tc>
          <w:tcPr>
            <w:tcW w:w="664" w:type="pct"/>
            <w:vMerge w:val="continue"/>
            <w:vAlign w:val="center"/>
          </w:tcPr>
          <w:p w14:paraId="01866B7C">
            <w:pPr>
              <w:widowControl/>
              <w:spacing w:line="240" w:lineRule="auto"/>
              <w:jc w:val="left"/>
              <w:rPr>
                <w:rFonts w:hint="eastAsia" w:ascii="宋体" w:hAnsi="宋体" w:cs="宋体"/>
                <w:sz w:val="18"/>
                <w:szCs w:val="18"/>
              </w:rPr>
            </w:pPr>
          </w:p>
        </w:tc>
        <w:tc>
          <w:tcPr>
            <w:tcW w:w="676" w:type="pct"/>
            <w:vAlign w:val="center"/>
          </w:tcPr>
          <w:p w14:paraId="02FFF408">
            <w:pPr>
              <w:widowControl/>
              <w:spacing w:line="240" w:lineRule="auto"/>
              <w:jc w:val="left"/>
              <w:rPr>
                <w:rFonts w:hint="eastAsia" w:ascii="宋体" w:hAnsi="宋体" w:cs="宋体"/>
                <w:sz w:val="18"/>
                <w:szCs w:val="18"/>
              </w:rPr>
            </w:pPr>
            <w:r>
              <w:rPr>
                <w:rFonts w:hint="eastAsia" w:ascii="宋体" w:hAnsi="宋体" w:cs="宋体"/>
                <w:sz w:val="18"/>
                <w:szCs w:val="18"/>
              </w:rPr>
              <w:t>回水温度</w:t>
            </w:r>
          </w:p>
        </w:tc>
        <w:tc>
          <w:tcPr>
            <w:tcW w:w="1120" w:type="pct"/>
            <w:vAlign w:val="center"/>
          </w:tcPr>
          <w:p w14:paraId="598B0D4D">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657" w:type="pct"/>
            <w:vAlign w:val="center"/>
          </w:tcPr>
          <w:p w14:paraId="7E64A0B9">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3804798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398B131D">
            <w:pPr>
              <w:widowControl/>
              <w:spacing w:line="240" w:lineRule="auto"/>
              <w:jc w:val="left"/>
              <w:rPr>
                <w:rFonts w:hint="eastAsia" w:ascii="宋体" w:hAnsi="宋体" w:cs="宋体"/>
                <w:sz w:val="18"/>
                <w:szCs w:val="18"/>
              </w:rPr>
            </w:pPr>
          </w:p>
        </w:tc>
      </w:tr>
      <w:tr w14:paraId="56691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339CA231">
            <w:pPr>
              <w:widowControl/>
              <w:spacing w:line="240" w:lineRule="auto"/>
              <w:jc w:val="left"/>
              <w:rPr>
                <w:rFonts w:hint="eastAsia" w:ascii="宋体" w:hAnsi="宋体" w:cs="宋体"/>
                <w:sz w:val="18"/>
                <w:szCs w:val="18"/>
              </w:rPr>
            </w:pPr>
          </w:p>
        </w:tc>
        <w:tc>
          <w:tcPr>
            <w:tcW w:w="664" w:type="pct"/>
            <w:vMerge w:val="continue"/>
            <w:vAlign w:val="center"/>
          </w:tcPr>
          <w:p w14:paraId="29CAA9BB">
            <w:pPr>
              <w:widowControl/>
              <w:spacing w:line="240" w:lineRule="auto"/>
              <w:jc w:val="left"/>
              <w:rPr>
                <w:rFonts w:hint="eastAsia" w:ascii="宋体" w:hAnsi="宋体" w:cs="宋体"/>
                <w:sz w:val="18"/>
                <w:szCs w:val="18"/>
              </w:rPr>
            </w:pPr>
          </w:p>
        </w:tc>
        <w:tc>
          <w:tcPr>
            <w:tcW w:w="676" w:type="pct"/>
            <w:vAlign w:val="center"/>
          </w:tcPr>
          <w:p w14:paraId="01F1C601">
            <w:pPr>
              <w:widowControl/>
              <w:spacing w:line="240" w:lineRule="auto"/>
              <w:jc w:val="left"/>
              <w:rPr>
                <w:rFonts w:hint="eastAsia" w:ascii="宋体" w:hAnsi="宋体" w:cs="宋体"/>
                <w:sz w:val="18"/>
                <w:szCs w:val="18"/>
              </w:rPr>
            </w:pPr>
            <w:r>
              <w:rPr>
                <w:rFonts w:hint="eastAsia" w:ascii="宋体" w:hAnsi="宋体" w:cs="宋体"/>
                <w:sz w:val="18"/>
                <w:szCs w:val="18"/>
              </w:rPr>
              <w:t>回水压力</w:t>
            </w:r>
          </w:p>
        </w:tc>
        <w:tc>
          <w:tcPr>
            <w:tcW w:w="1120" w:type="pct"/>
            <w:vAlign w:val="center"/>
          </w:tcPr>
          <w:p w14:paraId="6C4D3898">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64291376">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414B982B">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17866C3E">
            <w:pPr>
              <w:widowControl/>
              <w:spacing w:line="240" w:lineRule="auto"/>
              <w:jc w:val="left"/>
              <w:rPr>
                <w:rFonts w:hint="eastAsia" w:ascii="宋体" w:hAnsi="宋体" w:cs="宋体"/>
                <w:sz w:val="18"/>
                <w:szCs w:val="18"/>
              </w:rPr>
            </w:pPr>
            <w:r>
              <w:rPr>
                <w:rFonts w:hint="eastAsia" w:ascii="宋体" w:hAnsi="宋体" w:cs="宋体"/>
                <w:sz w:val="18"/>
                <w:szCs w:val="18"/>
              </w:rPr>
              <w:t>　</w:t>
            </w:r>
          </w:p>
        </w:tc>
      </w:tr>
      <w:tr w14:paraId="4C488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1249C1F1">
            <w:pPr>
              <w:widowControl/>
              <w:spacing w:line="240" w:lineRule="auto"/>
              <w:jc w:val="left"/>
              <w:rPr>
                <w:rFonts w:hint="eastAsia" w:ascii="宋体" w:hAnsi="宋体" w:cs="宋体"/>
                <w:sz w:val="18"/>
                <w:szCs w:val="18"/>
              </w:rPr>
            </w:pPr>
          </w:p>
        </w:tc>
        <w:tc>
          <w:tcPr>
            <w:tcW w:w="664" w:type="pct"/>
            <w:vMerge w:val="continue"/>
            <w:vAlign w:val="center"/>
          </w:tcPr>
          <w:p w14:paraId="6E9EBDC1">
            <w:pPr>
              <w:widowControl/>
              <w:spacing w:line="240" w:lineRule="auto"/>
              <w:jc w:val="left"/>
              <w:rPr>
                <w:rFonts w:hint="eastAsia" w:ascii="宋体" w:hAnsi="宋体" w:cs="宋体"/>
                <w:sz w:val="18"/>
                <w:szCs w:val="18"/>
              </w:rPr>
            </w:pPr>
          </w:p>
        </w:tc>
        <w:tc>
          <w:tcPr>
            <w:tcW w:w="676" w:type="pct"/>
            <w:vAlign w:val="center"/>
          </w:tcPr>
          <w:p w14:paraId="42827D89">
            <w:pPr>
              <w:widowControl/>
              <w:spacing w:line="240" w:lineRule="auto"/>
              <w:jc w:val="left"/>
              <w:rPr>
                <w:rFonts w:hint="eastAsia" w:ascii="宋体" w:hAnsi="宋体" w:cs="宋体"/>
                <w:sz w:val="18"/>
                <w:szCs w:val="18"/>
              </w:rPr>
            </w:pPr>
            <w:r>
              <w:rPr>
                <w:rFonts w:hint="eastAsia" w:ascii="宋体" w:hAnsi="宋体" w:cs="宋体"/>
                <w:sz w:val="18"/>
                <w:szCs w:val="18"/>
              </w:rPr>
              <w:t>瞬时流量</w:t>
            </w:r>
          </w:p>
        </w:tc>
        <w:tc>
          <w:tcPr>
            <w:tcW w:w="1120" w:type="pct"/>
            <w:vAlign w:val="center"/>
          </w:tcPr>
          <w:p w14:paraId="662FD186">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6F983C7C">
            <w:pPr>
              <w:widowControl/>
              <w:spacing w:line="240" w:lineRule="auto"/>
              <w:jc w:val="center"/>
              <w:rPr>
                <w:rFonts w:hint="eastAsia" w:ascii="宋体" w:hAnsi="宋体" w:cs="宋体"/>
                <w:sz w:val="18"/>
                <w:szCs w:val="18"/>
              </w:rPr>
            </w:pPr>
            <w:r>
              <w:rPr>
                <w:rFonts w:hint="eastAsia" w:ascii="宋体" w:hAnsi="宋体" w:cs="宋体"/>
                <w:sz w:val="18"/>
                <w:szCs w:val="18"/>
              </w:rPr>
              <w:t>t/h</w:t>
            </w:r>
          </w:p>
        </w:tc>
        <w:tc>
          <w:tcPr>
            <w:tcW w:w="586" w:type="pct"/>
            <w:vAlign w:val="center"/>
          </w:tcPr>
          <w:p w14:paraId="47C95EB1">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2F2C1B08">
            <w:pPr>
              <w:widowControl/>
              <w:spacing w:line="240" w:lineRule="auto"/>
              <w:jc w:val="left"/>
              <w:rPr>
                <w:rFonts w:hint="eastAsia" w:ascii="宋体" w:hAnsi="宋体" w:cs="宋体"/>
                <w:sz w:val="18"/>
                <w:szCs w:val="18"/>
              </w:rPr>
            </w:pPr>
          </w:p>
        </w:tc>
      </w:tr>
      <w:tr w14:paraId="0CEE7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666F6CF4">
            <w:pPr>
              <w:widowControl/>
              <w:spacing w:line="240" w:lineRule="auto"/>
              <w:jc w:val="left"/>
              <w:rPr>
                <w:rFonts w:hint="eastAsia" w:ascii="宋体" w:hAnsi="宋体" w:cs="宋体"/>
                <w:sz w:val="18"/>
                <w:szCs w:val="18"/>
              </w:rPr>
            </w:pPr>
          </w:p>
        </w:tc>
        <w:tc>
          <w:tcPr>
            <w:tcW w:w="664" w:type="pct"/>
            <w:vMerge w:val="continue"/>
            <w:vAlign w:val="center"/>
          </w:tcPr>
          <w:p w14:paraId="4D5003D3">
            <w:pPr>
              <w:widowControl/>
              <w:spacing w:line="240" w:lineRule="auto"/>
              <w:jc w:val="left"/>
              <w:rPr>
                <w:rFonts w:hint="eastAsia" w:ascii="宋体" w:hAnsi="宋体" w:cs="宋体"/>
                <w:sz w:val="18"/>
                <w:szCs w:val="18"/>
              </w:rPr>
            </w:pPr>
          </w:p>
        </w:tc>
        <w:tc>
          <w:tcPr>
            <w:tcW w:w="676" w:type="pct"/>
            <w:vAlign w:val="center"/>
          </w:tcPr>
          <w:p w14:paraId="379E2A79">
            <w:pPr>
              <w:widowControl/>
              <w:spacing w:line="240" w:lineRule="auto"/>
              <w:jc w:val="left"/>
              <w:rPr>
                <w:rFonts w:hint="eastAsia" w:ascii="宋体" w:hAnsi="宋体" w:cs="宋体"/>
                <w:sz w:val="18"/>
                <w:szCs w:val="18"/>
              </w:rPr>
            </w:pPr>
            <w:r>
              <w:rPr>
                <w:rFonts w:hint="eastAsia" w:ascii="宋体" w:hAnsi="宋体" w:cs="宋体"/>
                <w:sz w:val="18"/>
                <w:szCs w:val="18"/>
              </w:rPr>
              <w:t>累计流量</w:t>
            </w:r>
          </w:p>
        </w:tc>
        <w:tc>
          <w:tcPr>
            <w:tcW w:w="1120" w:type="pct"/>
            <w:vAlign w:val="center"/>
          </w:tcPr>
          <w:p w14:paraId="5EE82C8A">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3FC8093B">
            <w:pPr>
              <w:widowControl/>
              <w:spacing w:line="240" w:lineRule="auto"/>
              <w:jc w:val="center"/>
              <w:rPr>
                <w:rFonts w:hint="eastAsia" w:ascii="宋体" w:hAnsi="宋体" w:cs="宋体"/>
                <w:sz w:val="18"/>
                <w:szCs w:val="18"/>
              </w:rPr>
            </w:pPr>
            <w:r>
              <w:rPr>
                <w:rFonts w:hint="eastAsia" w:ascii="宋体" w:hAnsi="宋体" w:cs="宋体"/>
                <w:sz w:val="18"/>
                <w:szCs w:val="18"/>
              </w:rPr>
              <w:t>t</w:t>
            </w:r>
          </w:p>
        </w:tc>
        <w:tc>
          <w:tcPr>
            <w:tcW w:w="586" w:type="pct"/>
            <w:vAlign w:val="center"/>
          </w:tcPr>
          <w:p w14:paraId="63B61E2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2791D892">
            <w:pPr>
              <w:widowControl/>
              <w:spacing w:line="240" w:lineRule="auto"/>
              <w:jc w:val="left"/>
              <w:rPr>
                <w:rFonts w:hint="eastAsia" w:ascii="宋体" w:hAnsi="宋体" w:cs="宋体"/>
                <w:sz w:val="18"/>
                <w:szCs w:val="18"/>
              </w:rPr>
            </w:pPr>
          </w:p>
        </w:tc>
      </w:tr>
      <w:tr w14:paraId="3C464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4F4D5DB4">
            <w:pPr>
              <w:widowControl/>
              <w:spacing w:line="240" w:lineRule="auto"/>
              <w:jc w:val="left"/>
              <w:rPr>
                <w:rFonts w:hint="eastAsia" w:ascii="宋体" w:hAnsi="宋体" w:cs="宋体"/>
                <w:sz w:val="18"/>
                <w:szCs w:val="18"/>
              </w:rPr>
            </w:pPr>
          </w:p>
        </w:tc>
        <w:tc>
          <w:tcPr>
            <w:tcW w:w="664" w:type="pct"/>
            <w:vMerge w:val="continue"/>
            <w:vAlign w:val="center"/>
          </w:tcPr>
          <w:p w14:paraId="2E0E0CEE">
            <w:pPr>
              <w:widowControl/>
              <w:spacing w:line="240" w:lineRule="auto"/>
              <w:jc w:val="left"/>
              <w:rPr>
                <w:rFonts w:hint="eastAsia" w:ascii="宋体" w:hAnsi="宋体" w:cs="宋体"/>
                <w:sz w:val="18"/>
                <w:szCs w:val="18"/>
              </w:rPr>
            </w:pPr>
          </w:p>
        </w:tc>
        <w:tc>
          <w:tcPr>
            <w:tcW w:w="676" w:type="pct"/>
            <w:vAlign w:val="center"/>
          </w:tcPr>
          <w:p w14:paraId="1355023E">
            <w:pPr>
              <w:widowControl/>
              <w:spacing w:line="240" w:lineRule="auto"/>
              <w:jc w:val="left"/>
              <w:rPr>
                <w:rFonts w:hint="eastAsia" w:ascii="宋体" w:hAnsi="宋体" w:cs="宋体"/>
                <w:sz w:val="18"/>
                <w:szCs w:val="18"/>
              </w:rPr>
            </w:pPr>
            <w:r>
              <w:rPr>
                <w:rFonts w:hint="eastAsia" w:ascii="宋体" w:hAnsi="宋体" w:cs="宋体"/>
                <w:sz w:val="18"/>
                <w:szCs w:val="18"/>
              </w:rPr>
              <w:t>瞬时热量</w:t>
            </w:r>
          </w:p>
        </w:tc>
        <w:tc>
          <w:tcPr>
            <w:tcW w:w="1120" w:type="pct"/>
            <w:vAlign w:val="center"/>
          </w:tcPr>
          <w:p w14:paraId="7627604E">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4E9CF524">
            <w:pPr>
              <w:widowControl/>
              <w:spacing w:line="240" w:lineRule="auto"/>
              <w:jc w:val="center"/>
              <w:rPr>
                <w:rFonts w:hint="eastAsia" w:ascii="宋体" w:hAnsi="宋体" w:cs="宋体"/>
                <w:sz w:val="18"/>
                <w:szCs w:val="18"/>
              </w:rPr>
            </w:pPr>
            <w:r>
              <w:rPr>
                <w:rFonts w:hint="eastAsia" w:ascii="宋体" w:hAnsi="宋体" w:cs="宋体"/>
                <w:sz w:val="18"/>
                <w:szCs w:val="18"/>
              </w:rPr>
              <w:t>GJ/t</w:t>
            </w:r>
          </w:p>
        </w:tc>
        <w:tc>
          <w:tcPr>
            <w:tcW w:w="586" w:type="pct"/>
            <w:vAlign w:val="center"/>
          </w:tcPr>
          <w:p w14:paraId="66497EC5">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505693DD">
            <w:pPr>
              <w:widowControl/>
              <w:spacing w:line="240" w:lineRule="auto"/>
              <w:jc w:val="left"/>
              <w:rPr>
                <w:rFonts w:hint="eastAsia" w:ascii="宋体" w:hAnsi="宋体" w:cs="宋体"/>
                <w:sz w:val="18"/>
                <w:szCs w:val="18"/>
              </w:rPr>
            </w:pPr>
          </w:p>
        </w:tc>
      </w:tr>
      <w:tr w14:paraId="5D1EE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64A66742">
            <w:pPr>
              <w:widowControl/>
              <w:spacing w:line="240" w:lineRule="auto"/>
              <w:jc w:val="left"/>
              <w:rPr>
                <w:rFonts w:hint="eastAsia" w:ascii="宋体" w:hAnsi="宋体" w:cs="宋体"/>
                <w:sz w:val="18"/>
                <w:szCs w:val="18"/>
              </w:rPr>
            </w:pPr>
          </w:p>
        </w:tc>
        <w:tc>
          <w:tcPr>
            <w:tcW w:w="664" w:type="pct"/>
            <w:vMerge w:val="continue"/>
            <w:vAlign w:val="center"/>
          </w:tcPr>
          <w:p w14:paraId="38C32859">
            <w:pPr>
              <w:widowControl/>
              <w:spacing w:line="240" w:lineRule="auto"/>
              <w:jc w:val="left"/>
              <w:rPr>
                <w:rFonts w:hint="eastAsia" w:ascii="宋体" w:hAnsi="宋体" w:cs="宋体"/>
                <w:sz w:val="18"/>
                <w:szCs w:val="18"/>
              </w:rPr>
            </w:pPr>
          </w:p>
        </w:tc>
        <w:tc>
          <w:tcPr>
            <w:tcW w:w="676" w:type="pct"/>
            <w:vAlign w:val="center"/>
          </w:tcPr>
          <w:p w14:paraId="1477BF29">
            <w:pPr>
              <w:widowControl/>
              <w:spacing w:line="240" w:lineRule="auto"/>
              <w:jc w:val="left"/>
              <w:rPr>
                <w:rFonts w:hint="eastAsia" w:ascii="宋体" w:hAnsi="宋体" w:cs="宋体"/>
                <w:sz w:val="18"/>
                <w:szCs w:val="18"/>
              </w:rPr>
            </w:pPr>
            <w:r>
              <w:rPr>
                <w:rFonts w:hint="eastAsia" w:ascii="宋体" w:hAnsi="宋体" w:cs="宋体"/>
                <w:sz w:val="18"/>
                <w:szCs w:val="18"/>
              </w:rPr>
              <w:t>累计热量</w:t>
            </w:r>
          </w:p>
        </w:tc>
        <w:tc>
          <w:tcPr>
            <w:tcW w:w="1120" w:type="pct"/>
            <w:vAlign w:val="center"/>
          </w:tcPr>
          <w:p w14:paraId="2DA46B79">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366B6C2B">
            <w:pPr>
              <w:widowControl/>
              <w:spacing w:line="240" w:lineRule="auto"/>
              <w:jc w:val="center"/>
              <w:rPr>
                <w:rFonts w:hint="eastAsia" w:ascii="宋体" w:hAnsi="宋体" w:cs="宋体"/>
                <w:sz w:val="18"/>
                <w:szCs w:val="18"/>
              </w:rPr>
            </w:pPr>
            <w:r>
              <w:rPr>
                <w:rFonts w:hint="eastAsia" w:ascii="宋体" w:hAnsi="宋体" w:cs="宋体"/>
                <w:sz w:val="18"/>
                <w:szCs w:val="18"/>
              </w:rPr>
              <w:t>GJ</w:t>
            </w:r>
          </w:p>
        </w:tc>
        <w:tc>
          <w:tcPr>
            <w:tcW w:w="586" w:type="pct"/>
            <w:vAlign w:val="center"/>
          </w:tcPr>
          <w:p w14:paraId="0884DCE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4F28183D">
            <w:pPr>
              <w:widowControl/>
              <w:spacing w:line="240" w:lineRule="auto"/>
              <w:jc w:val="left"/>
              <w:rPr>
                <w:rFonts w:hint="eastAsia" w:ascii="宋体" w:hAnsi="宋体" w:cs="宋体"/>
                <w:sz w:val="18"/>
                <w:szCs w:val="18"/>
              </w:rPr>
            </w:pPr>
          </w:p>
        </w:tc>
      </w:tr>
      <w:tr w14:paraId="21CBA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7CC20C44">
            <w:pPr>
              <w:widowControl/>
              <w:spacing w:line="240" w:lineRule="auto"/>
              <w:jc w:val="left"/>
              <w:rPr>
                <w:rFonts w:hint="eastAsia" w:ascii="宋体" w:hAnsi="宋体" w:cs="宋体"/>
                <w:sz w:val="18"/>
                <w:szCs w:val="18"/>
              </w:rPr>
            </w:pPr>
          </w:p>
        </w:tc>
        <w:tc>
          <w:tcPr>
            <w:tcW w:w="664" w:type="pct"/>
            <w:vMerge w:val="restart"/>
            <w:vAlign w:val="center"/>
          </w:tcPr>
          <w:p w14:paraId="4C084C94">
            <w:pPr>
              <w:widowControl/>
              <w:spacing w:line="240" w:lineRule="auto"/>
              <w:jc w:val="left"/>
              <w:rPr>
                <w:rFonts w:hint="eastAsia" w:ascii="宋体" w:hAnsi="宋体" w:cs="宋体"/>
                <w:sz w:val="18"/>
                <w:szCs w:val="18"/>
              </w:rPr>
            </w:pPr>
            <w:r>
              <w:rPr>
                <w:rFonts w:hint="eastAsia" w:ascii="宋体" w:hAnsi="宋体" w:cs="宋体"/>
                <w:sz w:val="18"/>
                <w:szCs w:val="18"/>
              </w:rPr>
              <w:t>一次网分系统</w:t>
            </w:r>
          </w:p>
        </w:tc>
        <w:tc>
          <w:tcPr>
            <w:tcW w:w="676" w:type="pct"/>
            <w:vAlign w:val="center"/>
          </w:tcPr>
          <w:p w14:paraId="4632595A">
            <w:pPr>
              <w:widowControl/>
              <w:spacing w:line="240" w:lineRule="auto"/>
              <w:jc w:val="left"/>
              <w:rPr>
                <w:rFonts w:hint="eastAsia" w:ascii="宋体" w:hAnsi="宋体" w:cs="宋体"/>
                <w:sz w:val="18"/>
                <w:szCs w:val="18"/>
              </w:rPr>
            </w:pPr>
            <w:r>
              <w:rPr>
                <w:rFonts w:hint="eastAsia" w:ascii="宋体" w:hAnsi="宋体" w:cs="宋体"/>
                <w:sz w:val="18"/>
                <w:szCs w:val="18"/>
              </w:rPr>
              <w:t>回水温度</w:t>
            </w:r>
          </w:p>
        </w:tc>
        <w:tc>
          <w:tcPr>
            <w:tcW w:w="1120" w:type="pct"/>
            <w:vAlign w:val="center"/>
          </w:tcPr>
          <w:p w14:paraId="4F76D1A0">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657" w:type="pct"/>
            <w:vAlign w:val="center"/>
          </w:tcPr>
          <w:p w14:paraId="474B792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33DF9AA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54D8476B">
            <w:pPr>
              <w:widowControl/>
              <w:spacing w:line="240" w:lineRule="auto"/>
              <w:jc w:val="left"/>
              <w:rPr>
                <w:rFonts w:hint="eastAsia" w:ascii="宋体" w:hAnsi="宋体" w:cs="宋体"/>
                <w:sz w:val="18"/>
                <w:szCs w:val="18"/>
              </w:rPr>
            </w:pPr>
          </w:p>
        </w:tc>
      </w:tr>
      <w:tr w14:paraId="27094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56843A26">
            <w:pPr>
              <w:widowControl/>
              <w:spacing w:line="240" w:lineRule="auto"/>
              <w:jc w:val="left"/>
              <w:rPr>
                <w:rFonts w:hint="eastAsia" w:ascii="宋体" w:hAnsi="宋体" w:cs="宋体"/>
                <w:sz w:val="18"/>
                <w:szCs w:val="18"/>
              </w:rPr>
            </w:pPr>
          </w:p>
        </w:tc>
        <w:tc>
          <w:tcPr>
            <w:tcW w:w="664" w:type="pct"/>
            <w:vMerge w:val="continue"/>
            <w:vAlign w:val="center"/>
          </w:tcPr>
          <w:p w14:paraId="6AB3190F">
            <w:pPr>
              <w:widowControl/>
              <w:spacing w:line="240" w:lineRule="auto"/>
              <w:jc w:val="left"/>
              <w:rPr>
                <w:rFonts w:hint="eastAsia" w:ascii="宋体" w:hAnsi="宋体" w:cs="宋体"/>
                <w:sz w:val="18"/>
                <w:szCs w:val="18"/>
              </w:rPr>
            </w:pPr>
          </w:p>
        </w:tc>
        <w:tc>
          <w:tcPr>
            <w:tcW w:w="676" w:type="pct"/>
            <w:vAlign w:val="center"/>
          </w:tcPr>
          <w:p w14:paraId="2FEB5FDC">
            <w:pPr>
              <w:widowControl/>
              <w:spacing w:line="240" w:lineRule="auto"/>
              <w:jc w:val="left"/>
              <w:rPr>
                <w:rFonts w:hint="eastAsia" w:ascii="宋体" w:hAnsi="宋体" w:cs="宋体"/>
                <w:sz w:val="18"/>
                <w:szCs w:val="18"/>
              </w:rPr>
            </w:pPr>
            <w:r>
              <w:rPr>
                <w:rFonts w:hint="eastAsia" w:ascii="宋体" w:hAnsi="宋体" w:cs="宋体"/>
                <w:sz w:val="18"/>
                <w:szCs w:val="18"/>
              </w:rPr>
              <w:t>回水压力</w:t>
            </w:r>
          </w:p>
        </w:tc>
        <w:tc>
          <w:tcPr>
            <w:tcW w:w="1120" w:type="pct"/>
            <w:vAlign w:val="center"/>
          </w:tcPr>
          <w:p w14:paraId="3EC3A6EC">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362F65E9">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31EE19E1">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0BA80BE4">
            <w:pPr>
              <w:widowControl/>
              <w:spacing w:line="240" w:lineRule="auto"/>
              <w:jc w:val="left"/>
              <w:rPr>
                <w:rFonts w:hint="eastAsia" w:ascii="宋体" w:hAnsi="宋体" w:cs="宋体"/>
                <w:sz w:val="18"/>
                <w:szCs w:val="18"/>
              </w:rPr>
            </w:pPr>
          </w:p>
        </w:tc>
      </w:tr>
      <w:tr w14:paraId="506D2A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1B050102">
            <w:pPr>
              <w:widowControl/>
              <w:spacing w:line="240" w:lineRule="auto"/>
              <w:jc w:val="left"/>
              <w:rPr>
                <w:rFonts w:hint="eastAsia" w:ascii="宋体" w:hAnsi="宋体" w:cs="宋体"/>
                <w:sz w:val="18"/>
                <w:szCs w:val="18"/>
              </w:rPr>
            </w:pPr>
          </w:p>
        </w:tc>
        <w:tc>
          <w:tcPr>
            <w:tcW w:w="664" w:type="pct"/>
            <w:vMerge w:val="continue"/>
            <w:vAlign w:val="center"/>
          </w:tcPr>
          <w:p w14:paraId="6B0EDC9F">
            <w:pPr>
              <w:widowControl/>
              <w:spacing w:line="240" w:lineRule="auto"/>
              <w:jc w:val="left"/>
              <w:rPr>
                <w:rFonts w:hint="eastAsia" w:ascii="宋体" w:hAnsi="宋体" w:cs="宋体"/>
                <w:sz w:val="18"/>
                <w:szCs w:val="18"/>
              </w:rPr>
            </w:pPr>
          </w:p>
        </w:tc>
        <w:tc>
          <w:tcPr>
            <w:tcW w:w="676" w:type="pct"/>
            <w:vAlign w:val="center"/>
          </w:tcPr>
          <w:p w14:paraId="77D1F44B">
            <w:pPr>
              <w:widowControl/>
              <w:spacing w:line="240" w:lineRule="auto"/>
              <w:jc w:val="left"/>
              <w:rPr>
                <w:rFonts w:hint="eastAsia" w:ascii="宋体" w:hAnsi="宋体" w:cs="宋体"/>
                <w:sz w:val="18"/>
                <w:szCs w:val="18"/>
              </w:rPr>
            </w:pPr>
            <w:r>
              <w:rPr>
                <w:rFonts w:hint="eastAsia" w:ascii="宋体" w:hAnsi="宋体" w:cs="宋体"/>
                <w:sz w:val="18"/>
                <w:szCs w:val="18"/>
              </w:rPr>
              <w:t>瞬时流量</w:t>
            </w:r>
          </w:p>
        </w:tc>
        <w:tc>
          <w:tcPr>
            <w:tcW w:w="1120" w:type="pct"/>
            <w:vAlign w:val="center"/>
          </w:tcPr>
          <w:p w14:paraId="154A4A4E">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78D638E6">
            <w:pPr>
              <w:widowControl/>
              <w:spacing w:line="240" w:lineRule="auto"/>
              <w:jc w:val="center"/>
              <w:rPr>
                <w:rFonts w:hint="eastAsia" w:ascii="宋体" w:hAnsi="宋体" w:cs="宋体"/>
                <w:sz w:val="18"/>
                <w:szCs w:val="18"/>
              </w:rPr>
            </w:pPr>
            <w:r>
              <w:rPr>
                <w:rFonts w:hint="eastAsia" w:ascii="宋体" w:hAnsi="宋体" w:cs="宋体"/>
                <w:sz w:val="18"/>
                <w:szCs w:val="18"/>
              </w:rPr>
              <w:t>t/h</w:t>
            </w:r>
          </w:p>
        </w:tc>
        <w:tc>
          <w:tcPr>
            <w:tcW w:w="586" w:type="pct"/>
            <w:vAlign w:val="center"/>
          </w:tcPr>
          <w:p w14:paraId="1079739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Merge w:val="restart"/>
            <w:vAlign w:val="center"/>
          </w:tcPr>
          <w:p w14:paraId="20F251F3">
            <w:pPr>
              <w:widowControl/>
              <w:spacing w:line="240" w:lineRule="auto"/>
              <w:jc w:val="left"/>
              <w:rPr>
                <w:rFonts w:hint="eastAsia" w:ascii="宋体" w:hAnsi="宋体" w:cs="宋体"/>
                <w:sz w:val="18"/>
                <w:szCs w:val="18"/>
              </w:rPr>
            </w:pPr>
            <w:r>
              <w:rPr>
                <w:rFonts w:hint="eastAsia" w:ascii="宋体" w:hAnsi="宋体" w:cs="宋体"/>
                <w:sz w:val="18"/>
                <w:szCs w:val="18"/>
              </w:rPr>
              <w:t>按用热性质设置热表</w:t>
            </w:r>
          </w:p>
        </w:tc>
      </w:tr>
      <w:tr w14:paraId="382124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260DC064">
            <w:pPr>
              <w:widowControl/>
              <w:spacing w:line="240" w:lineRule="auto"/>
              <w:jc w:val="left"/>
              <w:rPr>
                <w:rFonts w:hint="eastAsia" w:ascii="宋体" w:hAnsi="宋体" w:cs="宋体"/>
                <w:sz w:val="18"/>
                <w:szCs w:val="18"/>
              </w:rPr>
            </w:pPr>
          </w:p>
        </w:tc>
        <w:tc>
          <w:tcPr>
            <w:tcW w:w="664" w:type="pct"/>
            <w:vMerge w:val="continue"/>
            <w:vAlign w:val="center"/>
          </w:tcPr>
          <w:p w14:paraId="1938918E">
            <w:pPr>
              <w:widowControl/>
              <w:spacing w:line="240" w:lineRule="auto"/>
              <w:jc w:val="left"/>
              <w:rPr>
                <w:rFonts w:hint="eastAsia" w:ascii="宋体" w:hAnsi="宋体" w:cs="宋体"/>
                <w:sz w:val="18"/>
                <w:szCs w:val="18"/>
              </w:rPr>
            </w:pPr>
          </w:p>
        </w:tc>
        <w:tc>
          <w:tcPr>
            <w:tcW w:w="676" w:type="pct"/>
            <w:vAlign w:val="center"/>
          </w:tcPr>
          <w:p w14:paraId="55CC49DC">
            <w:pPr>
              <w:widowControl/>
              <w:spacing w:line="240" w:lineRule="auto"/>
              <w:jc w:val="left"/>
              <w:rPr>
                <w:rFonts w:hint="eastAsia" w:ascii="宋体" w:hAnsi="宋体" w:cs="宋体"/>
                <w:sz w:val="18"/>
                <w:szCs w:val="18"/>
              </w:rPr>
            </w:pPr>
            <w:r>
              <w:rPr>
                <w:rFonts w:hint="eastAsia" w:ascii="宋体" w:hAnsi="宋体" w:cs="宋体"/>
                <w:sz w:val="18"/>
                <w:szCs w:val="18"/>
              </w:rPr>
              <w:t>累计流量</w:t>
            </w:r>
          </w:p>
        </w:tc>
        <w:tc>
          <w:tcPr>
            <w:tcW w:w="1120" w:type="pct"/>
            <w:vAlign w:val="center"/>
          </w:tcPr>
          <w:p w14:paraId="7D9EED4F">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023C586E">
            <w:pPr>
              <w:widowControl/>
              <w:spacing w:line="240" w:lineRule="auto"/>
              <w:jc w:val="center"/>
              <w:rPr>
                <w:rFonts w:hint="eastAsia" w:ascii="宋体" w:hAnsi="宋体" w:cs="宋体"/>
                <w:sz w:val="18"/>
                <w:szCs w:val="18"/>
              </w:rPr>
            </w:pPr>
            <w:r>
              <w:rPr>
                <w:rFonts w:hint="eastAsia" w:ascii="宋体" w:hAnsi="宋体" w:cs="宋体"/>
                <w:sz w:val="18"/>
                <w:szCs w:val="18"/>
              </w:rPr>
              <w:t>t</w:t>
            </w:r>
          </w:p>
        </w:tc>
        <w:tc>
          <w:tcPr>
            <w:tcW w:w="586" w:type="pct"/>
            <w:vAlign w:val="center"/>
          </w:tcPr>
          <w:p w14:paraId="4709D0D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Merge w:val="continue"/>
            <w:vAlign w:val="center"/>
          </w:tcPr>
          <w:p w14:paraId="1CCBC988">
            <w:pPr>
              <w:widowControl/>
              <w:spacing w:line="240" w:lineRule="auto"/>
              <w:jc w:val="left"/>
              <w:rPr>
                <w:rFonts w:hint="eastAsia" w:ascii="宋体" w:hAnsi="宋体" w:cs="宋体"/>
                <w:sz w:val="18"/>
                <w:szCs w:val="18"/>
              </w:rPr>
            </w:pPr>
          </w:p>
        </w:tc>
      </w:tr>
      <w:tr w14:paraId="62805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7EFBF1D0">
            <w:pPr>
              <w:widowControl/>
              <w:spacing w:line="240" w:lineRule="auto"/>
              <w:jc w:val="left"/>
              <w:rPr>
                <w:rFonts w:hint="eastAsia" w:ascii="宋体" w:hAnsi="宋体" w:cs="宋体"/>
                <w:sz w:val="18"/>
                <w:szCs w:val="18"/>
              </w:rPr>
            </w:pPr>
          </w:p>
        </w:tc>
        <w:tc>
          <w:tcPr>
            <w:tcW w:w="664" w:type="pct"/>
            <w:vMerge w:val="continue"/>
            <w:vAlign w:val="center"/>
          </w:tcPr>
          <w:p w14:paraId="4DE170B4">
            <w:pPr>
              <w:widowControl/>
              <w:spacing w:line="240" w:lineRule="auto"/>
              <w:jc w:val="left"/>
              <w:rPr>
                <w:rFonts w:hint="eastAsia" w:ascii="宋体" w:hAnsi="宋体" w:cs="宋体"/>
                <w:sz w:val="18"/>
                <w:szCs w:val="18"/>
              </w:rPr>
            </w:pPr>
          </w:p>
        </w:tc>
        <w:tc>
          <w:tcPr>
            <w:tcW w:w="676" w:type="pct"/>
            <w:vAlign w:val="center"/>
          </w:tcPr>
          <w:p w14:paraId="69355943">
            <w:pPr>
              <w:widowControl/>
              <w:spacing w:line="240" w:lineRule="auto"/>
              <w:jc w:val="left"/>
              <w:rPr>
                <w:rFonts w:hint="eastAsia" w:ascii="宋体" w:hAnsi="宋体" w:cs="宋体"/>
                <w:sz w:val="18"/>
                <w:szCs w:val="18"/>
              </w:rPr>
            </w:pPr>
            <w:r>
              <w:rPr>
                <w:rFonts w:hint="eastAsia" w:ascii="宋体" w:hAnsi="宋体" w:cs="宋体"/>
                <w:sz w:val="18"/>
                <w:szCs w:val="18"/>
              </w:rPr>
              <w:t>瞬时热量</w:t>
            </w:r>
          </w:p>
        </w:tc>
        <w:tc>
          <w:tcPr>
            <w:tcW w:w="1120" w:type="pct"/>
            <w:vAlign w:val="center"/>
          </w:tcPr>
          <w:p w14:paraId="2B843D70">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4843C4BC">
            <w:pPr>
              <w:widowControl/>
              <w:spacing w:line="240" w:lineRule="auto"/>
              <w:jc w:val="center"/>
              <w:rPr>
                <w:rFonts w:hint="eastAsia" w:ascii="宋体" w:hAnsi="宋体" w:cs="宋体"/>
                <w:sz w:val="18"/>
                <w:szCs w:val="18"/>
              </w:rPr>
            </w:pPr>
            <w:r>
              <w:rPr>
                <w:rFonts w:hint="eastAsia" w:ascii="宋体" w:hAnsi="宋体" w:cs="宋体"/>
                <w:sz w:val="18"/>
                <w:szCs w:val="18"/>
              </w:rPr>
              <w:t>GJ/t</w:t>
            </w:r>
          </w:p>
        </w:tc>
        <w:tc>
          <w:tcPr>
            <w:tcW w:w="586" w:type="pct"/>
            <w:vAlign w:val="center"/>
          </w:tcPr>
          <w:p w14:paraId="7B5F9AEE">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Merge w:val="continue"/>
            <w:vAlign w:val="center"/>
          </w:tcPr>
          <w:p w14:paraId="00399E68">
            <w:pPr>
              <w:widowControl/>
              <w:spacing w:line="240" w:lineRule="auto"/>
              <w:jc w:val="left"/>
              <w:rPr>
                <w:rFonts w:hint="eastAsia" w:ascii="宋体" w:hAnsi="宋体" w:cs="宋体"/>
                <w:sz w:val="18"/>
                <w:szCs w:val="18"/>
              </w:rPr>
            </w:pPr>
          </w:p>
        </w:tc>
      </w:tr>
      <w:tr w14:paraId="4E7FC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444BBC04">
            <w:pPr>
              <w:widowControl/>
              <w:spacing w:line="240" w:lineRule="auto"/>
              <w:jc w:val="left"/>
              <w:rPr>
                <w:rFonts w:hint="eastAsia" w:ascii="宋体" w:hAnsi="宋体" w:cs="宋体"/>
                <w:sz w:val="18"/>
                <w:szCs w:val="18"/>
              </w:rPr>
            </w:pPr>
          </w:p>
        </w:tc>
        <w:tc>
          <w:tcPr>
            <w:tcW w:w="664" w:type="pct"/>
            <w:vMerge w:val="continue"/>
            <w:vAlign w:val="center"/>
          </w:tcPr>
          <w:p w14:paraId="4D466558">
            <w:pPr>
              <w:widowControl/>
              <w:spacing w:line="240" w:lineRule="auto"/>
              <w:jc w:val="left"/>
              <w:rPr>
                <w:rFonts w:hint="eastAsia" w:ascii="宋体" w:hAnsi="宋体" w:cs="宋体"/>
                <w:sz w:val="18"/>
                <w:szCs w:val="18"/>
              </w:rPr>
            </w:pPr>
          </w:p>
        </w:tc>
        <w:tc>
          <w:tcPr>
            <w:tcW w:w="676" w:type="pct"/>
            <w:vAlign w:val="center"/>
          </w:tcPr>
          <w:p w14:paraId="36260EC9">
            <w:pPr>
              <w:widowControl/>
              <w:spacing w:line="240" w:lineRule="auto"/>
              <w:jc w:val="left"/>
              <w:rPr>
                <w:rFonts w:hint="eastAsia" w:ascii="宋体" w:hAnsi="宋体" w:cs="宋体"/>
                <w:sz w:val="18"/>
                <w:szCs w:val="18"/>
              </w:rPr>
            </w:pPr>
            <w:r>
              <w:rPr>
                <w:rFonts w:hint="eastAsia" w:ascii="宋体" w:hAnsi="宋体" w:cs="宋体"/>
                <w:sz w:val="18"/>
                <w:szCs w:val="18"/>
              </w:rPr>
              <w:t>累计热量</w:t>
            </w:r>
          </w:p>
        </w:tc>
        <w:tc>
          <w:tcPr>
            <w:tcW w:w="1120" w:type="pct"/>
            <w:vAlign w:val="center"/>
          </w:tcPr>
          <w:p w14:paraId="06AA624D">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2EF0B07F">
            <w:pPr>
              <w:widowControl/>
              <w:spacing w:line="240" w:lineRule="auto"/>
              <w:jc w:val="center"/>
              <w:rPr>
                <w:rFonts w:hint="eastAsia" w:ascii="宋体" w:hAnsi="宋体" w:cs="宋体"/>
                <w:sz w:val="18"/>
                <w:szCs w:val="18"/>
              </w:rPr>
            </w:pPr>
            <w:r>
              <w:rPr>
                <w:rFonts w:hint="eastAsia" w:ascii="宋体" w:hAnsi="宋体" w:cs="宋体"/>
                <w:sz w:val="18"/>
                <w:szCs w:val="18"/>
              </w:rPr>
              <w:t>GJ</w:t>
            </w:r>
          </w:p>
        </w:tc>
        <w:tc>
          <w:tcPr>
            <w:tcW w:w="586" w:type="pct"/>
            <w:vAlign w:val="center"/>
          </w:tcPr>
          <w:p w14:paraId="476604D5">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Merge w:val="continue"/>
            <w:vAlign w:val="center"/>
          </w:tcPr>
          <w:p w14:paraId="40853F20">
            <w:pPr>
              <w:widowControl/>
              <w:spacing w:line="240" w:lineRule="auto"/>
              <w:jc w:val="left"/>
              <w:rPr>
                <w:rFonts w:hint="eastAsia" w:ascii="宋体" w:hAnsi="宋体" w:cs="宋体"/>
                <w:sz w:val="18"/>
                <w:szCs w:val="18"/>
              </w:rPr>
            </w:pPr>
          </w:p>
        </w:tc>
      </w:tr>
      <w:tr w14:paraId="7D6E5E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02474B25">
            <w:pPr>
              <w:widowControl/>
              <w:spacing w:line="240" w:lineRule="auto"/>
              <w:jc w:val="left"/>
              <w:rPr>
                <w:rFonts w:hint="eastAsia" w:ascii="宋体" w:hAnsi="宋体" w:cs="宋体"/>
                <w:sz w:val="18"/>
                <w:szCs w:val="18"/>
              </w:rPr>
            </w:pPr>
          </w:p>
        </w:tc>
        <w:tc>
          <w:tcPr>
            <w:tcW w:w="664" w:type="pct"/>
            <w:vMerge w:val="restart"/>
            <w:vAlign w:val="center"/>
          </w:tcPr>
          <w:p w14:paraId="7B513713">
            <w:pPr>
              <w:widowControl/>
              <w:spacing w:line="240" w:lineRule="auto"/>
              <w:jc w:val="left"/>
              <w:rPr>
                <w:rFonts w:hint="eastAsia" w:ascii="宋体" w:hAnsi="宋体" w:cs="宋体"/>
                <w:sz w:val="18"/>
                <w:szCs w:val="18"/>
              </w:rPr>
            </w:pPr>
            <w:r>
              <w:rPr>
                <w:rFonts w:hint="eastAsia" w:ascii="宋体" w:hAnsi="宋体" w:cs="宋体"/>
                <w:sz w:val="18"/>
                <w:szCs w:val="18"/>
              </w:rPr>
              <w:t>二次网分系统总管</w:t>
            </w:r>
          </w:p>
        </w:tc>
        <w:tc>
          <w:tcPr>
            <w:tcW w:w="676" w:type="pct"/>
            <w:vAlign w:val="center"/>
          </w:tcPr>
          <w:p w14:paraId="01B074DE">
            <w:pPr>
              <w:widowControl/>
              <w:spacing w:line="240" w:lineRule="auto"/>
              <w:jc w:val="left"/>
              <w:rPr>
                <w:rFonts w:hint="eastAsia" w:ascii="宋体" w:hAnsi="宋体" w:cs="宋体"/>
                <w:sz w:val="18"/>
                <w:szCs w:val="18"/>
              </w:rPr>
            </w:pPr>
            <w:r>
              <w:rPr>
                <w:rFonts w:hint="eastAsia" w:ascii="宋体" w:hAnsi="宋体" w:cs="宋体"/>
                <w:sz w:val="18"/>
                <w:szCs w:val="18"/>
              </w:rPr>
              <w:t>供水温度</w:t>
            </w:r>
          </w:p>
        </w:tc>
        <w:tc>
          <w:tcPr>
            <w:tcW w:w="1120" w:type="pct"/>
            <w:vAlign w:val="center"/>
          </w:tcPr>
          <w:p w14:paraId="6D9E4050">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657" w:type="pct"/>
            <w:vAlign w:val="center"/>
          </w:tcPr>
          <w:p w14:paraId="5A6A7DA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69386858">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526875A3">
            <w:pPr>
              <w:widowControl/>
              <w:spacing w:line="240" w:lineRule="auto"/>
              <w:jc w:val="left"/>
              <w:rPr>
                <w:rFonts w:hint="eastAsia" w:ascii="宋体" w:hAnsi="宋体" w:cs="宋体"/>
                <w:sz w:val="18"/>
                <w:szCs w:val="18"/>
              </w:rPr>
            </w:pPr>
          </w:p>
        </w:tc>
      </w:tr>
      <w:tr w14:paraId="6F870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304FF1EC">
            <w:pPr>
              <w:widowControl/>
              <w:spacing w:line="240" w:lineRule="auto"/>
              <w:jc w:val="left"/>
              <w:rPr>
                <w:rFonts w:hint="eastAsia" w:ascii="宋体" w:hAnsi="宋体" w:cs="宋体"/>
                <w:sz w:val="18"/>
                <w:szCs w:val="18"/>
              </w:rPr>
            </w:pPr>
          </w:p>
        </w:tc>
        <w:tc>
          <w:tcPr>
            <w:tcW w:w="664" w:type="pct"/>
            <w:vMerge w:val="continue"/>
            <w:vAlign w:val="center"/>
          </w:tcPr>
          <w:p w14:paraId="49A750BC">
            <w:pPr>
              <w:widowControl/>
              <w:spacing w:line="240" w:lineRule="auto"/>
              <w:jc w:val="left"/>
              <w:rPr>
                <w:rFonts w:hint="eastAsia" w:ascii="宋体" w:hAnsi="宋体" w:cs="宋体"/>
                <w:sz w:val="18"/>
                <w:szCs w:val="18"/>
              </w:rPr>
            </w:pPr>
          </w:p>
        </w:tc>
        <w:tc>
          <w:tcPr>
            <w:tcW w:w="676" w:type="pct"/>
            <w:vAlign w:val="center"/>
          </w:tcPr>
          <w:p w14:paraId="5EDDBD64">
            <w:pPr>
              <w:widowControl/>
              <w:spacing w:line="240" w:lineRule="auto"/>
              <w:jc w:val="left"/>
              <w:rPr>
                <w:rFonts w:hint="eastAsia" w:ascii="宋体" w:hAnsi="宋体" w:cs="宋体"/>
                <w:sz w:val="18"/>
                <w:szCs w:val="18"/>
              </w:rPr>
            </w:pPr>
            <w:r>
              <w:rPr>
                <w:rFonts w:hint="eastAsia" w:ascii="宋体" w:hAnsi="宋体" w:cs="宋体"/>
                <w:sz w:val="18"/>
                <w:szCs w:val="18"/>
              </w:rPr>
              <w:t>供水压力</w:t>
            </w:r>
          </w:p>
        </w:tc>
        <w:tc>
          <w:tcPr>
            <w:tcW w:w="1120" w:type="pct"/>
            <w:vAlign w:val="center"/>
          </w:tcPr>
          <w:p w14:paraId="317F4DB3">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223FD741">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0940D93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148828FF">
            <w:pPr>
              <w:widowControl/>
              <w:spacing w:line="240" w:lineRule="auto"/>
              <w:jc w:val="left"/>
              <w:rPr>
                <w:rFonts w:hint="eastAsia" w:ascii="宋体" w:hAnsi="宋体" w:cs="宋体"/>
                <w:sz w:val="18"/>
                <w:szCs w:val="18"/>
              </w:rPr>
            </w:pPr>
          </w:p>
        </w:tc>
      </w:tr>
      <w:tr w14:paraId="16B76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471" w:type="pct"/>
            <w:vMerge w:val="continue"/>
            <w:vAlign w:val="center"/>
          </w:tcPr>
          <w:p w14:paraId="1F52FB48">
            <w:pPr>
              <w:widowControl/>
              <w:spacing w:line="240" w:lineRule="auto"/>
              <w:jc w:val="left"/>
              <w:rPr>
                <w:rFonts w:hint="eastAsia" w:ascii="宋体" w:hAnsi="宋体" w:cs="宋体"/>
                <w:sz w:val="18"/>
                <w:szCs w:val="18"/>
              </w:rPr>
            </w:pPr>
          </w:p>
        </w:tc>
        <w:tc>
          <w:tcPr>
            <w:tcW w:w="664" w:type="pct"/>
            <w:vMerge w:val="continue"/>
            <w:vAlign w:val="center"/>
          </w:tcPr>
          <w:p w14:paraId="6BEB17D0">
            <w:pPr>
              <w:widowControl/>
              <w:spacing w:line="240" w:lineRule="auto"/>
              <w:jc w:val="left"/>
              <w:rPr>
                <w:rFonts w:hint="eastAsia" w:ascii="宋体" w:hAnsi="宋体" w:cs="宋体"/>
                <w:sz w:val="18"/>
                <w:szCs w:val="18"/>
              </w:rPr>
            </w:pPr>
          </w:p>
        </w:tc>
        <w:tc>
          <w:tcPr>
            <w:tcW w:w="676" w:type="pct"/>
            <w:vAlign w:val="center"/>
          </w:tcPr>
          <w:p w14:paraId="3E0AC74E">
            <w:pPr>
              <w:widowControl/>
              <w:spacing w:line="240" w:lineRule="auto"/>
              <w:jc w:val="left"/>
              <w:rPr>
                <w:rFonts w:hint="eastAsia" w:ascii="宋体" w:hAnsi="宋体" w:cs="宋体"/>
                <w:sz w:val="18"/>
                <w:szCs w:val="18"/>
              </w:rPr>
            </w:pPr>
            <w:r>
              <w:rPr>
                <w:rFonts w:hint="eastAsia" w:ascii="宋体" w:hAnsi="宋体" w:cs="宋体"/>
                <w:sz w:val="18"/>
                <w:szCs w:val="18"/>
              </w:rPr>
              <w:t>回水温度</w:t>
            </w:r>
          </w:p>
        </w:tc>
        <w:tc>
          <w:tcPr>
            <w:tcW w:w="1120" w:type="pct"/>
            <w:vAlign w:val="center"/>
          </w:tcPr>
          <w:p w14:paraId="5176FAE8">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657" w:type="pct"/>
            <w:vAlign w:val="center"/>
          </w:tcPr>
          <w:p w14:paraId="1E63E8B5">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3657A10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Merge w:val="restart"/>
            <w:vAlign w:val="center"/>
          </w:tcPr>
          <w:p w14:paraId="6D743DD9">
            <w:pPr>
              <w:widowControl/>
              <w:spacing w:line="240" w:lineRule="auto"/>
              <w:jc w:val="left"/>
              <w:rPr>
                <w:rFonts w:hint="eastAsia" w:ascii="宋体" w:hAnsi="宋体" w:cs="宋体"/>
                <w:sz w:val="18"/>
                <w:szCs w:val="18"/>
              </w:rPr>
            </w:pPr>
            <w:r>
              <w:rPr>
                <w:rFonts w:hint="eastAsia" w:ascii="宋体" w:hAnsi="宋体" w:cs="宋体"/>
                <w:sz w:val="18"/>
                <w:szCs w:val="18"/>
              </w:rPr>
              <w:t>各系统分支管道分别设置</w:t>
            </w:r>
          </w:p>
        </w:tc>
      </w:tr>
      <w:tr w14:paraId="27A80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471" w:type="pct"/>
            <w:vMerge w:val="continue"/>
            <w:vAlign w:val="center"/>
          </w:tcPr>
          <w:p w14:paraId="692B211E">
            <w:pPr>
              <w:widowControl/>
              <w:spacing w:line="240" w:lineRule="auto"/>
              <w:jc w:val="left"/>
              <w:rPr>
                <w:rFonts w:hint="eastAsia" w:ascii="宋体" w:hAnsi="宋体" w:cs="宋体"/>
                <w:sz w:val="18"/>
                <w:szCs w:val="18"/>
              </w:rPr>
            </w:pPr>
          </w:p>
        </w:tc>
        <w:tc>
          <w:tcPr>
            <w:tcW w:w="664" w:type="pct"/>
            <w:vMerge w:val="continue"/>
            <w:vAlign w:val="center"/>
          </w:tcPr>
          <w:p w14:paraId="1369F1C4">
            <w:pPr>
              <w:widowControl/>
              <w:spacing w:line="240" w:lineRule="auto"/>
              <w:jc w:val="left"/>
              <w:rPr>
                <w:rFonts w:hint="eastAsia" w:ascii="宋体" w:hAnsi="宋体" w:cs="宋体"/>
                <w:sz w:val="18"/>
                <w:szCs w:val="18"/>
              </w:rPr>
            </w:pPr>
          </w:p>
        </w:tc>
        <w:tc>
          <w:tcPr>
            <w:tcW w:w="676" w:type="pct"/>
            <w:vAlign w:val="center"/>
          </w:tcPr>
          <w:p w14:paraId="5FE90162">
            <w:pPr>
              <w:widowControl/>
              <w:spacing w:line="240" w:lineRule="auto"/>
              <w:jc w:val="left"/>
              <w:rPr>
                <w:rFonts w:hint="eastAsia" w:ascii="宋体" w:hAnsi="宋体" w:cs="宋体"/>
                <w:sz w:val="18"/>
                <w:szCs w:val="18"/>
              </w:rPr>
            </w:pPr>
            <w:r>
              <w:rPr>
                <w:rFonts w:hint="eastAsia" w:ascii="宋体" w:hAnsi="宋体" w:cs="宋体"/>
                <w:sz w:val="18"/>
                <w:szCs w:val="18"/>
              </w:rPr>
              <w:t>回水压力</w:t>
            </w:r>
          </w:p>
        </w:tc>
        <w:tc>
          <w:tcPr>
            <w:tcW w:w="1120" w:type="pct"/>
            <w:vAlign w:val="center"/>
          </w:tcPr>
          <w:p w14:paraId="612E9AF8">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5B294CCF">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141D8798">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Merge w:val="continue"/>
            <w:vAlign w:val="center"/>
          </w:tcPr>
          <w:p w14:paraId="2BAF62C7">
            <w:pPr>
              <w:widowControl/>
              <w:spacing w:line="240" w:lineRule="auto"/>
              <w:jc w:val="left"/>
              <w:rPr>
                <w:rFonts w:hint="eastAsia" w:ascii="宋体" w:hAnsi="宋体" w:cs="宋体"/>
                <w:sz w:val="18"/>
                <w:szCs w:val="18"/>
              </w:rPr>
            </w:pPr>
          </w:p>
        </w:tc>
      </w:tr>
      <w:tr w14:paraId="4E7F2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33D4D413">
            <w:pPr>
              <w:widowControl/>
              <w:spacing w:line="240" w:lineRule="auto"/>
              <w:jc w:val="left"/>
              <w:rPr>
                <w:rFonts w:hint="eastAsia" w:ascii="宋体" w:hAnsi="宋体" w:cs="宋体"/>
                <w:sz w:val="18"/>
                <w:szCs w:val="18"/>
              </w:rPr>
            </w:pPr>
          </w:p>
        </w:tc>
        <w:tc>
          <w:tcPr>
            <w:tcW w:w="664" w:type="pct"/>
            <w:vMerge w:val="continue"/>
            <w:vAlign w:val="center"/>
          </w:tcPr>
          <w:p w14:paraId="2D1547A0">
            <w:pPr>
              <w:widowControl/>
              <w:spacing w:line="240" w:lineRule="auto"/>
              <w:jc w:val="left"/>
              <w:rPr>
                <w:rFonts w:hint="eastAsia" w:ascii="宋体" w:hAnsi="宋体" w:cs="宋体"/>
                <w:sz w:val="18"/>
                <w:szCs w:val="18"/>
              </w:rPr>
            </w:pPr>
          </w:p>
        </w:tc>
        <w:tc>
          <w:tcPr>
            <w:tcW w:w="676" w:type="pct"/>
            <w:vAlign w:val="center"/>
          </w:tcPr>
          <w:p w14:paraId="2752AA35">
            <w:pPr>
              <w:widowControl/>
              <w:spacing w:line="240" w:lineRule="auto"/>
              <w:jc w:val="left"/>
              <w:rPr>
                <w:rFonts w:hint="eastAsia" w:ascii="宋体" w:hAnsi="宋体" w:cs="宋体"/>
                <w:sz w:val="18"/>
                <w:szCs w:val="18"/>
              </w:rPr>
            </w:pPr>
            <w:r>
              <w:rPr>
                <w:rFonts w:hint="eastAsia" w:ascii="宋体" w:hAnsi="宋体" w:cs="宋体"/>
                <w:sz w:val="18"/>
                <w:szCs w:val="18"/>
              </w:rPr>
              <w:t>瞬时流量</w:t>
            </w:r>
          </w:p>
        </w:tc>
        <w:tc>
          <w:tcPr>
            <w:tcW w:w="1120" w:type="pct"/>
            <w:vAlign w:val="center"/>
          </w:tcPr>
          <w:p w14:paraId="3C74A89C">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2250AAE5">
            <w:pPr>
              <w:widowControl/>
              <w:spacing w:line="240" w:lineRule="auto"/>
              <w:jc w:val="center"/>
              <w:rPr>
                <w:rFonts w:hint="eastAsia" w:ascii="宋体" w:hAnsi="宋体" w:cs="宋体"/>
                <w:sz w:val="18"/>
                <w:szCs w:val="18"/>
              </w:rPr>
            </w:pPr>
            <w:r>
              <w:rPr>
                <w:rFonts w:hint="eastAsia" w:ascii="宋体" w:hAnsi="宋体" w:cs="宋体"/>
                <w:sz w:val="18"/>
                <w:szCs w:val="18"/>
              </w:rPr>
              <w:t>t/h</w:t>
            </w:r>
          </w:p>
        </w:tc>
        <w:tc>
          <w:tcPr>
            <w:tcW w:w="586" w:type="pct"/>
            <w:vAlign w:val="center"/>
          </w:tcPr>
          <w:p w14:paraId="489896E7">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3A53367D">
            <w:pPr>
              <w:widowControl/>
              <w:spacing w:line="240" w:lineRule="auto"/>
              <w:jc w:val="left"/>
              <w:rPr>
                <w:rFonts w:hint="eastAsia" w:ascii="宋体" w:hAnsi="宋体" w:cs="宋体"/>
                <w:sz w:val="18"/>
                <w:szCs w:val="18"/>
              </w:rPr>
            </w:pPr>
          </w:p>
        </w:tc>
      </w:tr>
      <w:tr w14:paraId="11356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0FB0CA12">
            <w:pPr>
              <w:widowControl/>
              <w:spacing w:line="240" w:lineRule="auto"/>
              <w:jc w:val="left"/>
              <w:rPr>
                <w:rFonts w:hint="eastAsia" w:ascii="宋体" w:hAnsi="宋体" w:cs="宋体"/>
                <w:sz w:val="18"/>
                <w:szCs w:val="18"/>
              </w:rPr>
            </w:pPr>
          </w:p>
        </w:tc>
        <w:tc>
          <w:tcPr>
            <w:tcW w:w="664" w:type="pct"/>
            <w:vMerge w:val="continue"/>
            <w:vAlign w:val="center"/>
          </w:tcPr>
          <w:p w14:paraId="0079BDED">
            <w:pPr>
              <w:widowControl/>
              <w:spacing w:line="240" w:lineRule="auto"/>
              <w:jc w:val="left"/>
              <w:rPr>
                <w:rFonts w:hint="eastAsia" w:ascii="宋体" w:hAnsi="宋体" w:cs="宋体"/>
                <w:sz w:val="18"/>
                <w:szCs w:val="18"/>
              </w:rPr>
            </w:pPr>
          </w:p>
        </w:tc>
        <w:tc>
          <w:tcPr>
            <w:tcW w:w="676" w:type="pct"/>
            <w:vAlign w:val="center"/>
          </w:tcPr>
          <w:p w14:paraId="27103B59">
            <w:pPr>
              <w:widowControl/>
              <w:spacing w:line="240" w:lineRule="auto"/>
              <w:jc w:val="left"/>
              <w:rPr>
                <w:rFonts w:hint="eastAsia" w:ascii="宋体" w:hAnsi="宋体" w:cs="宋体"/>
                <w:sz w:val="18"/>
                <w:szCs w:val="18"/>
              </w:rPr>
            </w:pPr>
            <w:r>
              <w:rPr>
                <w:rFonts w:hint="eastAsia" w:ascii="宋体" w:hAnsi="宋体" w:cs="宋体"/>
                <w:sz w:val="18"/>
                <w:szCs w:val="18"/>
              </w:rPr>
              <w:t>累计流量</w:t>
            </w:r>
          </w:p>
        </w:tc>
        <w:tc>
          <w:tcPr>
            <w:tcW w:w="1120" w:type="pct"/>
            <w:vAlign w:val="center"/>
          </w:tcPr>
          <w:p w14:paraId="359E9727">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692B48DB">
            <w:pPr>
              <w:widowControl/>
              <w:spacing w:line="240" w:lineRule="auto"/>
              <w:jc w:val="center"/>
              <w:rPr>
                <w:rFonts w:hint="eastAsia" w:ascii="宋体" w:hAnsi="宋体" w:cs="宋体"/>
                <w:sz w:val="18"/>
                <w:szCs w:val="18"/>
              </w:rPr>
            </w:pPr>
            <w:r>
              <w:rPr>
                <w:rFonts w:hint="eastAsia" w:ascii="宋体" w:hAnsi="宋体" w:cs="宋体"/>
                <w:sz w:val="18"/>
                <w:szCs w:val="18"/>
              </w:rPr>
              <w:t>t</w:t>
            </w:r>
          </w:p>
        </w:tc>
        <w:tc>
          <w:tcPr>
            <w:tcW w:w="586" w:type="pct"/>
            <w:vAlign w:val="center"/>
          </w:tcPr>
          <w:p w14:paraId="1DF56D0D">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1447CA73">
            <w:pPr>
              <w:widowControl/>
              <w:spacing w:line="240" w:lineRule="auto"/>
              <w:jc w:val="left"/>
              <w:rPr>
                <w:rFonts w:hint="eastAsia" w:ascii="宋体" w:hAnsi="宋体" w:cs="宋体"/>
                <w:sz w:val="18"/>
                <w:szCs w:val="18"/>
              </w:rPr>
            </w:pPr>
          </w:p>
        </w:tc>
      </w:tr>
      <w:tr w14:paraId="3D022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7D3C963F">
            <w:pPr>
              <w:widowControl/>
              <w:spacing w:line="240" w:lineRule="auto"/>
              <w:jc w:val="left"/>
              <w:rPr>
                <w:rFonts w:hint="eastAsia" w:ascii="宋体" w:hAnsi="宋体" w:cs="宋体"/>
                <w:sz w:val="18"/>
                <w:szCs w:val="18"/>
              </w:rPr>
            </w:pPr>
          </w:p>
        </w:tc>
        <w:tc>
          <w:tcPr>
            <w:tcW w:w="664" w:type="pct"/>
            <w:vMerge w:val="continue"/>
            <w:vAlign w:val="center"/>
          </w:tcPr>
          <w:p w14:paraId="3E37B72D">
            <w:pPr>
              <w:widowControl/>
              <w:spacing w:line="240" w:lineRule="auto"/>
              <w:jc w:val="left"/>
              <w:rPr>
                <w:rFonts w:hint="eastAsia" w:ascii="宋体" w:hAnsi="宋体" w:cs="宋体"/>
                <w:sz w:val="18"/>
                <w:szCs w:val="18"/>
              </w:rPr>
            </w:pPr>
          </w:p>
        </w:tc>
        <w:tc>
          <w:tcPr>
            <w:tcW w:w="676" w:type="pct"/>
            <w:vAlign w:val="center"/>
          </w:tcPr>
          <w:p w14:paraId="66E40AAE">
            <w:pPr>
              <w:widowControl/>
              <w:spacing w:line="240" w:lineRule="auto"/>
              <w:jc w:val="left"/>
              <w:rPr>
                <w:rFonts w:hint="eastAsia" w:ascii="宋体" w:hAnsi="宋体" w:cs="宋体"/>
                <w:sz w:val="18"/>
                <w:szCs w:val="18"/>
              </w:rPr>
            </w:pPr>
            <w:r>
              <w:rPr>
                <w:rFonts w:hint="eastAsia" w:ascii="宋体" w:hAnsi="宋体" w:cs="宋体"/>
                <w:sz w:val="18"/>
                <w:szCs w:val="18"/>
              </w:rPr>
              <w:t>瞬时热量</w:t>
            </w:r>
          </w:p>
        </w:tc>
        <w:tc>
          <w:tcPr>
            <w:tcW w:w="1120" w:type="pct"/>
            <w:vAlign w:val="center"/>
          </w:tcPr>
          <w:p w14:paraId="6706DEC0">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702FC573">
            <w:pPr>
              <w:widowControl/>
              <w:spacing w:line="240" w:lineRule="auto"/>
              <w:jc w:val="center"/>
              <w:rPr>
                <w:rFonts w:hint="eastAsia" w:ascii="宋体" w:hAnsi="宋体" w:cs="宋体"/>
                <w:sz w:val="18"/>
                <w:szCs w:val="18"/>
              </w:rPr>
            </w:pPr>
            <w:r>
              <w:rPr>
                <w:rFonts w:hint="eastAsia" w:ascii="宋体" w:hAnsi="宋体" w:cs="宋体"/>
                <w:sz w:val="18"/>
                <w:szCs w:val="18"/>
              </w:rPr>
              <w:t>GJ/t</w:t>
            </w:r>
          </w:p>
        </w:tc>
        <w:tc>
          <w:tcPr>
            <w:tcW w:w="586" w:type="pct"/>
            <w:vAlign w:val="center"/>
          </w:tcPr>
          <w:p w14:paraId="6E6CA9F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095817A2">
            <w:pPr>
              <w:widowControl/>
              <w:spacing w:line="240" w:lineRule="auto"/>
              <w:jc w:val="left"/>
              <w:rPr>
                <w:rFonts w:hint="eastAsia" w:ascii="宋体" w:hAnsi="宋体" w:cs="宋体"/>
                <w:sz w:val="18"/>
                <w:szCs w:val="18"/>
              </w:rPr>
            </w:pPr>
          </w:p>
        </w:tc>
      </w:tr>
      <w:tr w14:paraId="09169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085A5661">
            <w:pPr>
              <w:widowControl/>
              <w:spacing w:line="240" w:lineRule="auto"/>
              <w:jc w:val="left"/>
              <w:rPr>
                <w:rFonts w:hint="eastAsia" w:ascii="宋体" w:hAnsi="宋体" w:cs="宋体"/>
                <w:sz w:val="18"/>
                <w:szCs w:val="18"/>
              </w:rPr>
            </w:pPr>
          </w:p>
        </w:tc>
        <w:tc>
          <w:tcPr>
            <w:tcW w:w="664" w:type="pct"/>
            <w:vMerge w:val="continue"/>
            <w:vAlign w:val="center"/>
          </w:tcPr>
          <w:p w14:paraId="6F036F32">
            <w:pPr>
              <w:widowControl/>
              <w:spacing w:line="240" w:lineRule="auto"/>
              <w:jc w:val="left"/>
              <w:rPr>
                <w:rFonts w:hint="eastAsia" w:ascii="宋体" w:hAnsi="宋体" w:cs="宋体"/>
                <w:sz w:val="18"/>
                <w:szCs w:val="18"/>
              </w:rPr>
            </w:pPr>
          </w:p>
        </w:tc>
        <w:tc>
          <w:tcPr>
            <w:tcW w:w="676" w:type="pct"/>
            <w:vAlign w:val="center"/>
          </w:tcPr>
          <w:p w14:paraId="1D195C9B">
            <w:pPr>
              <w:widowControl/>
              <w:spacing w:line="240" w:lineRule="auto"/>
              <w:jc w:val="left"/>
              <w:rPr>
                <w:rFonts w:hint="eastAsia" w:ascii="宋体" w:hAnsi="宋体" w:cs="宋体"/>
                <w:sz w:val="18"/>
                <w:szCs w:val="18"/>
              </w:rPr>
            </w:pPr>
            <w:r>
              <w:rPr>
                <w:rFonts w:hint="eastAsia" w:ascii="宋体" w:hAnsi="宋体" w:cs="宋体"/>
                <w:sz w:val="18"/>
                <w:szCs w:val="18"/>
              </w:rPr>
              <w:t>累计热量</w:t>
            </w:r>
          </w:p>
        </w:tc>
        <w:tc>
          <w:tcPr>
            <w:tcW w:w="1120" w:type="pct"/>
            <w:vAlign w:val="center"/>
          </w:tcPr>
          <w:p w14:paraId="53BF94FC">
            <w:pPr>
              <w:widowControl/>
              <w:spacing w:line="240" w:lineRule="auto"/>
              <w:jc w:val="left"/>
              <w:rPr>
                <w:rFonts w:hint="eastAsia" w:ascii="宋体" w:hAnsi="宋体" w:cs="宋体"/>
                <w:sz w:val="18"/>
                <w:szCs w:val="18"/>
              </w:rPr>
            </w:pPr>
            <w:r>
              <w:rPr>
                <w:rFonts w:hint="eastAsia" w:ascii="宋体" w:hAnsi="宋体" w:cs="宋体"/>
                <w:sz w:val="18"/>
                <w:szCs w:val="18"/>
              </w:rPr>
              <w:t>浮点型（n..10，1）</w:t>
            </w:r>
          </w:p>
        </w:tc>
        <w:tc>
          <w:tcPr>
            <w:tcW w:w="657" w:type="pct"/>
            <w:vAlign w:val="center"/>
          </w:tcPr>
          <w:p w14:paraId="18265875">
            <w:pPr>
              <w:widowControl/>
              <w:spacing w:line="240" w:lineRule="auto"/>
              <w:jc w:val="center"/>
              <w:rPr>
                <w:rFonts w:hint="eastAsia" w:ascii="宋体" w:hAnsi="宋体" w:cs="宋体"/>
                <w:sz w:val="18"/>
                <w:szCs w:val="18"/>
              </w:rPr>
            </w:pPr>
            <w:r>
              <w:rPr>
                <w:rFonts w:hint="eastAsia" w:ascii="宋体" w:hAnsi="宋体" w:cs="宋体"/>
                <w:sz w:val="18"/>
                <w:szCs w:val="18"/>
              </w:rPr>
              <w:t>GJ</w:t>
            </w:r>
          </w:p>
        </w:tc>
        <w:tc>
          <w:tcPr>
            <w:tcW w:w="586" w:type="pct"/>
            <w:vAlign w:val="center"/>
          </w:tcPr>
          <w:p w14:paraId="197A995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6F0259EC">
            <w:pPr>
              <w:widowControl/>
              <w:spacing w:line="240" w:lineRule="auto"/>
              <w:jc w:val="left"/>
              <w:rPr>
                <w:rFonts w:hint="eastAsia" w:ascii="宋体" w:hAnsi="宋体" w:cs="宋体"/>
                <w:sz w:val="18"/>
                <w:szCs w:val="18"/>
              </w:rPr>
            </w:pPr>
          </w:p>
        </w:tc>
      </w:tr>
      <w:tr w14:paraId="3B74B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restart"/>
            <w:vAlign w:val="center"/>
          </w:tcPr>
          <w:p w14:paraId="71E5A05B">
            <w:pPr>
              <w:widowControl/>
              <w:spacing w:line="240" w:lineRule="auto"/>
              <w:jc w:val="left"/>
              <w:rPr>
                <w:rFonts w:hint="eastAsia" w:ascii="宋体" w:hAnsi="宋体" w:cs="宋体"/>
                <w:sz w:val="18"/>
                <w:szCs w:val="18"/>
              </w:rPr>
            </w:pPr>
            <w:r>
              <w:rPr>
                <w:rFonts w:hint="eastAsia" w:ascii="宋体" w:hAnsi="宋体" w:cs="宋体"/>
                <w:sz w:val="18"/>
                <w:szCs w:val="18"/>
              </w:rPr>
              <w:t>设备运行参数</w:t>
            </w:r>
          </w:p>
        </w:tc>
        <w:tc>
          <w:tcPr>
            <w:tcW w:w="664" w:type="pct"/>
            <w:vMerge w:val="restart"/>
            <w:vAlign w:val="center"/>
          </w:tcPr>
          <w:p w14:paraId="7BBF21F6">
            <w:pPr>
              <w:widowControl/>
              <w:spacing w:line="240" w:lineRule="auto"/>
              <w:jc w:val="left"/>
              <w:rPr>
                <w:rFonts w:hint="eastAsia" w:ascii="宋体" w:hAnsi="宋体" w:cs="宋体"/>
                <w:sz w:val="18"/>
                <w:szCs w:val="18"/>
              </w:rPr>
            </w:pPr>
            <w:r>
              <w:rPr>
                <w:rFonts w:hint="eastAsia" w:ascii="宋体" w:hAnsi="宋体" w:cs="宋体"/>
                <w:sz w:val="18"/>
                <w:szCs w:val="18"/>
              </w:rPr>
              <w:t>换热器</w:t>
            </w:r>
          </w:p>
        </w:tc>
        <w:tc>
          <w:tcPr>
            <w:tcW w:w="676" w:type="pct"/>
            <w:vAlign w:val="center"/>
          </w:tcPr>
          <w:p w14:paraId="34B84B5F">
            <w:pPr>
              <w:widowControl/>
              <w:spacing w:line="240" w:lineRule="auto"/>
              <w:jc w:val="left"/>
              <w:rPr>
                <w:rFonts w:hint="eastAsia" w:ascii="宋体" w:hAnsi="宋体" w:cs="宋体"/>
                <w:sz w:val="18"/>
                <w:szCs w:val="18"/>
              </w:rPr>
            </w:pPr>
            <w:r>
              <w:rPr>
                <w:rFonts w:hint="eastAsia" w:ascii="宋体" w:hAnsi="宋体" w:cs="宋体"/>
                <w:sz w:val="18"/>
                <w:szCs w:val="18"/>
              </w:rPr>
              <w:t>一次供温</w:t>
            </w:r>
          </w:p>
        </w:tc>
        <w:tc>
          <w:tcPr>
            <w:tcW w:w="1120" w:type="pct"/>
            <w:vAlign w:val="center"/>
          </w:tcPr>
          <w:p w14:paraId="689EF959">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657" w:type="pct"/>
            <w:vAlign w:val="center"/>
          </w:tcPr>
          <w:p w14:paraId="32D20D3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18EEC37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5A4863C5">
            <w:pPr>
              <w:widowControl/>
              <w:spacing w:line="240" w:lineRule="auto"/>
              <w:jc w:val="left"/>
              <w:rPr>
                <w:rFonts w:hint="eastAsia" w:ascii="宋体" w:hAnsi="宋体" w:cs="宋体"/>
                <w:sz w:val="18"/>
                <w:szCs w:val="18"/>
              </w:rPr>
            </w:pPr>
          </w:p>
        </w:tc>
      </w:tr>
      <w:tr w14:paraId="34C04A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39DE7393">
            <w:pPr>
              <w:widowControl/>
              <w:spacing w:line="240" w:lineRule="auto"/>
              <w:jc w:val="left"/>
              <w:rPr>
                <w:rFonts w:hint="eastAsia" w:ascii="宋体" w:hAnsi="宋体" w:cs="宋体"/>
                <w:sz w:val="18"/>
                <w:szCs w:val="18"/>
              </w:rPr>
            </w:pPr>
          </w:p>
        </w:tc>
        <w:tc>
          <w:tcPr>
            <w:tcW w:w="664" w:type="pct"/>
            <w:vMerge w:val="continue"/>
            <w:vAlign w:val="center"/>
          </w:tcPr>
          <w:p w14:paraId="12295467">
            <w:pPr>
              <w:widowControl/>
              <w:spacing w:line="240" w:lineRule="auto"/>
              <w:jc w:val="left"/>
              <w:rPr>
                <w:rFonts w:hint="eastAsia" w:ascii="宋体" w:hAnsi="宋体" w:cs="宋体"/>
                <w:sz w:val="18"/>
                <w:szCs w:val="18"/>
              </w:rPr>
            </w:pPr>
          </w:p>
        </w:tc>
        <w:tc>
          <w:tcPr>
            <w:tcW w:w="676" w:type="pct"/>
            <w:vAlign w:val="center"/>
          </w:tcPr>
          <w:p w14:paraId="2EE21014">
            <w:pPr>
              <w:widowControl/>
              <w:spacing w:line="240" w:lineRule="auto"/>
              <w:jc w:val="left"/>
              <w:rPr>
                <w:rFonts w:hint="eastAsia" w:ascii="宋体" w:hAnsi="宋体" w:cs="宋体"/>
                <w:sz w:val="18"/>
                <w:szCs w:val="18"/>
              </w:rPr>
            </w:pPr>
            <w:r>
              <w:rPr>
                <w:rFonts w:hint="eastAsia" w:ascii="宋体" w:hAnsi="宋体" w:cs="宋体"/>
                <w:sz w:val="18"/>
                <w:szCs w:val="18"/>
              </w:rPr>
              <w:t>一次回温</w:t>
            </w:r>
          </w:p>
        </w:tc>
        <w:tc>
          <w:tcPr>
            <w:tcW w:w="1120" w:type="pct"/>
            <w:vAlign w:val="center"/>
          </w:tcPr>
          <w:p w14:paraId="620FC9CF">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657" w:type="pct"/>
            <w:vAlign w:val="center"/>
          </w:tcPr>
          <w:p w14:paraId="66CEB271">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187E03B8">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431C0215">
            <w:pPr>
              <w:widowControl/>
              <w:spacing w:line="240" w:lineRule="auto"/>
              <w:jc w:val="left"/>
              <w:rPr>
                <w:rFonts w:hint="eastAsia" w:ascii="宋体" w:hAnsi="宋体" w:cs="宋体"/>
                <w:sz w:val="18"/>
                <w:szCs w:val="18"/>
              </w:rPr>
            </w:pPr>
          </w:p>
        </w:tc>
      </w:tr>
      <w:tr w14:paraId="2973A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4D6DD83A">
            <w:pPr>
              <w:widowControl/>
              <w:spacing w:line="240" w:lineRule="auto"/>
              <w:jc w:val="left"/>
              <w:rPr>
                <w:rFonts w:hint="eastAsia" w:ascii="宋体" w:hAnsi="宋体" w:cs="宋体"/>
                <w:sz w:val="18"/>
                <w:szCs w:val="18"/>
              </w:rPr>
            </w:pPr>
          </w:p>
        </w:tc>
        <w:tc>
          <w:tcPr>
            <w:tcW w:w="664" w:type="pct"/>
            <w:vMerge w:val="continue"/>
            <w:vAlign w:val="center"/>
          </w:tcPr>
          <w:p w14:paraId="2794F2D4">
            <w:pPr>
              <w:widowControl/>
              <w:spacing w:line="240" w:lineRule="auto"/>
              <w:jc w:val="left"/>
              <w:rPr>
                <w:rFonts w:hint="eastAsia" w:ascii="宋体" w:hAnsi="宋体" w:cs="宋体"/>
                <w:sz w:val="18"/>
                <w:szCs w:val="18"/>
              </w:rPr>
            </w:pPr>
          </w:p>
        </w:tc>
        <w:tc>
          <w:tcPr>
            <w:tcW w:w="676" w:type="pct"/>
            <w:vAlign w:val="center"/>
          </w:tcPr>
          <w:p w14:paraId="0EF0A9DC">
            <w:pPr>
              <w:widowControl/>
              <w:spacing w:line="240" w:lineRule="auto"/>
              <w:jc w:val="left"/>
              <w:rPr>
                <w:rFonts w:hint="eastAsia" w:ascii="宋体" w:hAnsi="宋体" w:cs="宋体"/>
                <w:sz w:val="18"/>
                <w:szCs w:val="18"/>
              </w:rPr>
            </w:pPr>
            <w:r>
              <w:rPr>
                <w:rFonts w:hint="eastAsia" w:ascii="宋体" w:hAnsi="宋体" w:cs="宋体"/>
                <w:sz w:val="18"/>
                <w:szCs w:val="18"/>
              </w:rPr>
              <w:t>二次供温</w:t>
            </w:r>
          </w:p>
        </w:tc>
        <w:tc>
          <w:tcPr>
            <w:tcW w:w="1120" w:type="pct"/>
            <w:vAlign w:val="center"/>
          </w:tcPr>
          <w:p w14:paraId="39CF94F6">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657" w:type="pct"/>
            <w:vAlign w:val="center"/>
          </w:tcPr>
          <w:p w14:paraId="5369C51A">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3A91920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3CE2A1DE">
            <w:pPr>
              <w:widowControl/>
              <w:spacing w:line="240" w:lineRule="auto"/>
              <w:jc w:val="left"/>
              <w:rPr>
                <w:rFonts w:hint="eastAsia" w:ascii="宋体" w:hAnsi="宋体" w:cs="宋体"/>
                <w:sz w:val="18"/>
                <w:szCs w:val="18"/>
              </w:rPr>
            </w:pPr>
          </w:p>
        </w:tc>
      </w:tr>
      <w:tr w14:paraId="06292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085B24CC">
            <w:pPr>
              <w:widowControl/>
              <w:spacing w:line="240" w:lineRule="auto"/>
              <w:jc w:val="left"/>
              <w:rPr>
                <w:rFonts w:hint="eastAsia" w:ascii="宋体" w:hAnsi="宋体" w:cs="宋体"/>
                <w:sz w:val="18"/>
                <w:szCs w:val="18"/>
              </w:rPr>
            </w:pPr>
          </w:p>
        </w:tc>
        <w:tc>
          <w:tcPr>
            <w:tcW w:w="664" w:type="pct"/>
            <w:vMerge w:val="continue"/>
            <w:vAlign w:val="center"/>
          </w:tcPr>
          <w:p w14:paraId="0E6DBDB3">
            <w:pPr>
              <w:widowControl/>
              <w:spacing w:line="240" w:lineRule="auto"/>
              <w:jc w:val="left"/>
              <w:rPr>
                <w:rFonts w:hint="eastAsia" w:ascii="宋体" w:hAnsi="宋体" w:cs="宋体"/>
                <w:sz w:val="18"/>
                <w:szCs w:val="18"/>
              </w:rPr>
            </w:pPr>
          </w:p>
        </w:tc>
        <w:tc>
          <w:tcPr>
            <w:tcW w:w="676" w:type="pct"/>
            <w:vAlign w:val="center"/>
          </w:tcPr>
          <w:p w14:paraId="5C668CAF">
            <w:pPr>
              <w:widowControl/>
              <w:spacing w:line="240" w:lineRule="auto"/>
              <w:jc w:val="left"/>
              <w:rPr>
                <w:rFonts w:hint="eastAsia" w:ascii="宋体" w:hAnsi="宋体" w:cs="宋体"/>
                <w:sz w:val="18"/>
                <w:szCs w:val="18"/>
              </w:rPr>
            </w:pPr>
            <w:r>
              <w:rPr>
                <w:rFonts w:hint="eastAsia" w:ascii="宋体" w:hAnsi="宋体" w:cs="宋体"/>
                <w:sz w:val="18"/>
                <w:szCs w:val="18"/>
              </w:rPr>
              <w:t>二次回温</w:t>
            </w:r>
          </w:p>
        </w:tc>
        <w:tc>
          <w:tcPr>
            <w:tcW w:w="1120" w:type="pct"/>
            <w:vAlign w:val="center"/>
          </w:tcPr>
          <w:p w14:paraId="2401510B">
            <w:pPr>
              <w:widowControl/>
              <w:spacing w:line="240" w:lineRule="auto"/>
              <w:jc w:val="left"/>
              <w:rPr>
                <w:rFonts w:hint="eastAsia" w:ascii="宋体" w:hAnsi="宋体" w:cs="宋体"/>
                <w:sz w:val="18"/>
                <w:szCs w:val="18"/>
              </w:rPr>
            </w:pPr>
            <w:r>
              <w:rPr>
                <w:rFonts w:hint="eastAsia" w:ascii="宋体" w:hAnsi="宋体" w:cs="宋体"/>
                <w:sz w:val="18"/>
                <w:szCs w:val="18"/>
              </w:rPr>
              <w:t>浮点型（n..5，1）</w:t>
            </w:r>
          </w:p>
        </w:tc>
        <w:tc>
          <w:tcPr>
            <w:tcW w:w="657" w:type="pct"/>
            <w:vAlign w:val="center"/>
          </w:tcPr>
          <w:p w14:paraId="1A8AEEAC">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5998BA1A">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4F5FB259">
            <w:pPr>
              <w:widowControl/>
              <w:spacing w:line="240" w:lineRule="auto"/>
              <w:jc w:val="left"/>
              <w:rPr>
                <w:rFonts w:hint="eastAsia" w:ascii="宋体" w:hAnsi="宋体" w:cs="宋体"/>
                <w:sz w:val="18"/>
                <w:szCs w:val="18"/>
              </w:rPr>
            </w:pPr>
          </w:p>
        </w:tc>
      </w:tr>
      <w:tr w14:paraId="30BB4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7FC9FF05">
            <w:pPr>
              <w:widowControl/>
              <w:spacing w:line="240" w:lineRule="auto"/>
              <w:jc w:val="left"/>
              <w:rPr>
                <w:rFonts w:hint="eastAsia" w:ascii="宋体" w:hAnsi="宋体" w:cs="宋体"/>
                <w:sz w:val="18"/>
                <w:szCs w:val="18"/>
              </w:rPr>
            </w:pPr>
          </w:p>
        </w:tc>
        <w:tc>
          <w:tcPr>
            <w:tcW w:w="664" w:type="pct"/>
            <w:vMerge w:val="continue"/>
            <w:vAlign w:val="center"/>
          </w:tcPr>
          <w:p w14:paraId="4074E21C">
            <w:pPr>
              <w:widowControl/>
              <w:spacing w:line="240" w:lineRule="auto"/>
              <w:jc w:val="left"/>
              <w:rPr>
                <w:rFonts w:hint="eastAsia" w:ascii="宋体" w:hAnsi="宋体" w:cs="宋体"/>
                <w:sz w:val="18"/>
                <w:szCs w:val="18"/>
              </w:rPr>
            </w:pPr>
          </w:p>
        </w:tc>
        <w:tc>
          <w:tcPr>
            <w:tcW w:w="676" w:type="pct"/>
            <w:vAlign w:val="center"/>
          </w:tcPr>
          <w:p w14:paraId="5F7B40DB">
            <w:pPr>
              <w:widowControl/>
              <w:spacing w:line="240" w:lineRule="auto"/>
              <w:jc w:val="left"/>
              <w:rPr>
                <w:rFonts w:hint="eastAsia" w:ascii="宋体" w:hAnsi="宋体" w:cs="宋体"/>
                <w:sz w:val="18"/>
                <w:szCs w:val="18"/>
              </w:rPr>
            </w:pPr>
            <w:r>
              <w:rPr>
                <w:rFonts w:hint="eastAsia" w:ascii="宋体" w:hAnsi="宋体" w:cs="宋体"/>
                <w:sz w:val="18"/>
                <w:szCs w:val="18"/>
              </w:rPr>
              <w:t>一次供压</w:t>
            </w:r>
          </w:p>
        </w:tc>
        <w:tc>
          <w:tcPr>
            <w:tcW w:w="1120" w:type="pct"/>
            <w:vAlign w:val="center"/>
          </w:tcPr>
          <w:p w14:paraId="34983B0E">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3CF3EF91">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443834B9">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5672A5E3">
            <w:pPr>
              <w:widowControl/>
              <w:spacing w:line="240" w:lineRule="auto"/>
              <w:jc w:val="left"/>
              <w:rPr>
                <w:rFonts w:hint="eastAsia" w:ascii="宋体" w:hAnsi="宋体" w:cs="宋体"/>
                <w:sz w:val="18"/>
                <w:szCs w:val="18"/>
              </w:rPr>
            </w:pPr>
          </w:p>
        </w:tc>
      </w:tr>
      <w:tr w14:paraId="01BA9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3BC04160">
            <w:pPr>
              <w:widowControl/>
              <w:spacing w:line="240" w:lineRule="auto"/>
              <w:jc w:val="left"/>
              <w:rPr>
                <w:rFonts w:hint="eastAsia" w:ascii="宋体" w:hAnsi="宋体" w:cs="宋体"/>
                <w:sz w:val="18"/>
                <w:szCs w:val="18"/>
              </w:rPr>
            </w:pPr>
          </w:p>
        </w:tc>
        <w:tc>
          <w:tcPr>
            <w:tcW w:w="664" w:type="pct"/>
            <w:vMerge w:val="continue"/>
            <w:vAlign w:val="center"/>
          </w:tcPr>
          <w:p w14:paraId="30B54AB7">
            <w:pPr>
              <w:widowControl/>
              <w:spacing w:line="240" w:lineRule="auto"/>
              <w:jc w:val="left"/>
              <w:rPr>
                <w:rFonts w:hint="eastAsia" w:ascii="宋体" w:hAnsi="宋体" w:cs="宋体"/>
                <w:sz w:val="18"/>
                <w:szCs w:val="18"/>
              </w:rPr>
            </w:pPr>
          </w:p>
        </w:tc>
        <w:tc>
          <w:tcPr>
            <w:tcW w:w="676" w:type="pct"/>
            <w:vAlign w:val="center"/>
          </w:tcPr>
          <w:p w14:paraId="27D3B8F2">
            <w:pPr>
              <w:widowControl/>
              <w:spacing w:line="240" w:lineRule="auto"/>
              <w:jc w:val="left"/>
              <w:rPr>
                <w:rFonts w:hint="eastAsia" w:ascii="宋体" w:hAnsi="宋体" w:cs="宋体"/>
                <w:sz w:val="18"/>
                <w:szCs w:val="18"/>
              </w:rPr>
            </w:pPr>
            <w:r>
              <w:rPr>
                <w:rFonts w:hint="eastAsia" w:ascii="宋体" w:hAnsi="宋体" w:cs="宋体"/>
                <w:sz w:val="18"/>
                <w:szCs w:val="18"/>
              </w:rPr>
              <w:t>一次回压</w:t>
            </w:r>
          </w:p>
        </w:tc>
        <w:tc>
          <w:tcPr>
            <w:tcW w:w="1120" w:type="pct"/>
            <w:vAlign w:val="center"/>
          </w:tcPr>
          <w:p w14:paraId="7A2E3DE9">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2BCCD3FB">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4C1B3CA1">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41D47748">
            <w:pPr>
              <w:widowControl/>
              <w:spacing w:line="240" w:lineRule="auto"/>
              <w:jc w:val="left"/>
              <w:rPr>
                <w:rFonts w:hint="eastAsia" w:ascii="宋体" w:hAnsi="宋体" w:cs="宋体"/>
                <w:sz w:val="18"/>
                <w:szCs w:val="18"/>
              </w:rPr>
            </w:pPr>
          </w:p>
        </w:tc>
      </w:tr>
      <w:tr w14:paraId="46987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56A10CB1">
            <w:pPr>
              <w:widowControl/>
              <w:spacing w:line="240" w:lineRule="auto"/>
              <w:jc w:val="left"/>
              <w:rPr>
                <w:rFonts w:hint="eastAsia" w:ascii="宋体" w:hAnsi="宋体" w:cs="宋体"/>
                <w:sz w:val="18"/>
                <w:szCs w:val="18"/>
              </w:rPr>
            </w:pPr>
          </w:p>
        </w:tc>
        <w:tc>
          <w:tcPr>
            <w:tcW w:w="664" w:type="pct"/>
            <w:vMerge w:val="continue"/>
            <w:vAlign w:val="center"/>
          </w:tcPr>
          <w:p w14:paraId="349417DC">
            <w:pPr>
              <w:widowControl/>
              <w:spacing w:line="240" w:lineRule="auto"/>
              <w:jc w:val="left"/>
              <w:rPr>
                <w:rFonts w:hint="eastAsia" w:ascii="宋体" w:hAnsi="宋体" w:cs="宋体"/>
                <w:sz w:val="18"/>
                <w:szCs w:val="18"/>
              </w:rPr>
            </w:pPr>
          </w:p>
        </w:tc>
        <w:tc>
          <w:tcPr>
            <w:tcW w:w="676" w:type="pct"/>
            <w:vAlign w:val="center"/>
          </w:tcPr>
          <w:p w14:paraId="5E395D08">
            <w:pPr>
              <w:widowControl/>
              <w:spacing w:line="240" w:lineRule="auto"/>
              <w:jc w:val="left"/>
              <w:rPr>
                <w:rFonts w:hint="eastAsia" w:ascii="宋体" w:hAnsi="宋体" w:cs="宋体"/>
                <w:sz w:val="18"/>
                <w:szCs w:val="18"/>
              </w:rPr>
            </w:pPr>
            <w:r>
              <w:rPr>
                <w:rFonts w:hint="eastAsia" w:ascii="宋体" w:hAnsi="宋体" w:cs="宋体"/>
                <w:sz w:val="18"/>
                <w:szCs w:val="18"/>
              </w:rPr>
              <w:t>二次供压</w:t>
            </w:r>
          </w:p>
        </w:tc>
        <w:tc>
          <w:tcPr>
            <w:tcW w:w="1120" w:type="pct"/>
            <w:vAlign w:val="center"/>
          </w:tcPr>
          <w:p w14:paraId="7464AD58">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5A74ECB9">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47C4CAC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18787730">
            <w:pPr>
              <w:widowControl/>
              <w:spacing w:line="240" w:lineRule="auto"/>
              <w:jc w:val="left"/>
              <w:rPr>
                <w:rFonts w:hint="eastAsia" w:ascii="宋体" w:hAnsi="宋体" w:cs="宋体"/>
                <w:sz w:val="18"/>
                <w:szCs w:val="18"/>
              </w:rPr>
            </w:pPr>
          </w:p>
        </w:tc>
      </w:tr>
      <w:tr w14:paraId="7EE9F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0D334B9A">
            <w:pPr>
              <w:widowControl/>
              <w:spacing w:line="240" w:lineRule="auto"/>
              <w:jc w:val="left"/>
              <w:rPr>
                <w:rFonts w:hint="eastAsia" w:ascii="宋体" w:hAnsi="宋体" w:cs="宋体"/>
                <w:sz w:val="18"/>
                <w:szCs w:val="18"/>
              </w:rPr>
            </w:pPr>
          </w:p>
        </w:tc>
        <w:tc>
          <w:tcPr>
            <w:tcW w:w="664" w:type="pct"/>
            <w:vMerge w:val="continue"/>
            <w:vAlign w:val="center"/>
          </w:tcPr>
          <w:p w14:paraId="2DB9111B">
            <w:pPr>
              <w:widowControl/>
              <w:spacing w:line="240" w:lineRule="auto"/>
              <w:jc w:val="left"/>
              <w:rPr>
                <w:rFonts w:hint="eastAsia" w:ascii="宋体" w:hAnsi="宋体" w:cs="宋体"/>
                <w:sz w:val="18"/>
                <w:szCs w:val="18"/>
              </w:rPr>
            </w:pPr>
          </w:p>
        </w:tc>
        <w:tc>
          <w:tcPr>
            <w:tcW w:w="676" w:type="pct"/>
            <w:vAlign w:val="center"/>
          </w:tcPr>
          <w:p w14:paraId="0335DB1D">
            <w:pPr>
              <w:widowControl/>
              <w:spacing w:line="240" w:lineRule="auto"/>
              <w:jc w:val="left"/>
              <w:rPr>
                <w:rFonts w:hint="eastAsia" w:ascii="宋体" w:hAnsi="宋体" w:cs="宋体"/>
                <w:sz w:val="18"/>
                <w:szCs w:val="18"/>
              </w:rPr>
            </w:pPr>
            <w:r>
              <w:rPr>
                <w:rFonts w:hint="eastAsia" w:ascii="宋体" w:hAnsi="宋体" w:cs="宋体"/>
                <w:sz w:val="18"/>
                <w:szCs w:val="18"/>
              </w:rPr>
              <w:t>二次回压</w:t>
            </w:r>
          </w:p>
        </w:tc>
        <w:tc>
          <w:tcPr>
            <w:tcW w:w="1120" w:type="pct"/>
            <w:vAlign w:val="center"/>
          </w:tcPr>
          <w:p w14:paraId="18885A46">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4DB2A465">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06AC3107">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62A1CB32">
            <w:pPr>
              <w:widowControl/>
              <w:spacing w:line="240" w:lineRule="auto"/>
              <w:jc w:val="left"/>
              <w:rPr>
                <w:rFonts w:hint="eastAsia" w:ascii="宋体" w:hAnsi="宋体" w:cs="宋体"/>
                <w:sz w:val="18"/>
                <w:szCs w:val="18"/>
              </w:rPr>
            </w:pPr>
          </w:p>
        </w:tc>
      </w:tr>
      <w:tr w14:paraId="1351D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7B5462A4">
            <w:pPr>
              <w:widowControl/>
              <w:spacing w:line="240" w:lineRule="auto"/>
              <w:jc w:val="left"/>
              <w:rPr>
                <w:rFonts w:hint="eastAsia" w:ascii="宋体" w:hAnsi="宋体" w:cs="宋体"/>
                <w:sz w:val="18"/>
                <w:szCs w:val="18"/>
              </w:rPr>
            </w:pPr>
          </w:p>
        </w:tc>
        <w:tc>
          <w:tcPr>
            <w:tcW w:w="664" w:type="pct"/>
            <w:vMerge w:val="restart"/>
            <w:vAlign w:val="center"/>
          </w:tcPr>
          <w:p w14:paraId="45DF357C">
            <w:pPr>
              <w:widowControl/>
              <w:spacing w:line="240" w:lineRule="auto"/>
              <w:jc w:val="left"/>
              <w:rPr>
                <w:rFonts w:hint="eastAsia" w:ascii="宋体" w:hAnsi="宋体" w:cs="宋体"/>
                <w:sz w:val="18"/>
                <w:szCs w:val="18"/>
              </w:rPr>
            </w:pPr>
            <w:r>
              <w:rPr>
                <w:rFonts w:hint="eastAsia" w:ascii="宋体" w:hAnsi="宋体" w:cs="宋体"/>
                <w:sz w:val="18"/>
                <w:szCs w:val="18"/>
              </w:rPr>
              <w:t>循环泵</w:t>
            </w:r>
          </w:p>
        </w:tc>
        <w:tc>
          <w:tcPr>
            <w:tcW w:w="676" w:type="pct"/>
            <w:vAlign w:val="center"/>
          </w:tcPr>
          <w:p w14:paraId="4B57F0A7">
            <w:pPr>
              <w:widowControl/>
              <w:spacing w:line="240" w:lineRule="auto"/>
              <w:jc w:val="left"/>
              <w:rPr>
                <w:rFonts w:hint="eastAsia" w:ascii="宋体" w:hAnsi="宋体" w:cs="宋体"/>
                <w:sz w:val="18"/>
                <w:szCs w:val="18"/>
              </w:rPr>
            </w:pPr>
            <w:r>
              <w:rPr>
                <w:rFonts w:hint="eastAsia" w:ascii="宋体" w:hAnsi="宋体" w:cs="宋体"/>
                <w:sz w:val="18"/>
                <w:szCs w:val="18"/>
              </w:rPr>
              <w:t>泵前压力</w:t>
            </w:r>
          </w:p>
        </w:tc>
        <w:tc>
          <w:tcPr>
            <w:tcW w:w="1120" w:type="pct"/>
            <w:vAlign w:val="center"/>
          </w:tcPr>
          <w:p w14:paraId="0573E180">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16AADF4A">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753E4ED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47D822AA">
            <w:pPr>
              <w:widowControl/>
              <w:spacing w:line="240" w:lineRule="auto"/>
              <w:jc w:val="left"/>
              <w:rPr>
                <w:rFonts w:hint="eastAsia" w:ascii="宋体" w:hAnsi="宋体" w:cs="宋体"/>
                <w:sz w:val="18"/>
                <w:szCs w:val="18"/>
              </w:rPr>
            </w:pPr>
          </w:p>
        </w:tc>
      </w:tr>
      <w:tr w14:paraId="21D888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1C4159BF">
            <w:pPr>
              <w:widowControl/>
              <w:spacing w:line="240" w:lineRule="auto"/>
              <w:jc w:val="left"/>
              <w:rPr>
                <w:rFonts w:hint="eastAsia" w:ascii="宋体" w:hAnsi="宋体" w:cs="宋体"/>
                <w:sz w:val="18"/>
                <w:szCs w:val="18"/>
              </w:rPr>
            </w:pPr>
          </w:p>
        </w:tc>
        <w:tc>
          <w:tcPr>
            <w:tcW w:w="664" w:type="pct"/>
            <w:vMerge w:val="continue"/>
            <w:vAlign w:val="center"/>
          </w:tcPr>
          <w:p w14:paraId="176425C3">
            <w:pPr>
              <w:widowControl/>
              <w:spacing w:line="240" w:lineRule="auto"/>
              <w:jc w:val="left"/>
              <w:rPr>
                <w:rFonts w:hint="eastAsia" w:ascii="宋体" w:hAnsi="宋体" w:cs="宋体"/>
                <w:sz w:val="18"/>
                <w:szCs w:val="18"/>
              </w:rPr>
            </w:pPr>
          </w:p>
        </w:tc>
        <w:tc>
          <w:tcPr>
            <w:tcW w:w="676" w:type="pct"/>
            <w:vAlign w:val="center"/>
          </w:tcPr>
          <w:p w14:paraId="5772E4ED">
            <w:pPr>
              <w:widowControl/>
              <w:spacing w:line="240" w:lineRule="auto"/>
              <w:jc w:val="left"/>
              <w:rPr>
                <w:rFonts w:hint="eastAsia" w:ascii="宋体" w:hAnsi="宋体" w:cs="宋体"/>
                <w:sz w:val="18"/>
                <w:szCs w:val="18"/>
              </w:rPr>
            </w:pPr>
            <w:r>
              <w:rPr>
                <w:rFonts w:hint="eastAsia" w:ascii="宋体" w:hAnsi="宋体" w:cs="宋体"/>
                <w:sz w:val="18"/>
                <w:szCs w:val="18"/>
              </w:rPr>
              <w:t>泵后压力</w:t>
            </w:r>
          </w:p>
        </w:tc>
        <w:tc>
          <w:tcPr>
            <w:tcW w:w="1120" w:type="pct"/>
            <w:vAlign w:val="center"/>
          </w:tcPr>
          <w:p w14:paraId="22BCAB4F">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7E520530">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7E3C7611">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037014FA">
            <w:pPr>
              <w:widowControl/>
              <w:spacing w:line="240" w:lineRule="auto"/>
              <w:jc w:val="left"/>
              <w:rPr>
                <w:rFonts w:hint="eastAsia" w:ascii="宋体" w:hAnsi="宋体" w:cs="宋体"/>
                <w:sz w:val="18"/>
                <w:szCs w:val="18"/>
              </w:rPr>
            </w:pPr>
          </w:p>
        </w:tc>
      </w:tr>
      <w:tr w14:paraId="1FF1D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6D614B5C">
            <w:pPr>
              <w:widowControl/>
              <w:spacing w:line="240" w:lineRule="auto"/>
              <w:jc w:val="left"/>
              <w:rPr>
                <w:rFonts w:hint="eastAsia" w:ascii="宋体" w:hAnsi="宋体" w:cs="宋体"/>
                <w:sz w:val="18"/>
                <w:szCs w:val="18"/>
              </w:rPr>
            </w:pPr>
          </w:p>
        </w:tc>
        <w:tc>
          <w:tcPr>
            <w:tcW w:w="664" w:type="pct"/>
            <w:vMerge w:val="continue"/>
            <w:vAlign w:val="center"/>
          </w:tcPr>
          <w:p w14:paraId="2C704719">
            <w:pPr>
              <w:widowControl/>
              <w:spacing w:line="240" w:lineRule="auto"/>
              <w:jc w:val="left"/>
              <w:rPr>
                <w:rFonts w:hint="eastAsia" w:ascii="宋体" w:hAnsi="宋体" w:cs="宋体"/>
                <w:sz w:val="18"/>
                <w:szCs w:val="18"/>
              </w:rPr>
            </w:pPr>
          </w:p>
        </w:tc>
        <w:tc>
          <w:tcPr>
            <w:tcW w:w="676" w:type="pct"/>
            <w:vAlign w:val="center"/>
          </w:tcPr>
          <w:p w14:paraId="03359C5D">
            <w:pPr>
              <w:widowControl/>
              <w:spacing w:line="240" w:lineRule="auto"/>
              <w:jc w:val="left"/>
              <w:rPr>
                <w:rFonts w:hint="eastAsia" w:ascii="宋体" w:hAnsi="宋体" w:cs="宋体"/>
                <w:sz w:val="18"/>
                <w:szCs w:val="18"/>
              </w:rPr>
            </w:pPr>
            <w:r>
              <w:rPr>
                <w:rFonts w:hint="eastAsia" w:ascii="宋体" w:hAnsi="宋体" w:cs="宋体"/>
                <w:sz w:val="18"/>
                <w:szCs w:val="18"/>
              </w:rPr>
              <w:t>电压</w:t>
            </w:r>
          </w:p>
        </w:tc>
        <w:tc>
          <w:tcPr>
            <w:tcW w:w="1120" w:type="pct"/>
            <w:vAlign w:val="center"/>
          </w:tcPr>
          <w:p w14:paraId="4023551F">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5358F4DF">
            <w:pPr>
              <w:widowControl/>
              <w:spacing w:line="240" w:lineRule="auto"/>
              <w:jc w:val="center"/>
              <w:rPr>
                <w:rFonts w:hint="eastAsia" w:ascii="宋体" w:hAnsi="宋体" w:cs="宋体"/>
                <w:sz w:val="18"/>
                <w:szCs w:val="18"/>
              </w:rPr>
            </w:pPr>
            <w:r>
              <w:rPr>
                <w:rFonts w:hint="eastAsia" w:ascii="宋体" w:hAnsi="宋体" w:cs="宋体"/>
                <w:sz w:val="18"/>
                <w:szCs w:val="18"/>
              </w:rPr>
              <w:t>V</w:t>
            </w:r>
          </w:p>
        </w:tc>
        <w:tc>
          <w:tcPr>
            <w:tcW w:w="586" w:type="pct"/>
            <w:vAlign w:val="center"/>
          </w:tcPr>
          <w:p w14:paraId="60E9EB0A">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432FAC84">
            <w:pPr>
              <w:widowControl/>
              <w:spacing w:line="240" w:lineRule="auto"/>
              <w:jc w:val="left"/>
              <w:rPr>
                <w:rFonts w:hint="eastAsia" w:ascii="宋体" w:hAnsi="宋体" w:cs="宋体"/>
                <w:sz w:val="18"/>
                <w:szCs w:val="18"/>
              </w:rPr>
            </w:pPr>
          </w:p>
        </w:tc>
      </w:tr>
      <w:tr w14:paraId="3A83A7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2DB03BD5">
            <w:pPr>
              <w:widowControl/>
              <w:spacing w:line="240" w:lineRule="auto"/>
              <w:jc w:val="left"/>
              <w:rPr>
                <w:rFonts w:hint="eastAsia" w:ascii="宋体" w:hAnsi="宋体" w:cs="宋体"/>
                <w:sz w:val="18"/>
                <w:szCs w:val="18"/>
              </w:rPr>
            </w:pPr>
          </w:p>
        </w:tc>
        <w:tc>
          <w:tcPr>
            <w:tcW w:w="664" w:type="pct"/>
            <w:vMerge w:val="continue"/>
            <w:vAlign w:val="center"/>
          </w:tcPr>
          <w:p w14:paraId="005C9E44">
            <w:pPr>
              <w:widowControl/>
              <w:spacing w:line="240" w:lineRule="auto"/>
              <w:jc w:val="left"/>
              <w:rPr>
                <w:rFonts w:hint="eastAsia" w:ascii="宋体" w:hAnsi="宋体" w:cs="宋体"/>
                <w:sz w:val="18"/>
                <w:szCs w:val="18"/>
              </w:rPr>
            </w:pPr>
          </w:p>
        </w:tc>
        <w:tc>
          <w:tcPr>
            <w:tcW w:w="676" w:type="pct"/>
            <w:vAlign w:val="center"/>
          </w:tcPr>
          <w:p w14:paraId="59FF0E0E">
            <w:pPr>
              <w:widowControl/>
              <w:spacing w:line="240" w:lineRule="auto"/>
              <w:jc w:val="left"/>
              <w:rPr>
                <w:rFonts w:hint="eastAsia" w:ascii="宋体" w:hAnsi="宋体" w:cs="宋体"/>
                <w:sz w:val="18"/>
                <w:szCs w:val="18"/>
              </w:rPr>
            </w:pPr>
            <w:r>
              <w:rPr>
                <w:rFonts w:hint="eastAsia" w:ascii="宋体" w:hAnsi="宋体" w:cs="宋体"/>
                <w:sz w:val="18"/>
                <w:szCs w:val="18"/>
              </w:rPr>
              <w:t>电流</w:t>
            </w:r>
          </w:p>
        </w:tc>
        <w:tc>
          <w:tcPr>
            <w:tcW w:w="1120" w:type="pct"/>
            <w:vAlign w:val="center"/>
          </w:tcPr>
          <w:p w14:paraId="3C2E155C">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26A8258B">
            <w:pPr>
              <w:widowControl/>
              <w:spacing w:line="240" w:lineRule="auto"/>
              <w:jc w:val="center"/>
              <w:rPr>
                <w:rFonts w:hint="eastAsia" w:ascii="宋体" w:hAnsi="宋体" w:cs="宋体"/>
                <w:sz w:val="18"/>
                <w:szCs w:val="18"/>
              </w:rPr>
            </w:pPr>
            <w:r>
              <w:rPr>
                <w:rFonts w:hint="eastAsia" w:ascii="宋体" w:hAnsi="宋体" w:cs="宋体"/>
                <w:sz w:val="18"/>
                <w:szCs w:val="18"/>
              </w:rPr>
              <w:t>A</w:t>
            </w:r>
          </w:p>
        </w:tc>
        <w:tc>
          <w:tcPr>
            <w:tcW w:w="586" w:type="pct"/>
            <w:vAlign w:val="center"/>
          </w:tcPr>
          <w:p w14:paraId="7CF30844">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7083C2E7">
            <w:pPr>
              <w:widowControl/>
              <w:spacing w:line="240" w:lineRule="auto"/>
              <w:jc w:val="left"/>
              <w:rPr>
                <w:rFonts w:hint="eastAsia" w:ascii="宋体" w:hAnsi="宋体" w:cs="宋体"/>
                <w:sz w:val="18"/>
                <w:szCs w:val="18"/>
              </w:rPr>
            </w:pPr>
          </w:p>
        </w:tc>
      </w:tr>
      <w:tr w14:paraId="304100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0D4324D6">
            <w:pPr>
              <w:widowControl/>
              <w:spacing w:line="240" w:lineRule="auto"/>
              <w:jc w:val="left"/>
              <w:rPr>
                <w:rFonts w:hint="eastAsia" w:ascii="宋体" w:hAnsi="宋体" w:cs="宋体"/>
                <w:sz w:val="18"/>
                <w:szCs w:val="18"/>
              </w:rPr>
            </w:pPr>
          </w:p>
        </w:tc>
        <w:tc>
          <w:tcPr>
            <w:tcW w:w="664" w:type="pct"/>
            <w:vMerge w:val="continue"/>
            <w:vAlign w:val="center"/>
          </w:tcPr>
          <w:p w14:paraId="38D1656C">
            <w:pPr>
              <w:widowControl/>
              <w:spacing w:line="240" w:lineRule="auto"/>
              <w:jc w:val="left"/>
              <w:rPr>
                <w:rFonts w:hint="eastAsia" w:ascii="宋体" w:hAnsi="宋体" w:cs="宋体"/>
                <w:sz w:val="18"/>
                <w:szCs w:val="18"/>
              </w:rPr>
            </w:pPr>
          </w:p>
        </w:tc>
        <w:tc>
          <w:tcPr>
            <w:tcW w:w="676" w:type="pct"/>
            <w:vAlign w:val="center"/>
          </w:tcPr>
          <w:p w14:paraId="70166E51">
            <w:pPr>
              <w:widowControl/>
              <w:spacing w:line="240" w:lineRule="auto"/>
              <w:jc w:val="left"/>
              <w:rPr>
                <w:rFonts w:hint="eastAsia" w:ascii="宋体" w:hAnsi="宋体" w:cs="宋体"/>
                <w:sz w:val="18"/>
                <w:szCs w:val="18"/>
              </w:rPr>
            </w:pPr>
            <w:r>
              <w:rPr>
                <w:rFonts w:hint="eastAsia" w:ascii="宋体" w:hAnsi="宋体" w:cs="宋体"/>
                <w:sz w:val="18"/>
                <w:szCs w:val="18"/>
              </w:rPr>
              <w:t>频率</w:t>
            </w:r>
          </w:p>
        </w:tc>
        <w:tc>
          <w:tcPr>
            <w:tcW w:w="1120" w:type="pct"/>
            <w:vAlign w:val="center"/>
          </w:tcPr>
          <w:p w14:paraId="5D8A8EA0">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127671DC">
            <w:pPr>
              <w:widowControl/>
              <w:spacing w:line="240" w:lineRule="auto"/>
              <w:jc w:val="center"/>
              <w:rPr>
                <w:rFonts w:hint="eastAsia" w:ascii="宋体" w:hAnsi="宋体" w:cs="宋体"/>
                <w:sz w:val="18"/>
                <w:szCs w:val="18"/>
              </w:rPr>
            </w:pPr>
            <w:r>
              <w:rPr>
                <w:rFonts w:hint="eastAsia" w:ascii="宋体" w:hAnsi="宋体" w:cs="宋体"/>
                <w:sz w:val="18"/>
                <w:szCs w:val="18"/>
              </w:rPr>
              <w:t>Hz</w:t>
            </w:r>
          </w:p>
        </w:tc>
        <w:tc>
          <w:tcPr>
            <w:tcW w:w="586" w:type="pct"/>
            <w:vAlign w:val="center"/>
          </w:tcPr>
          <w:p w14:paraId="666A554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7A356E54">
            <w:pPr>
              <w:widowControl/>
              <w:spacing w:line="240" w:lineRule="auto"/>
              <w:jc w:val="left"/>
              <w:rPr>
                <w:rFonts w:hint="eastAsia" w:ascii="宋体" w:hAnsi="宋体" w:cs="宋体"/>
                <w:sz w:val="18"/>
                <w:szCs w:val="18"/>
              </w:rPr>
            </w:pPr>
          </w:p>
        </w:tc>
      </w:tr>
      <w:tr w14:paraId="2DCD9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392D9D4E">
            <w:pPr>
              <w:widowControl/>
              <w:spacing w:line="240" w:lineRule="auto"/>
              <w:jc w:val="left"/>
              <w:rPr>
                <w:rFonts w:hint="eastAsia" w:ascii="宋体" w:hAnsi="宋体" w:cs="宋体"/>
                <w:sz w:val="18"/>
                <w:szCs w:val="18"/>
              </w:rPr>
            </w:pPr>
          </w:p>
        </w:tc>
        <w:tc>
          <w:tcPr>
            <w:tcW w:w="664" w:type="pct"/>
            <w:vMerge w:val="continue"/>
            <w:vAlign w:val="center"/>
          </w:tcPr>
          <w:p w14:paraId="443D8746">
            <w:pPr>
              <w:widowControl/>
              <w:spacing w:line="240" w:lineRule="auto"/>
              <w:jc w:val="left"/>
              <w:rPr>
                <w:rFonts w:hint="eastAsia" w:ascii="宋体" w:hAnsi="宋体" w:cs="宋体"/>
                <w:sz w:val="18"/>
                <w:szCs w:val="18"/>
              </w:rPr>
            </w:pPr>
          </w:p>
        </w:tc>
        <w:tc>
          <w:tcPr>
            <w:tcW w:w="676" w:type="pct"/>
            <w:vAlign w:val="center"/>
          </w:tcPr>
          <w:p w14:paraId="6ECBB3FC">
            <w:pPr>
              <w:widowControl/>
              <w:spacing w:line="240" w:lineRule="auto"/>
              <w:jc w:val="left"/>
              <w:rPr>
                <w:rFonts w:hint="eastAsia" w:ascii="宋体" w:hAnsi="宋体" w:cs="宋体"/>
                <w:sz w:val="18"/>
                <w:szCs w:val="18"/>
              </w:rPr>
            </w:pPr>
            <w:r>
              <w:rPr>
                <w:rFonts w:hint="eastAsia" w:ascii="宋体" w:hAnsi="宋体" w:cs="宋体"/>
                <w:sz w:val="18"/>
                <w:szCs w:val="18"/>
              </w:rPr>
              <w:t>功率</w:t>
            </w:r>
          </w:p>
        </w:tc>
        <w:tc>
          <w:tcPr>
            <w:tcW w:w="1120" w:type="pct"/>
            <w:vAlign w:val="center"/>
          </w:tcPr>
          <w:p w14:paraId="0C4F04CE">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67469458">
            <w:pPr>
              <w:widowControl/>
              <w:spacing w:line="240" w:lineRule="auto"/>
              <w:jc w:val="center"/>
              <w:rPr>
                <w:rFonts w:hint="eastAsia" w:ascii="宋体" w:hAnsi="宋体" w:cs="宋体"/>
                <w:sz w:val="18"/>
                <w:szCs w:val="18"/>
              </w:rPr>
            </w:pPr>
            <w:r>
              <w:rPr>
                <w:rFonts w:hint="eastAsia" w:ascii="宋体" w:hAnsi="宋体" w:cs="宋体"/>
                <w:sz w:val="18"/>
                <w:szCs w:val="18"/>
              </w:rPr>
              <w:t>kW</w:t>
            </w:r>
          </w:p>
        </w:tc>
        <w:tc>
          <w:tcPr>
            <w:tcW w:w="586" w:type="pct"/>
            <w:vAlign w:val="center"/>
          </w:tcPr>
          <w:p w14:paraId="3915E12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37CAEAFD">
            <w:pPr>
              <w:widowControl/>
              <w:spacing w:line="240" w:lineRule="auto"/>
              <w:jc w:val="left"/>
              <w:rPr>
                <w:rFonts w:hint="eastAsia" w:ascii="宋体" w:hAnsi="宋体" w:cs="宋体"/>
                <w:sz w:val="18"/>
                <w:szCs w:val="18"/>
              </w:rPr>
            </w:pPr>
          </w:p>
        </w:tc>
      </w:tr>
      <w:tr w14:paraId="6F8F1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37F1DC81">
            <w:pPr>
              <w:widowControl/>
              <w:spacing w:line="240" w:lineRule="auto"/>
              <w:jc w:val="left"/>
              <w:rPr>
                <w:rFonts w:hint="eastAsia" w:ascii="宋体" w:hAnsi="宋体" w:cs="宋体"/>
                <w:sz w:val="18"/>
                <w:szCs w:val="18"/>
              </w:rPr>
            </w:pPr>
          </w:p>
        </w:tc>
        <w:tc>
          <w:tcPr>
            <w:tcW w:w="664" w:type="pct"/>
            <w:vMerge w:val="restart"/>
            <w:vAlign w:val="center"/>
          </w:tcPr>
          <w:p w14:paraId="62E76716">
            <w:pPr>
              <w:widowControl/>
              <w:spacing w:line="240" w:lineRule="auto"/>
              <w:jc w:val="left"/>
              <w:rPr>
                <w:rFonts w:hint="eastAsia" w:ascii="宋体" w:hAnsi="宋体" w:cs="宋体"/>
                <w:sz w:val="18"/>
                <w:szCs w:val="18"/>
              </w:rPr>
            </w:pPr>
            <w:r>
              <w:rPr>
                <w:rFonts w:hint="eastAsia" w:ascii="宋体" w:hAnsi="宋体" w:cs="宋体"/>
                <w:sz w:val="18"/>
                <w:szCs w:val="18"/>
              </w:rPr>
              <w:t>补水泵</w:t>
            </w:r>
          </w:p>
        </w:tc>
        <w:tc>
          <w:tcPr>
            <w:tcW w:w="676" w:type="pct"/>
            <w:vAlign w:val="center"/>
          </w:tcPr>
          <w:p w14:paraId="1BF0E34A">
            <w:pPr>
              <w:widowControl/>
              <w:spacing w:line="240" w:lineRule="auto"/>
              <w:jc w:val="left"/>
              <w:rPr>
                <w:rFonts w:hint="eastAsia" w:ascii="宋体" w:hAnsi="宋体" w:cs="宋体"/>
                <w:sz w:val="18"/>
                <w:szCs w:val="18"/>
              </w:rPr>
            </w:pPr>
            <w:r>
              <w:rPr>
                <w:rFonts w:hint="eastAsia" w:ascii="宋体" w:hAnsi="宋体" w:cs="宋体"/>
                <w:sz w:val="18"/>
                <w:szCs w:val="18"/>
              </w:rPr>
              <w:t>设定压力</w:t>
            </w:r>
          </w:p>
        </w:tc>
        <w:tc>
          <w:tcPr>
            <w:tcW w:w="1120" w:type="pct"/>
            <w:vAlign w:val="center"/>
          </w:tcPr>
          <w:p w14:paraId="039D4D86">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26CD2490">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7DB019DC">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4E294AF3">
            <w:pPr>
              <w:widowControl/>
              <w:spacing w:line="240" w:lineRule="auto"/>
              <w:jc w:val="left"/>
              <w:rPr>
                <w:rFonts w:hint="eastAsia" w:ascii="宋体" w:hAnsi="宋体" w:cs="宋体"/>
                <w:sz w:val="18"/>
                <w:szCs w:val="18"/>
              </w:rPr>
            </w:pPr>
          </w:p>
        </w:tc>
      </w:tr>
      <w:tr w14:paraId="10CD1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65AB6BBA">
            <w:pPr>
              <w:widowControl/>
              <w:spacing w:line="240" w:lineRule="auto"/>
              <w:jc w:val="left"/>
              <w:rPr>
                <w:rFonts w:hint="eastAsia" w:ascii="宋体" w:hAnsi="宋体" w:cs="宋体"/>
                <w:sz w:val="18"/>
                <w:szCs w:val="18"/>
              </w:rPr>
            </w:pPr>
          </w:p>
        </w:tc>
        <w:tc>
          <w:tcPr>
            <w:tcW w:w="664" w:type="pct"/>
            <w:vMerge w:val="continue"/>
            <w:vAlign w:val="center"/>
          </w:tcPr>
          <w:p w14:paraId="63010BA5">
            <w:pPr>
              <w:widowControl/>
              <w:spacing w:line="240" w:lineRule="auto"/>
              <w:jc w:val="left"/>
              <w:rPr>
                <w:rFonts w:hint="eastAsia" w:ascii="宋体" w:hAnsi="宋体" w:cs="宋体"/>
                <w:sz w:val="18"/>
                <w:szCs w:val="18"/>
              </w:rPr>
            </w:pPr>
          </w:p>
        </w:tc>
        <w:tc>
          <w:tcPr>
            <w:tcW w:w="676" w:type="pct"/>
            <w:vAlign w:val="center"/>
          </w:tcPr>
          <w:p w14:paraId="71995E42">
            <w:pPr>
              <w:widowControl/>
              <w:spacing w:line="240" w:lineRule="auto"/>
              <w:jc w:val="left"/>
              <w:rPr>
                <w:rFonts w:hint="eastAsia" w:ascii="宋体" w:hAnsi="宋体" w:cs="宋体"/>
                <w:sz w:val="18"/>
                <w:szCs w:val="18"/>
              </w:rPr>
            </w:pPr>
            <w:r>
              <w:rPr>
                <w:rFonts w:hint="eastAsia" w:ascii="宋体" w:hAnsi="宋体" w:cs="宋体"/>
                <w:sz w:val="18"/>
                <w:szCs w:val="18"/>
              </w:rPr>
              <w:t>电压</w:t>
            </w:r>
          </w:p>
        </w:tc>
        <w:tc>
          <w:tcPr>
            <w:tcW w:w="1120" w:type="pct"/>
            <w:vAlign w:val="center"/>
          </w:tcPr>
          <w:p w14:paraId="63E19D53">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5AE1CECB">
            <w:pPr>
              <w:widowControl/>
              <w:spacing w:line="240" w:lineRule="auto"/>
              <w:jc w:val="center"/>
              <w:rPr>
                <w:rFonts w:hint="eastAsia" w:ascii="宋体" w:hAnsi="宋体" w:cs="宋体"/>
                <w:sz w:val="18"/>
                <w:szCs w:val="18"/>
              </w:rPr>
            </w:pPr>
            <w:r>
              <w:rPr>
                <w:rFonts w:hint="eastAsia" w:ascii="宋体" w:hAnsi="宋体" w:cs="宋体"/>
                <w:sz w:val="18"/>
                <w:szCs w:val="18"/>
              </w:rPr>
              <w:t>V</w:t>
            </w:r>
          </w:p>
        </w:tc>
        <w:tc>
          <w:tcPr>
            <w:tcW w:w="586" w:type="pct"/>
            <w:vAlign w:val="center"/>
          </w:tcPr>
          <w:p w14:paraId="250C94E4">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073F933C">
            <w:pPr>
              <w:widowControl/>
              <w:spacing w:line="240" w:lineRule="auto"/>
              <w:jc w:val="left"/>
              <w:rPr>
                <w:rFonts w:hint="eastAsia" w:ascii="宋体" w:hAnsi="宋体" w:cs="宋体"/>
                <w:sz w:val="18"/>
                <w:szCs w:val="18"/>
              </w:rPr>
            </w:pPr>
          </w:p>
        </w:tc>
      </w:tr>
      <w:tr w14:paraId="747B9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1B8AEB3A">
            <w:pPr>
              <w:widowControl/>
              <w:spacing w:line="240" w:lineRule="auto"/>
              <w:jc w:val="left"/>
              <w:rPr>
                <w:rFonts w:hint="eastAsia" w:ascii="宋体" w:hAnsi="宋体" w:cs="宋体"/>
                <w:sz w:val="18"/>
                <w:szCs w:val="18"/>
              </w:rPr>
            </w:pPr>
          </w:p>
        </w:tc>
        <w:tc>
          <w:tcPr>
            <w:tcW w:w="664" w:type="pct"/>
            <w:vMerge w:val="continue"/>
            <w:vAlign w:val="center"/>
          </w:tcPr>
          <w:p w14:paraId="3F94678D">
            <w:pPr>
              <w:widowControl/>
              <w:spacing w:line="240" w:lineRule="auto"/>
              <w:jc w:val="left"/>
              <w:rPr>
                <w:rFonts w:hint="eastAsia" w:ascii="宋体" w:hAnsi="宋体" w:cs="宋体"/>
                <w:sz w:val="18"/>
                <w:szCs w:val="18"/>
              </w:rPr>
            </w:pPr>
          </w:p>
        </w:tc>
        <w:tc>
          <w:tcPr>
            <w:tcW w:w="676" w:type="pct"/>
            <w:vAlign w:val="center"/>
          </w:tcPr>
          <w:p w14:paraId="45490C0F">
            <w:pPr>
              <w:widowControl/>
              <w:spacing w:line="240" w:lineRule="auto"/>
              <w:jc w:val="left"/>
              <w:rPr>
                <w:rFonts w:hint="eastAsia" w:ascii="宋体" w:hAnsi="宋体" w:cs="宋体"/>
                <w:sz w:val="18"/>
                <w:szCs w:val="18"/>
              </w:rPr>
            </w:pPr>
            <w:r>
              <w:rPr>
                <w:rFonts w:hint="eastAsia" w:ascii="宋体" w:hAnsi="宋体" w:cs="宋体"/>
                <w:sz w:val="18"/>
                <w:szCs w:val="18"/>
              </w:rPr>
              <w:t>电流</w:t>
            </w:r>
          </w:p>
        </w:tc>
        <w:tc>
          <w:tcPr>
            <w:tcW w:w="1120" w:type="pct"/>
            <w:vAlign w:val="center"/>
          </w:tcPr>
          <w:p w14:paraId="564E801A">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4EBDBCC4">
            <w:pPr>
              <w:widowControl/>
              <w:spacing w:line="240" w:lineRule="auto"/>
              <w:jc w:val="center"/>
              <w:rPr>
                <w:rFonts w:hint="eastAsia" w:ascii="宋体" w:hAnsi="宋体" w:cs="宋体"/>
                <w:sz w:val="18"/>
                <w:szCs w:val="18"/>
              </w:rPr>
            </w:pPr>
            <w:r>
              <w:rPr>
                <w:rFonts w:hint="eastAsia" w:ascii="宋体" w:hAnsi="宋体" w:cs="宋体"/>
                <w:sz w:val="18"/>
                <w:szCs w:val="18"/>
              </w:rPr>
              <w:t>A</w:t>
            </w:r>
          </w:p>
        </w:tc>
        <w:tc>
          <w:tcPr>
            <w:tcW w:w="586" w:type="pct"/>
            <w:vAlign w:val="center"/>
          </w:tcPr>
          <w:p w14:paraId="4561B0D2">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45A5130A">
            <w:pPr>
              <w:widowControl/>
              <w:spacing w:line="240" w:lineRule="auto"/>
              <w:jc w:val="left"/>
              <w:rPr>
                <w:rFonts w:hint="eastAsia" w:ascii="宋体" w:hAnsi="宋体" w:cs="宋体"/>
                <w:sz w:val="18"/>
                <w:szCs w:val="18"/>
              </w:rPr>
            </w:pPr>
          </w:p>
        </w:tc>
      </w:tr>
      <w:tr w14:paraId="1DC78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290EDCCF">
            <w:pPr>
              <w:widowControl/>
              <w:spacing w:line="240" w:lineRule="auto"/>
              <w:jc w:val="left"/>
              <w:rPr>
                <w:rFonts w:hint="eastAsia" w:ascii="宋体" w:hAnsi="宋体" w:cs="宋体"/>
                <w:sz w:val="18"/>
                <w:szCs w:val="18"/>
              </w:rPr>
            </w:pPr>
          </w:p>
        </w:tc>
        <w:tc>
          <w:tcPr>
            <w:tcW w:w="664" w:type="pct"/>
            <w:vMerge w:val="continue"/>
            <w:vAlign w:val="center"/>
          </w:tcPr>
          <w:p w14:paraId="0192603E">
            <w:pPr>
              <w:widowControl/>
              <w:spacing w:line="240" w:lineRule="auto"/>
              <w:jc w:val="left"/>
              <w:rPr>
                <w:rFonts w:hint="eastAsia" w:ascii="宋体" w:hAnsi="宋体" w:cs="宋体"/>
                <w:sz w:val="18"/>
                <w:szCs w:val="18"/>
              </w:rPr>
            </w:pPr>
          </w:p>
        </w:tc>
        <w:tc>
          <w:tcPr>
            <w:tcW w:w="676" w:type="pct"/>
            <w:vAlign w:val="center"/>
          </w:tcPr>
          <w:p w14:paraId="2B0425C8">
            <w:pPr>
              <w:widowControl/>
              <w:spacing w:line="240" w:lineRule="auto"/>
              <w:jc w:val="left"/>
              <w:rPr>
                <w:rFonts w:hint="eastAsia" w:ascii="宋体" w:hAnsi="宋体" w:cs="宋体"/>
                <w:sz w:val="18"/>
                <w:szCs w:val="18"/>
              </w:rPr>
            </w:pPr>
            <w:r>
              <w:rPr>
                <w:rFonts w:hint="eastAsia" w:ascii="宋体" w:hAnsi="宋体" w:cs="宋体"/>
                <w:sz w:val="18"/>
                <w:szCs w:val="18"/>
              </w:rPr>
              <w:t>频率</w:t>
            </w:r>
          </w:p>
        </w:tc>
        <w:tc>
          <w:tcPr>
            <w:tcW w:w="1120" w:type="pct"/>
            <w:vAlign w:val="center"/>
          </w:tcPr>
          <w:p w14:paraId="06BA41AB">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76899272">
            <w:pPr>
              <w:widowControl/>
              <w:spacing w:line="240" w:lineRule="auto"/>
              <w:jc w:val="center"/>
              <w:rPr>
                <w:rFonts w:hint="eastAsia" w:ascii="宋体" w:hAnsi="宋体" w:cs="宋体"/>
                <w:sz w:val="18"/>
                <w:szCs w:val="18"/>
              </w:rPr>
            </w:pPr>
            <w:r>
              <w:rPr>
                <w:rFonts w:hint="eastAsia" w:ascii="宋体" w:hAnsi="宋体" w:cs="宋体"/>
                <w:sz w:val="18"/>
                <w:szCs w:val="18"/>
              </w:rPr>
              <w:t>Hz</w:t>
            </w:r>
          </w:p>
        </w:tc>
        <w:tc>
          <w:tcPr>
            <w:tcW w:w="586" w:type="pct"/>
            <w:vAlign w:val="center"/>
          </w:tcPr>
          <w:p w14:paraId="2038095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17258817">
            <w:pPr>
              <w:widowControl/>
              <w:spacing w:line="240" w:lineRule="auto"/>
              <w:jc w:val="left"/>
              <w:rPr>
                <w:rFonts w:hint="eastAsia" w:ascii="宋体" w:hAnsi="宋体" w:cs="宋体"/>
                <w:sz w:val="18"/>
                <w:szCs w:val="18"/>
              </w:rPr>
            </w:pPr>
          </w:p>
        </w:tc>
      </w:tr>
      <w:tr w14:paraId="60E2C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6246D741">
            <w:pPr>
              <w:widowControl/>
              <w:spacing w:line="240" w:lineRule="auto"/>
              <w:jc w:val="left"/>
              <w:rPr>
                <w:rFonts w:hint="eastAsia" w:ascii="宋体" w:hAnsi="宋体" w:cs="宋体"/>
                <w:sz w:val="18"/>
                <w:szCs w:val="18"/>
              </w:rPr>
            </w:pPr>
          </w:p>
        </w:tc>
        <w:tc>
          <w:tcPr>
            <w:tcW w:w="664" w:type="pct"/>
            <w:vMerge w:val="continue"/>
            <w:vAlign w:val="center"/>
          </w:tcPr>
          <w:p w14:paraId="2B8AEB73">
            <w:pPr>
              <w:widowControl/>
              <w:spacing w:line="240" w:lineRule="auto"/>
              <w:jc w:val="left"/>
              <w:rPr>
                <w:rFonts w:hint="eastAsia" w:ascii="宋体" w:hAnsi="宋体" w:cs="宋体"/>
                <w:sz w:val="18"/>
                <w:szCs w:val="18"/>
              </w:rPr>
            </w:pPr>
          </w:p>
        </w:tc>
        <w:tc>
          <w:tcPr>
            <w:tcW w:w="676" w:type="pct"/>
            <w:vAlign w:val="center"/>
          </w:tcPr>
          <w:p w14:paraId="745F977D">
            <w:pPr>
              <w:widowControl/>
              <w:spacing w:line="240" w:lineRule="auto"/>
              <w:jc w:val="left"/>
              <w:rPr>
                <w:rFonts w:hint="eastAsia" w:ascii="宋体" w:hAnsi="宋体" w:cs="宋体"/>
                <w:sz w:val="18"/>
                <w:szCs w:val="18"/>
              </w:rPr>
            </w:pPr>
            <w:r>
              <w:rPr>
                <w:rFonts w:hint="eastAsia" w:ascii="宋体" w:hAnsi="宋体" w:cs="宋体"/>
                <w:sz w:val="18"/>
                <w:szCs w:val="18"/>
              </w:rPr>
              <w:t>功率</w:t>
            </w:r>
          </w:p>
        </w:tc>
        <w:tc>
          <w:tcPr>
            <w:tcW w:w="1120" w:type="pct"/>
            <w:vAlign w:val="center"/>
          </w:tcPr>
          <w:p w14:paraId="60F0EDCB">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71443D68">
            <w:pPr>
              <w:widowControl/>
              <w:spacing w:line="240" w:lineRule="auto"/>
              <w:jc w:val="center"/>
              <w:rPr>
                <w:rFonts w:hint="eastAsia" w:ascii="宋体" w:hAnsi="宋体" w:cs="宋体"/>
                <w:sz w:val="18"/>
                <w:szCs w:val="18"/>
              </w:rPr>
            </w:pPr>
            <w:r>
              <w:rPr>
                <w:rFonts w:hint="eastAsia" w:ascii="宋体" w:hAnsi="宋体" w:cs="宋体"/>
                <w:sz w:val="18"/>
                <w:szCs w:val="18"/>
              </w:rPr>
              <w:t>kW</w:t>
            </w:r>
          </w:p>
        </w:tc>
        <w:tc>
          <w:tcPr>
            <w:tcW w:w="586" w:type="pct"/>
            <w:vAlign w:val="center"/>
          </w:tcPr>
          <w:p w14:paraId="3F60E216">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4253417E">
            <w:pPr>
              <w:widowControl/>
              <w:spacing w:line="240" w:lineRule="auto"/>
              <w:jc w:val="left"/>
              <w:rPr>
                <w:rFonts w:hint="eastAsia" w:ascii="宋体" w:hAnsi="宋体" w:cs="宋体"/>
                <w:sz w:val="18"/>
                <w:szCs w:val="18"/>
              </w:rPr>
            </w:pPr>
          </w:p>
        </w:tc>
      </w:tr>
      <w:tr w14:paraId="2F924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2456095A">
            <w:pPr>
              <w:widowControl/>
              <w:spacing w:line="240" w:lineRule="auto"/>
              <w:jc w:val="left"/>
              <w:rPr>
                <w:rFonts w:hint="eastAsia" w:ascii="宋体" w:hAnsi="宋体" w:cs="宋体"/>
                <w:sz w:val="18"/>
                <w:szCs w:val="18"/>
              </w:rPr>
            </w:pPr>
          </w:p>
        </w:tc>
        <w:tc>
          <w:tcPr>
            <w:tcW w:w="1340" w:type="pct"/>
            <w:gridSpan w:val="2"/>
            <w:vAlign w:val="center"/>
          </w:tcPr>
          <w:p w14:paraId="09505352">
            <w:pPr>
              <w:widowControl/>
              <w:spacing w:line="240" w:lineRule="auto"/>
              <w:jc w:val="left"/>
              <w:rPr>
                <w:rFonts w:hint="eastAsia" w:ascii="宋体" w:hAnsi="宋体" w:cs="宋体"/>
                <w:sz w:val="18"/>
                <w:szCs w:val="18"/>
              </w:rPr>
            </w:pPr>
            <w:r>
              <w:rPr>
                <w:rFonts w:hint="eastAsia" w:ascii="宋体" w:hAnsi="宋体" w:cs="宋体"/>
                <w:sz w:val="18"/>
                <w:szCs w:val="18"/>
              </w:rPr>
              <w:t>电动调节阀开度</w:t>
            </w:r>
          </w:p>
        </w:tc>
        <w:tc>
          <w:tcPr>
            <w:tcW w:w="1120" w:type="pct"/>
            <w:vAlign w:val="center"/>
          </w:tcPr>
          <w:p w14:paraId="224E7E71">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2BDC66E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575C3A8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1F524140">
            <w:pPr>
              <w:widowControl/>
              <w:spacing w:line="240" w:lineRule="auto"/>
              <w:jc w:val="left"/>
              <w:rPr>
                <w:rFonts w:hint="eastAsia" w:ascii="宋体" w:hAnsi="宋体" w:cs="宋体"/>
                <w:sz w:val="18"/>
                <w:szCs w:val="18"/>
              </w:rPr>
            </w:pPr>
          </w:p>
        </w:tc>
      </w:tr>
      <w:tr w14:paraId="48F8A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0A261F6E">
            <w:pPr>
              <w:widowControl/>
              <w:spacing w:line="240" w:lineRule="auto"/>
              <w:jc w:val="left"/>
              <w:rPr>
                <w:rFonts w:hint="eastAsia" w:ascii="宋体" w:hAnsi="宋体" w:cs="宋体"/>
                <w:sz w:val="18"/>
                <w:szCs w:val="18"/>
              </w:rPr>
            </w:pPr>
          </w:p>
        </w:tc>
        <w:tc>
          <w:tcPr>
            <w:tcW w:w="1340" w:type="pct"/>
            <w:gridSpan w:val="2"/>
            <w:vAlign w:val="center"/>
          </w:tcPr>
          <w:p w14:paraId="120F4F41">
            <w:pPr>
              <w:widowControl/>
              <w:spacing w:line="240" w:lineRule="auto"/>
              <w:jc w:val="left"/>
              <w:rPr>
                <w:rFonts w:hint="eastAsia" w:ascii="宋体" w:hAnsi="宋体" w:cs="宋体"/>
                <w:sz w:val="18"/>
                <w:szCs w:val="18"/>
              </w:rPr>
            </w:pPr>
            <w:r>
              <w:rPr>
                <w:rFonts w:hint="eastAsia" w:ascii="宋体" w:hAnsi="宋体" w:cs="宋体"/>
                <w:sz w:val="18"/>
                <w:szCs w:val="18"/>
              </w:rPr>
              <w:t>水箱液位</w:t>
            </w:r>
          </w:p>
        </w:tc>
        <w:tc>
          <w:tcPr>
            <w:tcW w:w="1120" w:type="pct"/>
            <w:vAlign w:val="center"/>
          </w:tcPr>
          <w:p w14:paraId="46D0BCDD">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10F16F9B">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586" w:type="pct"/>
            <w:vAlign w:val="center"/>
          </w:tcPr>
          <w:p w14:paraId="3D12207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60125CDC">
            <w:pPr>
              <w:widowControl/>
              <w:spacing w:line="240" w:lineRule="auto"/>
              <w:jc w:val="left"/>
              <w:rPr>
                <w:rFonts w:hint="eastAsia" w:ascii="宋体" w:hAnsi="宋体" w:cs="宋体"/>
                <w:sz w:val="18"/>
                <w:szCs w:val="18"/>
              </w:rPr>
            </w:pPr>
          </w:p>
        </w:tc>
      </w:tr>
      <w:tr w14:paraId="5166F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15FFD76E">
            <w:pPr>
              <w:widowControl/>
              <w:spacing w:line="240" w:lineRule="auto"/>
              <w:jc w:val="left"/>
              <w:rPr>
                <w:rFonts w:hint="eastAsia" w:ascii="宋体" w:hAnsi="宋体" w:cs="宋体"/>
                <w:sz w:val="18"/>
                <w:szCs w:val="18"/>
              </w:rPr>
            </w:pPr>
          </w:p>
        </w:tc>
        <w:tc>
          <w:tcPr>
            <w:tcW w:w="664" w:type="pct"/>
            <w:vMerge w:val="restart"/>
            <w:vAlign w:val="center"/>
          </w:tcPr>
          <w:p w14:paraId="333DBE13">
            <w:pPr>
              <w:widowControl/>
              <w:spacing w:line="240" w:lineRule="auto"/>
              <w:jc w:val="left"/>
              <w:rPr>
                <w:rFonts w:hint="eastAsia" w:ascii="宋体" w:hAnsi="宋体" w:cs="宋体"/>
                <w:sz w:val="18"/>
                <w:szCs w:val="18"/>
              </w:rPr>
            </w:pPr>
            <w:r>
              <w:rPr>
                <w:rFonts w:hint="eastAsia" w:ascii="宋体" w:hAnsi="宋体" w:cs="宋体"/>
                <w:sz w:val="18"/>
                <w:szCs w:val="18"/>
              </w:rPr>
              <w:t>除污器</w:t>
            </w:r>
          </w:p>
        </w:tc>
        <w:tc>
          <w:tcPr>
            <w:tcW w:w="676" w:type="pct"/>
            <w:vAlign w:val="center"/>
          </w:tcPr>
          <w:p w14:paraId="5B6CD3F8">
            <w:pPr>
              <w:widowControl/>
              <w:spacing w:line="240" w:lineRule="auto"/>
              <w:jc w:val="left"/>
              <w:rPr>
                <w:rFonts w:hint="eastAsia" w:ascii="宋体" w:hAnsi="宋体" w:cs="宋体"/>
                <w:sz w:val="18"/>
                <w:szCs w:val="18"/>
              </w:rPr>
            </w:pPr>
            <w:r>
              <w:rPr>
                <w:rFonts w:hint="eastAsia" w:ascii="宋体" w:hAnsi="宋体" w:cs="宋体"/>
                <w:sz w:val="18"/>
                <w:szCs w:val="18"/>
              </w:rPr>
              <w:t>进口压力</w:t>
            </w:r>
          </w:p>
        </w:tc>
        <w:tc>
          <w:tcPr>
            <w:tcW w:w="1120" w:type="pct"/>
            <w:vAlign w:val="center"/>
          </w:tcPr>
          <w:p w14:paraId="42A2803C">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18DECAB1">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31800E5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116438CC">
            <w:pPr>
              <w:widowControl/>
              <w:spacing w:line="240" w:lineRule="auto"/>
              <w:jc w:val="left"/>
              <w:rPr>
                <w:rFonts w:hint="eastAsia" w:ascii="宋体" w:hAnsi="宋体" w:cs="宋体"/>
                <w:sz w:val="18"/>
                <w:szCs w:val="18"/>
              </w:rPr>
            </w:pPr>
          </w:p>
        </w:tc>
      </w:tr>
      <w:tr w14:paraId="2433E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13897C65">
            <w:pPr>
              <w:widowControl/>
              <w:spacing w:line="240" w:lineRule="auto"/>
              <w:jc w:val="left"/>
              <w:rPr>
                <w:rFonts w:hint="eastAsia" w:ascii="宋体" w:hAnsi="宋体" w:cs="宋体"/>
                <w:sz w:val="18"/>
                <w:szCs w:val="18"/>
              </w:rPr>
            </w:pPr>
          </w:p>
        </w:tc>
        <w:tc>
          <w:tcPr>
            <w:tcW w:w="664" w:type="pct"/>
            <w:vMerge w:val="continue"/>
            <w:vAlign w:val="center"/>
          </w:tcPr>
          <w:p w14:paraId="760420BD">
            <w:pPr>
              <w:widowControl/>
              <w:spacing w:line="240" w:lineRule="auto"/>
              <w:jc w:val="left"/>
              <w:rPr>
                <w:rFonts w:hint="eastAsia" w:ascii="宋体" w:hAnsi="宋体" w:cs="宋体"/>
                <w:sz w:val="18"/>
                <w:szCs w:val="18"/>
              </w:rPr>
            </w:pPr>
          </w:p>
        </w:tc>
        <w:tc>
          <w:tcPr>
            <w:tcW w:w="676" w:type="pct"/>
            <w:vAlign w:val="center"/>
          </w:tcPr>
          <w:p w14:paraId="2A0DF4E2">
            <w:pPr>
              <w:widowControl/>
              <w:spacing w:line="240" w:lineRule="auto"/>
              <w:jc w:val="left"/>
              <w:rPr>
                <w:rFonts w:hint="eastAsia" w:ascii="宋体" w:hAnsi="宋体" w:cs="宋体"/>
                <w:sz w:val="18"/>
                <w:szCs w:val="18"/>
              </w:rPr>
            </w:pPr>
            <w:r>
              <w:rPr>
                <w:rFonts w:hint="eastAsia" w:ascii="宋体" w:hAnsi="宋体" w:cs="宋体"/>
                <w:sz w:val="18"/>
                <w:szCs w:val="18"/>
              </w:rPr>
              <w:t>出口压力</w:t>
            </w:r>
          </w:p>
        </w:tc>
        <w:tc>
          <w:tcPr>
            <w:tcW w:w="1120" w:type="pct"/>
            <w:vAlign w:val="center"/>
          </w:tcPr>
          <w:p w14:paraId="410A3905">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09B04F7B">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3C1CAAE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08E15B2B">
            <w:pPr>
              <w:widowControl/>
              <w:spacing w:line="240" w:lineRule="auto"/>
              <w:jc w:val="left"/>
              <w:rPr>
                <w:rFonts w:hint="eastAsia" w:ascii="宋体" w:hAnsi="宋体" w:cs="宋体"/>
                <w:sz w:val="18"/>
                <w:szCs w:val="18"/>
              </w:rPr>
            </w:pPr>
          </w:p>
        </w:tc>
      </w:tr>
      <w:tr w14:paraId="5FFD67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restart"/>
            <w:vAlign w:val="center"/>
          </w:tcPr>
          <w:p w14:paraId="2EB72464">
            <w:pPr>
              <w:widowControl/>
              <w:spacing w:line="240" w:lineRule="auto"/>
              <w:jc w:val="left"/>
              <w:rPr>
                <w:rFonts w:hint="eastAsia" w:ascii="宋体" w:hAnsi="宋体" w:cs="宋体"/>
                <w:sz w:val="18"/>
                <w:szCs w:val="18"/>
              </w:rPr>
            </w:pPr>
            <w:r>
              <w:rPr>
                <w:rFonts w:hint="eastAsia" w:ascii="宋体" w:hAnsi="宋体" w:cs="宋体"/>
                <w:sz w:val="18"/>
                <w:szCs w:val="18"/>
              </w:rPr>
              <w:t>气象</w:t>
            </w:r>
          </w:p>
          <w:p w14:paraId="401750C4">
            <w:pPr>
              <w:widowControl/>
              <w:spacing w:line="240" w:lineRule="auto"/>
              <w:jc w:val="left"/>
              <w:rPr>
                <w:rFonts w:hint="eastAsia" w:ascii="宋体" w:hAnsi="宋体" w:cs="宋体"/>
                <w:sz w:val="18"/>
                <w:szCs w:val="18"/>
              </w:rPr>
            </w:pPr>
            <w:r>
              <w:rPr>
                <w:rFonts w:hint="eastAsia" w:ascii="宋体" w:hAnsi="宋体" w:cs="宋体"/>
                <w:sz w:val="18"/>
                <w:szCs w:val="18"/>
              </w:rPr>
              <w:t>参数</w:t>
            </w:r>
          </w:p>
        </w:tc>
        <w:tc>
          <w:tcPr>
            <w:tcW w:w="1340" w:type="pct"/>
            <w:gridSpan w:val="2"/>
            <w:vAlign w:val="center"/>
          </w:tcPr>
          <w:p w14:paraId="4F42F7CA">
            <w:pPr>
              <w:widowControl/>
              <w:spacing w:line="240" w:lineRule="auto"/>
              <w:jc w:val="left"/>
              <w:rPr>
                <w:rFonts w:hint="eastAsia" w:ascii="宋体" w:hAnsi="宋体" w:cs="宋体"/>
                <w:sz w:val="18"/>
                <w:szCs w:val="18"/>
              </w:rPr>
            </w:pPr>
            <w:r>
              <w:rPr>
                <w:rFonts w:hint="eastAsia" w:ascii="宋体" w:hAnsi="宋体" w:cs="宋体"/>
                <w:sz w:val="18"/>
                <w:szCs w:val="18"/>
              </w:rPr>
              <w:t>空气温度</w:t>
            </w:r>
          </w:p>
        </w:tc>
        <w:tc>
          <w:tcPr>
            <w:tcW w:w="1120" w:type="pct"/>
            <w:vAlign w:val="center"/>
          </w:tcPr>
          <w:p w14:paraId="669A861D">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55B331B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08C351F5">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4FD2B14B">
            <w:pPr>
              <w:widowControl/>
              <w:spacing w:line="240" w:lineRule="auto"/>
              <w:jc w:val="left"/>
              <w:rPr>
                <w:rFonts w:hint="eastAsia" w:ascii="宋体" w:hAnsi="宋体" w:cs="宋体"/>
                <w:sz w:val="18"/>
                <w:szCs w:val="18"/>
              </w:rPr>
            </w:pPr>
          </w:p>
        </w:tc>
      </w:tr>
      <w:tr w14:paraId="0556D0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600CFB6A">
            <w:pPr>
              <w:widowControl/>
              <w:spacing w:line="240" w:lineRule="auto"/>
              <w:jc w:val="left"/>
              <w:rPr>
                <w:rFonts w:hint="eastAsia" w:ascii="宋体" w:hAnsi="宋体" w:cs="宋体"/>
                <w:sz w:val="18"/>
                <w:szCs w:val="18"/>
              </w:rPr>
            </w:pPr>
          </w:p>
        </w:tc>
        <w:tc>
          <w:tcPr>
            <w:tcW w:w="1340" w:type="pct"/>
            <w:gridSpan w:val="2"/>
            <w:vAlign w:val="center"/>
          </w:tcPr>
          <w:p w14:paraId="1A413448">
            <w:pPr>
              <w:widowControl/>
              <w:spacing w:line="240" w:lineRule="auto"/>
              <w:jc w:val="left"/>
              <w:rPr>
                <w:rFonts w:hint="eastAsia" w:ascii="宋体" w:hAnsi="宋体" w:cs="宋体"/>
                <w:sz w:val="18"/>
                <w:szCs w:val="18"/>
              </w:rPr>
            </w:pPr>
            <w:r>
              <w:rPr>
                <w:rFonts w:hint="eastAsia" w:ascii="宋体" w:hAnsi="宋体" w:cs="宋体"/>
                <w:sz w:val="18"/>
                <w:szCs w:val="18"/>
              </w:rPr>
              <w:t>空气湿度</w:t>
            </w:r>
          </w:p>
        </w:tc>
        <w:tc>
          <w:tcPr>
            <w:tcW w:w="1120" w:type="pct"/>
            <w:vAlign w:val="center"/>
          </w:tcPr>
          <w:p w14:paraId="4C08626E">
            <w:pPr>
              <w:widowControl/>
              <w:spacing w:line="240" w:lineRule="auto"/>
              <w:jc w:val="left"/>
              <w:rPr>
                <w:rFonts w:hint="eastAsia" w:ascii="宋体" w:hAnsi="宋体" w:cs="宋体"/>
                <w:sz w:val="18"/>
                <w:szCs w:val="18"/>
              </w:rPr>
            </w:pPr>
            <w:r>
              <w:rPr>
                <w:rFonts w:hint="eastAsia" w:ascii="宋体" w:hAnsi="宋体" w:cs="宋体"/>
                <w:sz w:val="18"/>
                <w:szCs w:val="18"/>
              </w:rPr>
              <w:t>浮点型（n..4，1）</w:t>
            </w:r>
          </w:p>
        </w:tc>
        <w:tc>
          <w:tcPr>
            <w:tcW w:w="657" w:type="pct"/>
            <w:vAlign w:val="center"/>
          </w:tcPr>
          <w:p w14:paraId="35895D1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586" w:type="pct"/>
            <w:vAlign w:val="center"/>
          </w:tcPr>
          <w:p w14:paraId="612ECD3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26DFFB14">
            <w:pPr>
              <w:widowControl/>
              <w:spacing w:line="240" w:lineRule="auto"/>
              <w:jc w:val="left"/>
              <w:rPr>
                <w:rFonts w:hint="eastAsia" w:ascii="宋体" w:hAnsi="宋体" w:cs="宋体"/>
                <w:sz w:val="18"/>
                <w:szCs w:val="18"/>
              </w:rPr>
            </w:pPr>
          </w:p>
        </w:tc>
      </w:tr>
      <w:tr w14:paraId="4537C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18395BE2">
            <w:pPr>
              <w:widowControl/>
              <w:spacing w:line="240" w:lineRule="auto"/>
              <w:jc w:val="left"/>
              <w:rPr>
                <w:rFonts w:hint="eastAsia" w:ascii="宋体" w:hAnsi="宋体" w:cs="宋体"/>
                <w:sz w:val="18"/>
                <w:szCs w:val="18"/>
              </w:rPr>
            </w:pPr>
          </w:p>
        </w:tc>
        <w:tc>
          <w:tcPr>
            <w:tcW w:w="1340" w:type="pct"/>
            <w:gridSpan w:val="2"/>
            <w:vAlign w:val="center"/>
          </w:tcPr>
          <w:p w14:paraId="7D9F13C8">
            <w:pPr>
              <w:widowControl/>
              <w:spacing w:line="240" w:lineRule="auto"/>
              <w:jc w:val="left"/>
              <w:rPr>
                <w:rFonts w:hint="eastAsia" w:ascii="宋体" w:hAnsi="宋体" w:cs="宋体"/>
                <w:sz w:val="18"/>
                <w:szCs w:val="18"/>
              </w:rPr>
            </w:pPr>
            <w:r>
              <w:rPr>
                <w:rFonts w:hint="eastAsia" w:ascii="宋体" w:hAnsi="宋体" w:cs="宋体"/>
                <w:sz w:val="18"/>
                <w:szCs w:val="18"/>
              </w:rPr>
              <w:t>风力风向</w:t>
            </w:r>
          </w:p>
        </w:tc>
        <w:tc>
          <w:tcPr>
            <w:tcW w:w="1120" w:type="pct"/>
            <w:vAlign w:val="center"/>
          </w:tcPr>
          <w:p w14:paraId="62D1DB46">
            <w:pPr>
              <w:widowControl/>
              <w:spacing w:line="240" w:lineRule="auto"/>
              <w:jc w:val="left"/>
              <w:rPr>
                <w:rFonts w:hint="eastAsia" w:ascii="宋体" w:hAnsi="宋体" w:cs="宋体"/>
                <w:sz w:val="18"/>
                <w:szCs w:val="18"/>
              </w:rPr>
            </w:pPr>
            <w:r>
              <w:rPr>
                <w:rFonts w:hint="eastAsia" w:ascii="宋体" w:hAnsi="宋体" w:cs="宋体"/>
                <w:sz w:val="18"/>
                <w:szCs w:val="18"/>
              </w:rPr>
              <w:t>字符型（c..6）</w:t>
            </w:r>
          </w:p>
        </w:tc>
        <w:tc>
          <w:tcPr>
            <w:tcW w:w="657" w:type="pct"/>
            <w:vAlign w:val="center"/>
          </w:tcPr>
          <w:p w14:paraId="41B6EE83">
            <w:pPr>
              <w:widowControl/>
              <w:spacing w:line="240" w:lineRule="auto"/>
              <w:jc w:val="center"/>
              <w:rPr>
                <w:rFonts w:hint="eastAsia" w:ascii="宋体" w:hAnsi="宋体" w:cs="宋体"/>
                <w:sz w:val="18"/>
                <w:szCs w:val="18"/>
              </w:rPr>
            </w:pPr>
          </w:p>
        </w:tc>
        <w:tc>
          <w:tcPr>
            <w:tcW w:w="586" w:type="pct"/>
            <w:vAlign w:val="center"/>
          </w:tcPr>
          <w:p w14:paraId="413CE2D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22" w:type="pct"/>
            <w:vAlign w:val="center"/>
          </w:tcPr>
          <w:p w14:paraId="2092FEE1">
            <w:pPr>
              <w:widowControl/>
              <w:spacing w:line="240" w:lineRule="auto"/>
              <w:jc w:val="left"/>
              <w:rPr>
                <w:rFonts w:hint="eastAsia" w:ascii="宋体" w:hAnsi="宋体" w:cs="宋体"/>
                <w:sz w:val="18"/>
                <w:szCs w:val="18"/>
              </w:rPr>
            </w:pPr>
          </w:p>
        </w:tc>
      </w:tr>
      <w:tr w14:paraId="48894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31D483F7">
            <w:pPr>
              <w:widowControl/>
              <w:spacing w:line="240" w:lineRule="auto"/>
              <w:jc w:val="left"/>
              <w:rPr>
                <w:rFonts w:hint="eastAsia" w:ascii="宋体" w:hAnsi="宋体" w:cs="宋体"/>
                <w:sz w:val="18"/>
                <w:szCs w:val="18"/>
              </w:rPr>
            </w:pPr>
          </w:p>
        </w:tc>
        <w:tc>
          <w:tcPr>
            <w:tcW w:w="1340" w:type="pct"/>
            <w:gridSpan w:val="2"/>
            <w:vAlign w:val="center"/>
          </w:tcPr>
          <w:p w14:paraId="5EB14919">
            <w:pPr>
              <w:widowControl/>
              <w:spacing w:line="240" w:lineRule="auto"/>
              <w:jc w:val="left"/>
              <w:rPr>
                <w:rFonts w:hint="eastAsia" w:ascii="宋体" w:hAnsi="宋体" w:cs="宋体"/>
                <w:sz w:val="18"/>
                <w:szCs w:val="18"/>
              </w:rPr>
            </w:pPr>
            <w:r>
              <w:rPr>
                <w:rFonts w:hint="eastAsia" w:ascii="宋体" w:hAnsi="宋体" w:cs="宋体"/>
                <w:sz w:val="18"/>
                <w:szCs w:val="18"/>
              </w:rPr>
              <w:t>太阳辐射值</w:t>
            </w:r>
          </w:p>
        </w:tc>
        <w:tc>
          <w:tcPr>
            <w:tcW w:w="1120" w:type="pct"/>
            <w:vAlign w:val="center"/>
          </w:tcPr>
          <w:p w14:paraId="7291109F">
            <w:pPr>
              <w:widowControl/>
              <w:spacing w:line="240" w:lineRule="auto"/>
              <w:jc w:val="left"/>
              <w:rPr>
                <w:rFonts w:hint="eastAsia" w:ascii="宋体" w:hAnsi="宋体" w:cs="宋体"/>
                <w:sz w:val="18"/>
                <w:szCs w:val="18"/>
              </w:rPr>
            </w:pPr>
            <w:r>
              <w:rPr>
                <w:rFonts w:hint="eastAsia" w:ascii="宋体" w:hAnsi="宋体" w:cs="宋体"/>
                <w:sz w:val="18"/>
                <w:szCs w:val="18"/>
              </w:rPr>
              <w:t>整数型（n..4）</w:t>
            </w:r>
          </w:p>
        </w:tc>
        <w:tc>
          <w:tcPr>
            <w:tcW w:w="657" w:type="pct"/>
            <w:vAlign w:val="center"/>
          </w:tcPr>
          <w:p w14:paraId="7CC5EF7B">
            <w:pPr>
              <w:widowControl/>
              <w:spacing w:line="240" w:lineRule="auto"/>
              <w:jc w:val="center"/>
              <w:rPr>
                <w:rFonts w:hint="eastAsia" w:ascii="宋体" w:hAnsi="宋体" w:cs="宋体"/>
                <w:sz w:val="18"/>
                <w:szCs w:val="18"/>
              </w:rPr>
            </w:pPr>
            <w:r>
              <w:rPr>
                <w:rFonts w:hint="eastAsia" w:ascii="宋体" w:hAnsi="宋体" w:cs="宋体"/>
                <w:sz w:val="18"/>
                <w:szCs w:val="18"/>
              </w:rPr>
              <w:t>W/m2</w:t>
            </w:r>
          </w:p>
        </w:tc>
        <w:tc>
          <w:tcPr>
            <w:tcW w:w="586" w:type="pct"/>
            <w:vAlign w:val="center"/>
          </w:tcPr>
          <w:p w14:paraId="032FFF3C">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22" w:type="pct"/>
            <w:vAlign w:val="center"/>
          </w:tcPr>
          <w:p w14:paraId="5BB8C1EA">
            <w:pPr>
              <w:widowControl/>
              <w:spacing w:line="240" w:lineRule="auto"/>
              <w:jc w:val="left"/>
              <w:rPr>
                <w:rFonts w:hint="eastAsia" w:ascii="宋体" w:hAnsi="宋体" w:cs="宋体"/>
                <w:sz w:val="18"/>
                <w:szCs w:val="18"/>
              </w:rPr>
            </w:pPr>
          </w:p>
        </w:tc>
      </w:tr>
      <w:tr w14:paraId="411C3E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restart"/>
            <w:vAlign w:val="center"/>
          </w:tcPr>
          <w:p w14:paraId="7DDD9E24">
            <w:pPr>
              <w:widowControl/>
              <w:spacing w:line="240" w:lineRule="auto"/>
              <w:jc w:val="left"/>
              <w:rPr>
                <w:rFonts w:hint="eastAsia" w:ascii="宋体" w:hAnsi="宋体" w:cs="宋体"/>
                <w:sz w:val="18"/>
                <w:szCs w:val="18"/>
              </w:rPr>
            </w:pPr>
            <w:r>
              <w:rPr>
                <w:rFonts w:hint="eastAsia" w:ascii="宋体" w:hAnsi="宋体" w:cs="宋体"/>
                <w:sz w:val="18"/>
                <w:szCs w:val="18"/>
              </w:rPr>
              <w:t>能耗</w:t>
            </w:r>
          </w:p>
          <w:p w14:paraId="13DF4B60">
            <w:pPr>
              <w:widowControl/>
              <w:spacing w:line="240" w:lineRule="auto"/>
              <w:jc w:val="left"/>
              <w:rPr>
                <w:rFonts w:hint="eastAsia" w:ascii="宋体" w:hAnsi="宋体" w:cs="宋体"/>
                <w:sz w:val="18"/>
                <w:szCs w:val="18"/>
              </w:rPr>
            </w:pPr>
            <w:r>
              <w:rPr>
                <w:rFonts w:hint="eastAsia" w:ascii="宋体" w:hAnsi="宋体" w:cs="宋体"/>
                <w:sz w:val="18"/>
                <w:szCs w:val="18"/>
              </w:rPr>
              <w:t>参数</w:t>
            </w:r>
          </w:p>
        </w:tc>
        <w:tc>
          <w:tcPr>
            <w:tcW w:w="1340" w:type="pct"/>
            <w:gridSpan w:val="2"/>
            <w:vAlign w:val="center"/>
          </w:tcPr>
          <w:p w14:paraId="6678BFFD">
            <w:pPr>
              <w:widowControl/>
              <w:spacing w:line="240" w:lineRule="auto"/>
              <w:jc w:val="left"/>
              <w:rPr>
                <w:rFonts w:hint="eastAsia" w:ascii="宋体" w:hAnsi="宋体" w:cs="宋体"/>
                <w:sz w:val="18"/>
                <w:szCs w:val="18"/>
              </w:rPr>
            </w:pPr>
            <w:r>
              <w:rPr>
                <w:rFonts w:hint="eastAsia" w:ascii="宋体" w:hAnsi="宋体" w:cs="宋体"/>
                <w:sz w:val="18"/>
                <w:szCs w:val="18"/>
              </w:rPr>
              <w:t>累计用电量</w:t>
            </w:r>
          </w:p>
        </w:tc>
        <w:tc>
          <w:tcPr>
            <w:tcW w:w="1120" w:type="pct"/>
            <w:vAlign w:val="center"/>
          </w:tcPr>
          <w:p w14:paraId="75C46F4B">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19E8159A">
            <w:pPr>
              <w:widowControl/>
              <w:spacing w:line="240" w:lineRule="auto"/>
              <w:jc w:val="center"/>
              <w:rPr>
                <w:rFonts w:hint="eastAsia" w:ascii="宋体" w:hAnsi="宋体" w:cs="宋体"/>
                <w:sz w:val="18"/>
                <w:szCs w:val="18"/>
              </w:rPr>
            </w:pPr>
            <w:r>
              <w:rPr>
                <w:rFonts w:hint="eastAsia" w:ascii="宋体" w:hAnsi="宋体" w:cs="宋体"/>
                <w:sz w:val="18"/>
                <w:szCs w:val="18"/>
              </w:rPr>
              <w:t>kWh</w:t>
            </w:r>
          </w:p>
        </w:tc>
        <w:tc>
          <w:tcPr>
            <w:tcW w:w="586" w:type="pct"/>
            <w:vAlign w:val="center"/>
          </w:tcPr>
          <w:p w14:paraId="7C84A96B">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5D96B156">
            <w:pPr>
              <w:widowControl/>
              <w:spacing w:line="240" w:lineRule="auto"/>
              <w:jc w:val="left"/>
              <w:rPr>
                <w:rFonts w:hint="eastAsia" w:ascii="宋体" w:hAnsi="宋体" w:cs="宋体"/>
                <w:sz w:val="18"/>
                <w:szCs w:val="18"/>
              </w:rPr>
            </w:pPr>
          </w:p>
        </w:tc>
      </w:tr>
      <w:tr w14:paraId="1E430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471" w:type="pct"/>
            <w:vMerge w:val="continue"/>
            <w:vAlign w:val="center"/>
          </w:tcPr>
          <w:p w14:paraId="00B7D996">
            <w:pPr>
              <w:widowControl/>
              <w:spacing w:line="240" w:lineRule="auto"/>
              <w:jc w:val="left"/>
              <w:rPr>
                <w:rFonts w:hint="eastAsia" w:ascii="宋体" w:hAnsi="宋体" w:cs="宋体"/>
                <w:sz w:val="18"/>
                <w:szCs w:val="18"/>
              </w:rPr>
            </w:pPr>
          </w:p>
        </w:tc>
        <w:tc>
          <w:tcPr>
            <w:tcW w:w="1340" w:type="pct"/>
            <w:gridSpan w:val="2"/>
            <w:vAlign w:val="center"/>
          </w:tcPr>
          <w:p w14:paraId="1CE9B55F">
            <w:pPr>
              <w:widowControl/>
              <w:spacing w:line="240" w:lineRule="auto"/>
              <w:jc w:val="left"/>
              <w:rPr>
                <w:rFonts w:hint="eastAsia" w:ascii="宋体" w:hAnsi="宋体" w:cs="宋体"/>
                <w:sz w:val="18"/>
                <w:szCs w:val="18"/>
              </w:rPr>
            </w:pPr>
            <w:r>
              <w:rPr>
                <w:rFonts w:hint="eastAsia" w:ascii="宋体" w:hAnsi="宋体" w:cs="宋体"/>
                <w:sz w:val="18"/>
                <w:szCs w:val="18"/>
              </w:rPr>
              <w:t>补水瞬时流量</w:t>
            </w:r>
          </w:p>
        </w:tc>
        <w:tc>
          <w:tcPr>
            <w:tcW w:w="1120" w:type="pct"/>
            <w:vAlign w:val="center"/>
          </w:tcPr>
          <w:p w14:paraId="22C95421">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297D586C">
            <w:pPr>
              <w:widowControl/>
              <w:spacing w:line="240" w:lineRule="auto"/>
              <w:jc w:val="center"/>
              <w:rPr>
                <w:rFonts w:hint="eastAsia" w:ascii="宋体" w:hAnsi="宋体" w:cs="宋体"/>
                <w:sz w:val="18"/>
                <w:szCs w:val="18"/>
              </w:rPr>
            </w:pPr>
            <w:r>
              <w:rPr>
                <w:rFonts w:hint="eastAsia" w:ascii="宋体" w:hAnsi="宋体" w:cs="宋体"/>
                <w:sz w:val="18"/>
                <w:szCs w:val="18"/>
              </w:rPr>
              <w:t>t/h</w:t>
            </w:r>
          </w:p>
        </w:tc>
        <w:tc>
          <w:tcPr>
            <w:tcW w:w="586" w:type="pct"/>
            <w:vAlign w:val="center"/>
          </w:tcPr>
          <w:p w14:paraId="299D4555">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7E755311">
            <w:pPr>
              <w:widowControl/>
              <w:spacing w:line="240" w:lineRule="auto"/>
              <w:jc w:val="left"/>
              <w:rPr>
                <w:rFonts w:hint="eastAsia" w:ascii="宋体" w:hAnsi="宋体" w:cs="宋体"/>
                <w:sz w:val="18"/>
                <w:szCs w:val="18"/>
              </w:rPr>
            </w:pPr>
          </w:p>
        </w:tc>
      </w:tr>
      <w:tr w14:paraId="7516B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20CB7854">
            <w:pPr>
              <w:widowControl/>
              <w:spacing w:line="240" w:lineRule="auto"/>
              <w:jc w:val="left"/>
              <w:rPr>
                <w:rFonts w:hint="eastAsia" w:ascii="宋体" w:hAnsi="宋体" w:cs="宋体"/>
                <w:sz w:val="18"/>
                <w:szCs w:val="18"/>
              </w:rPr>
            </w:pPr>
          </w:p>
        </w:tc>
        <w:tc>
          <w:tcPr>
            <w:tcW w:w="1340" w:type="pct"/>
            <w:gridSpan w:val="2"/>
            <w:vAlign w:val="center"/>
          </w:tcPr>
          <w:p w14:paraId="1B001882">
            <w:pPr>
              <w:widowControl/>
              <w:spacing w:line="240" w:lineRule="auto"/>
              <w:jc w:val="left"/>
              <w:rPr>
                <w:rFonts w:hint="eastAsia" w:ascii="宋体" w:hAnsi="宋体" w:cs="宋体"/>
                <w:sz w:val="18"/>
                <w:szCs w:val="18"/>
              </w:rPr>
            </w:pPr>
            <w:r>
              <w:rPr>
                <w:rFonts w:hint="eastAsia" w:ascii="宋体" w:hAnsi="宋体" w:cs="宋体"/>
                <w:sz w:val="18"/>
                <w:szCs w:val="18"/>
              </w:rPr>
              <w:t>补水累计流量</w:t>
            </w:r>
          </w:p>
        </w:tc>
        <w:tc>
          <w:tcPr>
            <w:tcW w:w="1120" w:type="pct"/>
            <w:vAlign w:val="center"/>
          </w:tcPr>
          <w:p w14:paraId="5CB96A3D">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1CD6E31A">
            <w:pPr>
              <w:widowControl/>
              <w:spacing w:line="240" w:lineRule="auto"/>
              <w:jc w:val="center"/>
              <w:rPr>
                <w:rFonts w:hint="eastAsia" w:ascii="宋体" w:hAnsi="宋体" w:cs="宋体"/>
                <w:sz w:val="18"/>
                <w:szCs w:val="18"/>
              </w:rPr>
            </w:pPr>
            <w:r>
              <w:rPr>
                <w:rFonts w:hint="eastAsia" w:ascii="宋体" w:hAnsi="宋体" w:cs="宋体"/>
                <w:sz w:val="18"/>
                <w:szCs w:val="18"/>
              </w:rPr>
              <w:t>t</w:t>
            </w:r>
          </w:p>
        </w:tc>
        <w:tc>
          <w:tcPr>
            <w:tcW w:w="586" w:type="pct"/>
            <w:vAlign w:val="center"/>
          </w:tcPr>
          <w:p w14:paraId="339FD725">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64A57FCB">
            <w:pPr>
              <w:widowControl/>
              <w:spacing w:line="240" w:lineRule="auto"/>
              <w:jc w:val="left"/>
              <w:rPr>
                <w:rFonts w:hint="eastAsia" w:ascii="宋体" w:hAnsi="宋体" w:cs="宋体"/>
                <w:sz w:val="18"/>
                <w:szCs w:val="18"/>
              </w:rPr>
            </w:pPr>
          </w:p>
        </w:tc>
      </w:tr>
      <w:tr w14:paraId="1B8547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restart"/>
            <w:vAlign w:val="center"/>
          </w:tcPr>
          <w:p w14:paraId="409ADE45">
            <w:pPr>
              <w:widowControl/>
              <w:spacing w:line="240" w:lineRule="auto"/>
              <w:jc w:val="left"/>
              <w:rPr>
                <w:rFonts w:hint="eastAsia" w:ascii="宋体" w:hAnsi="宋体" w:cs="宋体"/>
                <w:sz w:val="18"/>
                <w:szCs w:val="18"/>
              </w:rPr>
            </w:pPr>
            <w:r>
              <w:rPr>
                <w:rFonts w:hint="eastAsia" w:ascii="宋体" w:hAnsi="宋体" w:cs="宋体"/>
                <w:sz w:val="18"/>
                <w:szCs w:val="18"/>
              </w:rPr>
              <w:t>设备状态参数</w:t>
            </w:r>
          </w:p>
        </w:tc>
        <w:tc>
          <w:tcPr>
            <w:tcW w:w="1340" w:type="pct"/>
            <w:gridSpan w:val="2"/>
            <w:vAlign w:val="center"/>
          </w:tcPr>
          <w:p w14:paraId="64F57C63">
            <w:pPr>
              <w:widowControl/>
              <w:spacing w:line="240" w:lineRule="auto"/>
              <w:jc w:val="left"/>
              <w:rPr>
                <w:rFonts w:hint="eastAsia" w:ascii="宋体" w:hAnsi="宋体" w:cs="宋体"/>
                <w:sz w:val="18"/>
                <w:szCs w:val="18"/>
              </w:rPr>
            </w:pPr>
            <w:r>
              <w:rPr>
                <w:rFonts w:hint="eastAsia" w:ascii="宋体" w:hAnsi="宋体" w:cs="宋体"/>
                <w:sz w:val="18"/>
                <w:szCs w:val="18"/>
              </w:rPr>
              <w:t>补水泵设定压力上限</w:t>
            </w:r>
          </w:p>
        </w:tc>
        <w:tc>
          <w:tcPr>
            <w:tcW w:w="1120" w:type="pct"/>
            <w:vAlign w:val="center"/>
          </w:tcPr>
          <w:p w14:paraId="74A7FEBF">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37861CCA">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5150BE0C">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4702BBA2">
            <w:pPr>
              <w:widowControl/>
              <w:spacing w:line="240" w:lineRule="auto"/>
              <w:jc w:val="left"/>
              <w:rPr>
                <w:rFonts w:hint="eastAsia" w:ascii="宋体" w:hAnsi="宋体" w:cs="宋体"/>
                <w:sz w:val="18"/>
                <w:szCs w:val="18"/>
              </w:rPr>
            </w:pPr>
          </w:p>
        </w:tc>
      </w:tr>
      <w:tr w14:paraId="514DB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2580786D">
            <w:pPr>
              <w:widowControl/>
              <w:spacing w:line="240" w:lineRule="auto"/>
              <w:jc w:val="left"/>
              <w:rPr>
                <w:rFonts w:hint="eastAsia" w:ascii="宋体" w:hAnsi="宋体" w:cs="宋体"/>
                <w:sz w:val="18"/>
                <w:szCs w:val="18"/>
              </w:rPr>
            </w:pPr>
          </w:p>
        </w:tc>
        <w:tc>
          <w:tcPr>
            <w:tcW w:w="1340" w:type="pct"/>
            <w:gridSpan w:val="2"/>
            <w:vAlign w:val="center"/>
          </w:tcPr>
          <w:p w14:paraId="321A1F3E">
            <w:pPr>
              <w:widowControl/>
              <w:spacing w:line="240" w:lineRule="auto"/>
              <w:jc w:val="left"/>
              <w:rPr>
                <w:rFonts w:hint="eastAsia" w:ascii="宋体" w:hAnsi="宋体" w:cs="宋体"/>
                <w:sz w:val="18"/>
                <w:szCs w:val="18"/>
              </w:rPr>
            </w:pPr>
            <w:r>
              <w:rPr>
                <w:rFonts w:hint="eastAsia" w:ascii="宋体" w:hAnsi="宋体" w:cs="宋体"/>
                <w:sz w:val="18"/>
                <w:szCs w:val="18"/>
              </w:rPr>
              <w:t>补水泵设定压力下限</w:t>
            </w:r>
          </w:p>
        </w:tc>
        <w:tc>
          <w:tcPr>
            <w:tcW w:w="1120" w:type="pct"/>
            <w:vAlign w:val="center"/>
          </w:tcPr>
          <w:p w14:paraId="336422E8">
            <w:pPr>
              <w:widowControl/>
              <w:spacing w:line="240" w:lineRule="auto"/>
              <w:jc w:val="left"/>
              <w:rPr>
                <w:rFonts w:hint="eastAsia" w:ascii="宋体" w:hAnsi="宋体" w:cs="宋体"/>
                <w:sz w:val="18"/>
                <w:szCs w:val="18"/>
              </w:rPr>
            </w:pPr>
            <w:r>
              <w:rPr>
                <w:rFonts w:hint="eastAsia" w:ascii="宋体" w:hAnsi="宋体" w:cs="宋体"/>
                <w:sz w:val="18"/>
                <w:szCs w:val="18"/>
              </w:rPr>
              <w:t>浮点型（n..4，2）</w:t>
            </w:r>
          </w:p>
        </w:tc>
        <w:tc>
          <w:tcPr>
            <w:tcW w:w="657" w:type="pct"/>
            <w:vAlign w:val="center"/>
          </w:tcPr>
          <w:p w14:paraId="104F2167">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586" w:type="pct"/>
            <w:vAlign w:val="center"/>
          </w:tcPr>
          <w:p w14:paraId="1CEFC4A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2E2FF585">
            <w:pPr>
              <w:widowControl/>
              <w:spacing w:line="240" w:lineRule="auto"/>
              <w:jc w:val="left"/>
              <w:rPr>
                <w:rFonts w:hint="eastAsia" w:ascii="宋体" w:hAnsi="宋体" w:cs="宋体"/>
                <w:sz w:val="18"/>
                <w:szCs w:val="18"/>
              </w:rPr>
            </w:pPr>
          </w:p>
        </w:tc>
      </w:tr>
      <w:tr w14:paraId="40B09D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002221BF">
            <w:pPr>
              <w:widowControl/>
              <w:spacing w:line="240" w:lineRule="auto"/>
              <w:jc w:val="left"/>
              <w:rPr>
                <w:rFonts w:hint="eastAsia" w:ascii="宋体" w:hAnsi="宋体" w:cs="宋体"/>
                <w:sz w:val="18"/>
                <w:szCs w:val="18"/>
              </w:rPr>
            </w:pPr>
          </w:p>
        </w:tc>
        <w:tc>
          <w:tcPr>
            <w:tcW w:w="1340" w:type="pct"/>
            <w:gridSpan w:val="2"/>
            <w:vAlign w:val="center"/>
          </w:tcPr>
          <w:p w14:paraId="0067D16C">
            <w:pPr>
              <w:widowControl/>
              <w:spacing w:line="240" w:lineRule="auto"/>
              <w:jc w:val="left"/>
              <w:rPr>
                <w:rFonts w:hint="eastAsia" w:ascii="宋体" w:hAnsi="宋体" w:cs="宋体"/>
                <w:sz w:val="18"/>
                <w:szCs w:val="18"/>
              </w:rPr>
            </w:pPr>
            <w:r>
              <w:rPr>
                <w:rFonts w:hint="eastAsia" w:ascii="宋体" w:hAnsi="宋体" w:cs="宋体"/>
                <w:sz w:val="18"/>
                <w:szCs w:val="18"/>
              </w:rPr>
              <w:t>一次电动调节阀状态</w:t>
            </w:r>
          </w:p>
        </w:tc>
        <w:tc>
          <w:tcPr>
            <w:tcW w:w="1120" w:type="pct"/>
            <w:vAlign w:val="center"/>
          </w:tcPr>
          <w:p w14:paraId="37426096">
            <w:pPr>
              <w:widowControl/>
              <w:spacing w:line="240" w:lineRule="auto"/>
              <w:jc w:val="left"/>
              <w:rPr>
                <w:rFonts w:hint="eastAsia" w:ascii="宋体" w:hAnsi="宋体" w:cs="宋体"/>
                <w:sz w:val="18"/>
                <w:szCs w:val="18"/>
              </w:rPr>
            </w:pPr>
            <w:r>
              <w:rPr>
                <w:rFonts w:hint="eastAsia" w:ascii="宋体" w:hAnsi="宋体" w:cs="宋体"/>
                <w:sz w:val="18"/>
                <w:szCs w:val="18"/>
              </w:rPr>
              <w:t>布尔型（b）</w:t>
            </w:r>
          </w:p>
        </w:tc>
        <w:tc>
          <w:tcPr>
            <w:tcW w:w="657" w:type="pct"/>
            <w:vAlign w:val="center"/>
          </w:tcPr>
          <w:p w14:paraId="4CE2A444">
            <w:pPr>
              <w:widowControl/>
              <w:spacing w:line="240" w:lineRule="auto"/>
              <w:jc w:val="center"/>
              <w:rPr>
                <w:rFonts w:hint="eastAsia" w:ascii="宋体" w:hAnsi="宋体" w:cs="宋体"/>
                <w:sz w:val="18"/>
                <w:szCs w:val="18"/>
              </w:rPr>
            </w:pPr>
          </w:p>
        </w:tc>
        <w:tc>
          <w:tcPr>
            <w:tcW w:w="586" w:type="pct"/>
            <w:vAlign w:val="center"/>
          </w:tcPr>
          <w:p w14:paraId="2FDA1A0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356BEC07">
            <w:pPr>
              <w:widowControl/>
              <w:spacing w:line="240" w:lineRule="auto"/>
              <w:jc w:val="left"/>
              <w:rPr>
                <w:rFonts w:hint="eastAsia" w:ascii="宋体" w:hAnsi="宋体" w:cs="宋体"/>
                <w:sz w:val="18"/>
                <w:szCs w:val="18"/>
              </w:rPr>
            </w:pPr>
          </w:p>
        </w:tc>
      </w:tr>
      <w:tr w14:paraId="015AA0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5A287C2B">
            <w:pPr>
              <w:widowControl/>
              <w:spacing w:line="240" w:lineRule="auto"/>
              <w:jc w:val="left"/>
              <w:rPr>
                <w:rFonts w:hint="eastAsia" w:ascii="宋体" w:hAnsi="宋体" w:cs="宋体"/>
                <w:sz w:val="18"/>
                <w:szCs w:val="18"/>
              </w:rPr>
            </w:pPr>
          </w:p>
        </w:tc>
        <w:tc>
          <w:tcPr>
            <w:tcW w:w="1340" w:type="pct"/>
            <w:gridSpan w:val="2"/>
            <w:vAlign w:val="center"/>
          </w:tcPr>
          <w:p w14:paraId="51793013">
            <w:pPr>
              <w:widowControl/>
              <w:spacing w:line="240" w:lineRule="auto"/>
              <w:jc w:val="left"/>
              <w:rPr>
                <w:rFonts w:hint="eastAsia" w:ascii="宋体" w:hAnsi="宋体" w:cs="宋体"/>
                <w:sz w:val="18"/>
                <w:szCs w:val="18"/>
              </w:rPr>
            </w:pPr>
            <w:r>
              <w:rPr>
                <w:rFonts w:hint="eastAsia" w:ascii="宋体" w:hAnsi="宋体" w:cs="宋体"/>
                <w:sz w:val="18"/>
                <w:szCs w:val="18"/>
              </w:rPr>
              <w:t>二次电动调节阀状态</w:t>
            </w:r>
          </w:p>
        </w:tc>
        <w:tc>
          <w:tcPr>
            <w:tcW w:w="1120" w:type="pct"/>
            <w:vAlign w:val="center"/>
          </w:tcPr>
          <w:p w14:paraId="00845A1A">
            <w:pPr>
              <w:widowControl/>
              <w:spacing w:line="240" w:lineRule="auto"/>
              <w:jc w:val="left"/>
              <w:rPr>
                <w:rFonts w:hint="eastAsia" w:ascii="宋体" w:hAnsi="宋体" w:cs="宋体"/>
                <w:sz w:val="18"/>
                <w:szCs w:val="18"/>
              </w:rPr>
            </w:pPr>
            <w:r>
              <w:rPr>
                <w:rFonts w:hint="eastAsia" w:ascii="宋体" w:hAnsi="宋体" w:cs="宋体"/>
                <w:sz w:val="18"/>
                <w:szCs w:val="18"/>
              </w:rPr>
              <w:t>布尔型（b）</w:t>
            </w:r>
          </w:p>
        </w:tc>
        <w:tc>
          <w:tcPr>
            <w:tcW w:w="657" w:type="pct"/>
            <w:vAlign w:val="center"/>
          </w:tcPr>
          <w:p w14:paraId="0774D45F">
            <w:pPr>
              <w:widowControl/>
              <w:spacing w:line="240" w:lineRule="auto"/>
              <w:jc w:val="center"/>
              <w:rPr>
                <w:rFonts w:hint="eastAsia" w:ascii="宋体" w:hAnsi="宋体" w:cs="宋体"/>
                <w:sz w:val="18"/>
                <w:szCs w:val="18"/>
              </w:rPr>
            </w:pPr>
          </w:p>
        </w:tc>
        <w:tc>
          <w:tcPr>
            <w:tcW w:w="586" w:type="pct"/>
            <w:vAlign w:val="center"/>
          </w:tcPr>
          <w:p w14:paraId="224E8A7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7A659176">
            <w:pPr>
              <w:widowControl/>
              <w:spacing w:line="240" w:lineRule="auto"/>
              <w:jc w:val="left"/>
              <w:rPr>
                <w:rFonts w:hint="eastAsia" w:ascii="宋体" w:hAnsi="宋体" w:cs="宋体"/>
                <w:sz w:val="18"/>
                <w:szCs w:val="18"/>
              </w:rPr>
            </w:pPr>
          </w:p>
        </w:tc>
      </w:tr>
      <w:tr w14:paraId="3994A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3FEF9A8D">
            <w:pPr>
              <w:widowControl/>
              <w:spacing w:line="240" w:lineRule="auto"/>
              <w:jc w:val="left"/>
              <w:rPr>
                <w:rFonts w:hint="eastAsia" w:ascii="宋体" w:hAnsi="宋体" w:cs="宋体"/>
                <w:sz w:val="18"/>
                <w:szCs w:val="18"/>
              </w:rPr>
            </w:pPr>
          </w:p>
        </w:tc>
        <w:tc>
          <w:tcPr>
            <w:tcW w:w="1340" w:type="pct"/>
            <w:gridSpan w:val="2"/>
            <w:vAlign w:val="center"/>
          </w:tcPr>
          <w:p w14:paraId="43E94430">
            <w:pPr>
              <w:widowControl/>
              <w:spacing w:line="240" w:lineRule="auto"/>
              <w:jc w:val="left"/>
              <w:rPr>
                <w:rFonts w:hint="eastAsia" w:ascii="宋体" w:hAnsi="宋体" w:cs="宋体"/>
                <w:sz w:val="18"/>
                <w:szCs w:val="18"/>
              </w:rPr>
            </w:pPr>
            <w:r>
              <w:rPr>
                <w:rFonts w:hint="eastAsia" w:ascii="宋体" w:hAnsi="宋体" w:cs="宋体"/>
                <w:sz w:val="18"/>
                <w:szCs w:val="18"/>
              </w:rPr>
              <w:t>循环泵启、停状态</w:t>
            </w:r>
          </w:p>
        </w:tc>
        <w:tc>
          <w:tcPr>
            <w:tcW w:w="1120" w:type="pct"/>
            <w:vAlign w:val="center"/>
          </w:tcPr>
          <w:p w14:paraId="5EC437DD">
            <w:pPr>
              <w:widowControl/>
              <w:spacing w:line="240" w:lineRule="auto"/>
              <w:jc w:val="left"/>
              <w:rPr>
                <w:rFonts w:hint="eastAsia" w:ascii="宋体" w:hAnsi="宋体" w:cs="宋体"/>
                <w:sz w:val="18"/>
                <w:szCs w:val="18"/>
              </w:rPr>
            </w:pPr>
            <w:r>
              <w:rPr>
                <w:rFonts w:hint="eastAsia" w:ascii="宋体" w:hAnsi="宋体" w:cs="宋体"/>
                <w:sz w:val="18"/>
                <w:szCs w:val="18"/>
              </w:rPr>
              <w:t>布尔型（b）</w:t>
            </w:r>
          </w:p>
        </w:tc>
        <w:tc>
          <w:tcPr>
            <w:tcW w:w="657" w:type="pct"/>
            <w:vAlign w:val="center"/>
          </w:tcPr>
          <w:p w14:paraId="407B8A29">
            <w:pPr>
              <w:widowControl/>
              <w:spacing w:line="240" w:lineRule="auto"/>
              <w:jc w:val="center"/>
              <w:rPr>
                <w:rFonts w:hint="eastAsia" w:ascii="宋体" w:hAnsi="宋体" w:cs="宋体"/>
                <w:sz w:val="18"/>
                <w:szCs w:val="18"/>
              </w:rPr>
            </w:pPr>
          </w:p>
        </w:tc>
        <w:tc>
          <w:tcPr>
            <w:tcW w:w="586" w:type="pct"/>
            <w:vAlign w:val="center"/>
          </w:tcPr>
          <w:p w14:paraId="3305DFF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2527032F">
            <w:pPr>
              <w:widowControl/>
              <w:spacing w:line="240" w:lineRule="auto"/>
              <w:jc w:val="left"/>
              <w:rPr>
                <w:rFonts w:hint="eastAsia" w:ascii="宋体" w:hAnsi="宋体" w:cs="宋体"/>
                <w:sz w:val="18"/>
                <w:szCs w:val="18"/>
              </w:rPr>
            </w:pPr>
          </w:p>
        </w:tc>
      </w:tr>
      <w:tr w14:paraId="4E03C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5C526517">
            <w:pPr>
              <w:widowControl/>
              <w:spacing w:line="240" w:lineRule="auto"/>
              <w:jc w:val="left"/>
              <w:rPr>
                <w:rFonts w:hint="eastAsia" w:ascii="宋体" w:hAnsi="宋体" w:cs="宋体"/>
                <w:sz w:val="18"/>
                <w:szCs w:val="18"/>
              </w:rPr>
            </w:pPr>
          </w:p>
        </w:tc>
        <w:tc>
          <w:tcPr>
            <w:tcW w:w="1340" w:type="pct"/>
            <w:gridSpan w:val="2"/>
            <w:vAlign w:val="center"/>
          </w:tcPr>
          <w:p w14:paraId="20207977">
            <w:pPr>
              <w:widowControl/>
              <w:spacing w:line="240" w:lineRule="auto"/>
              <w:jc w:val="left"/>
              <w:rPr>
                <w:rFonts w:hint="eastAsia" w:ascii="宋体" w:hAnsi="宋体" w:cs="宋体"/>
                <w:sz w:val="18"/>
                <w:szCs w:val="18"/>
              </w:rPr>
            </w:pPr>
            <w:r>
              <w:rPr>
                <w:rFonts w:hint="eastAsia" w:ascii="宋体" w:hAnsi="宋体" w:cs="宋体"/>
                <w:sz w:val="18"/>
                <w:szCs w:val="18"/>
              </w:rPr>
              <w:t>循环泵远程、就地状态</w:t>
            </w:r>
          </w:p>
        </w:tc>
        <w:tc>
          <w:tcPr>
            <w:tcW w:w="1120" w:type="pct"/>
            <w:vAlign w:val="center"/>
          </w:tcPr>
          <w:p w14:paraId="50D84C78">
            <w:pPr>
              <w:widowControl/>
              <w:spacing w:line="240" w:lineRule="auto"/>
              <w:jc w:val="left"/>
              <w:rPr>
                <w:rFonts w:hint="eastAsia" w:ascii="宋体" w:hAnsi="宋体" w:cs="宋体"/>
                <w:sz w:val="18"/>
                <w:szCs w:val="18"/>
              </w:rPr>
            </w:pPr>
            <w:r>
              <w:rPr>
                <w:rFonts w:hint="eastAsia" w:ascii="宋体" w:hAnsi="宋体" w:cs="宋体"/>
                <w:sz w:val="18"/>
                <w:szCs w:val="18"/>
              </w:rPr>
              <w:t>布尔型（b）</w:t>
            </w:r>
          </w:p>
        </w:tc>
        <w:tc>
          <w:tcPr>
            <w:tcW w:w="657" w:type="pct"/>
            <w:vAlign w:val="center"/>
          </w:tcPr>
          <w:p w14:paraId="3F6B2B00">
            <w:pPr>
              <w:widowControl/>
              <w:spacing w:line="240" w:lineRule="auto"/>
              <w:jc w:val="center"/>
              <w:rPr>
                <w:rFonts w:hint="eastAsia" w:ascii="宋体" w:hAnsi="宋体" w:cs="宋体"/>
                <w:sz w:val="18"/>
                <w:szCs w:val="18"/>
              </w:rPr>
            </w:pPr>
          </w:p>
        </w:tc>
        <w:tc>
          <w:tcPr>
            <w:tcW w:w="586" w:type="pct"/>
            <w:vAlign w:val="center"/>
          </w:tcPr>
          <w:p w14:paraId="7E1F61AF">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2C5E625A">
            <w:pPr>
              <w:widowControl/>
              <w:spacing w:line="240" w:lineRule="auto"/>
              <w:jc w:val="left"/>
              <w:rPr>
                <w:rFonts w:hint="eastAsia" w:ascii="宋体" w:hAnsi="宋体" w:cs="宋体"/>
                <w:sz w:val="18"/>
                <w:szCs w:val="18"/>
              </w:rPr>
            </w:pPr>
          </w:p>
        </w:tc>
      </w:tr>
      <w:tr w14:paraId="01C2A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vAlign w:val="center"/>
          </w:tcPr>
          <w:p w14:paraId="6BF1A282">
            <w:pPr>
              <w:widowControl/>
              <w:spacing w:line="240" w:lineRule="auto"/>
              <w:jc w:val="left"/>
              <w:rPr>
                <w:rFonts w:hint="eastAsia" w:ascii="宋体" w:hAnsi="宋体" w:cs="宋体"/>
                <w:sz w:val="18"/>
                <w:szCs w:val="18"/>
              </w:rPr>
            </w:pPr>
          </w:p>
        </w:tc>
        <w:tc>
          <w:tcPr>
            <w:tcW w:w="1340" w:type="pct"/>
            <w:gridSpan w:val="2"/>
            <w:vAlign w:val="center"/>
          </w:tcPr>
          <w:p w14:paraId="65804658">
            <w:pPr>
              <w:widowControl/>
              <w:spacing w:line="240" w:lineRule="auto"/>
              <w:jc w:val="left"/>
              <w:rPr>
                <w:rFonts w:hint="eastAsia" w:ascii="宋体" w:hAnsi="宋体" w:cs="宋体"/>
                <w:sz w:val="18"/>
                <w:szCs w:val="18"/>
              </w:rPr>
            </w:pPr>
            <w:r>
              <w:rPr>
                <w:rFonts w:hint="eastAsia" w:ascii="宋体" w:hAnsi="宋体" w:cs="宋体"/>
                <w:sz w:val="18"/>
                <w:szCs w:val="18"/>
              </w:rPr>
              <w:t>补水泵启、停状态</w:t>
            </w:r>
          </w:p>
        </w:tc>
        <w:tc>
          <w:tcPr>
            <w:tcW w:w="1120" w:type="pct"/>
            <w:vAlign w:val="center"/>
          </w:tcPr>
          <w:p w14:paraId="50339613">
            <w:pPr>
              <w:widowControl/>
              <w:spacing w:line="240" w:lineRule="auto"/>
              <w:jc w:val="left"/>
              <w:rPr>
                <w:rFonts w:hint="eastAsia" w:ascii="宋体" w:hAnsi="宋体" w:cs="宋体"/>
                <w:sz w:val="18"/>
                <w:szCs w:val="18"/>
              </w:rPr>
            </w:pPr>
            <w:r>
              <w:rPr>
                <w:rFonts w:hint="eastAsia" w:ascii="宋体" w:hAnsi="宋体" w:cs="宋体"/>
                <w:sz w:val="18"/>
                <w:szCs w:val="18"/>
              </w:rPr>
              <w:t>布尔型（b）</w:t>
            </w:r>
          </w:p>
        </w:tc>
        <w:tc>
          <w:tcPr>
            <w:tcW w:w="657" w:type="pct"/>
            <w:vAlign w:val="center"/>
          </w:tcPr>
          <w:p w14:paraId="6DBA64F5">
            <w:pPr>
              <w:widowControl/>
              <w:spacing w:line="240" w:lineRule="auto"/>
              <w:jc w:val="center"/>
              <w:rPr>
                <w:rFonts w:hint="eastAsia" w:ascii="宋体" w:hAnsi="宋体" w:cs="宋体"/>
                <w:sz w:val="18"/>
                <w:szCs w:val="18"/>
              </w:rPr>
            </w:pPr>
          </w:p>
        </w:tc>
        <w:tc>
          <w:tcPr>
            <w:tcW w:w="586" w:type="pct"/>
            <w:vAlign w:val="center"/>
          </w:tcPr>
          <w:p w14:paraId="76B5B4C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vAlign w:val="center"/>
          </w:tcPr>
          <w:p w14:paraId="1D23F92C">
            <w:pPr>
              <w:widowControl/>
              <w:spacing w:line="240" w:lineRule="auto"/>
              <w:jc w:val="left"/>
              <w:rPr>
                <w:rFonts w:hint="eastAsia" w:ascii="宋体" w:hAnsi="宋体" w:cs="宋体"/>
                <w:sz w:val="18"/>
                <w:szCs w:val="18"/>
              </w:rPr>
            </w:pPr>
          </w:p>
        </w:tc>
      </w:tr>
      <w:tr w14:paraId="25E77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471" w:type="pct"/>
            <w:vMerge w:val="continue"/>
            <w:tcBorders>
              <w:bottom w:val="single" w:color="auto" w:sz="4" w:space="0"/>
            </w:tcBorders>
            <w:vAlign w:val="center"/>
          </w:tcPr>
          <w:p w14:paraId="481D156B">
            <w:pPr>
              <w:widowControl/>
              <w:spacing w:line="240" w:lineRule="auto"/>
              <w:jc w:val="left"/>
              <w:rPr>
                <w:rFonts w:hint="eastAsia" w:ascii="宋体" w:hAnsi="宋体" w:cs="宋体"/>
                <w:sz w:val="18"/>
                <w:szCs w:val="18"/>
              </w:rPr>
            </w:pPr>
          </w:p>
        </w:tc>
        <w:tc>
          <w:tcPr>
            <w:tcW w:w="1340" w:type="pct"/>
            <w:gridSpan w:val="2"/>
            <w:tcBorders>
              <w:bottom w:val="single" w:color="auto" w:sz="4" w:space="0"/>
            </w:tcBorders>
            <w:vAlign w:val="center"/>
          </w:tcPr>
          <w:p w14:paraId="73D47065">
            <w:pPr>
              <w:widowControl/>
              <w:spacing w:line="240" w:lineRule="auto"/>
              <w:jc w:val="left"/>
              <w:rPr>
                <w:rFonts w:hint="eastAsia" w:ascii="宋体" w:hAnsi="宋体" w:cs="宋体"/>
                <w:sz w:val="18"/>
                <w:szCs w:val="18"/>
              </w:rPr>
            </w:pPr>
            <w:r>
              <w:rPr>
                <w:rFonts w:hint="eastAsia" w:ascii="宋体" w:hAnsi="宋体" w:cs="宋体"/>
                <w:sz w:val="18"/>
                <w:szCs w:val="18"/>
              </w:rPr>
              <w:t>补水泵远程、就地状态</w:t>
            </w:r>
          </w:p>
        </w:tc>
        <w:tc>
          <w:tcPr>
            <w:tcW w:w="1120" w:type="pct"/>
            <w:tcBorders>
              <w:bottom w:val="single" w:color="auto" w:sz="4" w:space="0"/>
            </w:tcBorders>
            <w:vAlign w:val="center"/>
          </w:tcPr>
          <w:p w14:paraId="1A959A68">
            <w:pPr>
              <w:widowControl/>
              <w:spacing w:line="240" w:lineRule="auto"/>
              <w:jc w:val="left"/>
              <w:rPr>
                <w:rFonts w:hint="eastAsia" w:ascii="宋体" w:hAnsi="宋体" w:cs="宋体"/>
                <w:sz w:val="18"/>
                <w:szCs w:val="18"/>
              </w:rPr>
            </w:pPr>
            <w:r>
              <w:rPr>
                <w:rFonts w:hint="eastAsia" w:ascii="宋体" w:hAnsi="宋体" w:cs="宋体"/>
                <w:sz w:val="18"/>
                <w:szCs w:val="18"/>
              </w:rPr>
              <w:t>布尔型（b）</w:t>
            </w:r>
          </w:p>
        </w:tc>
        <w:tc>
          <w:tcPr>
            <w:tcW w:w="657" w:type="pct"/>
            <w:tcBorders>
              <w:bottom w:val="single" w:color="auto" w:sz="4" w:space="0"/>
            </w:tcBorders>
            <w:vAlign w:val="center"/>
          </w:tcPr>
          <w:p w14:paraId="059B40A1">
            <w:pPr>
              <w:widowControl/>
              <w:spacing w:line="240" w:lineRule="auto"/>
              <w:jc w:val="center"/>
              <w:rPr>
                <w:rFonts w:hint="eastAsia" w:ascii="宋体" w:hAnsi="宋体" w:cs="宋体"/>
                <w:sz w:val="18"/>
                <w:szCs w:val="18"/>
              </w:rPr>
            </w:pPr>
          </w:p>
        </w:tc>
        <w:tc>
          <w:tcPr>
            <w:tcW w:w="586" w:type="pct"/>
            <w:tcBorders>
              <w:bottom w:val="single" w:color="auto" w:sz="4" w:space="0"/>
            </w:tcBorders>
            <w:vAlign w:val="center"/>
          </w:tcPr>
          <w:p w14:paraId="3540DE1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22" w:type="pct"/>
            <w:tcBorders>
              <w:bottom w:val="single" w:color="auto" w:sz="4" w:space="0"/>
            </w:tcBorders>
            <w:vAlign w:val="center"/>
          </w:tcPr>
          <w:p w14:paraId="20EA7BEF">
            <w:pPr>
              <w:widowControl/>
              <w:spacing w:line="240" w:lineRule="auto"/>
              <w:jc w:val="left"/>
              <w:rPr>
                <w:rFonts w:hint="eastAsia" w:ascii="宋体" w:hAnsi="宋体" w:cs="宋体"/>
                <w:sz w:val="18"/>
                <w:szCs w:val="18"/>
              </w:rPr>
            </w:pPr>
          </w:p>
        </w:tc>
      </w:tr>
      <w:tr w14:paraId="25D44D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5000" w:type="pct"/>
            <w:gridSpan w:val="7"/>
            <w:tcBorders>
              <w:top w:val="single" w:color="auto" w:sz="4" w:space="0"/>
            </w:tcBorders>
            <w:vAlign w:val="center"/>
          </w:tcPr>
          <w:p w14:paraId="517D162D">
            <w:pPr>
              <w:widowControl/>
              <w:spacing w:line="240" w:lineRule="auto"/>
              <w:jc w:val="left"/>
              <w:rPr>
                <w:rFonts w:hint="eastAsia" w:ascii="宋体" w:hAnsi="宋体" w:cs="宋体"/>
                <w:sz w:val="18"/>
                <w:szCs w:val="18"/>
              </w:rPr>
            </w:pPr>
            <w:r>
              <w:rPr>
                <w:rFonts w:hint="eastAsia" w:ascii="宋体" w:hAnsi="宋体" w:cs="宋体"/>
                <w:sz w:val="18"/>
                <w:szCs w:val="18"/>
              </w:rPr>
              <w:t>注：表中符号：“√”为应采集，“〇”为宜采集。</w:t>
            </w:r>
          </w:p>
        </w:tc>
      </w:tr>
    </w:tbl>
    <w:p w14:paraId="2238B88C">
      <w:pPr>
        <w:pStyle w:val="50"/>
        <w:numPr>
          <w:ilvl w:val="255"/>
          <w:numId w:val="0"/>
        </w:numPr>
        <w:spacing w:before="156" w:after="156" w:line="240" w:lineRule="auto"/>
      </w:pPr>
    </w:p>
    <w:p w14:paraId="2DECD7B4">
      <w:pPr>
        <w:pStyle w:val="22"/>
      </w:pPr>
    </w:p>
    <w:p w14:paraId="2457CF74">
      <w:pPr>
        <w:pStyle w:val="22"/>
      </w:pPr>
    </w:p>
    <w:p w14:paraId="0330E62B">
      <w:pPr>
        <w:pStyle w:val="22"/>
      </w:pPr>
    </w:p>
    <w:p w14:paraId="137616D6">
      <w:pPr>
        <w:pStyle w:val="22"/>
      </w:pPr>
    </w:p>
    <w:p w14:paraId="59678268">
      <w:pPr>
        <w:pStyle w:val="22"/>
      </w:pPr>
    </w:p>
    <w:p w14:paraId="71967C28">
      <w:pPr>
        <w:pStyle w:val="22"/>
      </w:pPr>
    </w:p>
    <w:p w14:paraId="171B2CDB">
      <w:pPr>
        <w:pStyle w:val="22"/>
      </w:pPr>
    </w:p>
    <w:p w14:paraId="4A5F8827">
      <w:pPr>
        <w:pStyle w:val="22"/>
      </w:pPr>
    </w:p>
    <w:p w14:paraId="16EB245B">
      <w:pPr>
        <w:pStyle w:val="22"/>
      </w:pPr>
    </w:p>
    <w:p w14:paraId="4449A42C">
      <w:pPr>
        <w:pStyle w:val="22"/>
      </w:pPr>
    </w:p>
    <w:p w14:paraId="40E19861">
      <w:pPr>
        <w:pStyle w:val="22"/>
      </w:pPr>
    </w:p>
    <w:p w14:paraId="0DCAC14C">
      <w:pPr>
        <w:pStyle w:val="22"/>
      </w:pPr>
    </w:p>
    <w:p w14:paraId="36BDB893">
      <w:pPr>
        <w:pStyle w:val="22"/>
      </w:pPr>
    </w:p>
    <w:p w14:paraId="47A3EEA7">
      <w:pPr>
        <w:pStyle w:val="50"/>
        <w:numPr>
          <w:ilvl w:val="255"/>
          <w:numId w:val="0"/>
        </w:numPr>
        <w:spacing w:before="156" w:after="156" w:line="240" w:lineRule="auto"/>
      </w:pPr>
      <w:r>
        <w:rPr>
          <w:rFonts w:hint="eastAsia"/>
        </w:rPr>
        <w:t>表C.3 热力站智能化报警数据采集</w:t>
      </w:r>
    </w:p>
    <w:tbl>
      <w:tblPr>
        <w:tblStyle w:val="16"/>
        <w:tblW w:w="50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73"/>
        <w:gridCol w:w="3217"/>
        <w:gridCol w:w="1702"/>
        <w:gridCol w:w="1084"/>
        <w:gridCol w:w="1703"/>
      </w:tblGrid>
      <w:tr w14:paraId="18D57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tcBorders>
              <w:bottom w:val="single" w:color="auto" w:sz="4" w:space="0"/>
              <w:right w:val="single" w:color="auto" w:sz="4" w:space="0"/>
            </w:tcBorders>
            <w:tcMar>
              <w:top w:w="12" w:type="dxa"/>
              <w:left w:w="12" w:type="dxa"/>
              <w:bottom w:w="0" w:type="dxa"/>
              <w:right w:w="12" w:type="dxa"/>
            </w:tcMar>
            <w:vAlign w:val="center"/>
          </w:tcPr>
          <w:p w14:paraId="15D91AD7">
            <w:pPr>
              <w:widowControl/>
              <w:spacing w:line="240" w:lineRule="auto"/>
              <w:jc w:val="center"/>
              <w:rPr>
                <w:rFonts w:hint="eastAsia" w:ascii="宋体" w:hAnsi="宋体" w:cs="宋体"/>
                <w:b/>
                <w:bCs/>
                <w:sz w:val="18"/>
                <w:szCs w:val="18"/>
              </w:rPr>
            </w:pPr>
            <w:r>
              <w:rPr>
                <w:rFonts w:hint="eastAsia" w:ascii="宋体" w:hAnsi="宋体" w:cs="宋体"/>
                <w:b/>
                <w:bCs/>
                <w:sz w:val="18"/>
                <w:szCs w:val="18"/>
              </w:rPr>
              <w:t>分类</w:t>
            </w:r>
          </w:p>
        </w:tc>
        <w:tc>
          <w:tcPr>
            <w:tcW w:w="1697" w:type="pct"/>
            <w:tcBorders>
              <w:bottom w:val="single" w:color="auto" w:sz="4" w:space="0"/>
              <w:right w:val="single" w:color="auto" w:sz="4" w:space="0"/>
            </w:tcBorders>
            <w:tcMar>
              <w:top w:w="12" w:type="dxa"/>
              <w:left w:w="12" w:type="dxa"/>
              <w:bottom w:w="0" w:type="dxa"/>
              <w:right w:w="12" w:type="dxa"/>
            </w:tcMar>
            <w:vAlign w:val="center"/>
          </w:tcPr>
          <w:p w14:paraId="48DB0212">
            <w:pPr>
              <w:widowControl/>
              <w:spacing w:line="240" w:lineRule="auto"/>
              <w:jc w:val="center"/>
              <w:rPr>
                <w:rFonts w:hint="eastAsia" w:ascii="宋体" w:hAnsi="宋体" w:cs="宋体"/>
                <w:b/>
                <w:bCs/>
                <w:sz w:val="18"/>
                <w:szCs w:val="18"/>
              </w:rPr>
            </w:pPr>
            <w:r>
              <w:rPr>
                <w:rFonts w:hint="eastAsia" w:ascii="宋体" w:hAnsi="宋体" w:cs="宋体"/>
                <w:b/>
                <w:bCs/>
                <w:sz w:val="18"/>
                <w:szCs w:val="18"/>
              </w:rPr>
              <w:t>报警名称</w:t>
            </w:r>
          </w:p>
        </w:tc>
        <w:tc>
          <w:tcPr>
            <w:tcW w:w="898" w:type="pct"/>
            <w:tcBorders>
              <w:left w:val="single" w:color="auto" w:sz="4" w:space="0"/>
              <w:bottom w:val="single" w:color="auto" w:sz="4" w:space="0"/>
              <w:right w:val="single" w:color="auto" w:sz="4" w:space="0"/>
            </w:tcBorders>
            <w:vAlign w:val="center"/>
          </w:tcPr>
          <w:p w14:paraId="75C5B462">
            <w:pPr>
              <w:widowControl/>
              <w:spacing w:line="240" w:lineRule="auto"/>
              <w:jc w:val="center"/>
              <w:rPr>
                <w:rFonts w:hint="eastAsia" w:ascii="宋体" w:hAnsi="宋体" w:cs="宋体"/>
                <w:b/>
                <w:bCs/>
                <w:sz w:val="18"/>
                <w:szCs w:val="18"/>
              </w:rPr>
            </w:pPr>
            <w:r>
              <w:rPr>
                <w:rFonts w:hint="eastAsia" w:ascii="宋体" w:hAnsi="宋体" w:cs="宋体"/>
                <w:b/>
                <w:bCs/>
                <w:sz w:val="18"/>
                <w:szCs w:val="18"/>
              </w:rPr>
              <w:t>类型及格式</w:t>
            </w:r>
          </w:p>
        </w:tc>
        <w:tc>
          <w:tcPr>
            <w:tcW w:w="572" w:type="pct"/>
            <w:tcBorders>
              <w:left w:val="single" w:color="auto" w:sz="4" w:space="0"/>
              <w:bottom w:val="single" w:color="auto" w:sz="4" w:space="0"/>
              <w:right w:val="single" w:color="auto" w:sz="4" w:space="0"/>
            </w:tcBorders>
            <w:vAlign w:val="center"/>
          </w:tcPr>
          <w:p w14:paraId="7DAD6CAD">
            <w:pPr>
              <w:widowControl/>
              <w:spacing w:line="240" w:lineRule="auto"/>
              <w:jc w:val="center"/>
              <w:rPr>
                <w:rFonts w:hint="eastAsia" w:ascii="宋体" w:hAnsi="宋体" w:cs="宋体"/>
                <w:b/>
                <w:bCs/>
                <w:sz w:val="18"/>
                <w:szCs w:val="18"/>
              </w:rPr>
            </w:pPr>
            <w:r>
              <w:rPr>
                <w:rFonts w:hint="eastAsia" w:ascii="宋体" w:hAnsi="宋体" w:cs="宋体"/>
                <w:b/>
                <w:bCs/>
                <w:sz w:val="18"/>
                <w:szCs w:val="18"/>
              </w:rPr>
              <w:t>采集类别</w:t>
            </w:r>
          </w:p>
        </w:tc>
        <w:tc>
          <w:tcPr>
            <w:tcW w:w="895" w:type="pct"/>
            <w:tcBorders>
              <w:left w:val="single" w:color="auto" w:sz="4" w:space="0"/>
              <w:bottom w:val="single" w:color="auto" w:sz="4" w:space="0"/>
            </w:tcBorders>
            <w:tcMar>
              <w:top w:w="12" w:type="dxa"/>
              <w:left w:w="12" w:type="dxa"/>
              <w:bottom w:w="0" w:type="dxa"/>
              <w:right w:w="12" w:type="dxa"/>
            </w:tcMar>
            <w:vAlign w:val="center"/>
          </w:tcPr>
          <w:p w14:paraId="05A45A96">
            <w:pPr>
              <w:widowControl/>
              <w:spacing w:line="240" w:lineRule="auto"/>
              <w:jc w:val="center"/>
              <w:rPr>
                <w:rFonts w:hint="eastAsia" w:ascii="宋体" w:hAnsi="宋体" w:cs="宋体"/>
                <w:b/>
                <w:bCs/>
                <w:sz w:val="18"/>
                <w:szCs w:val="18"/>
              </w:rPr>
            </w:pPr>
            <w:r>
              <w:rPr>
                <w:rFonts w:hint="eastAsia" w:ascii="宋体" w:hAnsi="宋体" w:cs="宋体"/>
                <w:b/>
                <w:bCs/>
                <w:sz w:val="18"/>
                <w:szCs w:val="18"/>
              </w:rPr>
              <w:t>备注</w:t>
            </w:r>
          </w:p>
        </w:tc>
      </w:tr>
      <w:tr w14:paraId="068D4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restart"/>
            <w:tcBorders>
              <w:top w:val="single" w:color="auto" w:sz="4" w:space="0"/>
              <w:right w:val="single" w:color="auto" w:sz="4" w:space="0"/>
            </w:tcBorders>
            <w:tcMar>
              <w:top w:w="12" w:type="dxa"/>
              <w:left w:w="12" w:type="dxa"/>
              <w:bottom w:w="0" w:type="dxa"/>
              <w:right w:w="12" w:type="dxa"/>
            </w:tcMar>
            <w:vAlign w:val="center"/>
          </w:tcPr>
          <w:p w14:paraId="1269AFD3">
            <w:pPr>
              <w:widowControl/>
              <w:spacing w:line="240" w:lineRule="auto"/>
              <w:jc w:val="center"/>
              <w:rPr>
                <w:rFonts w:hint="eastAsia" w:ascii="宋体" w:hAnsi="宋体" w:cs="宋体"/>
                <w:sz w:val="18"/>
                <w:szCs w:val="18"/>
              </w:rPr>
            </w:pPr>
            <w:r>
              <w:rPr>
                <w:rFonts w:hint="eastAsia" w:ascii="宋体" w:hAnsi="宋体" w:cs="宋体"/>
                <w:sz w:val="18"/>
                <w:szCs w:val="18"/>
              </w:rPr>
              <w:t>设备报警</w:t>
            </w: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2E9EA4BD">
            <w:pPr>
              <w:widowControl/>
              <w:spacing w:line="240" w:lineRule="auto"/>
              <w:jc w:val="left"/>
              <w:rPr>
                <w:rFonts w:hint="eastAsia" w:ascii="宋体" w:hAnsi="宋体" w:cs="宋体"/>
                <w:sz w:val="18"/>
                <w:szCs w:val="18"/>
              </w:rPr>
            </w:pPr>
            <w:r>
              <w:rPr>
                <w:rFonts w:hint="eastAsia" w:ascii="宋体" w:hAnsi="宋体" w:cs="宋体"/>
                <w:sz w:val="18"/>
                <w:szCs w:val="18"/>
              </w:rPr>
              <w:t>电源总电压报警</w:t>
            </w:r>
          </w:p>
        </w:tc>
        <w:tc>
          <w:tcPr>
            <w:tcW w:w="898" w:type="pct"/>
            <w:tcBorders>
              <w:top w:val="single" w:color="auto" w:sz="4" w:space="0"/>
              <w:left w:val="single" w:color="auto" w:sz="4" w:space="0"/>
              <w:bottom w:val="single" w:color="auto" w:sz="4" w:space="0"/>
              <w:right w:val="single" w:color="auto" w:sz="4" w:space="0"/>
            </w:tcBorders>
            <w:vAlign w:val="center"/>
          </w:tcPr>
          <w:p w14:paraId="03F274F5">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06EDDDA1">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7F4B68D4">
            <w:pPr>
              <w:widowControl/>
              <w:spacing w:line="240" w:lineRule="auto"/>
              <w:jc w:val="left"/>
              <w:rPr>
                <w:rFonts w:hint="eastAsia" w:ascii="宋体" w:hAnsi="宋体" w:cs="宋体"/>
                <w:sz w:val="18"/>
                <w:szCs w:val="18"/>
              </w:rPr>
            </w:pPr>
          </w:p>
        </w:tc>
      </w:tr>
      <w:tr w14:paraId="6A6ADC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right w:val="single" w:color="auto" w:sz="4" w:space="0"/>
            </w:tcBorders>
            <w:tcMar>
              <w:top w:w="12" w:type="dxa"/>
              <w:left w:w="12" w:type="dxa"/>
              <w:bottom w:w="0" w:type="dxa"/>
              <w:right w:w="12" w:type="dxa"/>
            </w:tcMar>
            <w:vAlign w:val="center"/>
          </w:tcPr>
          <w:p w14:paraId="441AB7E7">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46D9C0CF">
            <w:pPr>
              <w:widowControl/>
              <w:spacing w:line="240" w:lineRule="auto"/>
              <w:jc w:val="left"/>
              <w:rPr>
                <w:rFonts w:hint="eastAsia" w:ascii="宋体" w:hAnsi="宋体" w:cs="宋体"/>
                <w:sz w:val="18"/>
                <w:szCs w:val="18"/>
              </w:rPr>
            </w:pPr>
            <w:r>
              <w:rPr>
                <w:rFonts w:hint="eastAsia" w:ascii="宋体" w:hAnsi="宋体" w:cs="宋体"/>
                <w:sz w:val="18"/>
                <w:szCs w:val="18"/>
              </w:rPr>
              <w:t>水泵故障报警</w:t>
            </w:r>
          </w:p>
        </w:tc>
        <w:tc>
          <w:tcPr>
            <w:tcW w:w="898" w:type="pct"/>
            <w:tcBorders>
              <w:top w:val="single" w:color="auto" w:sz="4" w:space="0"/>
              <w:left w:val="single" w:color="auto" w:sz="4" w:space="0"/>
              <w:bottom w:val="single" w:color="auto" w:sz="4" w:space="0"/>
              <w:right w:val="single" w:color="auto" w:sz="4" w:space="0"/>
            </w:tcBorders>
            <w:vAlign w:val="center"/>
          </w:tcPr>
          <w:p w14:paraId="70B98B76">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59C8BEF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4CD42330">
            <w:pPr>
              <w:widowControl/>
              <w:spacing w:line="240" w:lineRule="auto"/>
              <w:jc w:val="left"/>
              <w:rPr>
                <w:rFonts w:hint="eastAsia" w:ascii="宋体" w:hAnsi="宋体" w:cs="宋体"/>
                <w:sz w:val="18"/>
                <w:szCs w:val="18"/>
              </w:rPr>
            </w:pPr>
          </w:p>
        </w:tc>
      </w:tr>
      <w:tr w14:paraId="76578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bottom w:val="single" w:color="auto" w:sz="4" w:space="0"/>
              <w:right w:val="single" w:color="auto" w:sz="4" w:space="0"/>
            </w:tcBorders>
            <w:tcMar>
              <w:top w:w="12" w:type="dxa"/>
              <w:left w:w="12" w:type="dxa"/>
              <w:bottom w:w="0" w:type="dxa"/>
              <w:right w:w="12" w:type="dxa"/>
            </w:tcMar>
            <w:vAlign w:val="center"/>
          </w:tcPr>
          <w:p w14:paraId="5C676659">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1023EA30">
            <w:pPr>
              <w:widowControl/>
              <w:spacing w:line="240" w:lineRule="auto"/>
              <w:jc w:val="left"/>
              <w:rPr>
                <w:rFonts w:hint="eastAsia" w:ascii="宋体" w:hAnsi="宋体" w:cs="宋体"/>
                <w:sz w:val="18"/>
                <w:szCs w:val="18"/>
              </w:rPr>
            </w:pPr>
            <w:r>
              <w:rPr>
                <w:rFonts w:hint="eastAsia" w:ascii="宋体" w:hAnsi="宋体" w:cs="宋体"/>
                <w:sz w:val="18"/>
                <w:szCs w:val="18"/>
              </w:rPr>
              <w:t>电动调节阀故障信号报警</w:t>
            </w:r>
          </w:p>
        </w:tc>
        <w:tc>
          <w:tcPr>
            <w:tcW w:w="898" w:type="pct"/>
            <w:tcBorders>
              <w:top w:val="single" w:color="auto" w:sz="4" w:space="0"/>
              <w:left w:val="single" w:color="auto" w:sz="4" w:space="0"/>
              <w:bottom w:val="single" w:color="auto" w:sz="4" w:space="0"/>
              <w:right w:val="single" w:color="auto" w:sz="4" w:space="0"/>
            </w:tcBorders>
            <w:vAlign w:val="center"/>
          </w:tcPr>
          <w:p w14:paraId="25A5F419">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7B9B274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0FD6140E">
            <w:pPr>
              <w:widowControl/>
              <w:spacing w:line="240" w:lineRule="auto"/>
              <w:jc w:val="left"/>
              <w:rPr>
                <w:rFonts w:hint="eastAsia" w:ascii="宋体" w:hAnsi="宋体" w:cs="宋体"/>
                <w:sz w:val="18"/>
                <w:szCs w:val="18"/>
              </w:rPr>
            </w:pPr>
          </w:p>
        </w:tc>
      </w:tr>
      <w:tr w14:paraId="64B834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restart"/>
            <w:tcBorders>
              <w:top w:val="single" w:color="auto" w:sz="4" w:space="0"/>
              <w:right w:val="single" w:color="auto" w:sz="4" w:space="0"/>
            </w:tcBorders>
            <w:tcMar>
              <w:top w:w="12" w:type="dxa"/>
              <w:left w:w="12" w:type="dxa"/>
              <w:bottom w:w="0" w:type="dxa"/>
              <w:right w:w="12" w:type="dxa"/>
            </w:tcMar>
            <w:vAlign w:val="center"/>
          </w:tcPr>
          <w:p w14:paraId="26E880D8">
            <w:pPr>
              <w:widowControl/>
              <w:spacing w:line="240" w:lineRule="auto"/>
              <w:jc w:val="center"/>
              <w:rPr>
                <w:rFonts w:hint="eastAsia" w:ascii="宋体" w:hAnsi="宋体" w:cs="宋体"/>
                <w:sz w:val="18"/>
                <w:szCs w:val="18"/>
              </w:rPr>
            </w:pPr>
            <w:r>
              <w:rPr>
                <w:rFonts w:hint="eastAsia" w:ascii="宋体" w:hAnsi="宋体" w:cs="宋体"/>
                <w:sz w:val="18"/>
                <w:szCs w:val="18"/>
              </w:rPr>
              <w:t>运行参数报警</w:t>
            </w: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0A73A83E">
            <w:pPr>
              <w:widowControl/>
              <w:spacing w:line="240" w:lineRule="auto"/>
              <w:jc w:val="left"/>
              <w:rPr>
                <w:rFonts w:hint="eastAsia" w:ascii="宋体" w:hAnsi="宋体" w:cs="宋体"/>
                <w:sz w:val="18"/>
                <w:szCs w:val="18"/>
              </w:rPr>
            </w:pPr>
            <w:r>
              <w:rPr>
                <w:rFonts w:hint="eastAsia" w:ascii="宋体" w:hAnsi="宋体" w:cs="宋体"/>
                <w:sz w:val="18"/>
                <w:szCs w:val="18"/>
              </w:rPr>
              <w:t>定压点压力限值报警</w:t>
            </w:r>
          </w:p>
        </w:tc>
        <w:tc>
          <w:tcPr>
            <w:tcW w:w="898" w:type="pct"/>
            <w:tcBorders>
              <w:top w:val="single" w:color="auto" w:sz="4" w:space="0"/>
              <w:left w:val="single" w:color="auto" w:sz="4" w:space="0"/>
              <w:bottom w:val="single" w:color="auto" w:sz="4" w:space="0"/>
              <w:right w:val="single" w:color="auto" w:sz="4" w:space="0"/>
            </w:tcBorders>
            <w:vAlign w:val="center"/>
          </w:tcPr>
          <w:p w14:paraId="03878B93">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60BA64E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7053CD55">
            <w:pPr>
              <w:widowControl/>
              <w:spacing w:line="240" w:lineRule="auto"/>
              <w:jc w:val="left"/>
              <w:rPr>
                <w:rFonts w:hint="eastAsia" w:ascii="宋体" w:hAnsi="宋体" w:cs="宋体"/>
                <w:sz w:val="18"/>
                <w:szCs w:val="18"/>
              </w:rPr>
            </w:pPr>
          </w:p>
        </w:tc>
      </w:tr>
      <w:tr w14:paraId="1D4731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right w:val="single" w:color="auto" w:sz="4" w:space="0"/>
            </w:tcBorders>
            <w:tcMar>
              <w:top w:w="12" w:type="dxa"/>
              <w:left w:w="12" w:type="dxa"/>
              <w:bottom w:w="0" w:type="dxa"/>
              <w:right w:w="12" w:type="dxa"/>
            </w:tcMar>
            <w:vAlign w:val="center"/>
          </w:tcPr>
          <w:p w14:paraId="4CBF6221">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1A312F9B">
            <w:pPr>
              <w:widowControl/>
              <w:spacing w:line="240" w:lineRule="auto"/>
              <w:jc w:val="left"/>
              <w:rPr>
                <w:rFonts w:hint="eastAsia" w:ascii="宋体" w:hAnsi="宋体" w:cs="宋体"/>
                <w:sz w:val="18"/>
                <w:szCs w:val="18"/>
              </w:rPr>
            </w:pPr>
            <w:r>
              <w:rPr>
                <w:rFonts w:hint="eastAsia" w:ascii="宋体" w:hAnsi="宋体" w:cs="宋体"/>
                <w:sz w:val="18"/>
                <w:szCs w:val="18"/>
              </w:rPr>
              <w:t>自来水箱、软化水箱液位限值报警</w:t>
            </w:r>
          </w:p>
        </w:tc>
        <w:tc>
          <w:tcPr>
            <w:tcW w:w="898" w:type="pct"/>
            <w:tcBorders>
              <w:top w:val="single" w:color="auto" w:sz="4" w:space="0"/>
              <w:left w:val="single" w:color="auto" w:sz="4" w:space="0"/>
              <w:bottom w:val="single" w:color="auto" w:sz="4" w:space="0"/>
              <w:right w:val="single" w:color="auto" w:sz="4" w:space="0"/>
            </w:tcBorders>
            <w:vAlign w:val="center"/>
          </w:tcPr>
          <w:p w14:paraId="51381512">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4F5FCCF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53F06ECF">
            <w:pPr>
              <w:widowControl/>
              <w:spacing w:line="240" w:lineRule="auto"/>
              <w:jc w:val="left"/>
              <w:rPr>
                <w:rFonts w:hint="eastAsia" w:ascii="宋体" w:hAnsi="宋体" w:cs="宋体"/>
                <w:sz w:val="18"/>
                <w:szCs w:val="18"/>
              </w:rPr>
            </w:pPr>
          </w:p>
        </w:tc>
      </w:tr>
      <w:tr w14:paraId="280C1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right w:val="single" w:color="auto" w:sz="4" w:space="0"/>
            </w:tcBorders>
            <w:tcMar>
              <w:top w:w="12" w:type="dxa"/>
              <w:left w:w="12" w:type="dxa"/>
              <w:bottom w:w="0" w:type="dxa"/>
              <w:right w:w="12" w:type="dxa"/>
            </w:tcMar>
            <w:vAlign w:val="center"/>
          </w:tcPr>
          <w:p w14:paraId="2AC2F6E1">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1210C009">
            <w:pPr>
              <w:widowControl/>
              <w:spacing w:line="240" w:lineRule="auto"/>
              <w:jc w:val="left"/>
              <w:rPr>
                <w:rFonts w:hint="eastAsia" w:ascii="宋体" w:hAnsi="宋体" w:cs="宋体"/>
                <w:sz w:val="18"/>
                <w:szCs w:val="18"/>
              </w:rPr>
            </w:pPr>
            <w:r>
              <w:rPr>
                <w:rFonts w:hint="eastAsia" w:ascii="宋体" w:hAnsi="宋体" w:cs="宋体"/>
                <w:sz w:val="18"/>
                <w:szCs w:val="18"/>
              </w:rPr>
              <w:t>一次侧回水温度限值报警</w:t>
            </w:r>
          </w:p>
        </w:tc>
        <w:tc>
          <w:tcPr>
            <w:tcW w:w="898" w:type="pct"/>
            <w:tcBorders>
              <w:top w:val="single" w:color="auto" w:sz="4" w:space="0"/>
              <w:left w:val="single" w:color="auto" w:sz="4" w:space="0"/>
              <w:bottom w:val="single" w:color="auto" w:sz="4" w:space="0"/>
              <w:right w:val="single" w:color="auto" w:sz="4" w:space="0"/>
            </w:tcBorders>
            <w:vAlign w:val="center"/>
          </w:tcPr>
          <w:p w14:paraId="3D5AEF48">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7934A0B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65EEF70A">
            <w:pPr>
              <w:widowControl/>
              <w:spacing w:line="240" w:lineRule="auto"/>
              <w:jc w:val="left"/>
              <w:rPr>
                <w:rFonts w:hint="eastAsia" w:ascii="宋体" w:hAnsi="宋体" w:cs="宋体"/>
                <w:sz w:val="18"/>
                <w:szCs w:val="18"/>
              </w:rPr>
            </w:pPr>
          </w:p>
        </w:tc>
      </w:tr>
      <w:tr w14:paraId="68CC9B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right w:val="single" w:color="auto" w:sz="4" w:space="0"/>
            </w:tcBorders>
            <w:tcMar>
              <w:top w:w="12" w:type="dxa"/>
              <w:left w:w="12" w:type="dxa"/>
              <w:bottom w:w="0" w:type="dxa"/>
              <w:right w:w="12" w:type="dxa"/>
            </w:tcMar>
            <w:vAlign w:val="center"/>
          </w:tcPr>
          <w:p w14:paraId="5C4BE31A">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00338B15">
            <w:pPr>
              <w:widowControl/>
              <w:spacing w:line="240" w:lineRule="auto"/>
              <w:jc w:val="left"/>
              <w:rPr>
                <w:rFonts w:hint="eastAsia" w:ascii="宋体" w:hAnsi="宋体" w:cs="宋体"/>
                <w:sz w:val="18"/>
                <w:szCs w:val="18"/>
              </w:rPr>
            </w:pPr>
            <w:r>
              <w:rPr>
                <w:rFonts w:hint="eastAsia" w:ascii="宋体" w:hAnsi="宋体" w:cs="宋体"/>
                <w:sz w:val="18"/>
                <w:szCs w:val="18"/>
              </w:rPr>
              <w:t>二次侧供水温度、压力限值报警</w:t>
            </w:r>
          </w:p>
        </w:tc>
        <w:tc>
          <w:tcPr>
            <w:tcW w:w="898" w:type="pct"/>
            <w:tcBorders>
              <w:top w:val="single" w:color="auto" w:sz="4" w:space="0"/>
              <w:left w:val="single" w:color="auto" w:sz="4" w:space="0"/>
              <w:bottom w:val="single" w:color="auto" w:sz="4" w:space="0"/>
              <w:right w:val="single" w:color="auto" w:sz="4" w:space="0"/>
            </w:tcBorders>
            <w:vAlign w:val="center"/>
          </w:tcPr>
          <w:p w14:paraId="4A93F277">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13B88F80">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4E610666">
            <w:pPr>
              <w:widowControl/>
              <w:spacing w:line="240" w:lineRule="auto"/>
              <w:jc w:val="left"/>
              <w:rPr>
                <w:rFonts w:hint="eastAsia" w:ascii="宋体" w:hAnsi="宋体" w:cs="宋体"/>
                <w:sz w:val="18"/>
                <w:szCs w:val="18"/>
              </w:rPr>
            </w:pPr>
          </w:p>
        </w:tc>
      </w:tr>
      <w:tr w14:paraId="4B1F7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right w:val="single" w:color="auto" w:sz="4" w:space="0"/>
            </w:tcBorders>
            <w:tcMar>
              <w:top w:w="12" w:type="dxa"/>
              <w:left w:w="12" w:type="dxa"/>
              <w:bottom w:w="0" w:type="dxa"/>
              <w:right w:w="12" w:type="dxa"/>
            </w:tcMar>
            <w:vAlign w:val="center"/>
          </w:tcPr>
          <w:p w14:paraId="04A90248">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1E65CCA7">
            <w:pPr>
              <w:widowControl/>
              <w:spacing w:line="240" w:lineRule="auto"/>
              <w:jc w:val="left"/>
              <w:rPr>
                <w:rFonts w:hint="eastAsia" w:ascii="宋体" w:hAnsi="宋体" w:cs="宋体"/>
                <w:sz w:val="18"/>
                <w:szCs w:val="18"/>
              </w:rPr>
            </w:pPr>
            <w:r>
              <w:rPr>
                <w:rFonts w:hint="eastAsia" w:ascii="宋体" w:hAnsi="宋体" w:cs="宋体"/>
                <w:sz w:val="18"/>
                <w:szCs w:val="18"/>
              </w:rPr>
              <w:t>二次网供回水压差限值报警</w:t>
            </w:r>
          </w:p>
        </w:tc>
        <w:tc>
          <w:tcPr>
            <w:tcW w:w="898" w:type="pct"/>
            <w:tcBorders>
              <w:top w:val="single" w:color="auto" w:sz="4" w:space="0"/>
              <w:left w:val="single" w:color="auto" w:sz="4" w:space="0"/>
              <w:bottom w:val="single" w:color="auto" w:sz="4" w:space="0"/>
              <w:right w:val="single" w:color="auto" w:sz="4" w:space="0"/>
            </w:tcBorders>
            <w:vAlign w:val="center"/>
          </w:tcPr>
          <w:p w14:paraId="27E6E11E">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6B6FFEFE">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231A8707">
            <w:pPr>
              <w:widowControl/>
              <w:spacing w:line="240" w:lineRule="auto"/>
              <w:jc w:val="left"/>
              <w:rPr>
                <w:rFonts w:hint="eastAsia" w:ascii="宋体" w:hAnsi="宋体" w:cs="宋体"/>
                <w:sz w:val="18"/>
                <w:szCs w:val="18"/>
              </w:rPr>
            </w:pPr>
          </w:p>
        </w:tc>
      </w:tr>
      <w:tr w14:paraId="26C80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bottom w:val="single" w:color="auto" w:sz="4" w:space="0"/>
              <w:right w:val="single" w:color="auto" w:sz="4" w:space="0"/>
            </w:tcBorders>
            <w:tcMar>
              <w:top w:w="12" w:type="dxa"/>
              <w:left w:w="12" w:type="dxa"/>
              <w:bottom w:w="0" w:type="dxa"/>
              <w:right w:w="12" w:type="dxa"/>
            </w:tcMar>
            <w:vAlign w:val="center"/>
          </w:tcPr>
          <w:p w14:paraId="60D8E1E9">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3B863DF3">
            <w:pPr>
              <w:widowControl/>
              <w:spacing w:line="240" w:lineRule="auto"/>
              <w:jc w:val="left"/>
              <w:rPr>
                <w:rFonts w:hint="eastAsia" w:ascii="宋体" w:hAnsi="宋体" w:cs="宋体"/>
                <w:sz w:val="18"/>
                <w:szCs w:val="18"/>
              </w:rPr>
            </w:pPr>
            <w:r>
              <w:rPr>
                <w:rFonts w:hint="eastAsia" w:ascii="宋体" w:hAnsi="宋体" w:cs="宋体"/>
                <w:sz w:val="18"/>
                <w:szCs w:val="18"/>
              </w:rPr>
              <w:t>通讯中断报警</w:t>
            </w:r>
          </w:p>
        </w:tc>
        <w:tc>
          <w:tcPr>
            <w:tcW w:w="898" w:type="pct"/>
            <w:tcBorders>
              <w:top w:val="single" w:color="auto" w:sz="4" w:space="0"/>
              <w:left w:val="single" w:color="auto" w:sz="4" w:space="0"/>
              <w:bottom w:val="single" w:color="auto" w:sz="4" w:space="0"/>
              <w:right w:val="single" w:color="auto" w:sz="4" w:space="0"/>
            </w:tcBorders>
            <w:vAlign w:val="center"/>
          </w:tcPr>
          <w:p w14:paraId="1315BCDA">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16114B96">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02F26C45">
            <w:pPr>
              <w:widowControl/>
              <w:spacing w:line="240" w:lineRule="auto"/>
              <w:jc w:val="left"/>
              <w:rPr>
                <w:rFonts w:hint="eastAsia" w:ascii="宋体" w:hAnsi="宋体" w:cs="宋体"/>
                <w:sz w:val="18"/>
                <w:szCs w:val="18"/>
              </w:rPr>
            </w:pPr>
          </w:p>
        </w:tc>
      </w:tr>
      <w:tr w14:paraId="57992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restart"/>
            <w:tcBorders>
              <w:top w:val="single" w:color="auto" w:sz="4" w:space="0"/>
              <w:right w:val="single" w:color="auto" w:sz="4" w:space="0"/>
            </w:tcBorders>
            <w:tcMar>
              <w:top w:w="12" w:type="dxa"/>
              <w:left w:w="12" w:type="dxa"/>
              <w:bottom w:w="0" w:type="dxa"/>
              <w:right w:w="12" w:type="dxa"/>
            </w:tcMar>
            <w:vAlign w:val="center"/>
          </w:tcPr>
          <w:p w14:paraId="70C9E2DD">
            <w:pPr>
              <w:widowControl/>
              <w:spacing w:line="240" w:lineRule="auto"/>
              <w:jc w:val="center"/>
              <w:rPr>
                <w:rFonts w:hint="eastAsia" w:ascii="宋体" w:hAnsi="宋体" w:cs="宋体"/>
                <w:sz w:val="18"/>
                <w:szCs w:val="18"/>
              </w:rPr>
            </w:pPr>
            <w:r>
              <w:rPr>
                <w:rFonts w:hint="eastAsia" w:ascii="宋体" w:hAnsi="宋体" w:cs="宋体"/>
                <w:sz w:val="18"/>
                <w:szCs w:val="18"/>
              </w:rPr>
              <w:t>站房报警</w:t>
            </w: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62DAD89C">
            <w:pPr>
              <w:widowControl/>
              <w:spacing w:line="240" w:lineRule="auto"/>
              <w:jc w:val="left"/>
              <w:rPr>
                <w:rFonts w:hint="eastAsia" w:ascii="宋体" w:hAnsi="宋体" w:cs="宋体"/>
                <w:sz w:val="18"/>
                <w:szCs w:val="18"/>
              </w:rPr>
            </w:pPr>
            <w:r>
              <w:rPr>
                <w:rFonts w:hint="eastAsia" w:ascii="宋体" w:hAnsi="宋体" w:cs="宋体"/>
                <w:sz w:val="18"/>
                <w:szCs w:val="18"/>
              </w:rPr>
              <w:t>热力站配电室烟雾浓度报警</w:t>
            </w:r>
          </w:p>
        </w:tc>
        <w:tc>
          <w:tcPr>
            <w:tcW w:w="898" w:type="pct"/>
            <w:tcBorders>
              <w:top w:val="single" w:color="auto" w:sz="4" w:space="0"/>
              <w:left w:val="single" w:color="auto" w:sz="4" w:space="0"/>
              <w:bottom w:val="single" w:color="auto" w:sz="4" w:space="0"/>
              <w:right w:val="single" w:color="auto" w:sz="4" w:space="0"/>
            </w:tcBorders>
            <w:vAlign w:val="center"/>
          </w:tcPr>
          <w:p w14:paraId="5AA3418F">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367F5AF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18D97C71">
            <w:pPr>
              <w:widowControl/>
              <w:spacing w:line="240" w:lineRule="auto"/>
              <w:jc w:val="left"/>
              <w:rPr>
                <w:rFonts w:hint="eastAsia" w:ascii="宋体" w:hAnsi="宋体" w:cs="宋体"/>
                <w:sz w:val="18"/>
                <w:szCs w:val="18"/>
              </w:rPr>
            </w:pPr>
          </w:p>
        </w:tc>
      </w:tr>
      <w:tr w14:paraId="10D82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right w:val="single" w:color="auto" w:sz="4" w:space="0"/>
            </w:tcBorders>
            <w:tcMar>
              <w:top w:w="12" w:type="dxa"/>
              <w:left w:w="12" w:type="dxa"/>
              <w:bottom w:w="0" w:type="dxa"/>
              <w:right w:w="12" w:type="dxa"/>
            </w:tcMar>
            <w:vAlign w:val="center"/>
          </w:tcPr>
          <w:p w14:paraId="520B8441">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4171030C">
            <w:pPr>
              <w:widowControl/>
              <w:spacing w:line="240" w:lineRule="auto"/>
              <w:jc w:val="left"/>
              <w:rPr>
                <w:rFonts w:hint="eastAsia" w:ascii="宋体" w:hAnsi="宋体" w:cs="宋体"/>
                <w:sz w:val="18"/>
                <w:szCs w:val="18"/>
              </w:rPr>
            </w:pPr>
            <w:r>
              <w:rPr>
                <w:rFonts w:hint="eastAsia" w:ascii="宋体" w:hAnsi="宋体" w:cs="宋体"/>
                <w:sz w:val="18"/>
                <w:szCs w:val="18"/>
              </w:rPr>
              <w:t>入侵报警</w:t>
            </w:r>
          </w:p>
        </w:tc>
        <w:tc>
          <w:tcPr>
            <w:tcW w:w="898" w:type="pct"/>
            <w:tcBorders>
              <w:top w:val="single" w:color="auto" w:sz="4" w:space="0"/>
              <w:left w:val="single" w:color="auto" w:sz="4" w:space="0"/>
              <w:bottom w:val="single" w:color="auto" w:sz="4" w:space="0"/>
              <w:right w:val="single" w:color="auto" w:sz="4" w:space="0"/>
            </w:tcBorders>
            <w:vAlign w:val="center"/>
          </w:tcPr>
          <w:p w14:paraId="0A01361C">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097D71F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7DEE0122">
            <w:pPr>
              <w:widowControl/>
              <w:spacing w:line="240" w:lineRule="auto"/>
              <w:jc w:val="left"/>
              <w:rPr>
                <w:rFonts w:hint="eastAsia" w:ascii="宋体" w:hAnsi="宋体" w:cs="宋体"/>
                <w:sz w:val="18"/>
                <w:szCs w:val="18"/>
              </w:rPr>
            </w:pPr>
          </w:p>
        </w:tc>
      </w:tr>
      <w:tr w14:paraId="72E72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right w:val="single" w:color="auto" w:sz="4" w:space="0"/>
            </w:tcBorders>
            <w:tcMar>
              <w:top w:w="12" w:type="dxa"/>
              <w:left w:w="12" w:type="dxa"/>
              <w:bottom w:w="0" w:type="dxa"/>
              <w:right w:w="12" w:type="dxa"/>
            </w:tcMar>
            <w:vAlign w:val="center"/>
          </w:tcPr>
          <w:p w14:paraId="22F19FA1">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76AC8944">
            <w:pPr>
              <w:widowControl/>
              <w:spacing w:line="240" w:lineRule="auto"/>
              <w:jc w:val="left"/>
              <w:rPr>
                <w:rFonts w:hint="eastAsia" w:ascii="宋体" w:hAnsi="宋体" w:cs="宋体"/>
                <w:sz w:val="18"/>
                <w:szCs w:val="18"/>
              </w:rPr>
            </w:pPr>
            <w:r>
              <w:rPr>
                <w:rFonts w:hint="eastAsia" w:ascii="宋体" w:hAnsi="宋体" w:cs="宋体"/>
                <w:sz w:val="18"/>
                <w:szCs w:val="18"/>
              </w:rPr>
              <w:t>水浸报警</w:t>
            </w:r>
          </w:p>
        </w:tc>
        <w:tc>
          <w:tcPr>
            <w:tcW w:w="898" w:type="pct"/>
            <w:tcBorders>
              <w:top w:val="single" w:color="auto" w:sz="4" w:space="0"/>
              <w:left w:val="single" w:color="auto" w:sz="4" w:space="0"/>
              <w:bottom w:val="single" w:color="auto" w:sz="4" w:space="0"/>
              <w:right w:val="single" w:color="auto" w:sz="4" w:space="0"/>
            </w:tcBorders>
            <w:vAlign w:val="center"/>
          </w:tcPr>
          <w:p w14:paraId="40A2B73A">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5A1DFFD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0A83D52C">
            <w:pPr>
              <w:widowControl/>
              <w:spacing w:line="240" w:lineRule="auto"/>
              <w:jc w:val="left"/>
              <w:rPr>
                <w:rFonts w:hint="eastAsia" w:ascii="宋体" w:hAnsi="宋体" w:cs="宋体"/>
                <w:sz w:val="18"/>
                <w:szCs w:val="18"/>
              </w:rPr>
            </w:pPr>
          </w:p>
        </w:tc>
      </w:tr>
      <w:tr w14:paraId="0C2C8B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right w:val="single" w:color="auto" w:sz="4" w:space="0"/>
            </w:tcBorders>
            <w:tcMar>
              <w:top w:w="12" w:type="dxa"/>
              <w:left w:w="12" w:type="dxa"/>
              <w:bottom w:w="0" w:type="dxa"/>
              <w:right w:w="12" w:type="dxa"/>
            </w:tcMar>
            <w:vAlign w:val="center"/>
          </w:tcPr>
          <w:p w14:paraId="41A367D4">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77B6B4FD">
            <w:pPr>
              <w:widowControl/>
              <w:spacing w:line="240" w:lineRule="auto"/>
              <w:jc w:val="left"/>
              <w:rPr>
                <w:rFonts w:hint="eastAsia" w:ascii="宋体" w:hAnsi="宋体" w:cs="宋体"/>
                <w:sz w:val="18"/>
                <w:szCs w:val="18"/>
              </w:rPr>
            </w:pPr>
            <w:r>
              <w:rPr>
                <w:rFonts w:hint="eastAsia" w:ascii="宋体" w:hAnsi="宋体" w:cs="宋体"/>
                <w:sz w:val="18"/>
                <w:szCs w:val="18"/>
              </w:rPr>
              <w:t>视频监控异常报警</w:t>
            </w:r>
          </w:p>
        </w:tc>
        <w:tc>
          <w:tcPr>
            <w:tcW w:w="898" w:type="pct"/>
            <w:tcBorders>
              <w:top w:val="single" w:color="auto" w:sz="4" w:space="0"/>
              <w:left w:val="single" w:color="auto" w:sz="4" w:space="0"/>
              <w:bottom w:val="single" w:color="auto" w:sz="4" w:space="0"/>
              <w:right w:val="single" w:color="auto" w:sz="4" w:space="0"/>
            </w:tcBorders>
            <w:vAlign w:val="center"/>
          </w:tcPr>
          <w:p w14:paraId="0A8BC946">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106790E8">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3CF5B839">
            <w:pPr>
              <w:widowControl/>
              <w:spacing w:line="240" w:lineRule="auto"/>
              <w:jc w:val="left"/>
              <w:rPr>
                <w:rFonts w:hint="eastAsia" w:ascii="宋体" w:hAnsi="宋体" w:cs="宋体"/>
                <w:sz w:val="18"/>
                <w:szCs w:val="18"/>
              </w:rPr>
            </w:pPr>
          </w:p>
        </w:tc>
      </w:tr>
      <w:tr w14:paraId="1A9D56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bottom w:val="single" w:color="auto" w:sz="4" w:space="0"/>
              <w:right w:val="single" w:color="auto" w:sz="4" w:space="0"/>
            </w:tcBorders>
            <w:tcMar>
              <w:top w:w="12" w:type="dxa"/>
              <w:left w:w="12" w:type="dxa"/>
              <w:bottom w:w="0" w:type="dxa"/>
              <w:right w:w="12" w:type="dxa"/>
            </w:tcMar>
            <w:vAlign w:val="center"/>
          </w:tcPr>
          <w:p w14:paraId="51B131B5">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6DF9A3EA">
            <w:pPr>
              <w:widowControl/>
              <w:spacing w:line="240" w:lineRule="auto"/>
              <w:jc w:val="left"/>
              <w:rPr>
                <w:rFonts w:hint="eastAsia" w:ascii="宋体" w:hAnsi="宋体" w:cs="宋体"/>
                <w:sz w:val="18"/>
                <w:szCs w:val="18"/>
              </w:rPr>
            </w:pPr>
            <w:r>
              <w:rPr>
                <w:rFonts w:hint="eastAsia" w:ascii="宋体" w:hAnsi="宋体" w:cs="宋体"/>
                <w:sz w:val="18"/>
                <w:szCs w:val="18"/>
              </w:rPr>
              <w:t>站内环境温度湿度异常报警</w:t>
            </w:r>
          </w:p>
        </w:tc>
        <w:tc>
          <w:tcPr>
            <w:tcW w:w="898" w:type="pct"/>
            <w:tcBorders>
              <w:top w:val="single" w:color="auto" w:sz="4" w:space="0"/>
              <w:left w:val="single" w:color="auto" w:sz="4" w:space="0"/>
              <w:bottom w:val="single" w:color="auto" w:sz="4" w:space="0"/>
              <w:right w:val="single" w:color="auto" w:sz="4" w:space="0"/>
            </w:tcBorders>
            <w:vAlign w:val="center"/>
          </w:tcPr>
          <w:p w14:paraId="00BB3B41">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2" w:type="pct"/>
            <w:tcBorders>
              <w:top w:val="single" w:color="auto" w:sz="4" w:space="0"/>
              <w:left w:val="single" w:color="auto" w:sz="4" w:space="0"/>
              <w:bottom w:val="single" w:color="auto" w:sz="4" w:space="0"/>
              <w:right w:val="single" w:color="auto" w:sz="4" w:space="0"/>
            </w:tcBorders>
            <w:vAlign w:val="center"/>
          </w:tcPr>
          <w:p w14:paraId="51823860">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95"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57EDD28D">
            <w:pPr>
              <w:widowControl/>
              <w:spacing w:line="240" w:lineRule="auto"/>
              <w:jc w:val="left"/>
              <w:rPr>
                <w:rFonts w:hint="eastAsia" w:ascii="宋体" w:hAnsi="宋体" w:cs="宋体"/>
                <w:sz w:val="18"/>
                <w:szCs w:val="18"/>
              </w:rPr>
            </w:pPr>
          </w:p>
        </w:tc>
      </w:tr>
      <w:tr w14:paraId="3E2FF6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5000" w:type="pct"/>
            <w:gridSpan w:val="5"/>
            <w:tcBorders>
              <w:top w:val="single" w:color="auto" w:sz="4" w:space="0"/>
            </w:tcBorders>
            <w:tcMar>
              <w:top w:w="12" w:type="dxa"/>
              <w:left w:w="12" w:type="dxa"/>
              <w:bottom w:w="0" w:type="dxa"/>
              <w:right w:w="12" w:type="dxa"/>
            </w:tcMar>
            <w:vAlign w:val="center"/>
          </w:tcPr>
          <w:p w14:paraId="35B4E3B5">
            <w:pPr>
              <w:widowControl/>
              <w:spacing w:line="240" w:lineRule="auto"/>
              <w:jc w:val="left"/>
              <w:rPr>
                <w:rFonts w:hint="eastAsia" w:ascii="宋体" w:hAnsi="宋体" w:cs="宋体"/>
                <w:sz w:val="18"/>
                <w:szCs w:val="18"/>
              </w:rPr>
            </w:pPr>
            <w:r>
              <w:rPr>
                <w:rFonts w:hint="eastAsia" w:ascii="宋体" w:hAnsi="宋体" w:cs="宋体"/>
                <w:sz w:val="18"/>
                <w:szCs w:val="18"/>
              </w:rPr>
              <w:t>注：表中符号：“√”为应设置，“〇”为宜设置。</w:t>
            </w:r>
          </w:p>
        </w:tc>
      </w:tr>
    </w:tbl>
    <w:p w14:paraId="7C3D23AC">
      <w:pPr>
        <w:pStyle w:val="48"/>
        <w:numPr>
          <w:ilvl w:val="0"/>
          <w:numId w:val="0"/>
        </w:numPr>
        <w:tabs>
          <w:tab w:val="left" w:pos="360"/>
          <w:tab w:val="left" w:pos="6405"/>
        </w:tabs>
        <w:spacing w:line="240" w:lineRule="auto"/>
        <w:rPr>
          <w:rFonts w:ascii="Times New Roman" w:cs="Times New Roman"/>
        </w:rPr>
        <w:sectPr>
          <w:pgSz w:w="11906" w:h="16838"/>
          <w:pgMar w:top="567" w:right="1134" w:bottom="1134" w:left="1417" w:header="1417" w:footer="1134" w:gutter="0"/>
          <w:cols w:space="0" w:num="1"/>
          <w:docGrid w:type="lines" w:linePitch="312" w:charSpace="0"/>
        </w:sectPr>
      </w:pPr>
    </w:p>
    <w:p w14:paraId="77482FBE">
      <w:pPr>
        <w:pStyle w:val="48"/>
        <w:tabs>
          <w:tab w:val="left" w:pos="360"/>
          <w:tab w:val="left" w:pos="6405"/>
        </w:tabs>
        <w:spacing w:line="240" w:lineRule="auto"/>
        <w:rPr>
          <w:rFonts w:ascii="Times New Roman" w:cs="Times New Roman"/>
        </w:rPr>
      </w:pPr>
      <w:bookmarkStart w:id="172" w:name="_Toc30859"/>
      <w:bookmarkStart w:id="173" w:name="_Toc22876"/>
      <w:bookmarkStart w:id="174" w:name="_Toc21616"/>
      <w:r>
        <w:rPr>
          <w:rFonts w:ascii="Times New Roman" w:cs="Times New Roman"/>
        </w:rPr>
        <w:br w:type="textWrapping"/>
      </w:r>
      <w:r>
        <w:rPr>
          <w:rFonts w:hint="eastAsia" w:ascii="Times New Roman" w:cs="Times New Roman"/>
        </w:rPr>
        <w:t>（规范性）</w:t>
      </w:r>
      <w:r>
        <w:rPr>
          <w:rFonts w:hint="eastAsia" w:ascii="Times New Roman" w:cs="Times New Roman"/>
        </w:rPr>
        <w:br w:type="textWrapping"/>
      </w:r>
      <w:r>
        <w:rPr>
          <w:rFonts w:hint="eastAsia" w:ascii="Times New Roman" w:cs="Times New Roman"/>
        </w:rPr>
        <w:t>热用户</w:t>
      </w:r>
      <w:r>
        <w:rPr>
          <w:rFonts w:hint="eastAsia"/>
        </w:rPr>
        <w:t>智能化</w:t>
      </w:r>
      <w:r>
        <w:rPr>
          <w:rFonts w:hint="eastAsia" w:ascii="Times New Roman" w:cs="Times New Roman"/>
        </w:rPr>
        <w:t>基础数据、运行数据、报警数据采集</w:t>
      </w:r>
      <w:bookmarkEnd w:id="172"/>
      <w:bookmarkEnd w:id="173"/>
      <w:bookmarkEnd w:id="174"/>
    </w:p>
    <w:p w14:paraId="6CC0757A">
      <w:pPr>
        <w:pStyle w:val="50"/>
        <w:numPr>
          <w:ilvl w:val="255"/>
          <w:numId w:val="0"/>
        </w:numPr>
        <w:spacing w:before="156" w:after="156" w:line="240" w:lineRule="auto"/>
      </w:pPr>
      <w:r>
        <w:rPr>
          <w:rFonts w:hint="eastAsia"/>
        </w:rPr>
        <w:t>表D.1 热用户智能化基础数据采集</w:t>
      </w:r>
    </w:p>
    <w:tbl>
      <w:tblPr>
        <w:tblStyle w:val="17"/>
        <w:tblW w:w="91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164"/>
        <w:gridCol w:w="1311"/>
        <w:gridCol w:w="1845"/>
        <w:gridCol w:w="1065"/>
        <w:gridCol w:w="1125"/>
        <w:gridCol w:w="1393"/>
      </w:tblGrid>
      <w:tr w14:paraId="73F17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693" w:type="dxa"/>
            <w:gridSpan w:val="3"/>
            <w:vAlign w:val="center"/>
          </w:tcPr>
          <w:p w14:paraId="40228301">
            <w:pPr>
              <w:widowControl/>
              <w:spacing w:line="240" w:lineRule="auto"/>
              <w:jc w:val="center"/>
              <w:rPr>
                <w:rFonts w:hint="eastAsia" w:ascii="宋体" w:hAnsi="宋体" w:cs="宋体"/>
                <w:b/>
                <w:bCs/>
                <w:sz w:val="18"/>
                <w:szCs w:val="18"/>
              </w:rPr>
            </w:pPr>
            <w:r>
              <w:rPr>
                <w:rFonts w:hint="eastAsia" w:ascii="宋体" w:hAnsi="宋体" w:cs="宋体"/>
                <w:b/>
                <w:bCs/>
                <w:sz w:val="18"/>
                <w:szCs w:val="18"/>
              </w:rPr>
              <w:t>基础数据</w:t>
            </w:r>
          </w:p>
        </w:tc>
        <w:tc>
          <w:tcPr>
            <w:tcW w:w="1845" w:type="dxa"/>
            <w:vAlign w:val="center"/>
          </w:tcPr>
          <w:p w14:paraId="3BA2106E">
            <w:pPr>
              <w:widowControl/>
              <w:spacing w:line="240" w:lineRule="auto"/>
              <w:jc w:val="center"/>
              <w:rPr>
                <w:rFonts w:hint="eastAsia" w:ascii="宋体" w:hAnsi="宋体" w:cs="宋体"/>
                <w:b/>
                <w:bCs/>
                <w:sz w:val="18"/>
                <w:szCs w:val="18"/>
              </w:rPr>
            </w:pPr>
            <w:r>
              <w:rPr>
                <w:rFonts w:hint="eastAsia" w:ascii="宋体" w:hAnsi="宋体" w:cs="宋体"/>
                <w:b/>
                <w:bCs/>
                <w:sz w:val="18"/>
                <w:szCs w:val="18"/>
              </w:rPr>
              <w:t>数据类型及格式</w:t>
            </w:r>
          </w:p>
        </w:tc>
        <w:tc>
          <w:tcPr>
            <w:tcW w:w="1065" w:type="dxa"/>
            <w:vAlign w:val="center"/>
          </w:tcPr>
          <w:p w14:paraId="3F5CFDFF">
            <w:pPr>
              <w:widowControl/>
              <w:spacing w:line="240" w:lineRule="auto"/>
              <w:jc w:val="center"/>
              <w:rPr>
                <w:rFonts w:hint="eastAsia" w:ascii="宋体" w:hAnsi="宋体" w:cs="宋体"/>
                <w:b/>
                <w:bCs/>
                <w:sz w:val="18"/>
                <w:szCs w:val="18"/>
              </w:rPr>
            </w:pPr>
            <w:r>
              <w:rPr>
                <w:rFonts w:hint="eastAsia" w:ascii="宋体" w:hAnsi="宋体" w:cs="宋体"/>
                <w:b/>
                <w:bCs/>
                <w:sz w:val="18"/>
                <w:szCs w:val="18"/>
              </w:rPr>
              <w:t>计量单位</w:t>
            </w:r>
          </w:p>
        </w:tc>
        <w:tc>
          <w:tcPr>
            <w:tcW w:w="1125" w:type="dxa"/>
            <w:vAlign w:val="center"/>
          </w:tcPr>
          <w:p w14:paraId="78245FCB">
            <w:pPr>
              <w:widowControl/>
              <w:spacing w:line="240" w:lineRule="auto"/>
              <w:jc w:val="center"/>
              <w:rPr>
                <w:rFonts w:hint="eastAsia" w:ascii="宋体" w:hAnsi="宋体" w:cs="宋体"/>
                <w:b/>
                <w:bCs/>
                <w:sz w:val="18"/>
                <w:szCs w:val="18"/>
              </w:rPr>
            </w:pPr>
            <w:r>
              <w:rPr>
                <w:rFonts w:hint="eastAsia" w:ascii="宋体" w:hAnsi="宋体" w:cs="宋体"/>
                <w:b/>
                <w:bCs/>
                <w:sz w:val="18"/>
                <w:szCs w:val="18"/>
              </w:rPr>
              <w:t>采集类别</w:t>
            </w:r>
          </w:p>
        </w:tc>
        <w:tc>
          <w:tcPr>
            <w:tcW w:w="1393" w:type="dxa"/>
            <w:vAlign w:val="center"/>
          </w:tcPr>
          <w:p w14:paraId="4B13AF7B">
            <w:pPr>
              <w:widowControl/>
              <w:spacing w:line="240" w:lineRule="auto"/>
              <w:jc w:val="center"/>
              <w:rPr>
                <w:rFonts w:hint="eastAsia" w:ascii="宋体" w:hAnsi="宋体" w:cs="宋体"/>
                <w:b/>
                <w:bCs/>
                <w:sz w:val="18"/>
                <w:szCs w:val="18"/>
              </w:rPr>
            </w:pPr>
            <w:r>
              <w:rPr>
                <w:rFonts w:hint="eastAsia" w:ascii="宋体" w:hAnsi="宋体" w:cs="宋体"/>
                <w:b/>
                <w:bCs/>
                <w:sz w:val="18"/>
                <w:szCs w:val="18"/>
              </w:rPr>
              <w:t>备注</w:t>
            </w:r>
          </w:p>
        </w:tc>
      </w:tr>
      <w:tr w14:paraId="3C996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vAlign w:val="center"/>
          </w:tcPr>
          <w:p w14:paraId="7BBECE03">
            <w:pPr>
              <w:widowControl/>
              <w:spacing w:line="240" w:lineRule="auto"/>
              <w:jc w:val="left"/>
              <w:rPr>
                <w:rFonts w:hint="eastAsia" w:ascii="宋体" w:hAnsi="宋体" w:cs="宋体"/>
                <w:sz w:val="18"/>
                <w:szCs w:val="18"/>
              </w:rPr>
            </w:pPr>
            <w:r>
              <w:rPr>
                <w:rFonts w:hint="eastAsia" w:ascii="宋体" w:hAnsi="宋体" w:cs="宋体"/>
                <w:sz w:val="18"/>
                <w:szCs w:val="18"/>
              </w:rPr>
              <w:t>热力入口基本信息</w:t>
            </w:r>
          </w:p>
        </w:tc>
        <w:tc>
          <w:tcPr>
            <w:tcW w:w="2475" w:type="dxa"/>
            <w:gridSpan w:val="2"/>
            <w:vAlign w:val="center"/>
          </w:tcPr>
          <w:p w14:paraId="1220F49B">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845" w:type="dxa"/>
            <w:vAlign w:val="center"/>
          </w:tcPr>
          <w:p w14:paraId="12F68D2D">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647B5743">
            <w:pPr>
              <w:widowControl/>
              <w:spacing w:line="240" w:lineRule="auto"/>
              <w:jc w:val="center"/>
              <w:rPr>
                <w:rFonts w:hint="eastAsia" w:ascii="宋体" w:hAnsi="宋体" w:cs="宋体"/>
                <w:sz w:val="18"/>
                <w:szCs w:val="18"/>
              </w:rPr>
            </w:pPr>
          </w:p>
        </w:tc>
        <w:tc>
          <w:tcPr>
            <w:tcW w:w="1125" w:type="dxa"/>
            <w:vAlign w:val="center"/>
          </w:tcPr>
          <w:p w14:paraId="316AA61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1393" w:type="dxa"/>
            <w:vAlign w:val="center"/>
          </w:tcPr>
          <w:p w14:paraId="77BFD5EF">
            <w:pPr>
              <w:widowControl/>
              <w:spacing w:line="240" w:lineRule="auto"/>
              <w:jc w:val="left"/>
              <w:rPr>
                <w:rFonts w:hint="eastAsia" w:ascii="宋体" w:hAnsi="宋体" w:cs="宋体"/>
                <w:sz w:val="18"/>
                <w:szCs w:val="18"/>
              </w:rPr>
            </w:pPr>
          </w:p>
        </w:tc>
      </w:tr>
      <w:tr w14:paraId="1DB071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154D6876">
            <w:pPr>
              <w:widowControl/>
              <w:spacing w:line="240" w:lineRule="auto"/>
              <w:jc w:val="left"/>
              <w:rPr>
                <w:rFonts w:hint="eastAsia" w:ascii="宋体" w:hAnsi="宋体" w:cs="宋体"/>
                <w:sz w:val="18"/>
                <w:szCs w:val="18"/>
              </w:rPr>
            </w:pPr>
          </w:p>
        </w:tc>
        <w:tc>
          <w:tcPr>
            <w:tcW w:w="2475" w:type="dxa"/>
            <w:gridSpan w:val="2"/>
            <w:vAlign w:val="center"/>
          </w:tcPr>
          <w:p w14:paraId="6099461D">
            <w:pPr>
              <w:widowControl/>
              <w:spacing w:line="240" w:lineRule="auto"/>
              <w:jc w:val="left"/>
              <w:rPr>
                <w:rFonts w:hint="eastAsia" w:ascii="宋体" w:hAnsi="宋体" w:cs="宋体"/>
                <w:sz w:val="18"/>
                <w:szCs w:val="18"/>
              </w:rPr>
            </w:pPr>
            <w:r>
              <w:rPr>
                <w:rFonts w:hint="eastAsia" w:ascii="宋体" w:hAnsi="宋体" w:cs="宋体"/>
                <w:sz w:val="18"/>
                <w:szCs w:val="18"/>
              </w:rPr>
              <w:t>编号或编码</w:t>
            </w:r>
          </w:p>
        </w:tc>
        <w:tc>
          <w:tcPr>
            <w:tcW w:w="1845" w:type="dxa"/>
            <w:vAlign w:val="center"/>
          </w:tcPr>
          <w:p w14:paraId="16DE4ECD">
            <w:pPr>
              <w:widowControl/>
              <w:spacing w:line="240" w:lineRule="auto"/>
              <w:jc w:val="left"/>
              <w:rPr>
                <w:rFonts w:hint="eastAsia" w:ascii="宋体" w:hAnsi="宋体" w:cs="宋体"/>
                <w:sz w:val="18"/>
                <w:szCs w:val="18"/>
              </w:rPr>
            </w:pPr>
            <w:r>
              <w:rPr>
                <w:rFonts w:hint="eastAsia" w:ascii="宋体" w:hAnsi="宋体" w:cs="宋体"/>
                <w:sz w:val="18"/>
                <w:szCs w:val="18"/>
              </w:rPr>
              <w:t>字符型（n1）</w:t>
            </w:r>
          </w:p>
        </w:tc>
        <w:tc>
          <w:tcPr>
            <w:tcW w:w="1065" w:type="dxa"/>
            <w:vAlign w:val="center"/>
          </w:tcPr>
          <w:p w14:paraId="162C5F62">
            <w:pPr>
              <w:widowControl/>
              <w:spacing w:line="240" w:lineRule="auto"/>
              <w:jc w:val="center"/>
              <w:rPr>
                <w:rFonts w:hint="eastAsia" w:ascii="宋体" w:hAnsi="宋体" w:cs="宋体"/>
                <w:sz w:val="18"/>
                <w:szCs w:val="18"/>
              </w:rPr>
            </w:pPr>
          </w:p>
        </w:tc>
        <w:tc>
          <w:tcPr>
            <w:tcW w:w="1125" w:type="dxa"/>
            <w:vAlign w:val="center"/>
          </w:tcPr>
          <w:p w14:paraId="5B9DD21B">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1393" w:type="dxa"/>
            <w:vAlign w:val="center"/>
          </w:tcPr>
          <w:p w14:paraId="6B403477">
            <w:pPr>
              <w:widowControl/>
              <w:spacing w:line="240" w:lineRule="auto"/>
              <w:jc w:val="left"/>
              <w:rPr>
                <w:rFonts w:hint="eastAsia" w:ascii="宋体" w:hAnsi="宋体" w:cs="宋体"/>
                <w:sz w:val="18"/>
                <w:szCs w:val="18"/>
              </w:rPr>
            </w:pPr>
          </w:p>
        </w:tc>
      </w:tr>
      <w:tr w14:paraId="51F3C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2BE84812">
            <w:pPr>
              <w:widowControl/>
              <w:spacing w:line="240" w:lineRule="auto"/>
              <w:jc w:val="left"/>
              <w:rPr>
                <w:rFonts w:hint="eastAsia" w:ascii="宋体" w:hAnsi="宋体" w:cs="宋体"/>
                <w:sz w:val="18"/>
                <w:szCs w:val="18"/>
              </w:rPr>
            </w:pPr>
          </w:p>
        </w:tc>
        <w:tc>
          <w:tcPr>
            <w:tcW w:w="2475" w:type="dxa"/>
            <w:gridSpan w:val="2"/>
            <w:vAlign w:val="center"/>
          </w:tcPr>
          <w:p w14:paraId="1C9ED900">
            <w:pPr>
              <w:widowControl/>
              <w:spacing w:line="240" w:lineRule="auto"/>
              <w:jc w:val="left"/>
              <w:rPr>
                <w:rFonts w:hint="eastAsia" w:ascii="宋体" w:hAnsi="宋体" w:cs="宋体"/>
                <w:sz w:val="18"/>
                <w:szCs w:val="18"/>
              </w:rPr>
            </w:pPr>
            <w:r>
              <w:rPr>
                <w:rFonts w:hint="eastAsia" w:ascii="宋体" w:hAnsi="宋体" w:cs="宋体"/>
                <w:sz w:val="18"/>
                <w:szCs w:val="18"/>
              </w:rPr>
              <w:t>行政地址</w:t>
            </w:r>
          </w:p>
        </w:tc>
        <w:tc>
          <w:tcPr>
            <w:tcW w:w="1845" w:type="dxa"/>
            <w:vAlign w:val="center"/>
          </w:tcPr>
          <w:p w14:paraId="730D9697">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7144DB84">
            <w:pPr>
              <w:widowControl/>
              <w:spacing w:line="240" w:lineRule="auto"/>
              <w:jc w:val="center"/>
              <w:rPr>
                <w:rFonts w:hint="eastAsia" w:ascii="宋体" w:hAnsi="宋体" w:cs="宋体"/>
                <w:sz w:val="18"/>
                <w:szCs w:val="18"/>
              </w:rPr>
            </w:pPr>
          </w:p>
        </w:tc>
        <w:tc>
          <w:tcPr>
            <w:tcW w:w="1125" w:type="dxa"/>
            <w:vAlign w:val="center"/>
          </w:tcPr>
          <w:p w14:paraId="4F3F3738">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Align w:val="center"/>
          </w:tcPr>
          <w:p w14:paraId="725398B9">
            <w:pPr>
              <w:widowControl/>
              <w:spacing w:line="240" w:lineRule="auto"/>
              <w:jc w:val="left"/>
              <w:rPr>
                <w:rFonts w:hint="eastAsia" w:ascii="宋体" w:hAnsi="宋体" w:cs="宋体"/>
                <w:sz w:val="18"/>
                <w:szCs w:val="18"/>
              </w:rPr>
            </w:pPr>
          </w:p>
        </w:tc>
      </w:tr>
      <w:tr w14:paraId="66FA6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29081095">
            <w:pPr>
              <w:widowControl/>
              <w:spacing w:line="240" w:lineRule="auto"/>
              <w:jc w:val="left"/>
              <w:rPr>
                <w:rFonts w:hint="eastAsia" w:ascii="宋体" w:hAnsi="宋体" w:cs="宋体"/>
                <w:sz w:val="18"/>
                <w:szCs w:val="18"/>
              </w:rPr>
            </w:pPr>
          </w:p>
        </w:tc>
        <w:tc>
          <w:tcPr>
            <w:tcW w:w="2475" w:type="dxa"/>
            <w:gridSpan w:val="2"/>
            <w:vAlign w:val="center"/>
          </w:tcPr>
          <w:p w14:paraId="19F32883">
            <w:pPr>
              <w:widowControl/>
              <w:spacing w:line="240" w:lineRule="auto"/>
              <w:jc w:val="left"/>
              <w:rPr>
                <w:rFonts w:hint="eastAsia" w:ascii="宋体" w:hAnsi="宋体" w:cs="宋体"/>
                <w:sz w:val="18"/>
                <w:szCs w:val="18"/>
              </w:rPr>
            </w:pPr>
            <w:r>
              <w:rPr>
                <w:rFonts w:hint="eastAsia" w:ascii="宋体" w:hAnsi="宋体" w:cs="宋体"/>
                <w:sz w:val="18"/>
                <w:szCs w:val="18"/>
              </w:rPr>
              <w:t>地理信息</w:t>
            </w:r>
          </w:p>
        </w:tc>
        <w:tc>
          <w:tcPr>
            <w:tcW w:w="1845" w:type="dxa"/>
            <w:vAlign w:val="center"/>
          </w:tcPr>
          <w:p w14:paraId="0C38FD91">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79E674B7">
            <w:pPr>
              <w:widowControl/>
              <w:spacing w:line="240" w:lineRule="auto"/>
              <w:jc w:val="center"/>
              <w:rPr>
                <w:rFonts w:hint="eastAsia" w:ascii="宋体" w:hAnsi="宋体" w:cs="宋体"/>
                <w:sz w:val="18"/>
                <w:szCs w:val="18"/>
              </w:rPr>
            </w:pPr>
          </w:p>
        </w:tc>
        <w:tc>
          <w:tcPr>
            <w:tcW w:w="1125" w:type="dxa"/>
            <w:vAlign w:val="center"/>
          </w:tcPr>
          <w:p w14:paraId="61F4D5F6">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1393" w:type="dxa"/>
            <w:vAlign w:val="center"/>
          </w:tcPr>
          <w:p w14:paraId="3C450882">
            <w:pPr>
              <w:widowControl/>
              <w:spacing w:line="240" w:lineRule="auto"/>
              <w:jc w:val="left"/>
              <w:rPr>
                <w:rFonts w:hint="eastAsia" w:ascii="宋体" w:hAnsi="宋体" w:cs="宋体"/>
                <w:sz w:val="18"/>
                <w:szCs w:val="18"/>
              </w:rPr>
            </w:pPr>
          </w:p>
        </w:tc>
      </w:tr>
      <w:tr w14:paraId="759191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218" w:type="dxa"/>
            <w:vMerge w:val="continue"/>
            <w:vAlign w:val="center"/>
          </w:tcPr>
          <w:p w14:paraId="1A711B49">
            <w:pPr>
              <w:widowControl/>
              <w:spacing w:line="240" w:lineRule="auto"/>
              <w:jc w:val="left"/>
              <w:rPr>
                <w:rFonts w:hint="eastAsia" w:ascii="宋体" w:hAnsi="宋体" w:cs="宋体"/>
                <w:sz w:val="18"/>
                <w:szCs w:val="18"/>
              </w:rPr>
            </w:pPr>
          </w:p>
        </w:tc>
        <w:tc>
          <w:tcPr>
            <w:tcW w:w="2475" w:type="dxa"/>
            <w:gridSpan w:val="2"/>
            <w:vAlign w:val="center"/>
          </w:tcPr>
          <w:p w14:paraId="4BCE99B9">
            <w:pPr>
              <w:widowControl/>
              <w:spacing w:line="240" w:lineRule="auto"/>
              <w:jc w:val="left"/>
              <w:rPr>
                <w:rFonts w:hint="eastAsia" w:ascii="宋体" w:hAnsi="宋体" w:cs="宋体"/>
                <w:sz w:val="18"/>
                <w:szCs w:val="18"/>
              </w:rPr>
            </w:pPr>
            <w:r>
              <w:rPr>
                <w:rFonts w:hint="eastAsia" w:ascii="宋体" w:hAnsi="宋体" w:cs="宋体"/>
                <w:sz w:val="18"/>
                <w:szCs w:val="18"/>
              </w:rPr>
              <w:t>所属系统</w:t>
            </w:r>
          </w:p>
        </w:tc>
        <w:tc>
          <w:tcPr>
            <w:tcW w:w="1845" w:type="dxa"/>
            <w:vAlign w:val="center"/>
          </w:tcPr>
          <w:p w14:paraId="68CCE686">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19D12B70">
            <w:pPr>
              <w:widowControl/>
              <w:spacing w:line="240" w:lineRule="auto"/>
              <w:jc w:val="center"/>
              <w:rPr>
                <w:rFonts w:hint="eastAsia" w:ascii="宋体" w:hAnsi="宋体" w:cs="宋体"/>
                <w:sz w:val="18"/>
                <w:szCs w:val="18"/>
              </w:rPr>
            </w:pPr>
          </w:p>
        </w:tc>
        <w:tc>
          <w:tcPr>
            <w:tcW w:w="1125" w:type="dxa"/>
            <w:vAlign w:val="center"/>
          </w:tcPr>
          <w:p w14:paraId="3CC5239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Align w:val="center"/>
          </w:tcPr>
          <w:p w14:paraId="2E35AADC">
            <w:pPr>
              <w:widowControl/>
              <w:spacing w:line="240" w:lineRule="auto"/>
              <w:jc w:val="left"/>
              <w:rPr>
                <w:rFonts w:hint="eastAsia" w:ascii="宋体" w:hAnsi="宋体" w:cs="宋体"/>
                <w:sz w:val="18"/>
                <w:szCs w:val="18"/>
              </w:rPr>
            </w:pPr>
            <w:r>
              <w:rPr>
                <w:rFonts w:hint="eastAsia" w:ascii="宋体" w:hAnsi="宋体" w:cs="宋体"/>
                <w:sz w:val="18"/>
                <w:szCs w:val="18"/>
              </w:rPr>
              <w:t>如高区/低区</w:t>
            </w:r>
          </w:p>
        </w:tc>
      </w:tr>
      <w:tr w14:paraId="38CF2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2F45DA15">
            <w:pPr>
              <w:widowControl/>
              <w:spacing w:line="240" w:lineRule="auto"/>
              <w:jc w:val="left"/>
              <w:rPr>
                <w:rFonts w:hint="eastAsia" w:ascii="宋体" w:hAnsi="宋体" w:cs="宋体"/>
                <w:sz w:val="18"/>
                <w:szCs w:val="18"/>
              </w:rPr>
            </w:pPr>
          </w:p>
        </w:tc>
        <w:tc>
          <w:tcPr>
            <w:tcW w:w="2475" w:type="dxa"/>
            <w:gridSpan w:val="2"/>
            <w:vAlign w:val="center"/>
          </w:tcPr>
          <w:p w14:paraId="6199479E">
            <w:pPr>
              <w:widowControl/>
              <w:spacing w:line="240" w:lineRule="auto"/>
              <w:jc w:val="left"/>
              <w:rPr>
                <w:rFonts w:hint="eastAsia" w:ascii="宋体" w:hAnsi="宋体" w:cs="宋体"/>
                <w:sz w:val="18"/>
                <w:szCs w:val="18"/>
              </w:rPr>
            </w:pPr>
            <w:r>
              <w:rPr>
                <w:rFonts w:hint="eastAsia" w:ascii="宋体" w:hAnsi="宋体" w:cs="宋体"/>
                <w:sz w:val="18"/>
                <w:szCs w:val="18"/>
              </w:rPr>
              <w:t>管径（公称直径）</w:t>
            </w:r>
          </w:p>
        </w:tc>
        <w:tc>
          <w:tcPr>
            <w:tcW w:w="1845" w:type="dxa"/>
            <w:vAlign w:val="center"/>
          </w:tcPr>
          <w:p w14:paraId="368B6798">
            <w:pPr>
              <w:widowControl/>
              <w:spacing w:line="240" w:lineRule="auto"/>
              <w:jc w:val="left"/>
              <w:rPr>
                <w:rFonts w:hint="eastAsia" w:ascii="宋体" w:hAnsi="宋体" w:cs="宋体"/>
                <w:sz w:val="18"/>
                <w:szCs w:val="18"/>
              </w:rPr>
            </w:pPr>
            <w:r>
              <w:rPr>
                <w:rFonts w:hint="eastAsia" w:ascii="宋体" w:hAnsi="宋体" w:cs="宋体"/>
                <w:sz w:val="18"/>
                <w:szCs w:val="18"/>
              </w:rPr>
              <w:t>浮点型（n..20，0）</w:t>
            </w:r>
          </w:p>
        </w:tc>
        <w:tc>
          <w:tcPr>
            <w:tcW w:w="1065" w:type="dxa"/>
            <w:vAlign w:val="center"/>
          </w:tcPr>
          <w:p w14:paraId="5351D0B5">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1125" w:type="dxa"/>
            <w:vAlign w:val="center"/>
          </w:tcPr>
          <w:p w14:paraId="31EB2DF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Align w:val="center"/>
          </w:tcPr>
          <w:p w14:paraId="70A88F9D">
            <w:pPr>
              <w:widowControl/>
              <w:spacing w:line="240" w:lineRule="auto"/>
              <w:jc w:val="left"/>
              <w:rPr>
                <w:rFonts w:hint="eastAsia" w:ascii="宋体" w:hAnsi="宋体" w:cs="宋体"/>
                <w:sz w:val="18"/>
                <w:szCs w:val="18"/>
              </w:rPr>
            </w:pPr>
          </w:p>
        </w:tc>
      </w:tr>
      <w:tr w14:paraId="2F638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428D40A8">
            <w:pPr>
              <w:widowControl/>
              <w:spacing w:line="240" w:lineRule="auto"/>
              <w:jc w:val="left"/>
              <w:rPr>
                <w:rFonts w:hint="eastAsia" w:ascii="宋体" w:hAnsi="宋体" w:cs="宋体"/>
                <w:sz w:val="18"/>
                <w:szCs w:val="18"/>
              </w:rPr>
            </w:pPr>
          </w:p>
        </w:tc>
        <w:tc>
          <w:tcPr>
            <w:tcW w:w="1164" w:type="dxa"/>
            <w:vMerge w:val="restart"/>
            <w:vAlign w:val="center"/>
          </w:tcPr>
          <w:p w14:paraId="328BEDEF">
            <w:pPr>
              <w:widowControl/>
              <w:spacing w:line="240" w:lineRule="auto"/>
              <w:jc w:val="left"/>
              <w:rPr>
                <w:rFonts w:hint="eastAsia" w:ascii="宋体" w:hAnsi="宋体" w:cs="宋体"/>
                <w:sz w:val="18"/>
                <w:szCs w:val="18"/>
              </w:rPr>
            </w:pPr>
            <w:r>
              <w:rPr>
                <w:rFonts w:hint="eastAsia" w:ascii="宋体" w:hAnsi="宋体" w:cs="宋体"/>
                <w:sz w:val="18"/>
                <w:szCs w:val="18"/>
              </w:rPr>
              <w:t>小室尺寸</w:t>
            </w:r>
          </w:p>
        </w:tc>
        <w:tc>
          <w:tcPr>
            <w:tcW w:w="1311" w:type="dxa"/>
            <w:vAlign w:val="center"/>
          </w:tcPr>
          <w:p w14:paraId="2CB8F483">
            <w:pPr>
              <w:widowControl/>
              <w:spacing w:line="240" w:lineRule="auto"/>
              <w:jc w:val="left"/>
              <w:rPr>
                <w:rFonts w:hint="eastAsia" w:ascii="宋体" w:hAnsi="宋体" w:cs="宋体"/>
                <w:sz w:val="18"/>
                <w:szCs w:val="18"/>
              </w:rPr>
            </w:pPr>
            <w:r>
              <w:rPr>
                <w:rFonts w:hint="eastAsia" w:ascii="宋体" w:hAnsi="宋体" w:cs="宋体"/>
                <w:sz w:val="18"/>
                <w:szCs w:val="18"/>
              </w:rPr>
              <w:t>长</w:t>
            </w:r>
          </w:p>
        </w:tc>
        <w:tc>
          <w:tcPr>
            <w:tcW w:w="1845" w:type="dxa"/>
            <w:vAlign w:val="center"/>
          </w:tcPr>
          <w:p w14:paraId="1540FBCF">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1065" w:type="dxa"/>
            <w:vAlign w:val="center"/>
          </w:tcPr>
          <w:p w14:paraId="4FE2D47F">
            <w:pPr>
              <w:widowControl/>
              <w:spacing w:line="240" w:lineRule="auto"/>
              <w:jc w:val="center"/>
              <w:rPr>
                <w:rFonts w:hint="eastAsia" w:ascii="宋体" w:hAnsi="宋体" w:cs="宋体"/>
                <w:sz w:val="18"/>
                <w:szCs w:val="18"/>
              </w:rPr>
            </w:pPr>
            <w:r>
              <w:rPr>
                <w:rFonts w:hint="eastAsia" w:ascii="宋体" w:hAnsi="宋体" w:cs="宋体"/>
                <w:sz w:val="18"/>
                <w:szCs w:val="18"/>
              </w:rPr>
              <w:t>m</w:t>
            </w:r>
          </w:p>
        </w:tc>
        <w:tc>
          <w:tcPr>
            <w:tcW w:w="1125" w:type="dxa"/>
            <w:vAlign w:val="center"/>
          </w:tcPr>
          <w:p w14:paraId="35F6C471">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1393" w:type="dxa"/>
            <w:vAlign w:val="center"/>
          </w:tcPr>
          <w:p w14:paraId="70CF9FF7">
            <w:pPr>
              <w:widowControl/>
              <w:spacing w:line="240" w:lineRule="auto"/>
              <w:jc w:val="left"/>
              <w:rPr>
                <w:rFonts w:hint="eastAsia" w:ascii="宋体" w:hAnsi="宋体" w:cs="宋体"/>
                <w:sz w:val="18"/>
                <w:szCs w:val="18"/>
              </w:rPr>
            </w:pPr>
          </w:p>
        </w:tc>
      </w:tr>
      <w:tr w14:paraId="02E78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6860ACE4">
            <w:pPr>
              <w:widowControl/>
              <w:spacing w:line="240" w:lineRule="auto"/>
              <w:jc w:val="left"/>
              <w:rPr>
                <w:rFonts w:hint="eastAsia" w:ascii="宋体" w:hAnsi="宋体" w:cs="宋体"/>
                <w:sz w:val="18"/>
                <w:szCs w:val="18"/>
              </w:rPr>
            </w:pPr>
          </w:p>
        </w:tc>
        <w:tc>
          <w:tcPr>
            <w:tcW w:w="1164" w:type="dxa"/>
            <w:vMerge w:val="continue"/>
            <w:vAlign w:val="center"/>
          </w:tcPr>
          <w:p w14:paraId="1668DB2F">
            <w:pPr>
              <w:widowControl/>
              <w:spacing w:line="240" w:lineRule="auto"/>
              <w:jc w:val="left"/>
              <w:rPr>
                <w:rFonts w:hint="eastAsia" w:ascii="宋体" w:hAnsi="宋体" w:cs="宋体"/>
                <w:sz w:val="18"/>
                <w:szCs w:val="18"/>
              </w:rPr>
            </w:pPr>
          </w:p>
        </w:tc>
        <w:tc>
          <w:tcPr>
            <w:tcW w:w="1311" w:type="dxa"/>
            <w:vAlign w:val="center"/>
          </w:tcPr>
          <w:p w14:paraId="59EDD77D">
            <w:pPr>
              <w:widowControl/>
              <w:spacing w:line="240" w:lineRule="auto"/>
              <w:jc w:val="left"/>
              <w:rPr>
                <w:rFonts w:hint="eastAsia" w:ascii="宋体" w:hAnsi="宋体" w:cs="宋体"/>
                <w:sz w:val="18"/>
                <w:szCs w:val="18"/>
              </w:rPr>
            </w:pPr>
            <w:r>
              <w:rPr>
                <w:rFonts w:hint="eastAsia" w:ascii="宋体" w:hAnsi="宋体" w:cs="宋体"/>
                <w:sz w:val="18"/>
                <w:szCs w:val="18"/>
              </w:rPr>
              <w:t>宽</w:t>
            </w:r>
          </w:p>
        </w:tc>
        <w:tc>
          <w:tcPr>
            <w:tcW w:w="1845" w:type="dxa"/>
            <w:vAlign w:val="center"/>
          </w:tcPr>
          <w:p w14:paraId="1BC214C8">
            <w:pPr>
              <w:widowControl/>
              <w:spacing w:line="240" w:lineRule="auto"/>
              <w:jc w:val="left"/>
              <w:rPr>
                <w:rFonts w:hint="eastAsia" w:ascii="宋体" w:hAnsi="宋体" w:cs="宋体"/>
                <w:sz w:val="18"/>
                <w:szCs w:val="18"/>
              </w:rPr>
            </w:pPr>
          </w:p>
        </w:tc>
        <w:tc>
          <w:tcPr>
            <w:tcW w:w="1065" w:type="dxa"/>
            <w:vAlign w:val="center"/>
          </w:tcPr>
          <w:p w14:paraId="38174A5C">
            <w:pPr>
              <w:widowControl/>
              <w:spacing w:line="240" w:lineRule="auto"/>
              <w:jc w:val="center"/>
              <w:rPr>
                <w:rFonts w:hint="eastAsia" w:ascii="宋体" w:hAnsi="宋体" w:cs="宋体"/>
                <w:sz w:val="18"/>
                <w:szCs w:val="18"/>
              </w:rPr>
            </w:pPr>
          </w:p>
        </w:tc>
        <w:tc>
          <w:tcPr>
            <w:tcW w:w="1125" w:type="dxa"/>
            <w:vAlign w:val="center"/>
          </w:tcPr>
          <w:p w14:paraId="2141E3B5">
            <w:pPr>
              <w:widowControl/>
              <w:spacing w:line="240" w:lineRule="auto"/>
              <w:jc w:val="center"/>
              <w:rPr>
                <w:rFonts w:hint="eastAsia" w:ascii="宋体" w:hAnsi="宋体" w:cs="宋体"/>
                <w:sz w:val="18"/>
                <w:szCs w:val="18"/>
              </w:rPr>
            </w:pPr>
          </w:p>
        </w:tc>
        <w:tc>
          <w:tcPr>
            <w:tcW w:w="1393" w:type="dxa"/>
            <w:vAlign w:val="center"/>
          </w:tcPr>
          <w:p w14:paraId="563771CC">
            <w:pPr>
              <w:widowControl/>
              <w:spacing w:line="240" w:lineRule="auto"/>
              <w:jc w:val="left"/>
              <w:rPr>
                <w:rFonts w:hint="eastAsia" w:ascii="宋体" w:hAnsi="宋体" w:cs="宋体"/>
                <w:sz w:val="18"/>
                <w:szCs w:val="18"/>
              </w:rPr>
            </w:pPr>
          </w:p>
        </w:tc>
      </w:tr>
      <w:tr w14:paraId="3CA91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7F347F8D">
            <w:pPr>
              <w:widowControl/>
              <w:spacing w:line="240" w:lineRule="auto"/>
              <w:jc w:val="left"/>
              <w:rPr>
                <w:rFonts w:hint="eastAsia" w:ascii="宋体" w:hAnsi="宋体" w:cs="宋体"/>
                <w:sz w:val="18"/>
                <w:szCs w:val="18"/>
              </w:rPr>
            </w:pPr>
          </w:p>
        </w:tc>
        <w:tc>
          <w:tcPr>
            <w:tcW w:w="1164" w:type="dxa"/>
            <w:vMerge w:val="continue"/>
            <w:vAlign w:val="center"/>
          </w:tcPr>
          <w:p w14:paraId="46890FD7">
            <w:pPr>
              <w:widowControl/>
              <w:spacing w:line="240" w:lineRule="auto"/>
              <w:jc w:val="left"/>
              <w:rPr>
                <w:rFonts w:hint="eastAsia" w:ascii="宋体" w:hAnsi="宋体" w:cs="宋体"/>
                <w:sz w:val="18"/>
                <w:szCs w:val="18"/>
              </w:rPr>
            </w:pPr>
          </w:p>
        </w:tc>
        <w:tc>
          <w:tcPr>
            <w:tcW w:w="1311" w:type="dxa"/>
            <w:vAlign w:val="center"/>
          </w:tcPr>
          <w:p w14:paraId="6E80F644">
            <w:pPr>
              <w:widowControl/>
              <w:spacing w:line="240" w:lineRule="auto"/>
              <w:jc w:val="left"/>
              <w:rPr>
                <w:rFonts w:hint="eastAsia" w:ascii="宋体" w:hAnsi="宋体" w:cs="宋体"/>
                <w:sz w:val="18"/>
                <w:szCs w:val="18"/>
              </w:rPr>
            </w:pPr>
            <w:r>
              <w:rPr>
                <w:rFonts w:hint="eastAsia" w:ascii="宋体" w:hAnsi="宋体" w:cs="宋体"/>
                <w:sz w:val="18"/>
                <w:szCs w:val="18"/>
              </w:rPr>
              <w:t>高</w:t>
            </w:r>
          </w:p>
        </w:tc>
        <w:tc>
          <w:tcPr>
            <w:tcW w:w="1845" w:type="dxa"/>
            <w:vAlign w:val="center"/>
          </w:tcPr>
          <w:p w14:paraId="33F1D086">
            <w:pPr>
              <w:widowControl/>
              <w:spacing w:line="240" w:lineRule="auto"/>
              <w:jc w:val="left"/>
              <w:rPr>
                <w:rFonts w:hint="eastAsia" w:ascii="宋体" w:hAnsi="宋体" w:cs="宋体"/>
                <w:sz w:val="18"/>
                <w:szCs w:val="18"/>
              </w:rPr>
            </w:pPr>
          </w:p>
        </w:tc>
        <w:tc>
          <w:tcPr>
            <w:tcW w:w="1065" w:type="dxa"/>
            <w:vAlign w:val="center"/>
          </w:tcPr>
          <w:p w14:paraId="2BB40235">
            <w:pPr>
              <w:widowControl/>
              <w:spacing w:line="240" w:lineRule="auto"/>
              <w:jc w:val="center"/>
              <w:rPr>
                <w:rFonts w:hint="eastAsia" w:ascii="宋体" w:hAnsi="宋体" w:cs="宋体"/>
                <w:sz w:val="18"/>
                <w:szCs w:val="18"/>
              </w:rPr>
            </w:pPr>
          </w:p>
        </w:tc>
        <w:tc>
          <w:tcPr>
            <w:tcW w:w="1125" w:type="dxa"/>
            <w:vAlign w:val="center"/>
          </w:tcPr>
          <w:p w14:paraId="33FBC150">
            <w:pPr>
              <w:widowControl/>
              <w:spacing w:line="240" w:lineRule="auto"/>
              <w:jc w:val="center"/>
              <w:rPr>
                <w:rFonts w:hint="eastAsia" w:ascii="宋体" w:hAnsi="宋体" w:cs="宋体"/>
                <w:sz w:val="18"/>
                <w:szCs w:val="18"/>
              </w:rPr>
            </w:pPr>
          </w:p>
        </w:tc>
        <w:tc>
          <w:tcPr>
            <w:tcW w:w="1393" w:type="dxa"/>
            <w:vAlign w:val="center"/>
          </w:tcPr>
          <w:p w14:paraId="4F351645">
            <w:pPr>
              <w:widowControl/>
              <w:spacing w:line="240" w:lineRule="auto"/>
              <w:jc w:val="left"/>
              <w:rPr>
                <w:rFonts w:hint="eastAsia" w:ascii="宋体" w:hAnsi="宋体" w:cs="宋体"/>
                <w:sz w:val="18"/>
                <w:szCs w:val="18"/>
              </w:rPr>
            </w:pPr>
          </w:p>
        </w:tc>
      </w:tr>
      <w:tr w14:paraId="644AE9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vAlign w:val="center"/>
          </w:tcPr>
          <w:p w14:paraId="213EAAEA">
            <w:pPr>
              <w:widowControl/>
              <w:spacing w:line="240" w:lineRule="auto"/>
              <w:jc w:val="left"/>
              <w:rPr>
                <w:rFonts w:hint="eastAsia" w:ascii="宋体" w:hAnsi="宋体" w:cs="宋体"/>
                <w:sz w:val="18"/>
                <w:szCs w:val="18"/>
              </w:rPr>
            </w:pPr>
            <w:r>
              <w:rPr>
                <w:rFonts w:hint="eastAsia" w:ascii="宋体" w:hAnsi="宋体" w:cs="宋体"/>
                <w:sz w:val="18"/>
                <w:szCs w:val="18"/>
              </w:rPr>
              <w:t>热力入口设备基本信息</w:t>
            </w:r>
          </w:p>
        </w:tc>
        <w:tc>
          <w:tcPr>
            <w:tcW w:w="1164" w:type="dxa"/>
            <w:vMerge w:val="restart"/>
            <w:vAlign w:val="center"/>
          </w:tcPr>
          <w:p w14:paraId="27A02AF7">
            <w:pPr>
              <w:widowControl/>
              <w:spacing w:line="240" w:lineRule="auto"/>
              <w:jc w:val="left"/>
              <w:rPr>
                <w:rFonts w:hint="eastAsia" w:ascii="宋体" w:hAnsi="宋体" w:cs="宋体"/>
                <w:sz w:val="18"/>
                <w:szCs w:val="18"/>
              </w:rPr>
            </w:pPr>
            <w:r>
              <w:rPr>
                <w:rFonts w:hint="eastAsia" w:ascii="宋体" w:hAnsi="宋体" w:cs="宋体"/>
                <w:sz w:val="18"/>
                <w:szCs w:val="18"/>
              </w:rPr>
              <w:t>电动阀门</w:t>
            </w:r>
          </w:p>
        </w:tc>
        <w:tc>
          <w:tcPr>
            <w:tcW w:w="1311" w:type="dxa"/>
            <w:vAlign w:val="center"/>
          </w:tcPr>
          <w:p w14:paraId="6D079453">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845" w:type="dxa"/>
            <w:vAlign w:val="center"/>
          </w:tcPr>
          <w:p w14:paraId="3D4DEEAB">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684A1E8B">
            <w:pPr>
              <w:widowControl/>
              <w:spacing w:line="240" w:lineRule="auto"/>
              <w:jc w:val="center"/>
              <w:rPr>
                <w:rFonts w:hint="eastAsia" w:ascii="宋体" w:hAnsi="宋体" w:cs="宋体"/>
                <w:sz w:val="18"/>
                <w:szCs w:val="18"/>
              </w:rPr>
            </w:pPr>
          </w:p>
        </w:tc>
        <w:tc>
          <w:tcPr>
            <w:tcW w:w="1125" w:type="dxa"/>
            <w:vAlign w:val="center"/>
          </w:tcPr>
          <w:p w14:paraId="22877351">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1393" w:type="dxa"/>
            <w:vAlign w:val="center"/>
          </w:tcPr>
          <w:p w14:paraId="2B94D51B">
            <w:pPr>
              <w:widowControl/>
              <w:spacing w:line="240" w:lineRule="auto"/>
              <w:jc w:val="left"/>
              <w:rPr>
                <w:rFonts w:hint="eastAsia" w:ascii="宋体" w:hAnsi="宋体" w:cs="宋体"/>
                <w:sz w:val="18"/>
                <w:szCs w:val="18"/>
              </w:rPr>
            </w:pPr>
          </w:p>
        </w:tc>
      </w:tr>
      <w:tr w14:paraId="17D5F8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7178B71D">
            <w:pPr>
              <w:widowControl/>
              <w:spacing w:line="240" w:lineRule="auto"/>
              <w:jc w:val="left"/>
              <w:rPr>
                <w:rFonts w:hint="eastAsia" w:ascii="宋体" w:hAnsi="宋体" w:cs="宋体"/>
                <w:sz w:val="18"/>
                <w:szCs w:val="18"/>
              </w:rPr>
            </w:pPr>
          </w:p>
        </w:tc>
        <w:tc>
          <w:tcPr>
            <w:tcW w:w="1164" w:type="dxa"/>
            <w:vMerge w:val="continue"/>
            <w:vAlign w:val="center"/>
          </w:tcPr>
          <w:p w14:paraId="705C3902">
            <w:pPr>
              <w:widowControl/>
              <w:spacing w:line="240" w:lineRule="auto"/>
              <w:jc w:val="left"/>
              <w:rPr>
                <w:rFonts w:hint="eastAsia" w:ascii="宋体" w:hAnsi="宋体" w:cs="宋体"/>
                <w:sz w:val="18"/>
                <w:szCs w:val="18"/>
              </w:rPr>
            </w:pPr>
          </w:p>
        </w:tc>
        <w:tc>
          <w:tcPr>
            <w:tcW w:w="1311" w:type="dxa"/>
            <w:vAlign w:val="center"/>
          </w:tcPr>
          <w:p w14:paraId="45BF23C4">
            <w:pPr>
              <w:widowControl/>
              <w:spacing w:line="240" w:lineRule="auto"/>
              <w:jc w:val="left"/>
              <w:rPr>
                <w:rFonts w:hint="eastAsia" w:ascii="宋体" w:hAnsi="宋体" w:cs="宋体"/>
                <w:sz w:val="18"/>
                <w:szCs w:val="18"/>
              </w:rPr>
            </w:pPr>
            <w:r>
              <w:rPr>
                <w:rFonts w:hint="eastAsia" w:ascii="宋体" w:hAnsi="宋体" w:cs="宋体"/>
                <w:sz w:val="18"/>
                <w:szCs w:val="18"/>
              </w:rPr>
              <w:t>编号或编码</w:t>
            </w:r>
          </w:p>
        </w:tc>
        <w:tc>
          <w:tcPr>
            <w:tcW w:w="1845" w:type="dxa"/>
            <w:vAlign w:val="center"/>
          </w:tcPr>
          <w:p w14:paraId="6F8BB733">
            <w:pPr>
              <w:widowControl/>
              <w:spacing w:line="240" w:lineRule="auto"/>
              <w:jc w:val="left"/>
              <w:rPr>
                <w:rFonts w:hint="eastAsia" w:ascii="宋体" w:hAnsi="宋体" w:cs="宋体"/>
                <w:sz w:val="18"/>
                <w:szCs w:val="18"/>
              </w:rPr>
            </w:pPr>
            <w:r>
              <w:rPr>
                <w:rFonts w:hint="eastAsia" w:ascii="宋体" w:hAnsi="宋体" w:cs="宋体"/>
                <w:sz w:val="18"/>
                <w:szCs w:val="18"/>
              </w:rPr>
              <w:t>字符型（n1）</w:t>
            </w:r>
          </w:p>
        </w:tc>
        <w:tc>
          <w:tcPr>
            <w:tcW w:w="1065" w:type="dxa"/>
            <w:vAlign w:val="center"/>
          </w:tcPr>
          <w:p w14:paraId="6FBF948A">
            <w:pPr>
              <w:widowControl/>
              <w:spacing w:line="240" w:lineRule="auto"/>
              <w:jc w:val="center"/>
              <w:rPr>
                <w:rFonts w:hint="eastAsia" w:ascii="宋体" w:hAnsi="宋体" w:cs="宋体"/>
                <w:sz w:val="18"/>
                <w:szCs w:val="18"/>
              </w:rPr>
            </w:pPr>
          </w:p>
        </w:tc>
        <w:tc>
          <w:tcPr>
            <w:tcW w:w="1125" w:type="dxa"/>
            <w:vAlign w:val="center"/>
          </w:tcPr>
          <w:p w14:paraId="51C71A5F">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1393" w:type="dxa"/>
            <w:vAlign w:val="center"/>
          </w:tcPr>
          <w:p w14:paraId="0C81AB3D">
            <w:pPr>
              <w:widowControl/>
              <w:spacing w:line="240" w:lineRule="auto"/>
              <w:jc w:val="left"/>
              <w:rPr>
                <w:rFonts w:hint="eastAsia" w:ascii="宋体" w:hAnsi="宋体" w:cs="宋体"/>
                <w:sz w:val="18"/>
                <w:szCs w:val="18"/>
              </w:rPr>
            </w:pPr>
          </w:p>
        </w:tc>
      </w:tr>
      <w:tr w14:paraId="3BAD5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257575A2">
            <w:pPr>
              <w:widowControl/>
              <w:spacing w:line="240" w:lineRule="auto"/>
              <w:jc w:val="left"/>
              <w:rPr>
                <w:rFonts w:hint="eastAsia" w:ascii="宋体" w:hAnsi="宋体" w:cs="宋体"/>
                <w:sz w:val="18"/>
                <w:szCs w:val="18"/>
              </w:rPr>
            </w:pPr>
          </w:p>
        </w:tc>
        <w:tc>
          <w:tcPr>
            <w:tcW w:w="1164" w:type="dxa"/>
            <w:vMerge w:val="continue"/>
            <w:vAlign w:val="center"/>
          </w:tcPr>
          <w:p w14:paraId="4C51A269">
            <w:pPr>
              <w:widowControl/>
              <w:spacing w:line="240" w:lineRule="auto"/>
              <w:jc w:val="left"/>
              <w:rPr>
                <w:rFonts w:hint="eastAsia" w:ascii="宋体" w:hAnsi="宋体" w:cs="宋体"/>
                <w:sz w:val="18"/>
                <w:szCs w:val="18"/>
              </w:rPr>
            </w:pPr>
          </w:p>
        </w:tc>
        <w:tc>
          <w:tcPr>
            <w:tcW w:w="1311" w:type="dxa"/>
            <w:vAlign w:val="center"/>
          </w:tcPr>
          <w:p w14:paraId="39B0FA20">
            <w:pPr>
              <w:widowControl/>
              <w:spacing w:line="240" w:lineRule="auto"/>
              <w:jc w:val="left"/>
              <w:rPr>
                <w:rFonts w:hint="eastAsia" w:ascii="宋体" w:hAnsi="宋体" w:cs="宋体"/>
                <w:sz w:val="18"/>
                <w:szCs w:val="18"/>
              </w:rPr>
            </w:pPr>
            <w:r>
              <w:rPr>
                <w:rFonts w:hint="eastAsia" w:ascii="宋体" w:hAnsi="宋体" w:cs="宋体"/>
                <w:sz w:val="18"/>
                <w:szCs w:val="18"/>
              </w:rPr>
              <w:t>结构类型</w:t>
            </w:r>
          </w:p>
        </w:tc>
        <w:tc>
          <w:tcPr>
            <w:tcW w:w="1845" w:type="dxa"/>
            <w:vAlign w:val="center"/>
          </w:tcPr>
          <w:p w14:paraId="614E175B">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4A178294">
            <w:pPr>
              <w:widowControl/>
              <w:spacing w:line="240" w:lineRule="auto"/>
              <w:jc w:val="center"/>
              <w:rPr>
                <w:rFonts w:hint="eastAsia" w:ascii="宋体" w:hAnsi="宋体" w:cs="宋体"/>
                <w:sz w:val="18"/>
                <w:szCs w:val="18"/>
              </w:rPr>
            </w:pPr>
          </w:p>
        </w:tc>
        <w:tc>
          <w:tcPr>
            <w:tcW w:w="1125" w:type="dxa"/>
            <w:vAlign w:val="center"/>
          </w:tcPr>
          <w:p w14:paraId="32FD775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Align w:val="center"/>
          </w:tcPr>
          <w:p w14:paraId="6B6EF26C">
            <w:pPr>
              <w:widowControl/>
              <w:spacing w:line="240" w:lineRule="auto"/>
              <w:jc w:val="left"/>
              <w:rPr>
                <w:rFonts w:hint="eastAsia" w:ascii="宋体" w:hAnsi="宋体" w:cs="宋体"/>
                <w:sz w:val="18"/>
                <w:szCs w:val="18"/>
              </w:rPr>
            </w:pPr>
            <w:r>
              <w:rPr>
                <w:rFonts w:hint="eastAsia" w:ascii="宋体" w:hAnsi="宋体" w:cs="宋体"/>
                <w:sz w:val="18"/>
                <w:szCs w:val="18"/>
              </w:rPr>
              <w:t>蝶阀、球阀、截止阀等</w:t>
            </w:r>
          </w:p>
        </w:tc>
      </w:tr>
      <w:tr w14:paraId="1FFB4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7546DCA6">
            <w:pPr>
              <w:widowControl/>
              <w:spacing w:line="240" w:lineRule="auto"/>
              <w:jc w:val="left"/>
              <w:rPr>
                <w:rFonts w:hint="eastAsia" w:ascii="宋体" w:hAnsi="宋体" w:cs="宋体"/>
                <w:sz w:val="18"/>
                <w:szCs w:val="18"/>
              </w:rPr>
            </w:pPr>
          </w:p>
        </w:tc>
        <w:tc>
          <w:tcPr>
            <w:tcW w:w="1164" w:type="dxa"/>
            <w:vMerge w:val="continue"/>
            <w:vAlign w:val="center"/>
          </w:tcPr>
          <w:p w14:paraId="412E77C3">
            <w:pPr>
              <w:widowControl/>
              <w:spacing w:line="240" w:lineRule="auto"/>
              <w:jc w:val="left"/>
              <w:rPr>
                <w:rFonts w:hint="eastAsia" w:ascii="宋体" w:hAnsi="宋体" w:cs="宋体"/>
                <w:sz w:val="18"/>
                <w:szCs w:val="18"/>
              </w:rPr>
            </w:pPr>
          </w:p>
        </w:tc>
        <w:tc>
          <w:tcPr>
            <w:tcW w:w="1311" w:type="dxa"/>
            <w:vAlign w:val="center"/>
          </w:tcPr>
          <w:p w14:paraId="5E915630">
            <w:pPr>
              <w:widowControl/>
              <w:spacing w:line="240" w:lineRule="auto"/>
              <w:jc w:val="left"/>
              <w:rPr>
                <w:rFonts w:hint="eastAsia" w:ascii="宋体" w:hAnsi="宋体" w:cs="宋体"/>
                <w:sz w:val="18"/>
                <w:szCs w:val="18"/>
              </w:rPr>
            </w:pPr>
            <w:r>
              <w:rPr>
                <w:rFonts w:hint="eastAsia" w:ascii="宋体" w:hAnsi="宋体" w:cs="宋体"/>
                <w:sz w:val="18"/>
                <w:szCs w:val="18"/>
              </w:rPr>
              <w:t>驱动形式</w:t>
            </w:r>
          </w:p>
        </w:tc>
        <w:tc>
          <w:tcPr>
            <w:tcW w:w="1845" w:type="dxa"/>
            <w:vAlign w:val="center"/>
          </w:tcPr>
          <w:p w14:paraId="3DBC930C">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3A4E0287">
            <w:pPr>
              <w:widowControl/>
              <w:spacing w:line="240" w:lineRule="auto"/>
              <w:jc w:val="center"/>
              <w:rPr>
                <w:rFonts w:hint="eastAsia" w:ascii="宋体" w:hAnsi="宋体" w:cs="宋体"/>
                <w:sz w:val="18"/>
                <w:szCs w:val="18"/>
              </w:rPr>
            </w:pPr>
          </w:p>
        </w:tc>
        <w:tc>
          <w:tcPr>
            <w:tcW w:w="1125" w:type="dxa"/>
            <w:vAlign w:val="center"/>
          </w:tcPr>
          <w:p w14:paraId="3DC91E47">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Align w:val="center"/>
          </w:tcPr>
          <w:p w14:paraId="6CEAD311">
            <w:pPr>
              <w:widowControl/>
              <w:spacing w:line="240" w:lineRule="auto"/>
              <w:jc w:val="left"/>
              <w:rPr>
                <w:rFonts w:hint="eastAsia" w:ascii="宋体" w:hAnsi="宋体" w:cs="宋体"/>
                <w:sz w:val="18"/>
                <w:szCs w:val="18"/>
              </w:rPr>
            </w:pPr>
          </w:p>
        </w:tc>
      </w:tr>
      <w:tr w14:paraId="38A50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7F552AB6">
            <w:pPr>
              <w:widowControl/>
              <w:spacing w:line="240" w:lineRule="auto"/>
              <w:jc w:val="left"/>
              <w:rPr>
                <w:rFonts w:hint="eastAsia" w:ascii="宋体" w:hAnsi="宋体" w:cs="宋体"/>
                <w:sz w:val="18"/>
                <w:szCs w:val="18"/>
              </w:rPr>
            </w:pPr>
          </w:p>
        </w:tc>
        <w:tc>
          <w:tcPr>
            <w:tcW w:w="1164" w:type="dxa"/>
            <w:vMerge w:val="continue"/>
            <w:vAlign w:val="center"/>
          </w:tcPr>
          <w:p w14:paraId="253F0344">
            <w:pPr>
              <w:widowControl/>
              <w:spacing w:line="240" w:lineRule="auto"/>
              <w:jc w:val="left"/>
              <w:rPr>
                <w:rFonts w:hint="eastAsia" w:ascii="宋体" w:hAnsi="宋体" w:cs="宋体"/>
                <w:sz w:val="18"/>
                <w:szCs w:val="18"/>
              </w:rPr>
            </w:pPr>
          </w:p>
        </w:tc>
        <w:tc>
          <w:tcPr>
            <w:tcW w:w="1311" w:type="dxa"/>
            <w:vAlign w:val="center"/>
          </w:tcPr>
          <w:p w14:paraId="168EC2D1">
            <w:pPr>
              <w:widowControl/>
              <w:spacing w:line="240" w:lineRule="auto"/>
              <w:jc w:val="left"/>
              <w:rPr>
                <w:rFonts w:hint="eastAsia" w:ascii="宋体" w:hAnsi="宋体" w:cs="宋体"/>
                <w:sz w:val="18"/>
                <w:szCs w:val="18"/>
              </w:rPr>
            </w:pPr>
            <w:r>
              <w:rPr>
                <w:rFonts w:hint="eastAsia" w:ascii="宋体" w:hAnsi="宋体" w:cs="宋体"/>
                <w:sz w:val="18"/>
                <w:szCs w:val="18"/>
              </w:rPr>
              <w:t>型号</w:t>
            </w:r>
          </w:p>
        </w:tc>
        <w:tc>
          <w:tcPr>
            <w:tcW w:w="1845" w:type="dxa"/>
            <w:vAlign w:val="center"/>
          </w:tcPr>
          <w:p w14:paraId="4C5F5AE2">
            <w:pPr>
              <w:widowControl/>
              <w:spacing w:line="240" w:lineRule="auto"/>
              <w:jc w:val="left"/>
              <w:rPr>
                <w:rFonts w:hint="eastAsia" w:ascii="宋体" w:hAnsi="宋体" w:cs="宋体"/>
                <w:sz w:val="18"/>
                <w:szCs w:val="18"/>
              </w:rPr>
            </w:pPr>
            <w:r>
              <w:rPr>
                <w:rFonts w:hint="eastAsia" w:ascii="宋体" w:hAnsi="宋体" w:cs="宋体"/>
                <w:sz w:val="18"/>
                <w:szCs w:val="18"/>
              </w:rPr>
              <w:t>字符型（n1）</w:t>
            </w:r>
          </w:p>
        </w:tc>
        <w:tc>
          <w:tcPr>
            <w:tcW w:w="1065" w:type="dxa"/>
            <w:vAlign w:val="center"/>
          </w:tcPr>
          <w:p w14:paraId="4A514609">
            <w:pPr>
              <w:widowControl/>
              <w:spacing w:line="240" w:lineRule="auto"/>
              <w:jc w:val="center"/>
              <w:rPr>
                <w:rFonts w:hint="eastAsia" w:ascii="宋体" w:hAnsi="宋体" w:cs="宋体"/>
                <w:sz w:val="18"/>
                <w:szCs w:val="18"/>
              </w:rPr>
            </w:pPr>
          </w:p>
        </w:tc>
        <w:tc>
          <w:tcPr>
            <w:tcW w:w="1125" w:type="dxa"/>
            <w:vAlign w:val="center"/>
          </w:tcPr>
          <w:p w14:paraId="1FBE5A1A">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Align w:val="center"/>
          </w:tcPr>
          <w:p w14:paraId="214A96A4">
            <w:pPr>
              <w:widowControl/>
              <w:spacing w:line="240" w:lineRule="auto"/>
              <w:jc w:val="left"/>
              <w:rPr>
                <w:rFonts w:hint="eastAsia" w:ascii="宋体" w:hAnsi="宋体" w:cs="宋体"/>
                <w:sz w:val="18"/>
                <w:szCs w:val="18"/>
              </w:rPr>
            </w:pPr>
          </w:p>
        </w:tc>
      </w:tr>
      <w:tr w14:paraId="26A53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4766CD03">
            <w:pPr>
              <w:widowControl/>
              <w:spacing w:line="240" w:lineRule="auto"/>
              <w:jc w:val="left"/>
              <w:rPr>
                <w:rFonts w:hint="eastAsia" w:ascii="宋体" w:hAnsi="宋体" w:cs="宋体"/>
                <w:sz w:val="18"/>
                <w:szCs w:val="18"/>
              </w:rPr>
            </w:pPr>
          </w:p>
        </w:tc>
        <w:tc>
          <w:tcPr>
            <w:tcW w:w="1164" w:type="dxa"/>
            <w:vMerge w:val="continue"/>
            <w:vAlign w:val="center"/>
          </w:tcPr>
          <w:p w14:paraId="1091F5E7">
            <w:pPr>
              <w:widowControl/>
              <w:spacing w:line="240" w:lineRule="auto"/>
              <w:jc w:val="left"/>
              <w:rPr>
                <w:rFonts w:hint="eastAsia" w:ascii="宋体" w:hAnsi="宋体" w:cs="宋体"/>
                <w:sz w:val="18"/>
                <w:szCs w:val="18"/>
              </w:rPr>
            </w:pPr>
          </w:p>
        </w:tc>
        <w:tc>
          <w:tcPr>
            <w:tcW w:w="1311" w:type="dxa"/>
            <w:vAlign w:val="center"/>
          </w:tcPr>
          <w:p w14:paraId="3F8725EB">
            <w:pPr>
              <w:widowControl/>
              <w:spacing w:line="240" w:lineRule="auto"/>
              <w:jc w:val="left"/>
              <w:rPr>
                <w:rFonts w:hint="eastAsia" w:ascii="宋体" w:hAnsi="宋体" w:cs="宋体"/>
                <w:sz w:val="18"/>
                <w:szCs w:val="18"/>
              </w:rPr>
            </w:pPr>
            <w:r>
              <w:rPr>
                <w:rFonts w:hint="eastAsia" w:ascii="宋体" w:hAnsi="宋体" w:cs="宋体"/>
                <w:sz w:val="18"/>
                <w:szCs w:val="18"/>
              </w:rPr>
              <w:t>公称直径</w:t>
            </w:r>
          </w:p>
        </w:tc>
        <w:tc>
          <w:tcPr>
            <w:tcW w:w="1845" w:type="dxa"/>
            <w:vAlign w:val="center"/>
          </w:tcPr>
          <w:p w14:paraId="53028CED">
            <w:pPr>
              <w:widowControl/>
              <w:spacing w:line="240" w:lineRule="auto"/>
              <w:jc w:val="left"/>
              <w:rPr>
                <w:rFonts w:hint="eastAsia" w:ascii="宋体" w:hAnsi="宋体" w:cs="宋体"/>
                <w:sz w:val="18"/>
                <w:szCs w:val="18"/>
              </w:rPr>
            </w:pPr>
            <w:r>
              <w:rPr>
                <w:rFonts w:hint="eastAsia" w:ascii="宋体" w:hAnsi="宋体" w:cs="宋体"/>
                <w:sz w:val="18"/>
                <w:szCs w:val="18"/>
              </w:rPr>
              <w:t>浮点型（n..20，0）</w:t>
            </w:r>
          </w:p>
        </w:tc>
        <w:tc>
          <w:tcPr>
            <w:tcW w:w="1065" w:type="dxa"/>
            <w:vAlign w:val="center"/>
          </w:tcPr>
          <w:p w14:paraId="1CAEA9F9">
            <w:pPr>
              <w:widowControl/>
              <w:spacing w:line="240" w:lineRule="auto"/>
              <w:jc w:val="center"/>
              <w:rPr>
                <w:rFonts w:hint="eastAsia" w:ascii="宋体" w:hAnsi="宋体" w:cs="宋体"/>
                <w:sz w:val="18"/>
                <w:szCs w:val="18"/>
              </w:rPr>
            </w:pPr>
            <w:r>
              <w:rPr>
                <w:rFonts w:hint="eastAsia" w:ascii="宋体" w:hAnsi="宋体" w:cs="宋体"/>
                <w:sz w:val="18"/>
                <w:szCs w:val="18"/>
              </w:rPr>
              <w:t>mm</w:t>
            </w:r>
          </w:p>
        </w:tc>
        <w:tc>
          <w:tcPr>
            <w:tcW w:w="1125" w:type="dxa"/>
            <w:vAlign w:val="center"/>
          </w:tcPr>
          <w:p w14:paraId="4358A6F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Align w:val="center"/>
          </w:tcPr>
          <w:p w14:paraId="091B42ED">
            <w:pPr>
              <w:widowControl/>
              <w:spacing w:line="240" w:lineRule="auto"/>
              <w:jc w:val="left"/>
              <w:rPr>
                <w:rFonts w:hint="eastAsia" w:ascii="宋体" w:hAnsi="宋体" w:cs="宋体"/>
                <w:sz w:val="18"/>
                <w:szCs w:val="18"/>
              </w:rPr>
            </w:pPr>
          </w:p>
        </w:tc>
      </w:tr>
      <w:tr w14:paraId="56B72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5F3D51B9">
            <w:pPr>
              <w:widowControl/>
              <w:spacing w:line="240" w:lineRule="auto"/>
              <w:jc w:val="left"/>
              <w:rPr>
                <w:rFonts w:hint="eastAsia" w:ascii="宋体" w:hAnsi="宋体" w:cs="宋体"/>
                <w:sz w:val="18"/>
                <w:szCs w:val="18"/>
              </w:rPr>
            </w:pPr>
          </w:p>
        </w:tc>
        <w:tc>
          <w:tcPr>
            <w:tcW w:w="1164" w:type="dxa"/>
            <w:vMerge w:val="continue"/>
            <w:vAlign w:val="center"/>
          </w:tcPr>
          <w:p w14:paraId="2CD6A943">
            <w:pPr>
              <w:widowControl/>
              <w:spacing w:line="240" w:lineRule="auto"/>
              <w:jc w:val="left"/>
              <w:rPr>
                <w:rFonts w:hint="eastAsia" w:ascii="宋体" w:hAnsi="宋体" w:cs="宋体"/>
                <w:sz w:val="18"/>
                <w:szCs w:val="18"/>
              </w:rPr>
            </w:pPr>
          </w:p>
        </w:tc>
        <w:tc>
          <w:tcPr>
            <w:tcW w:w="1311" w:type="dxa"/>
            <w:vAlign w:val="center"/>
          </w:tcPr>
          <w:p w14:paraId="0499082F">
            <w:pPr>
              <w:widowControl/>
              <w:spacing w:line="240" w:lineRule="auto"/>
              <w:jc w:val="left"/>
              <w:rPr>
                <w:rFonts w:hint="eastAsia" w:ascii="宋体" w:hAnsi="宋体" w:cs="宋体"/>
                <w:sz w:val="18"/>
                <w:szCs w:val="18"/>
              </w:rPr>
            </w:pPr>
            <w:r>
              <w:rPr>
                <w:rFonts w:hint="eastAsia" w:ascii="宋体" w:hAnsi="宋体" w:cs="宋体"/>
                <w:sz w:val="18"/>
                <w:szCs w:val="18"/>
              </w:rPr>
              <w:t>设计压力</w:t>
            </w:r>
          </w:p>
        </w:tc>
        <w:tc>
          <w:tcPr>
            <w:tcW w:w="1845" w:type="dxa"/>
            <w:vAlign w:val="center"/>
          </w:tcPr>
          <w:p w14:paraId="6DFFD2C9">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1065" w:type="dxa"/>
            <w:vAlign w:val="center"/>
          </w:tcPr>
          <w:p w14:paraId="00AE7905">
            <w:pPr>
              <w:widowControl/>
              <w:spacing w:line="240" w:lineRule="auto"/>
              <w:jc w:val="center"/>
              <w:rPr>
                <w:rFonts w:hint="eastAsia" w:ascii="宋体" w:hAnsi="宋体" w:cs="宋体"/>
                <w:sz w:val="18"/>
                <w:szCs w:val="18"/>
              </w:rPr>
            </w:pPr>
            <w:r>
              <w:rPr>
                <w:rFonts w:hint="eastAsia" w:ascii="宋体" w:hAnsi="宋体" w:cs="宋体"/>
                <w:sz w:val="18"/>
                <w:szCs w:val="18"/>
                <w:lang w:bidi="ar"/>
              </w:rPr>
              <w:t>MPa</w:t>
            </w:r>
          </w:p>
        </w:tc>
        <w:tc>
          <w:tcPr>
            <w:tcW w:w="1125" w:type="dxa"/>
            <w:vAlign w:val="center"/>
          </w:tcPr>
          <w:p w14:paraId="1D230BA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Align w:val="center"/>
          </w:tcPr>
          <w:p w14:paraId="1676AA90">
            <w:pPr>
              <w:widowControl/>
              <w:spacing w:line="240" w:lineRule="auto"/>
              <w:jc w:val="left"/>
              <w:rPr>
                <w:rFonts w:hint="eastAsia" w:ascii="宋体" w:hAnsi="宋体" w:cs="宋体"/>
                <w:sz w:val="18"/>
                <w:szCs w:val="18"/>
              </w:rPr>
            </w:pPr>
          </w:p>
        </w:tc>
      </w:tr>
      <w:tr w14:paraId="61CA1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4079A2F0">
            <w:pPr>
              <w:widowControl/>
              <w:spacing w:line="240" w:lineRule="auto"/>
              <w:jc w:val="left"/>
              <w:rPr>
                <w:rFonts w:hint="eastAsia" w:ascii="宋体" w:hAnsi="宋体" w:cs="宋体"/>
                <w:sz w:val="18"/>
                <w:szCs w:val="18"/>
              </w:rPr>
            </w:pPr>
          </w:p>
        </w:tc>
        <w:tc>
          <w:tcPr>
            <w:tcW w:w="1164" w:type="dxa"/>
            <w:vMerge w:val="continue"/>
            <w:vAlign w:val="center"/>
          </w:tcPr>
          <w:p w14:paraId="0E69AEAC">
            <w:pPr>
              <w:widowControl/>
              <w:spacing w:line="240" w:lineRule="auto"/>
              <w:jc w:val="left"/>
              <w:rPr>
                <w:rFonts w:hint="eastAsia" w:ascii="宋体" w:hAnsi="宋体" w:cs="宋体"/>
                <w:sz w:val="18"/>
                <w:szCs w:val="18"/>
              </w:rPr>
            </w:pPr>
          </w:p>
        </w:tc>
        <w:tc>
          <w:tcPr>
            <w:tcW w:w="1311" w:type="dxa"/>
            <w:vAlign w:val="center"/>
          </w:tcPr>
          <w:p w14:paraId="614AB180">
            <w:pPr>
              <w:widowControl/>
              <w:spacing w:line="240" w:lineRule="auto"/>
              <w:jc w:val="left"/>
              <w:rPr>
                <w:rFonts w:hint="eastAsia" w:ascii="宋体" w:hAnsi="宋体" w:cs="宋体"/>
                <w:sz w:val="18"/>
                <w:szCs w:val="18"/>
              </w:rPr>
            </w:pPr>
            <w:r>
              <w:rPr>
                <w:rFonts w:hint="eastAsia" w:ascii="宋体" w:hAnsi="宋体" w:cs="宋体"/>
                <w:sz w:val="18"/>
                <w:szCs w:val="18"/>
              </w:rPr>
              <w:t>设计温度</w:t>
            </w:r>
          </w:p>
        </w:tc>
        <w:tc>
          <w:tcPr>
            <w:tcW w:w="1845" w:type="dxa"/>
            <w:vAlign w:val="center"/>
          </w:tcPr>
          <w:p w14:paraId="4590AE50">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1065" w:type="dxa"/>
            <w:vAlign w:val="center"/>
          </w:tcPr>
          <w:p w14:paraId="5B4CB269">
            <w:pPr>
              <w:widowControl/>
              <w:spacing w:line="240" w:lineRule="auto"/>
              <w:jc w:val="center"/>
              <w:rPr>
                <w:rFonts w:hint="eastAsia" w:ascii="宋体" w:hAnsi="宋体" w:cs="宋体"/>
                <w:sz w:val="18"/>
                <w:szCs w:val="18"/>
              </w:rPr>
            </w:pPr>
            <w:r>
              <w:rPr>
                <w:rFonts w:hint="eastAsia" w:ascii="宋体" w:hAnsi="宋体" w:cs="宋体"/>
                <w:sz w:val="18"/>
                <w:szCs w:val="18"/>
                <w:lang w:bidi="ar"/>
              </w:rPr>
              <w:t>℃</w:t>
            </w:r>
          </w:p>
        </w:tc>
        <w:tc>
          <w:tcPr>
            <w:tcW w:w="1125" w:type="dxa"/>
            <w:vAlign w:val="center"/>
          </w:tcPr>
          <w:p w14:paraId="27EDBFC5">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Align w:val="center"/>
          </w:tcPr>
          <w:p w14:paraId="6F20B427">
            <w:pPr>
              <w:widowControl/>
              <w:spacing w:line="240" w:lineRule="auto"/>
              <w:jc w:val="left"/>
              <w:rPr>
                <w:rFonts w:hint="eastAsia" w:ascii="宋体" w:hAnsi="宋体" w:cs="宋体"/>
                <w:sz w:val="18"/>
                <w:szCs w:val="18"/>
              </w:rPr>
            </w:pPr>
          </w:p>
        </w:tc>
      </w:tr>
      <w:tr w14:paraId="5FEDD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79E80D7D">
            <w:pPr>
              <w:widowControl/>
              <w:spacing w:line="240" w:lineRule="auto"/>
              <w:jc w:val="left"/>
              <w:rPr>
                <w:rFonts w:hint="eastAsia" w:ascii="宋体" w:hAnsi="宋体" w:cs="宋体"/>
                <w:sz w:val="18"/>
                <w:szCs w:val="18"/>
              </w:rPr>
            </w:pPr>
          </w:p>
        </w:tc>
        <w:tc>
          <w:tcPr>
            <w:tcW w:w="1164" w:type="dxa"/>
            <w:vMerge w:val="restart"/>
            <w:vAlign w:val="center"/>
          </w:tcPr>
          <w:p w14:paraId="21C15128">
            <w:pPr>
              <w:widowControl/>
              <w:spacing w:line="240" w:lineRule="auto"/>
              <w:jc w:val="left"/>
              <w:rPr>
                <w:rFonts w:hint="eastAsia" w:ascii="宋体" w:hAnsi="宋体" w:cs="宋体"/>
                <w:sz w:val="18"/>
                <w:szCs w:val="18"/>
              </w:rPr>
            </w:pPr>
            <w:r>
              <w:rPr>
                <w:rFonts w:hint="eastAsia" w:ascii="宋体" w:hAnsi="宋体" w:cs="宋体"/>
                <w:sz w:val="18"/>
                <w:szCs w:val="18"/>
              </w:rPr>
              <w:t>传感器</w:t>
            </w:r>
          </w:p>
        </w:tc>
        <w:tc>
          <w:tcPr>
            <w:tcW w:w="1311" w:type="dxa"/>
            <w:vAlign w:val="center"/>
          </w:tcPr>
          <w:p w14:paraId="241C6BD9">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845" w:type="dxa"/>
            <w:vAlign w:val="center"/>
          </w:tcPr>
          <w:p w14:paraId="2539EA25">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577BE11E">
            <w:pPr>
              <w:widowControl/>
              <w:spacing w:line="240" w:lineRule="auto"/>
              <w:jc w:val="center"/>
              <w:rPr>
                <w:rFonts w:hint="eastAsia" w:ascii="宋体" w:hAnsi="宋体" w:cs="宋体"/>
                <w:sz w:val="18"/>
                <w:szCs w:val="18"/>
              </w:rPr>
            </w:pPr>
          </w:p>
        </w:tc>
        <w:tc>
          <w:tcPr>
            <w:tcW w:w="1125" w:type="dxa"/>
            <w:vAlign w:val="center"/>
          </w:tcPr>
          <w:p w14:paraId="5FB42AB5">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1393" w:type="dxa"/>
            <w:vMerge w:val="restart"/>
            <w:vAlign w:val="center"/>
          </w:tcPr>
          <w:p w14:paraId="6FAEAA7A">
            <w:pPr>
              <w:widowControl/>
              <w:spacing w:line="240" w:lineRule="auto"/>
              <w:jc w:val="left"/>
              <w:rPr>
                <w:rFonts w:hint="eastAsia" w:ascii="宋体" w:hAnsi="宋体" w:cs="宋体"/>
                <w:sz w:val="18"/>
                <w:szCs w:val="18"/>
              </w:rPr>
            </w:pPr>
            <w:r>
              <w:rPr>
                <w:rFonts w:hint="eastAsia" w:ascii="宋体" w:hAnsi="宋体" w:cs="宋体"/>
                <w:sz w:val="18"/>
                <w:szCs w:val="18"/>
              </w:rPr>
              <w:t>按类型填写如温度、压力等</w:t>
            </w:r>
          </w:p>
        </w:tc>
      </w:tr>
      <w:tr w14:paraId="25703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6703D710">
            <w:pPr>
              <w:widowControl/>
              <w:spacing w:line="240" w:lineRule="auto"/>
              <w:jc w:val="left"/>
              <w:rPr>
                <w:rFonts w:hint="eastAsia" w:ascii="宋体" w:hAnsi="宋体" w:cs="宋体"/>
                <w:sz w:val="18"/>
                <w:szCs w:val="18"/>
              </w:rPr>
            </w:pPr>
          </w:p>
        </w:tc>
        <w:tc>
          <w:tcPr>
            <w:tcW w:w="1164" w:type="dxa"/>
            <w:vMerge w:val="continue"/>
            <w:vAlign w:val="center"/>
          </w:tcPr>
          <w:p w14:paraId="6A08BF79">
            <w:pPr>
              <w:widowControl/>
              <w:spacing w:line="240" w:lineRule="auto"/>
              <w:jc w:val="left"/>
              <w:rPr>
                <w:rFonts w:hint="eastAsia" w:ascii="宋体" w:hAnsi="宋体" w:cs="宋体"/>
                <w:sz w:val="18"/>
                <w:szCs w:val="18"/>
              </w:rPr>
            </w:pPr>
          </w:p>
        </w:tc>
        <w:tc>
          <w:tcPr>
            <w:tcW w:w="1311" w:type="dxa"/>
            <w:vAlign w:val="center"/>
          </w:tcPr>
          <w:p w14:paraId="7F639FEF">
            <w:pPr>
              <w:widowControl/>
              <w:spacing w:line="240" w:lineRule="auto"/>
              <w:jc w:val="left"/>
              <w:rPr>
                <w:rFonts w:hint="eastAsia" w:ascii="宋体" w:hAnsi="宋体" w:cs="宋体"/>
                <w:sz w:val="18"/>
                <w:szCs w:val="18"/>
              </w:rPr>
            </w:pPr>
            <w:r>
              <w:rPr>
                <w:rFonts w:hint="eastAsia" w:ascii="宋体" w:hAnsi="宋体" w:cs="宋体"/>
                <w:sz w:val="18"/>
                <w:szCs w:val="18"/>
              </w:rPr>
              <w:t>编号或编码</w:t>
            </w:r>
          </w:p>
        </w:tc>
        <w:tc>
          <w:tcPr>
            <w:tcW w:w="1845" w:type="dxa"/>
            <w:vAlign w:val="center"/>
          </w:tcPr>
          <w:p w14:paraId="53DA74D1">
            <w:pPr>
              <w:widowControl/>
              <w:spacing w:line="240" w:lineRule="auto"/>
              <w:jc w:val="left"/>
              <w:rPr>
                <w:rFonts w:hint="eastAsia" w:ascii="宋体" w:hAnsi="宋体" w:cs="宋体"/>
                <w:sz w:val="18"/>
                <w:szCs w:val="18"/>
              </w:rPr>
            </w:pPr>
            <w:r>
              <w:rPr>
                <w:rFonts w:hint="eastAsia" w:ascii="宋体" w:hAnsi="宋体" w:cs="宋体"/>
                <w:sz w:val="18"/>
                <w:szCs w:val="18"/>
              </w:rPr>
              <w:t>字符型（n1）</w:t>
            </w:r>
          </w:p>
        </w:tc>
        <w:tc>
          <w:tcPr>
            <w:tcW w:w="1065" w:type="dxa"/>
            <w:vAlign w:val="center"/>
          </w:tcPr>
          <w:p w14:paraId="0E74BE59">
            <w:pPr>
              <w:widowControl/>
              <w:spacing w:line="240" w:lineRule="auto"/>
              <w:jc w:val="center"/>
              <w:rPr>
                <w:rFonts w:hint="eastAsia" w:ascii="宋体" w:hAnsi="宋体" w:cs="宋体"/>
                <w:sz w:val="18"/>
                <w:szCs w:val="18"/>
              </w:rPr>
            </w:pPr>
          </w:p>
        </w:tc>
        <w:tc>
          <w:tcPr>
            <w:tcW w:w="1125" w:type="dxa"/>
            <w:vAlign w:val="center"/>
          </w:tcPr>
          <w:p w14:paraId="2E426A2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1393" w:type="dxa"/>
            <w:vMerge w:val="continue"/>
            <w:vAlign w:val="center"/>
          </w:tcPr>
          <w:p w14:paraId="2D83823C">
            <w:pPr>
              <w:widowControl/>
              <w:spacing w:line="240" w:lineRule="auto"/>
              <w:jc w:val="left"/>
              <w:rPr>
                <w:rFonts w:hint="eastAsia" w:ascii="宋体" w:hAnsi="宋体" w:cs="宋体"/>
                <w:sz w:val="18"/>
                <w:szCs w:val="18"/>
              </w:rPr>
            </w:pPr>
          </w:p>
        </w:tc>
      </w:tr>
      <w:tr w14:paraId="782C6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0C964F25">
            <w:pPr>
              <w:widowControl/>
              <w:spacing w:line="240" w:lineRule="auto"/>
              <w:jc w:val="left"/>
              <w:rPr>
                <w:rFonts w:hint="eastAsia" w:ascii="宋体" w:hAnsi="宋体" w:cs="宋体"/>
                <w:sz w:val="18"/>
                <w:szCs w:val="18"/>
              </w:rPr>
            </w:pPr>
          </w:p>
        </w:tc>
        <w:tc>
          <w:tcPr>
            <w:tcW w:w="1164" w:type="dxa"/>
            <w:vMerge w:val="continue"/>
            <w:vAlign w:val="center"/>
          </w:tcPr>
          <w:p w14:paraId="15746747">
            <w:pPr>
              <w:widowControl/>
              <w:spacing w:line="240" w:lineRule="auto"/>
              <w:jc w:val="left"/>
              <w:rPr>
                <w:rFonts w:hint="eastAsia" w:ascii="宋体" w:hAnsi="宋体" w:cs="宋体"/>
                <w:sz w:val="18"/>
                <w:szCs w:val="18"/>
              </w:rPr>
            </w:pPr>
          </w:p>
        </w:tc>
        <w:tc>
          <w:tcPr>
            <w:tcW w:w="1311" w:type="dxa"/>
            <w:vAlign w:val="center"/>
          </w:tcPr>
          <w:p w14:paraId="36AB7D7B">
            <w:pPr>
              <w:widowControl/>
              <w:spacing w:line="240" w:lineRule="auto"/>
              <w:jc w:val="left"/>
              <w:rPr>
                <w:rFonts w:hint="eastAsia" w:ascii="宋体" w:hAnsi="宋体" w:cs="宋体"/>
                <w:sz w:val="18"/>
                <w:szCs w:val="18"/>
              </w:rPr>
            </w:pPr>
            <w:r>
              <w:rPr>
                <w:rFonts w:hint="eastAsia" w:ascii="宋体" w:hAnsi="宋体" w:cs="宋体"/>
                <w:sz w:val="18"/>
                <w:szCs w:val="18"/>
              </w:rPr>
              <w:t>类型</w:t>
            </w:r>
          </w:p>
        </w:tc>
        <w:tc>
          <w:tcPr>
            <w:tcW w:w="1845" w:type="dxa"/>
            <w:vAlign w:val="center"/>
          </w:tcPr>
          <w:p w14:paraId="6A0C5390">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632B95C0">
            <w:pPr>
              <w:widowControl/>
              <w:spacing w:line="240" w:lineRule="auto"/>
              <w:jc w:val="center"/>
              <w:rPr>
                <w:rFonts w:hint="eastAsia" w:ascii="宋体" w:hAnsi="宋体" w:cs="宋体"/>
                <w:sz w:val="18"/>
                <w:szCs w:val="18"/>
              </w:rPr>
            </w:pPr>
          </w:p>
        </w:tc>
        <w:tc>
          <w:tcPr>
            <w:tcW w:w="1125" w:type="dxa"/>
            <w:vAlign w:val="center"/>
          </w:tcPr>
          <w:p w14:paraId="217F5B6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Merge w:val="continue"/>
            <w:vAlign w:val="center"/>
          </w:tcPr>
          <w:p w14:paraId="69302C5C">
            <w:pPr>
              <w:widowControl/>
              <w:spacing w:line="240" w:lineRule="auto"/>
              <w:jc w:val="left"/>
              <w:rPr>
                <w:rFonts w:hint="eastAsia" w:ascii="宋体" w:hAnsi="宋体" w:cs="宋体"/>
                <w:sz w:val="18"/>
                <w:szCs w:val="18"/>
              </w:rPr>
            </w:pPr>
          </w:p>
        </w:tc>
      </w:tr>
      <w:tr w14:paraId="73F94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0781DD67">
            <w:pPr>
              <w:widowControl/>
              <w:spacing w:line="240" w:lineRule="auto"/>
              <w:jc w:val="left"/>
              <w:rPr>
                <w:rFonts w:hint="eastAsia" w:ascii="宋体" w:hAnsi="宋体" w:cs="宋体"/>
                <w:sz w:val="18"/>
                <w:szCs w:val="18"/>
              </w:rPr>
            </w:pPr>
          </w:p>
        </w:tc>
        <w:tc>
          <w:tcPr>
            <w:tcW w:w="1164" w:type="dxa"/>
            <w:vMerge w:val="continue"/>
            <w:vAlign w:val="center"/>
          </w:tcPr>
          <w:p w14:paraId="77B8838D">
            <w:pPr>
              <w:widowControl/>
              <w:spacing w:line="240" w:lineRule="auto"/>
              <w:jc w:val="left"/>
              <w:rPr>
                <w:rFonts w:hint="eastAsia" w:ascii="宋体" w:hAnsi="宋体" w:cs="宋体"/>
                <w:sz w:val="18"/>
                <w:szCs w:val="18"/>
              </w:rPr>
            </w:pPr>
          </w:p>
        </w:tc>
        <w:tc>
          <w:tcPr>
            <w:tcW w:w="1311" w:type="dxa"/>
            <w:vAlign w:val="center"/>
          </w:tcPr>
          <w:p w14:paraId="04063F9E">
            <w:pPr>
              <w:widowControl/>
              <w:spacing w:line="240" w:lineRule="auto"/>
              <w:jc w:val="left"/>
              <w:rPr>
                <w:rFonts w:hint="eastAsia" w:ascii="宋体" w:hAnsi="宋体" w:cs="宋体"/>
                <w:sz w:val="18"/>
                <w:szCs w:val="18"/>
              </w:rPr>
            </w:pPr>
            <w:r>
              <w:rPr>
                <w:rFonts w:hint="eastAsia" w:ascii="宋体" w:hAnsi="宋体" w:cs="宋体"/>
                <w:sz w:val="18"/>
                <w:szCs w:val="18"/>
              </w:rPr>
              <w:t>铭牌参数</w:t>
            </w:r>
          </w:p>
        </w:tc>
        <w:tc>
          <w:tcPr>
            <w:tcW w:w="1845" w:type="dxa"/>
            <w:vAlign w:val="center"/>
          </w:tcPr>
          <w:p w14:paraId="0ACD918C">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2F73BC99">
            <w:pPr>
              <w:widowControl/>
              <w:spacing w:line="240" w:lineRule="auto"/>
              <w:jc w:val="center"/>
              <w:rPr>
                <w:rFonts w:hint="eastAsia" w:ascii="宋体" w:hAnsi="宋体" w:cs="宋体"/>
                <w:sz w:val="18"/>
                <w:szCs w:val="18"/>
              </w:rPr>
            </w:pPr>
          </w:p>
        </w:tc>
        <w:tc>
          <w:tcPr>
            <w:tcW w:w="1125" w:type="dxa"/>
            <w:vAlign w:val="center"/>
          </w:tcPr>
          <w:p w14:paraId="70743C9D">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Merge w:val="continue"/>
            <w:vAlign w:val="center"/>
          </w:tcPr>
          <w:p w14:paraId="2647217B">
            <w:pPr>
              <w:widowControl/>
              <w:spacing w:line="240" w:lineRule="auto"/>
              <w:jc w:val="left"/>
              <w:rPr>
                <w:rFonts w:hint="eastAsia" w:ascii="宋体" w:hAnsi="宋体" w:cs="宋体"/>
                <w:sz w:val="18"/>
                <w:szCs w:val="18"/>
              </w:rPr>
            </w:pPr>
          </w:p>
        </w:tc>
      </w:tr>
      <w:tr w14:paraId="59C69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restart"/>
            <w:vAlign w:val="center"/>
          </w:tcPr>
          <w:p w14:paraId="1145DAB7">
            <w:pPr>
              <w:widowControl/>
              <w:spacing w:line="240" w:lineRule="auto"/>
              <w:jc w:val="left"/>
              <w:rPr>
                <w:rFonts w:hint="eastAsia" w:ascii="宋体" w:hAnsi="宋体" w:cs="宋体"/>
                <w:sz w:val="18"/>
                <w:szCs w:val="18"/>
              </w:rPr>
            </w:pPr>
            <w:r>
              <w:rPr>
                <w:rFonts w:hint="eastAsia" w:ascii="宋体" w:hAnsi="宋体" w:cs="宋体"/>
                <w:sz w:val="18"/>
                <w:szCs w:val="18"/>
              </w:rPr>
              <w:t>用户基本信息</w:t>
            </w:r>
          </w:p>
        </w:tc>
        <w:tc>
          <w:tcPr>
            <w:tcW w:w="2475" w:type="dxa"/>
            <w:gridSpan w:val="2"/>
            <w:vAlign w:val="center"/>
          </w:tcPr>
          <w:p w14:paraId="6B4D7D5A">
            <w:pPr>
              <w:widowControl/>
              <w:spacing w:line="240" w:lineRule="auto"/>
              <w:jc w:val="left"/>
              <w:rPr>
                <w:rFonts w:hint="eastAsia" w:ascii="宋体" w:hAnsi="宋体" w:cs="宋体"/>
                <w:sz w:val="18"/>
                <w:szCs w:val="18"/>
              </w:rPr>
            </w:pPr>
            <w:r>
              <w:rPr>
                <w:rFonts w:hint="eastAsia" w:ascii="宋体" w:hAnsi="宋体" w:cs="宋体"/>
                <w:sz w:val="18"/>
                <w:szCs w:val="18"/>
              </w:rPr>
              <w:t>名称</w:t>
            </w:r>
          </w:p>
        </w:tc>
        <w:tc>
          <w:tcPr>
            <w:tcW w:w="1845" w:type="dxa"/>
            <w:vAlign w:val="center"/>
          </w:tcPr>
          <w:p w14:paraId="1D3B5009">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1FF2C367">
            <w:pPr>
              <w:widowControl/>
              <w:spacing w:line="240" w:lineRule="auto"/>
              <w:jc w:val="center"/>
              <w:rPr>
                <w:rFonts w:hint="eastAsia" w:ascii="宋体" w:hAnsi="宋体" w:cs="宋体"/>
                <w:sz w:val="18"/>
                <w:szCs w:val="18"/>
              </w:rPr>
            </w:pPr>
          </w:p>
        </w:tc>
        <w:tc>
          <w:tcPr>
            <w:tcW w:w="1125" w:type="dxa"/>
            <w:vAlign w:val="center"/>
          </w:tcPr>
          <w:p w14:paraId="41659943">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1393" w:type="dxa"/>
            <w:vAlign w:val="center"/>
          </w:tcPr>
          <w:p w14:paraId="46719116">
            <w:pPr>
              <w:widowControl/>
              <w:spacing w:line="240" w:lineRule="auto"/>
              <w:jc w:val="left"/>
              <w:rPr>
                <w:rFonts w:hint="eastAsia" w:ascii="宋体" w:hAnsi="宋体" w:cs="宋体"/>
                <w:sz w:val="18"/>
                <w:szCs w:val="18"/>
              </w:rPr>
            </w:pPr>
          </w:p>
        </w:tc>
      </w:tr>
      <w:tr w14:paraId="3A73C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4D8E3FA4">
            <w:pPr>
              <w:widowControl/>
              <w:spacing w:line="240" w:lineRule="auto"/>
              <w:jc w:val="left"/>
              <w:rPr>
                <w:rFonts w:hint="eastAsia" w:ascii="宋体" w:hAnsi="宋体" w:cs="宋体"/>
                <w:sz w:val="18"/>
                <w:szCs w:val="18"/>
              </w:rPr>
            </w:pPr>
          </w:p>
        </w:tc>
        <w:tc>
          <w:tcPr>
            <w:tcW w:w="2475" w:type="dxa"/>
            <w:gridSpan w:val="2"/>
            <w:vAlign w:val="center"/>
          </w:tcPr>
          <w:p w14:paraId="217B9CB7">
            <w:pPr>
              <w:widowControl/>
              <w:spacing w:line="240" w:lineRule="auto"/>
              <w:jc w:val="left"/>
              <w:rPr>
                <w:rFonts w:hint="eastAsia" w:ascii="宋体" w:hAnsi="宋体" w:cs="宋体"/>
                <w:sz w:val="18"/>
                <w:szCs w:val="18"/>
              </w:rPr>
            </w:pPr>
            <w:r>
              <w:rPr>
                <w:rFonts w:hint="eastAsia" w:ascii="宋体" w:hAnsi="宋体" w:cs="宋体"/>
                <w:sz w:val="18"/>
                <w:szCs w:val="18"/>
              </w:rPr>
              <w:t>编号</w:t>
            </w:r>
          </w:p>
        </w:tc>
        <w:tc>
          <w:tcPr>
            <w:tcW w:w="1845" w:type="dxa"/>
            <w:vAlign w:val="center"/>
          </w:tcPr>
          <w:p w14:paraId="4665C833">
            <w:pPr>
              <w:widowControl/>
              <w:spacing w:line="240" w:lineRule="auto"/>
              <w:jc w:val="left"/>
              <w:rPr>
                <w:rFonts w:hint="eastAsia" w:ascii="宋体" w:hAnsi="宋体" w:cs="宋体"/>
                <w:sz w:val="18"/>
                <w:szCs w:val="18"/>
              </w:rPr>
            </w:pPr>
            <w:r>
              <w:rPr>
                <w:rFonts w:hint="eastAsia" w:ascii="宋体" w:hAnsi="宋体" w:cs="宋体"/>
                <w:sz w:val="18"/>
                <w:szCs w:val="18"/>
              </w:rPr>
              <w:t>字符型（n1）</w:t>
            </w:r>
          </w:p>
        </w:tc>
        <w:tc>
          <w:tcPr>
            <w:tcW w:w="1065" w:type="dxa"/>
            <w:vAlign w:val="center"/>
          </w:tcPr>
          <w:p w14:paraId="048ABAE7">
            <w:pPr>
              <w:widowControl/>
              <w:spacing w:line="240" w:lineRule="auto"/>
              <w:jc w:val="center"/>
              <w:rPr>
                <w:rFonts w:hint="eastAsia" w:ascii="宋体" w:hAnsi="宋体" w:cs="宋体"/>
                <w:sz w:val="18"/>
                <w:szCs w:val="18"/>
              </w:rPr>
            </w:pPr>
          </w:p>
        </w:tc>
        <w:tc>
          <w:tcPr>
            <w:tcW w:w="1125" w:type="dxa"/>
            <w:vAlign w:val="center"/>
          </w:tcPr>
          <w:p w14:paraId="76B9510C">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1393" w:type="dxa"/>
            <w:vAlign w:val="center"/>
          </w:tcPr>
          <w:p w14:paraId="32ABD265">
            <w:pPr>
              <w:widowControl/>
              <w:spacing w:line="240" w:lineRule="auto"/>
              <w:jc w:val="left"/>
              <w:rPr>
                <w:rFonts w:hint="eastAsia" w:ascii="宋体" w:hAnsi="宋体" w:cs="宋体"/>
                <w:sz w:val="18"/>
                <w:szCs w:val="18"/>
              </w:rPr>
            </w:pPr>
          </w:p>
        </w:tc>
      </w:tr>
      <w:tr w14:paraId="7BEAD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vMerge w:val="continue"/>
            <w:vAlign w:val="center"/>
          </w:tcPr>
          <w:p w14:paraId="1A575FDE">
            <w:pPr>
              <w:widowControl/>
              <w:spacing w:line="240" w:lineRule="auto"/>
              <w:jc w:val="left"/>
              <w:rPr>
                <w:rFonts w:hint="eastAsia" w:ascii="宋体" w:hAnsi="宋体" w:cs="宋体"/>
                <w:sz w:val="18"/>
                <w:szCs w:val="18"/>
              </w:rPr>
            </w:pPr>
          </w:p>
        </w:tc>
        <w:tc>
          <w:tcPr>
            <w:tcW w:w="2475" w:type="dxa"/>
            <w:gridSpan w:val="2"/>
            <w:vAlign w:val="center"/>
          </w:tcPr>
          <w:p w14:paraId="45C86F40">
            <w:pPr>
              <w:widowControl/>
              <w:spacing w:line="240" w:lineRule="auto"/>
              <w:jc w:val="left"/>
              <w:rPr>
                <w:rFonts w:hint="eastAsia" w:ascii="宋体" w:hAnsi="宋体" w:cs="宋体"/>
                <w:sz w:val="18"/>
                <w:szCs w:val="18"/>
              </w:rPr>
            </w:pPr>
            <w:r>
              <w:rPr>
                <w:rFonts w:hint="eastAsia" w:ascii="宋体" w:hAnsi="宋体" w:cs="宋体"/>
                <w:sz w:val="18"/>
                <w:szCs w:val="18"/>
              </w:rPr>
              <w:t>所属辖区街道</w:t>
            </w:r>
          </w:p>
        </w:tc>
        <w:tc>
          <w:tcPr>
            <w:tcW w:w="1845" w:type="dxa"/>
            <w:vAlign w:val="center"/>
          </w:tcPr>
          <w:p w14:paraId="5BE20792">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46641DD5">
            <w:pPr>
              <w:widowControl/>
              <w:spacing w:line="240" w:lineRule="auto"/>
              <w:jc w:val="center"/>
              <w:rPr>
                <w:rFonts w:hint="eastAsia" w:ascii="宋体" w:hAnsi="宋体" w:cs="宋体"/>
                <w:sz w:val="18"/>
                <w:szCs w:val="18"/>
              </w:rPr>
            </w:pPr>
          </w:p>
        </w:tc>
        <w:tc>
          <w:tcPr>
            <w:tcW w:w="1125" w:type="dxa"/>
            <w:vAlign w:val="center"/>
          </w:tcPr>
          <w:p w14:paraId="13E44EDB">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1393" w:type="dxa"/>
            <w:vAlign w:val="center"/>
          </w:tcPr>
          <w:p w14:paraId="112510E2">
            <w:pPr>
              <w:widowControl/>
              <w:spacing w:line="240" w:lineRule="auto"/>
              <w:jc w:val="left"/>
              <w:rPr>
                <w:rFonts w:hint="eastAsia" w:ascii="宋体" w:hAnsi="宋体" w:cs="宋体"/>
                <w:sz w:val="18"/>
                <w:szCs w:val="18"/>
              </w:rPr>
            </w:pPr>
          </w:p>
        </w:tc>
      </w:tr>
      <w:tr w14:paraId="6EF97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18" w:type="dxa"/>
            <w:vMerge w:val="continue"/>
            <w:vAlign w:val="center"/>
          </w:tcPr>
          <w:p w14:paraId="14E0C569">
            <w:pPr>
              <w:widowControl/>
              <w:spacing w:line="240" w:lineRule="auto"/>
              <w:jc w:val="left"/>
              <w:rPr>
                <w:rFonts w:hint="eastAsia" w:ascii="宋体" w:hAnsi="宋体" w:cs="宋体"/>
                <w:sz w:val="18"/>
                <w:szCs w:val="18"/>
              </w:rPr>
            </w:pPr>
          </w:p>
        </w:tc>
        <w:tc>
          <w:tcPr>
            <w:tcW w:w="2475" w:type="dxa"/>
            <w:gridSpan w:val="2"/>
            <w:vAlign w:val="center"/>
          </w:tcPr>
          <w:p w14:paraId="44FA1048">
            <w:pPr>
              <w:widowControl/>
              <w:spacing w:line="240" w:lineRule="auto"/>
              <w:jc w:val="left"/>
              <w:rPr>
                <w:rFonts w:hint="eastAsia" w:ascii="宋体" w:hAnsi="宋体" w:cs="宋体"/>
                <w:sz w:val="18"/>
                <w:szCs w:val="18"/>
              </w:rPr>
            </w:pPr>
            <w:r>
              <w:rPr>
                <w:rFonts w:hint="eastAsia" w:ascii="宋体" w:hAnsi="宋体" w:cs="宋体"/>
                <w:sz w:val="18"/>
                <w:szCs w:val="18"/>
              </w:rPr>
              <w:t>所属楼号单元室号</w:t>
            </w:r>
          </w:p>
        </w:tc>
        <w:tc>
          <w:tcPr>
            <w:tcW w:w="1845" w:type="dxa"/>
            <w:vAlign w:val="center"/>
          </w:tcPr>
          <w:p w14:paraId="4FF63F90">
            <w:pPr>
              <w:widowControl/>
              <w:spacing w:line="240" w:lineRule="auto"/>
              <w:jc w:val="left"/>
              <w:rPr>
                <w:rFonts w:hint="eastAsia" w:ascii="宋体" w:hAnsi="宋体" w:cs="宋体"/>
                <w:sz w:val="18"/>
                <w:szCs w:val="18"/>
              </w:rPr>
            </w:pPr>
            <w:r>
              <w:rPr>
                <w:rFonts w:hint="eastAsia" w:ascii="宋体" w:hAnsi="宋体" w:cs="宋体"/>
                <w:sz w:val="18"/>
                <w:szCs w:val="18"/>
              </w:rPr>
              <w:t>字符型（an..50）</w:t>
            </w:r>
          </w:p>
        </w:tc>
        <w:tc>
          <w:tcPr>
            <w:tcW w:w="1065" w:type="dxa"/>
            <w:vAlign w:val="center"/>
          </w:tcPr>
          <w:p w14:paraId="72209DA4">
            <w:pPr>
              <w:widowControl/>
              <w:spacing w:line="240" w:lineRule="auto"/>
              <w:jc w:val="center"/>
              <w:rPr>
                <w:rFonts w:hint="eastAsia" w:ascii="宋体" w:hAnsi="宋体" w:cs="宋体"/>
                <w:sz w:val="18"/>
                <w:szCs w:val="18"/>
              </w:rPr>
            </w:pPr>
          </w:p>
        </w:tc>
        <w:tc>
          <w:tcPr>
            <w:tcW w:w="1125" w:type="dxa"/>
            <w:vAlign w:val="center"/>
          </w:tcPr>
          <w:p w14:paraId="273A7A04">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1393" w:type="dxa"/>
            <w:vAlign w:val="center"/>
          </w:tcPr>
          <w:p w14:paraId="4D06CBAE">
            <w:pPr>
              <w:widowControl/>
              <w:spacing w:line="240" w:lineRule="auto"/>
              <w:jc w:val="left"/>
              <w:rPr>
                <w:rFonts w:hint="eastAsia" w:ascii="宋体" w:hAnsi="宋体" w:cs="宋体"/>
                <w:sz w:val="18"/>
                <w:szCs w:val="18"/>
              </w:rPr>
            </w:pPr>
          </w:p>
        </w:tc>
      </w:tr>
      <w:tr w14:paraId="462B05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121" w:type="dxa"/>
            <w:gridSpan w:val="7"/>
            <w:vAlign w:val="center"/>
          </w:tcPr>
          <w:p w14:paraId="4A0D0D4E">
            <w:pPr>
              <w:widowControl/>
              <w:spacing w:line="240" w:lineRule="auto"/>
              <w:jc w:val="left"/>
              <w:rPr>
                <w:rFonts w:hint="eastAsia" w:ascii="宋体" w:hAnsi="宋体" w:cs="宋体"/>
                <w:sz w:val="18"/>
                <w:szCs w:val="18"/>
              </w:rPr>
            </w:pPr>
            <w:r>
              <w:rPr>
                <w:rFonts w:hint="eastAsia" w:ascii="宋体" w:hAnsi="宋体" w:cs="宋体"/>
                <w:sz w:val="18"/>
                <w:szCs w:val="18"/>
              </w:rPr>
              <w:t>注：表中符号：“√”为应采集，“〇”为宜采集，“</w:t>
            </w:r>
            <w:r>
              <w:rPr>
                <w:rFonts w:hint="eastAsia" w:ascii="宋体" w:hAnsi="宋体" w:cs="宋体"/>
                <w:sz w:val="18"/>
                <w:szCs w:val="18"/>
              </w:rPr>
              <w:sym w:font="Wingdings 2" w:char="00A3"/>
            </w:r>
            <w:r>
              <w:rPr>
                <w:rFonts w:hint="eastAsia" w:ascii="宋体" w:hAnsi="宋体" w:cs="宋体"/>
                <w:sz w:val="18"/>
                <w:szCs w:val="18"/>
              </w:rPr>
              <w:t>”为可采集。</w:t>
            </w:r>
          </w:p>
        </w:tc>
      </w:tr>
    </w:tbl>
    <w:p w14:paraId="3A6393D1">
      <w:pPr>
        <w:pStyle w:val="48"/>
        <w:numPr>
          <w:ilvl w:val="0"/>
          <w:numId w:val="8"/>
        </w:numPr>
        <w:tabs>
          <w:tab w:val="left" w:pos="360"/>
          <w:tab w:val="left" w:pos="6405"/>
          <w:tab w:val="clear" w:pos="420"/>
        </w:tabs>
        <w:spacing w:line="240" w:lineRule="auto"/>
        <w:rPr>
          <w:rFonts w:ascii="Times New Roman" w:cs="Times New Roman"/>
        </w:rPr>
        <w:sectPr>
          <w:pgSz w:w="11906" w:h="16838"/>
          <w:pgMar w:top="567" w:right="1134" w:bottom="1134" w:left="1417" w:header="1417" w:footer="1134" w:gutter="0"/>
          <w:cols w:space="0" w:num="1"/>
          <w:docGrid w:type="lines" w:linePitch="312" w:charSpace="0"/>
        </w:sectPr>
      </w:pPr>
    </w:p>
    <w:p w14:paraId="5F03433A">
      <w:pPr>
        <w:pStyle w:val="50"/>
        <w:numPr>
          <w:ilvl w:val="255"/>
          <w:numId w:val="0"/>
        </w:numPr>
        <w:spacing w:before="156" w:after="156" w:line="240" w:lineRule="auto"/>
      </w:pPr>
      <w:r>
        <w:rPr>
          <w:rFonts w:hint="eastAsia"/>
        </w:rPr>
        <w:t>表D.2  热用户智能化运行数据采集</w:t>
      </w:r>
    </w:p>
    <w:tbl>
      <w:tblPr>
        <w:tblStyle w:val="16"/>
        <w:tblW w:w="4998" w:type="pct"/>
        <w:jc w:val="center"/>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autofit"/>
        <w:tblCellMar>
          <w:top w:w="0" w:type="dxa"/>
          <w:left w:w="108" w:type="dxa"/>
          <w:bottom w:w="0" w:type="dxa"/>
          <w:right w:w="108" w:type="dxa"/>
        </w:tblCellMar>
      </w:tblPr>
      <w:tblGrid>
        <w:gridCol w:w="817"/>
        <w:gridCol w:w="2719"/>
        <w:gridCol w:w="2413"/>
        <w:gridCol w:w="1104"/>
        <w:gridCol w:w="836"/>
        <w:gridCol w:w="1678"/>
      </w:tblGrid>
      <w:tr w14:paraId="709409A7">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tblHeader/>
          <w:jc w:val="center"/>
        </w:trPr>
        <w:tc>
          <w:tcPr>
            <w:tcW w:w="3686" w:type="pct"/>
            <w:gridSpan w:val="4"/>
            <w:tcBorders>
              <w:bottom w:val="single" w:color="auto" w:sz="8" w:space="0"/>
              <w:right w:val="single" w:color="000000" w:sz="8" w:space="0"/>
            </w:tcBorders>
          </w:tcPr>
          <w:p w14:paraId="35D12901">
            <w:pPr>
              <w:widowControl/>
              <w:spacing w:line="240" w:lineRule="auto"/>
              <w:jc w:val="center"/>
              <w:rPr>
                <w:rFonts w:hint="eastAsia" w:ascii="宋体" w:hAnsi="宋体" w:cs="宋体"/>
                <w:b/>
                <w:bCs/>
                <w:sz w:val="18"/>
                <w:szCs w:val="18"/>
              </w:rPr>
            </w:pPr>
            <w:r>
              <w:rPr>
                <w:rFonts w:hint="eastAsia" w:ascii="宋体" w:hAnsi="宋体" w:cs="宋体"/>
                <w:b/>
                <w:bCs/>
                <w:sz w:val="18"/>
                <w:szCs w:val="18"/>
              </w:rPr>
              <w:t>采集数据</w:t>
            </w:r>
          </w:p>
        </w:tc>
        <w:tc>
          <w:tcPr>
            <w:tcW w:w="437" w:type="pct"/>
            <w:vMerge w:val="restart"/>
            <w:tcBorders>
              <w:left w:val="single" w:color="auto" w:sz="8" w:space="0"/>
              <w:bottom w:val="single" w:color="000000" w:sz="8" w:space="0"/>
              <w:right w:val="single" w:color="auto" w:sz="8" w:space="0"/>
            </w:tcBorders>
            <w:vAlign w:val="center"/>
          </w:tcPr>
          <w:p w14:paraId="54AEE088">
            <w:pPr>
              <w:widowControl/>
              <w:spacing w:line="240" w:lineRule="auto"/>
              <w:jc w:val="center"/>
              <w:rPr>
                <w:rFonts w:hint="eastAsia" w:ascii="宋体" w:hAnsi="宋体" w:cs="宋体"/>
                <w:b/>
                <w:bCs/>
                <w:sz w:val="18"/>
                <w:szCs w:val="18"/>
              </w:rPr>
            </w:pPr>
            <w:r>
              <w:rPr>
                <w:rFonts w:hint="eastAsia" w:ascii="宋体" w:hAnsi="宋体" w:cs="宋体"/>
                <w:b/>
                <w:bCs/>
                <w:sz w:val="18"/>
                <w:szCs w:val="18"/>
              </w:rPr>
              <w:t>采集类别</w:t>
            </w:r>
          </w:p>
        </w:tc>
        <w:tc>
          <w:tcPr>
            <w:tcW w:w="876" w:type="pct"/>
            <w:vMerge w:val="restart"/>
            <w:tcBorders>
              <w:left w:val="single" w:color="auto" w:sz="8" w:space="0"/>
              <w:bottom w:val="single" w:color="000000" w:sz="8" w:space="0"/>
            </w:tcBorders>
            <w:vAlign w:val="center"/>
          </w:tcPr>
          <w:p w14:paraId="5C8BDBC5">
            <w:pPr>
              <w:widowControl/>
              <w:spacing w:line="240" w:lineRule="auto"/>
              <w:jc w:val="center"/>
              <w:rPr>
                <w:rFonts w:hint="eastAsia" w:ascii="宋体" w:hAnsi="宋体" w:cs="宋体"/>
                <w:b/>
                <w:bCs/>
                <w:sz w:val="18"/>
                <w:szCs w:val="18"/>
              </w:rPr>
            </w:pPr>
            <w:r>
              <w:rPr>
                <w:rFonts w:hint="eastAsia" w:ascii="宋体" w:hAnsi="宋体" w:cs="宋体"/>
                <w:b/>
                <w:bCs/>
                <w:sz w:val="18"/>
                <w:szCs w:val="18"/>
              </w:rPr>
              <w:t>备注</w:t>
            </w:r>
          </w:p>
        </w:tc>
      </w:tr>
      <w:tr w14:paraId="3407D51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tblHeader/>
          <w:jc w:val="center"/>
        </w:trPr>
        <w:tc>
          <w:tcPr>
            <w:tcW w:w="427" w:type="pct"/>
            <w:tcBorders>
              <w:top w:val="nil"/>
              <w:bottom w:val="single" w:color="auto" w:sz="8" w:space="0"/>
              <w:right w:val="single" w:color="auto" w:sz="8" w:space="0"/>
            </w:tcBorders>
            <w:vAlign w:val="center"/>
          </w:tcPr>
          <w:p w14:paraId="24011429">
            <w:pPr>
              <w:widowControl/>
              <w:spacing w:line="240" w:lineRule="auto"/>
              <w:jc w:val="center"/>
              <w:rPr>
                <w:rFonts w:hint="eastAsia" w:ascii="宋体" w:hAnsi="宋体" w:cs="宋体"/>
                <w:b/>
                <w:bCs/>
                <w:sz w:val="18"/>
                <w:szCs w:val="18"/>
              </w:rPr>
            </w:pPr>
            <w:r>
              <w:rPr>
                <w:rFonts w:hint="eastAsia" w:ascii="宋体" w:hAnsi="宋体" w:cs="宋体"/>
                <w:b/>
                <w:bCs/>
                <w:sz w:val="18"/>
                <w:szCs w:val="18"/>
              </w:rPr>
              <w:t>类型</w:t>
            </w:r>
          </w:p>
        </w:tc>
        <w:tc>
          <w:tcPr>
            <w:tcW w:w="1421" w:type="pct"/>
            <w:tcBorders>
              <w:top w:val="nil"/>
              <w:left w:val="single" w:color="auto" w:sz="8" w:space="0"/>
              <w:bottom w:val="single" w:color="auto" w:sz="8" w:space="0"/>
              <w:right w:val="single" w:color="auto" w:sz="8" w:space="0"/>
            </w:tcBorders>
            <w:vAlign w:val="center"/>
          </w:tcPr>
          <w:p w14:paraId="1233EBC5">
            <w:pPr>
              <w:widowControl/>
              <w:spacing w:line="240" w:lineRule="auto"/>
              <w:jc w:val="center"/>
              <w:rPr>
                <w:rFonts w:hint="eastAsia" w:ascii="宋体" w:hAnsi="宋体" w:cs="宋体"/>
                <w:b/>
                <w:bCs/>
                <w:sz w:val="18"/>
                <w:szCs w:val="18"/>
              </w:rPr>
            </w:pPr>
            <w:r>
              <w:rPr>
                <w:rFonts w:hint="eastAsia" w:ascii="宋体" w:hAnsi="宋体" w:cs="宋体"/>
                <w:b/>
                <w:bCs/>
                <w:sz w:val="18"/>
                <w:szCs w:val="18"/>
              </w:rPr>
              <w:t>名称</w:t>
            </w:r>
          </w:p>
        </w:tc>
        <w:tc>
          <w:tcPr>
            <w:tcW w:w="1261" w:type="pct"/>
            <w:tcBorders>
              <w:top w:val="nil"/>
              <w:left w:val="nil"/>
              <w:bottom w:val="single" w:color="auto" w:sz="8" w:space="0"/>
              <w:right w:val="single" w:color="auto" w:sz="8" w:space="0"/>
            </w:tcBorders>
            <w:vAlign w:val="center"/>
          </w:tcPr>
          <w:p w14:paraId="15175584">
            <w:pPr>
              <w:widowControl/>
              <w:spacing w:line="240" w:lineRule="auto"/>
              <w:jc w:val="center"/>
              <w:rPr>
                <w:rFonts w:hint="eastAsia" w:ascii="宋体" w:hAnsi="宋体" w:cs="宋体"/>
                <w:b/>
                <w:bCs/>
                <w:sz w:val="18"/>
                <w:szCs w:val="18"/>
              </w:rPr>
            </w:pPr>
            <w:r>
              <w:rPr>
                <w:rFonts w:hint="eastAsia" w:ascii="宋体" w:hAnsi="宋体" w:cs="宋体"/>
                <w:b/>
                <w:bCs/>
                <w:sz w:val="18"/>
                <w:szCs w:val="18"/>
              </w:rPr>
              <w:t>类型及格式</w:t>
            </w:r>
          </w:p>
        </w:tc>
        <w:tc>
          <w:tcPr>
            <w:tcW w:w="575" w:type="pct"/>
            <w:tcBorders>
              <w:top w:val="nil"/>
              <w:left w:val="nil"/>
              <w:bottom w:val="single" w:color="auto" w:sz="8" w:space="0"/>
              <w:right w:val="single" w:color="auto" w:sz="8" w:space="0"/>
            </w:tcBorders>
            <w:vAlign w:val="center"/>
          </w:tcPr>
          <w:p w14:paraId="554567DA">
            <w:pPr>
              <w:widowControl/>
              <w:spacing w:line="240" w:lineRule="auto"/>
              <w:jc w:val="center"/>
              <w:rPr>
                <w:rFonts w:hint="eastAsia" w:ascii="宋体" w:hAnsi="宋体" w:cs="宋体"/>
                <w:b/>
                <w:bCs/>
                <w:sz w:val="18"/>
                <w:szCs w:val="18"/>
              </w:rPr>
            </w:pPr>
            <w:r>
              <w:rPr>
                <w:rFonts w:hint="eastAsia" w:ascii="宋体" w:hAnsi="宋体" w:cs="宋体"/>
                <w:b/>
                <w:bCs/>
                <w:sz w:val="18"/>
                <w:szCs w:val="18"/>
              </w:rPr>
              <w:t>单位</w:t>
            </w:r>
          </w:p>
        </w:tc>
        <w:tc>
          <w:tcPr>
            <w:tcW w:w="437" w:type="pct"/>
            <w:vMerge w:val="continue"/>
            <w:tcBorders>
              <w:top w:val="single" w:color="auto" w:sz="8" w:space="0"/>
              <w:left w:val="single" w:color="auto" w:sz="8" w:space="0"/>
              <w:bottom w:val="single" w:color="000000" w:sz="8" w:space="0"/>
              <w:right w:val="single" w:color="auto" w:sz="8" w:space="0"/>
            </w:tcBorders>
            <w:vAlign w:val="center"/>
          </w:tcPr>
          <w:p w14:paraId="38B7C63E">
            <w:pPr>
              <w:adjustRightInd w:val="0"/>
              <w:snapToGrid w:val="0"/>
              <w:spacing w:line="240" w:lineRule="auto"/>
              <w:jc w:val="center"/>
              <w:rPr>
                <w:rFonts w:hint="eastAsia" w:ascii="宋体" w:hAnsi="宋体" w:eastAsia="宋体" w:cs="宋体"/>
                <w:b/>
                <w:bCs/>
                <w:color w:val="000000"/>
                <w:kern w:val="0"/>
                <w:sz w:val="18"/>
                <w:szCs w:val="18"/>
              </w:rPr>
            </w:pPr>
          </w:p>
        </w:tc>
        <w:tc>
          <w:tcPr>
            <w:tcW w:w="876" w:type="pct"/>
            <w:vMerge w:val="continue"/>
            <w:tcBorders>
              <w:top w:val="single" w:color="auto" w:sz="8" w:space="0"/>
              <w:left w:val="single" w:color="auto" w:sz="8" w:space="0"/>
              <w:bottom w:val="single" w:color="000000" w:sz="8" w:space="0"/>
            </w:tcBorders>
            <w:vAlign w:val="center"/>
          </w:tcPr>
          <w:p w14:paraId="771A9F0C">
            <w:pPr>
              <w:adjustRightInd w:val="0"/>
              <w:snapToGrid w:val="0"/>
              <w:spacing w:line="240" w:lineRule="auto"/>
              <w:rPr>
                <w:rFonts w:hint="eastAsia" w:ascii="宋体" w:hAnsi="宋体" w:eastAsia="宋体" w:cs="宋体"/>
                <w:b/>
                <w:bCs/>
                <w:color w:val="000000"/>
                <w:kern w:val="0"/>
                <w:sz w:val="18"/>
                <w:szCs w:val="18"/>
              </w:rPr>
            </w:pPr>
          </w:p>
        </w:tc>
      </w:tr>
      <w:tr w14:paraId="759934AC">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restart"/>
            <w:tcBorders>
              <w:top w:val="nil"/>
              <w:right w:val="single" w:color="auto" w:sz="8" w:space="0"/>
            </w:tcBorders>
            <w:vAlign w:val="center"/>
          </w:tcPr>
          <w:p w14:paraId="14EE920B">
            <w:pPr>
              <w:widowControl/>
              <w:spacing w:line="240" w:lineRule="auto"/>
              <w:jc w:val="left"/>
              <w:rPr>
                <w:rFonts w:hint="eastAsia" w:ascii="宋体" w:hAnsi="宋体" w:cs="宋体"/>
                <w:sz w:val="18"/>
                <w:szCs w:val="18"/>
              </w:rPr>
            </w:pPr>
            <w:r>
              <w:rPr>
                <w:rFonts w:hint="eastAsia" w:ascii="宋体" w:hAnsi="宋体" w:cs="宋体"/>
                <w:sz w:val="18"/>
                <w:szCs w:val="18"/>
              </w:rPr>
              <w:t>居民热力入口</w:t>
            </w:r>
          </w:p>
        </w:tc>
        <w:tc>
          <w:tcPr>
            <w:tcW w:w="1421" w:type="pct"/>
            <w:tcBorders>
              <w:top w:val="nil"/>
              <w:left w:val="single" w:color="auto" w:sz="8" w:space="0"/>
              <w:bottom w:val="single" w:color="auto" w:sz="8" w:space="0"/>
              <w:right w:val="single" w:color="auto" w:sz="8" w:space="0"/>
            </w:tcBorders>
            <w:vAlign w:val="center"/>
          </w:tcPr>
          <w:p w14:paraId="2457865C">
            <w:pPr>
              <w:widowControl/>
              <w:spacing w:line="240" w:lineRule="auto"/>
              <w:jc w:val="left"/>
              <w:rPr>
                <w:rFonts w:hint="eastAsia" w:ascii="宋体" w:hAnsi="宋体" w:cs="宋体"/>
                <w:sz w:val="18"/>
                <w:szCs w:val="18"/>
              </w:rPr>
            </w:pPr>
            <w:r>
              <w:rPr>
                <w:rFonts w:hint="eastAsia" w:ascii="宋体" w:hAnsi="宋体" w:cs="宋体"/>
                <w:sz w:val="18"/>
                <w:szCs w:val="18"/>
              </w:rPr>
              <w:t>供水温度</w:t>
            </w:r>
          </w:p>
        </w:tc>
        <w:tc>
          <w:tcPr>
            <w:tcW w:w="1261" w:type="pct"/>
            <w:tcBorders>
              <w:top w:val="nil"/>
              <w:left w:val="nil"/>
              <w:bottom w:val="single" w:color="auto" w:sz="8" w:space="0"/>
              <w:right w:val="single" w:color="auto" w:sz="8" w:space="0"/>
            </w:tcBorders>
            <w:vAlign w:val="center"/>
          </w:tcPr>
          <w:p w14:paraId="080802FE">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710A26B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55F3913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nil"/>
              <w:left w:val="single" w:color="auto" w:sz="8" w:space="0"/>
              <w:bottom w:val="single" w:color="000000" w:sz="8" w:space="0"/>
            </w:tcBorders>
            <w:vAlign w:val="center"/>
          </w:tcPr>
          <w:p w14:paraId="283BB336">
            <w:pPr>
              <w:widowControl/>
              <w:spacing w:line="240" w:lineRule="auto"/>
              <w:jc w:val="left"/>
              <w:rPr>
                <w:rFonts w:hint="eastAsia" w:ascii="宋体" w:hAnsi="宋体" w:cs="宋体"/>
                <w:sz w:val="18"/>
                <w:szCs w:val="18"/>
              </w:rPr>
            </w:pPr>
          </w:p>
        </w:tc>
      </w:tr>
      <w:tr w14:paraId="713AB17A">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4D685672">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525116C4">
            <w:pPr>
              <w:widowControl/>
              <w:spacing w:line="240" w:lineRule="auto"/>
              <w:jc w:val="left"/>
              <w:rPr>
                <w:rFonts w:hint="eastAsia" w:ascii="宋体" w:hAnsi="宋体" w:cs="宋体"/>
                <w:sz w:val="18"/>
                <w:szCs w:val="18"/>
              </w:rPr>
            </w:pPr>
            <w:r>
              <w:rPr>
                <w:rFonts w:hint="eastAsia" w:ascii="宋体" w:hAnsi="宋体" w:cs="宋体"/>
                <w:sz w:val="18"/>
                <w:szCs w:val="18"/>
              </w:rPr>
              <w:t>回水温度</w:t>
            </w:r>
          </w:p>
        </w:tc>
        <w:tc>
          <w:tcPr>
            <w:tcW w:w="1261" w:type="pct"/>
            <w:tcBorders>
              <w:top w:val="nil"/>
              <w:left w:val="nil"/>
              <w:bottom w:val="single" w:color="auto" w:sz="8" w:space="0"/>
              <w:right w:val="single" w:color="auto" w:sz="8" w:space="0"/>
            </w:tcBorders>
            <w:vAlign w:val="center"/>
          </w:tcPr>
          <w:p w14:paraId="0E7E100C">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43213F4E">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1795095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nil"/>
              <w:left w:val="single" w:color="auto" w:sz="8" w:space="0"/>
              <w:bottom w:val="single" w:color="000000" w:sz="8" w:space="0"/>
            </w:tcBorders>
            <w:vAlign w:val="center"/>
          </w:tcPr>
          <w:p w14:paraId="2A579607">
            <w:pPr>
              <w:widowControl/>
              <w:spacing w:line="240" w:lineRule="auto"/>
              <w:jc w:val="left"/>
              <w:rPr>
                <w:rFonts w:hint="eastAsia" w:ascii="宋体" w:hAnsi="宋体" w:cs="宋体"/>
                <w:sz w:val="18"/>
                <w:szCs w:val="18"/>
              </w:rPr>
            </w:pPr>
          </w:p>
        </w:tc>
      </w:tr>
      <w:tr w14:paraId="370F549B">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5487676D">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10DFE66F">
            <w:pPr>
              <w:widowControl/>
              <w:spacing w:line="240" w:lineRule="auto"/>
              <w:jc w:val="left"/>
              <w:rPr>
                <w:rFonts w:hint="eastAsia" w:ascii="宋体" w:hAnsi="宋体" w:cs="宋体"/>
                <w:sz w:val="18"/>
                <w:szCs w:val="18"/>
              </w:rPr>
            </w:pPr>
            <w:r>
              <w:rPr>
                <w:rFonts w:hint="eastAsia" w:ascii="宋体" w:hAnsi="宋体" w:cs="宋体"/>
                <w:sz w:val="18"/>
                <w:szCs w:val="18"/>
              </w:rPr>
              <w:t>供水压力</w:t>
            </w:r>
          </w:p>
        </w:tc>
        <w:tc>
          <w:tcPr>
            <w:tcW w:w="1261" w:type="pct"/>
            <w:tcBorders>
              <w:top w:val="nil"/>
              <w:left w:val="nil"/>
              <w:bottom w:val="single" w:color="auto" w:sz="8" w:space="0"/>
              <w:right w:val="single" w:color="auto" w:sz="8" w:space="0"/>
            </w:tcBorders>
            <w:vAlign w:val="center"/>
          </w:tcPr>
          <w:p w14:paraId="5A50B33B">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7282DE25">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37" w:type="pct"/>
            <w:tcBorders>
              <w:top w:val="nil"/>
              <w:left w:val="nil"/>
              <w:bottom w:val="single" w:color="auto" w:sz="8" w:space="0"/>
              <w:right w:val="single" w:color="auto" w:sz="8" w:space="0"/>
            </w:tcBorders>
            <w:vAlign w:val="center"/>
          </w:tcPr>
          <w:p w14:paraId="477E81BA">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nil"/>
              <w:left w:val="single" w:color="auto" w:sz="8" w:space="0"/>
              <w:bottom w:val="single" w:color="000000" w:sz="8" w:space="0"/>
            </w:tcBorders>
            <w:vAlign w:val="center"/>
          </w:tcPr>
          <w:p w14:paraId="501E63CB">
            <w:pPr>
              <w:widowControl/>
              <w:spacing w:line="240" w:lineRule="auto"/>
              <w:jc w:val="left"/>
              <w:rPr>
                <w:rFonts w:hint="eastAsia" w:ascii="宋体" w:hAnsi="宋体" w:cs="宋体"/>
                <w:sz w:val="18"/>
                <w:szCs w:val="18"/>
              </w:rPr>
            </w:pPr>
            <w:r>
              <w:rPr>
                <w:rFonts w:hint="eastAsia" w:ascii="宋体" w:hAnsi="宋体" w:cs="宋体"/>
                <w:sz w:val="18"/>
                <w:szCs w:val="18"/>
              </w:rPr>
              <w:t>除污器出口</w:t>
            </w:r>
          </w:p>
        </w:tc>
      </w:tr>
      <w:tr w14:paraId="75CA5D5A">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4C5775BC">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4D9C34A6">
            <w:pPr>
              <w:widowControl/>
              <w:spacing w:line="240" w:lineRule="auto"/>
              <w:jc w:val="left"/>
              <w:rPr>
                <w:rFonts w:hint="eastAsia" w:ascii="宋体" w:hAnsi="宋体" w:cs="宋体"/>
                <w:sz w:val="18"/>
                <w:szCs w:val="18"/>
              </w:rPr>
            </w:pPr>
            <w:r>
              <w:rPr>
                <w:rFonts w:hint="eastAsia" w:ascii="宋体" w:hAnsi="宋体" w:cs="宋体"/>
                <w:sz w:val="18"/>
                <w:szCs w:val="18"/>
              </w:rPr>
              <w:t>回水压力</w:t>
            </w:r>
          </w:p>
        </w:tc>
        <w:tc>
          <w:tcPr>
            <w:tcW w:w="1261" w:type="pct"/>
            <w:tcBorders>
              <w:top w:val="nil"/>
              <w:left w:val="nil"/>
              <w:bottom w:val="single" w:color="auto" w:sz="8" w:space="0"/>
              <w:right w:val="single" w:color="auto" w:sz="8" w:space="0"/>
            </w:tcBorders>
            <w:vAlign w:val="center"/>
          </w:tcPr>
          <w:p w14:paraId="0AB8EECC">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7CDBD37C">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37" w:type="pct"/>
            <w:tcBorders>
              <w:top w:val="nil"/>
              <w:left w:val="nil"/>
              <w:bottom w:val="single" w:color="auto" w:sz="8" w:space="0"/>
              <w:right w:val="single" w:color="auto" w:sz="8" w:space="0"/>
            </w:tcBorders>
            <w:vAlign w:val="center"/>
          </w:tcPr>
          <w:p w14:paraId="5FDB96F9">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nil"/>
              <w:left w:val="single" w:color="auto" w:sz="8" w:space="0"/>
              <w:bottom w:val="single" w:color="000000" w:sz="8" w:space="0"/>
            </w:tcBorders>
            <w:vAlign w:val="center"/>
          </w:tcPr>
          <w:p w14:paraId="4CA9A417">
            <w:pPr>
              <w:widowControl/>
              <w:spacing w:line="240" w:lineRule="auto"/>
              <w:jc w:val="left"/>
              <w:rPr>
                <w:rFonts w:hint="eastAsia" w:ascii="宋体" w:hAnsi="宋体" w:cs="宋体"/>
                <w:sz w:val="18"/>
                <w:szCs w:val="18"/>
              </w:rPr>
            </w:pPr>
            <w:r>
              <w:rPr>
                <w:rFonts w:hint="eastAsia" w:ascii="宋体" w:hAnsi="宋体" w:cs="宋体"/>
                <w:sz w:val="18"/>
                <w:szCs w:val="18"/>
              </w:rPr>
              <w:t>除污器进口</w:t>
            </w:r>
          </w:p>
        </w:tc>
      </w:tr>
      <w:tr w14:paraId="49CB14A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61842C18">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5D46DF03">
            <w:pPr>
              <w:widowControl/>
              <w:spacing w:line="240" w:lineRule="auto"/>
              <w:jc w:val="left"/>
              <w:rPr>
                <w:rFonts w:hint="eastAsia" w:ascii="宋体" w:hAnsi="宋体" w:cs="宋体"/>
                <w:sz w:val="18"/>
                <w:szCs w:val="18"/>
              </w:rPr>
            </w:pPr>
            <w:r>
              <w:rPr>
                <w:rFonts w:hint="eastAsia" w:ascii="宋体" w:hAnsi="宋体" w:cs="宋体"/>
                <w:sz w:val="18"/>
                <w:szCs w:val="18"/>
              </w:rPr>
              <w:t>供回水压差</w:t>
            </w:r>
          </w:p>
        </w:tc>
        <w:tc>
          <w:tcPr>
            <w:tcW w:w="1261" w:type="pct"/>
            <w:tcBorders>
              <w:top w:val="nil"/>
              <w:left w:val="nil"/>
              <w:bottom w:val="single" w:color="auto" w:sz="8" w:space="0"/>
              <w:right w:val="single" w:color="auto" w:sz="8" w:space="0"/>
            </w:tcBorders>
            <w:vAlign w:val="center"/>
          </w:tcPr>
          <w:p w14:paraId="6799FDAC">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44836D41">
            <w:pPr>
              <w:widowControl/>
              <w:spacing w:line="240" w:lineRule="auto"/>
              <w:jc w:val="center"/>
              <w:rPr>
                <w:rFonts w:hint="eastAsia" w:ascii="宋体" w:hAnsi="宋体" w:cs="宋体"/>
                <w:sz w:val="18"/>
                <w:szCs w:val="18"/>
              </w:rPr>
            </w:pPr>
            <w:r>
              <w:rPr>
                <w:rFonts w:hint="eastAsia" w:ascii="宋体" w:hAnsi="宋体" w:cs="宋体"/>
                <w:sz w:val="18"/>
                <w:szCs w:val="18"/>
              </w:rPr>
              <w:t>kPa</w:t>
            </w:r>
          </w:p>
        </w:tc>
        <w:tc>
          <w:tcPr>
            <w:tcW w:w="437" w:type="pct"/>
            <w:tcBorders>
              <w:top w:val="nil"/>
              <w:left w:val="nil"/>
              <w:bottom w:val="single" w:color="auto" w:sz="8" w:space="0"/>
              <w:right w:val="single" w:color="auto" w:sz="8" w:space="0"/>
            </w:tcBorders>
            <w:vAlign w:val="center"/>
          </w:tcPr>
          <w:p w14:paraId="40F05BF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nil"/>
              <w:left w:val="single" w:color="auto" w:sz="8" w:space="0"/>
              <w:bottom w:val="single" w:color="000000" w:sz="8" w:space="0"/>
            </w:tcBorders>
            <w:vAlign w:val="center"/>
          </w:tcPr>
          <w:p w14:paraId="06799C11">
            <w:pPr>
              <w:widowControl/>
              <w:spacing w:line="240" w:lineRule="auto"/>
              <w:jc w:val="left"/>
              <w:rPr>
                <w:rFonts w:hint="eastAsia" w:ascii="宋体" w:hAnsi="宋体" w:cs="宋体"/>
                <w:sz w:val="18"/>
                <w:szCs w:val="18"/>
              </w:rPr>
            </w:pPr>
          </w:p>
        </w:tc>
      </w:tr>
      <w:tr w14:paraId="4352C89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5F8BD428">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24B8814A">
            <w:pPr>
              <w:widowControl/>
              <w:spacing w:line="240" w:lineRule="auto"/>
              <w:jc w:val="left"/>
              <w:rPr>
                <w:rFonts w:hint="eastAsia" w:ascii="宋体" w:hAnsi="宋体" w:cs="宋体"/>
                <w:sz w:val="18"/>
                <w:szCs w:val="18"/>
              </w:rPr>
            </w:pPr>
            <w:r>
              <w:rPr>
                <w:rFonts w:hint="eastAsia" w:ascii="宋体" w:hAnsi="宋体" w:cs="宋体"/>
                <w:sz w:val="18"/>
                <w:szCs w:val="18"/>
              </w:rPr>
              <w:t>瞬时流量</w:t>
            </w:r>
          </w:p>
        </w:tc>
        <w:tc>
          <w:tcPr>
            <w:tcW w:w="1261" w:type="pct"/>
            <w:tcBorders>
              <w:top w:val="nil"/>
              <w:left w:val="nil"/>
              <w:bottom w:val="single" w:color="auto" w:sz="8" w:space="0"/>
              <w:right w:val="single" w:color="auto" w:sz="8" w:space="0"/>
            </w:tcBorders>
            <w:vAlign w:val="center"/>
          </w:tcPr>
          <w:p w14:paraId="2BC8B378">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74310B19">
            <w:pPr>
              <w:widowControl/>
              <w:spacing w:line="240" w:lineRule="auto"/>
              <w:jc w:val="center"/>
              <w:rPr>
                <w:rFonts w:hint="eastAsia" w:ascii="宋体" w:hAnsi="宋体" w:cs="宋体"/>
                <w:sz w:val="18"/>
                <w:szCs w:val="18"/>
              </w:rPr>
            </w:pPr>
            <w:r>
              <w:rPr>
                <w:rFonts w:hint="eastAsia" w:ascii="宋体" w:hAnsi="宋体" w:cs="宋体"/>
                <w:sz w:val="18"/>
                <w:szCs w:val="18"/>
              </w:rPr>
              <w:t>t/h</w:t>
            </w:r>
          </w:p>
        </w:tc>
        <w:tc>
          <w:tcPr>
            <w:tcW w:w="437" w:type="pct"/>
            <w:tcBorders>
              <w:top w:val="nil"/>
              <w:left w:val="nil"/>
              <w:bottom w:val="single" w:color="auto" w:sz="8" w:space="0"/>
              <w:right w:val="single" w:color="auto" w:sz="8" w:space="0"/>
            </w:tcBorders>
            <w:vAlign w:val="center"/>
          </w:tcPr>
          <w:p w14:paraId="341E2F94">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nil"/>
              <w:left w:val="single" w:color="auto" w:sz="8" w:space="0"/>
              <w:bottom w:val="single" w:color="000000" w:sz="8" w:space="0"/>
            </w:tcBorders>
            <w:vAlign w:val="center"/>
          </w:tcPr>
          <w:p w14:paraId="6C58CF6A">
            <w:pPr>
              <w:widowControl/>
              <w:spacing w:line="240" w:lineRule="auto"/>
              <w:jc w:val="left"/>
              <w:rPr>
                <w:rFonts w:hint="eastAsia" w:ascii="宋体" w:hAnsi="宋体" w:cs="宋体"/>
                <w:sz w:val="18"/>
                <w:szCs w:val="18"/>
              </w:rPr>
            </w:pPr>
          </w:p>
        </w:tc>
      </w:tr>
      <w:tr w14:paraId="3B0483AC">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41BF682A">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4088E0A5">
            <w:pPr>
              <w:widowControl/>
              <w:spacing w:line="240" w:lineRule="auto"/>
              <w:jc w:val="left"/>
              <w:rPr>
                <w:rFonts w:hint="eastAsia" w:ascii="宋体" w:hAnsi="宋体" w:cs="宋体"/>
                <w:sz w:val="18"/>
                <w:szCs w:val="18"/>
              </w:rPr>
            </w:pPr>
            <w:r>
              <w:rPr>
                <w:rFonts w:hint="eastAsia" w:ascii="宋体" w:hAnsi="宋体" w:cs="宋体"/>
                <w:sz w:val="18"/>
                <w:szCs w:val="18"/>
              </w:rPr>
              <w:t>瞬时热量</w:t>
            </w:r>
          </w:p>
        </w:tc>
        <w:tc>
          <w:tcPr>
            <w:tcW w:w="1261" w:type="pct"/>
            <w:tcBorders>
              <w:top w:val="nil"/>
              <w:left w:val="nil"/>
              <w:bottom w:val="single" w:color="auto" w:sz="8" w:space="0"/>
              <w:right w:val="single" w:color="auto" w:sz="8" w:space="0"/>
            </w:tcBorders>
            <w:vAlign w:val="center"/>
          </w:tcPr>
          <w:p w14:paraId="37BC43D5">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73B37AA1">
            <w:pPr>
              <w:widowControl/>
              <w:spacing w:line="240" w:lineRule="auto"/>
              <w:jc w:val="center"/>
              <w:rPr>
                <w:rFonts w:hint="eastAsia" w:ascii="宋体" w:hAnsi="宋体" w:cs="宋体"/>
                <w:sz w:val="18"/>
                <w:szCs w:val="18"/>
              </w:rPr>
            </w:pPr>
            <w:r>
              <w:rPr>
                <w:rFonts w:hint="eastAsia" w:ascii="宋体" w:hAnsi="宋体" w:cs="宋体"/>
                <w:sz w:val="18"/>
                <w:szCs w:val="18"/>
              </w:rPr>
              <w:t>GJ/h</w:t>
            </w:r>
          </w:p>
        </w:tc>
        <w:tc>
          <w:tcPr>
            <w:tcW w:w="437" w:type="pct"/>
            <w:tcBorders>
              <w:top w:val="nil"/>
              <w:left w:val="nil"/>
              <w:bottom w:val="single" w:color="auto" w:sz="8" w:space="0"/>
              <w:right w:val="single" w:color="auto" w:sz="8" w:space="0"/>
            </w:tcBorders>
            <w:vAlign w:val="center"/>
          </w:tcPr>
          <w:p w14:paraId="7CA8B89E">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nil"/>
              <w:left w:val="single" w:color="auto" w:sz="8" w:space="0"/>
              <w:bottom w:val="single" w:color="000000" w:sz="8" w:space="0"/>
            </w:tcBorders>
            <w:vAlign w:val="center"/>
          </w:tcPr>
          <w:p w14:paraId="5E93804D">
            <w:pPr>
              <w:widowControl/>
              <w:spacing w:line="240" w:lineRule="auto"/>
              <w:jc w:val="left"/>
              <w:rPr>
                <w:rFonts w:hint="eastAsia" w:ascii="宋体" w:hAnsi="宋体" w:cs="宋体"/>
                <w:sz w:val="18"/>
                <w:szCs w:val="18"/>
              </w:rPr>
            </w:pPr>
          </w:p>
        </w:tc>
      </w:tr>
      <w:tr w14:paraId="770D213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28C89AC3">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190C7156">
            <w:pPr>
              <w:widowControl/>
              <w:spacing w:line="240" w:lineRule="auto"/>
              <w:jc w:val="left"/>
              <w:rPr>
                <w:rFonts w:hint="eastAsia" w:ascii="宋体" w:hAnsi="宋体" w:cs="宋体"/>
                <w:sz w:val="18"/>
                <w:szCs w:val="18"/>
              </w:rPr>
            </w:pPr>
            <w:r>
              <w:rPr>
                <w:rFonts w:hint="eastAsia" w:ascii="宋体" w:hAnsi="宋体" w:cs="宋体"/>
                <w:sz w:val="18"/>
                <w:szCs w:val="18"/>
              </w:rPr>
              <w:t>累计流量</w:t>
            </w:r>
          </w:p>
        </w:tc>
        <w:tc>
          <w:tcPr>
            <w:tcW w:w="1261" w:type="pct"/>
            <w:tcBorders>
              <w:top w:val="nil"/>
              <w:left w:val="nil"/>
              <w:bottom w:val="single" w:color="auto" w:sz="8" w:space="0"/>
              <w:right w:val="single" w:color="auto" w:sz="8" w:space="0"/>
            </w:tcBorders>
            <w:vAlign w:val="center"/>
          </w:tcPr>
          <w:p w14:paraId="30DFDEA7">
            <w:pPr>
              <w:widowControl/>
              <w:spacing w:line="240" w:lineRule="auto"/>
              <w:jc w:val="left"/>
              <w:rPr>
                <w:rFonts w:hint="eastAsia" w:ascii="宋体" w:hAnsi="宋体" w:cs="宋体"/>
                <w:sz w:val="18"/>
                <w:szCs w:val="18"/>
              </w:rPr>
            </w:pPr>
            <w:r>
              <w:rPr>
                <w:rFonts w:hint="eastAsia" w:ascii="宋体" w:hAnsi="宋体" w:cs="宋体"/>
                <w:sz w:val="18"/>
                <w:szCs w:val="18"/>
              </w:rPr>
              <w:t>浮点型（n..10，0）</w:t>
            </w:r>
          </w:p>
        </w:tc>
        <w:tc>
          <w:tcPr>
            <w:tcW w:w="575" w:type="pct"/>
            <w:tcBorders>
              <w:top w:val="nil"/>
              <w:left w:val="nil"/>
              <w:bottom w:val="single" w:color="auto" w:sz="8" w:space="0"/>
              <w:right w:val="single" w:color="auto" w:sz="8" w:space="0"/>
            </w:tcBorders>
            <w:vAlign w:val="center"/>
          </w:tcPr>
          <w:p w14:paraId="236C184F">
            <w:pPr>
              <w:widowControl/>
              <w:spacing w:line="240" w:lineRule="auto"/>
              <w:jc w:val="center"/>
              <w:rPr>
                <w:rFonts w:hint="eastAsia" w:ascii="宋体" w:hAnsi="宋体" w:cs="宋体"/>
                <w:sz w:val="18"/>
                <w:szCs w:val="18"/>
              </w:rPr>
            </w:pPr>
            <w:r>
              <w:rPr>
                <w:rFonts w:hint="eastAsia" w:ascii="宋体" w:hAnsi="宋体" w:cs="宋体"/>
                <w:sz w:val="18"/>
                <w:szCs w:val="18"/>
              </w:rPr>
              <w:t>GJ</w:t>
            </w:r>
          </w:p>
        </w:tc>
        <w:tc>
          <w:tcPr>
            <w:tcW w:w="437" w:type="pct"/>
            <w:tcBorders>
              <w:top w:val="nil"/>
              <w:left w:val="nil"/>
              <w:bottom w:val="single" w:color="auto" w:sz="8" w:space="0"/>
              <w:right w:val="single" w:color="auto" w:sz="8" w:space="0"/>
            </w:tcBorders>
            <w:vAlign w:val="center"/>
          </w:tcPr>
          <w:p w14:paraId="5850F084">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nil"/>
              <w:left w:val="single" w:color="auto" w:sz="8" w:space="0"/>
              <w:bottom w:val="single" w:color="000000" w:sz="8" w:space="0"/>
            </w:tcBorders>
            <w:vAlign w:val="center"/>
          </w:tcPr>
          <w:p w14:paraId="68D2E0EA">
            <w:pPr>
              <w:widowControl/>
              <w:spacing w:line="240" w:lineRule="auto"/>
              <w:jc w:val="left"/>
              <w:rPr>
                <w:rFonts w:hint="eastAsia" w:ascii="宋体" w:hAnsi="宋体" w:cs="宋体"/>
                <w:sz w:val="18"/>
                <w:szCs w:val="18"/>
              </w:rPr>
            </w:pPr>
          </w:p>
        </w:tc>
      </w:tr>
      <w:tr w14:paraId="12D3239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577DFF2D">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358A9B55">
            <w:pPr>
              <w:widowControl/>
              <w:spacing w:line="240" w:lineRule="auto"/>
              <w:jc w:val="left"/>
              <w:rPr>
                <w:rFonts w:hint="eastAsia" w:ascii="宋体" w:hAnsi="宋体" w:cs="宋体"/>
                <w:sz w:val="18"/>
                <w:szCs w:val="18"/>
              </w:rPr>
            </w:pPr>
            <w:r>
              <w:rPr>
                <w:rFonts w:hint="eastAsia" w:ascii="宋体" w:hAnsi="宋体" w:cs="宋体"/>
                <w:sz w:val="18"/>
                <w:szCs w:val="18"/>
              </w:rPr>
              <w:t>累计热量</w:t>
            </w:r>
          </w:p>
        </w:tc>
        <w:tc>
          <w:tcPr>
            <w:tcW w:w="1261" w:type="pct"/>
            <w:tcBorders>
              <w:top w:val="nil"/>
              <w:left w:val="nil"/>
              <w:bottom w:val="single" w:color="auto" w:sz="8" w:space="0"/>
              <w:right w:val="single" w:color="auto" w:sz="8" w:space="0"/>
            </w:tcBorders>
            <w:vAlign w:val="center"/>
          </w:tcPr>
          <w:p w14:paraId="3E2A4990">
            <w:pPr>
              <w:widowControl/>
              <w:spacing w:line="240" w:lineRule="auto"/>
              <w:jc w:val="left"/>
              <w:rPr>
                <w:rFonts w:hint="eastAsia" w:ascii="宋体" w:hAnsi="宋体" w:cs="宋体"/>
                <w:sz w:val="18"/>
                <w:szCs w:val="18"/>
              </w:rPr>
            </w:pPr>
            <w:r>
              <w:rPr>
                <w:rFonts w:hint="eastAsia" w:ascii="宋体" w:hAnsi="宋体" w:cs="宋体"/>
                <w:sz w:val="18"/>
                <w:szCs w:val="18"/>
              </w:rPr>
              <w:t>浮点型（n..10，0）</w:t>
            </w:r>
          </w:p>
        </w:tc>
        <w:tc>
          <w:tcPr>
            <w:tcW w:w="575" w:type="pct"/>
            <w:tcBorders>
              <w:top w:val="nil"/>
              <w:left w:val="nil"/>
              <w:bottom w:val="single" w:color="auto" w:sz="8" w:space="0"/>
              <w:right w:val="single" w:color="auto" w:sz="8" w:space="0"/>
            </w:tcBorders>
            <w:vAlign w:val="center"/>
          </w:tcPr>
          <w:p w14:paraId="00987F8A">
            <w:pPr>
              <w:widowControl/>
              <w:spacing w:line="240" w:lineRule="auto"/>
              <w:jc w:val="center"/>
              <w:rPr>
                <w:rFonts w:hint="eastAsia" w:ascii="宋体" w:hAnsi="宋体" w:cs="宋体"/>
                <w:sz w:val="18"/>
                <w:szCs w:val="18"/>
              </w:rPr>
            </w:pPr>
            <w:r>
              <w:rPr>
                <w:rFonts w:hint="eastAsia" w:ascii="宋体" w:hAnsi="宋体" w:cs="宋体"/>
                <w:sz w:val="18"/>
                <w:szCs w:val="18"/>
              </w:rPr>
              <w:t>t</w:t>
            </w:r>
          </w:p>
        </w:tc>
        <w:tc>
          <w:tcPr>
            <w:tcW w:w="437" w:type="pct"/>
            <w:tcBorders>
              <w:top w:val="nil"/>
              <w:left w:val="nil"/>
              <w:bottom w:val="single" w:color="auto" w:sz="8" w:space="0"/>
              <w:right w:val="single" w:color="auto" w:sz="8" w:space="0"/>
            </w:tcBorders>
            <w:vAlign w:val="center"/>
          </w:tcPr>
          <w:p w14:paraId="31BC690A">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nil"/>
              <w:left w:val="single" w:color="auto" w:sz="8" w:space="0"/>
              <w:bottom w:val="single" w:color="000000" w:sz="8" w:space="0"/>
            </w:tcBorders>
            <w:vAlign w:val="center"/>
          </w:tcPr>
          <w:p w14:paraId="27D3D033">
            <w:pPr>
              <w:widowControl/>
              <w:spacing w:line="240" w:lineRule="auto"/>
              <w:jc w:val="left"/>
              <w:rPr>
                <w:rFonts w:hint="eastAsia" w:ascii="宋体" w:hAnsi="宋体" w:cs="宋体"/>
                <w:sz w:val="18"/>
                <w:szCs w:val="18"/>
              </w:rPr>
            </w:pPr>
          </w:p>
        </w:tc>
      </w:tr>
      <w:tr w14:paraId="6F018BA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1A965691">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3753DD52">
            <w:pPr>
              <w:widowControl/>
              <w:spacing w:line="240" w:lineRule="auto"/>
              <w:jc w:val="left"/>
              <w:rPr>
                <w:rFonts w:hint="eastAsia" w:ascii="宋体" w:hAnsi="宋体" w:cs="宋体"/>
                <w:sz w:val="18"/>
                <w:szCs w:val="18"/>
              </w:rPr>
            </w:pPr>
            <w:r>
              <w:rPr>
                <w:rFonts w:hint="eastAsia" w:ascii="宋体" w:hAnsi="宋体" w:cs="宋体"/>
                <w:sz w:val="18"/>
                <w:szCs w:val="18"/>
              </w:rPr>
              <w:t>除污器进口压力</w:t>
            </w:r>
          </w:p>
        </w:tc>
        <w:tc>
          <w:tcPr>
            <w:tcW w:w="1261" w:type="pct"/>
            <w:tcBorders>
              <w:top w:val="nil"/>
              <w:left w:val="nil"/>
              <w:bottom w:val="single" w:color="auto" w:sz="8" w:space="0"/>
              <w:right w:val="single" w:color="auto" w:sz="8" w:space="0"/>
            </w:tcBorders>
            <w:vAlign w:val="center"/>
          </w:tcPr>
          <w:p w14:paraId="3456C3BF">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6900BD54">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37" w:type="pct"/>
            <w:tcBorders>
              <w:top w:val="nil"/>
              <w:left w:val="nil"/>
              <w:bottom w:val="single" w:color="auto" w:sz="8" w:space="0"/>
              <w:right w:val="single" w:color="auto" w:sz="8" w:space="0"/>
            </w:tcBorders>
            <w:vAlign w:val="center"/>
          </w:tcPr>
          <w:p w14:paraId="78C5C670">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nil"/>
              <w:left w:val="single" w:color="auto" w:sz="8" w:space="0"/>
              <w:bottom w:val="single" w:color="000000" w:sz="8" w:space="0"/>
            </w:tcBorders>
            <w:vAlign w:val="center"/>
          </w:tcPr>
          <w:p w14:paraId="2608AC34">
            <w:pPr>
              <w:widowControl/>
              <w:spacing w:line="240" w:lineRule="auto"/>
              <w:jc w:val="left"/>
              <w:rPr>
                <w:rFonts w:hint="eastAsia" w:ascii="宋体" w:hAnsi="宋体" w:cs="宋体"/>
                <w:sz w:val="18"/>
                <w:szCs w:val="18"/>
              </w:rPr>
            </w:pPr>
            <w:r>
              <w:rPr>
                <w:rFonts w:hint="eastAsia" w:ascii="宋体" w:hAnsi="宋体" w:cs="宋体"/>
                <w:sz w:val="18"/>
                <w:szCs w:val="18"/>
              </w:rPr>
              <w:t>供水</w:t>
            </w:r>
          </w:p>
        </w:tc>
      </w:tr>
      <w:tr w14:paraId="186060E7">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6B5BDBF7">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6939B512">
            <w:pPr>
              <w:widowControl/>
              <w:spacing w:line="240" w:lineRule="auto"/>
              <w:jc w:val="left"/>
              <w:rPr>
                <w:rFonts w:hint="eastAsia" w:ascii="宋体" w:hAnsi="宋体" w:cs="宋体"/>
                <w:sz w:val="18"/>
                <w:szCs w:val="18"/>
              </w:rPr>
            </w:pPr>
            <w:r>
              <w:rPr>
                <w:rFonts w:hint="eastAsia" w:ascii="宋体" w:hAnsi="宋体" w:cs="宋体"/>
                <w:sz w:val="18"/>
                <w:szCs w:val="18"/>
              </w:rPr>
              <w:t>除污器出口压力</w:t>
            </w:r>
          </w:p>
        </w:tc>
        <w:tc>
          <w:tcPr>
            <w:tcW w:w="1261" w:type="pct"/>
            <w:tcBorders>
              <w:top w:val="nil"/>
              <w:left w:val="nil"/>
              <w:bottom w:val="single" w:color="auto" w:sz="8" w:space="0"/>
              <w:right w:val="single" w:color="auto" w:sz="8" w:space="0"/>
            </w:tcBorders>
            <w:vAlign w:val="center"/>
          </w:tcPr>
          <w:p w14:paraId="41D8726C">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6CFB20E3">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37" w:type="pct"/>
            <w:tcBorders>
              <w:top w:val="nil"/>
              <w:left w:val="nil"/>
              <w:bottom w:val="single" w:color="auto" w:sz="8" w:space="0"/>
              <w:right w:val="single" w:color="auto" w:sz="8" w:space="0"/>
            </w:tcBorders>
            <w:vAlign w:val="center"/>
          </w:tcPr>
          <w:p w14:paraId="1CE2ED7B">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nil"/>
              <w:left w:val="single" w:color="auto" w:sz="8" w:space="0"/>
              <w:bottom w:val="single" w:color="000000" w:sz="8" w:space="0"/>
            </w:tcBorders>
            <w:vAlign w:val="center"/>
          </w:tcPr>
          <w:p w14:paraId="6FC7B638">
            <w:pPr>
              <w:widowControl/>
              <w:spacing w:line="240" w:lineRule="auto"/>
              <w:jc w:val="left"/>
              <w:rPr>
                <w:rFonts w:hint="eastAsia" w:ascii="宋体" w:hAnsi="宋体" w:cs="宋体"/>
                <w:sz w:val="18"/>
                <w:szCs w:val="18"/>
              </w:rPr>
            </w:pPr>
            <w:r>
              <w:rPr>
                <w:rFonts w:hint="eastAsia" w:ascii="宋体" w:hAnsi="宋体" w:cs="宋体"/>
                <w:sz w:val="18"/>
                <w:szCs w:val="18"/>
              </w:rPr>
              <w:t>回水</w:t>
            </w:r>
          </w:p>
        </w:tc>
      </w:tr>
      <w:tr w14:paraId="3F87AEF5">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72B11AAE">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239E7535">
            <w:pPr>
              <w:widowControl/>
              <w:spacing w:line="240" w:lineRule="auto"/>
              <w:jc w:val="left"/>
              <w:rPr>
                <w:rFonts w:hint="eastAsia" w:ascii="宋体" w:hAnsi="宋体" w:cs="宋体"/>
                <w:sz w:val="18"/>
                <w:szCs w:val="18"/>
              </w:rPr>
            </w:pPr>
            <w:r>
              <w:rPr>
                <w:rFonts w:hint="eastAsia" w:ascii="宋体" w:hAnsi="宋体" w:cs="宋体"/>
                <w:sz w:val="18"/>
                <w:szCs w:val="18"/>
              </w:rPr>
              <w:t>单元物联网智能阀开度/</w:t>
            </w:r>
          </w:p>
          <w:p w14:paraId="7E72DF18">
            <w:pPr>
              <w:widowControl/>
              <w:spacing w:line="240" w:lineRule="auto"/>
              <w:jc w:val="left"/>
              <w:rPr>
                <w:rFonts w:hint="eastAsia" w:ascii="宋体" w:hAnsi="宋体" w:cs="宋体"/>
                <w:sz w:val="18"/>
                <w:szCs w:val="18"/>
              </w:rPr>
            </w:pPr>
            <w:r>
              <w:rPr>
                <w:rFonts w:hint="eastAsia" w:ascii="宋体" w:hAnsi="宋体" w:cs="宋体"/>
                <w:sz w:val="18"/>
                <w:szCs w:val="18"/>
              </w:rPr>
              <w:t>电动调节阀开度/</w:t>
            </w:r>
          </w:p>
          <w:p w14:paraId="3588F809">
            <w:pPr>
              <w:widowControl/>
              <w:spacing w:line="240" w:lineRule="auto"/>
              <w:jc w:val="left"/>
              <w:rPr>
                <w:rFonts w:hint="eastAsia" w:ascii="宋体" w:hAnsi="宋体" w:cs="宋体"/>
                <w:sz w:val="18"/>
                <w:szCs w:val="18"/>
              </w:rPr>
            </w:pPr>
            <w:r>
              <w:rPr>
                <w:rFonts w:hint="eastAsia" w:ascii="宋体" w:hAnsi="宋体" w:cs="宋体"/>
                <w:sz w:val="18"/>
                <w:szCs w:val="18"/>
              </w:rPr>
              <w:t>电动喷射泵开度</w:t>
            </w:r>
          </w:p>
        </w:tc>
        <w:tc>
          <w:tcPr>
            <w:tcW w:w="1261" w:type="pct"/>
            <w:tcBorders>
              <w:top w:val="nil"/>
              <w:left w:val="nil"/>
              <w:bottom w:val="single" w:color="auto" w:sz="8" w:space="0"/>
              <w:right w:val="single" w:color="auto" w:sz="8" w:space="0"/>
            </w:tcBorders>
            <w:vAlign w:val="center"/>
          </w:tcPr>
          <w:p w14:paraId="6917A25A">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41DD1DF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10A2859C">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nil"/>
              <w:left w:val="single" w:color="auto" w:sz="8" w:space="0"/>
              <w:bottom w:val="single" w:color="000000" w:sz="8" w:space="0"/>
            </w:tcBorders>
            <w:vAlign w:val="center"/>
          </w:tcPr>
          <w:p w14:paraId="1DA8A788">
            <w:pPr>
              <w:widowControl/>
              <w:spacing w:line="240" w:lineRule="auto"/>
              <w:jc w:val="left"/>
              <w:rPr>
                <w:rFonts w:hint="eastAsia" w:ascii="宋体" w:hAnsi="宋体" w:cs="宋体"/>
                <w:sz w:val="18"/>
                <w:szCs w:val="18"/>
              </w:rPr>
            </w:pPr>
          </w:p>
        </w:tc>
      </w:tr>
      <w:tr w14:paraId="58312B6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bottom w:val="single" w:color="auto" w:sz="8" w:space="0"/>
              <w:right w:val="single" w:color="auto" w:sz="8" w:space="0"/>
            </w:tcBorders>
          </w:tcPr>
          <w:p w14:paraId="35E09312">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5555AF4F">
            <w:pPr>
              <w:widowControl/>
              <w:spacing w:line="240" w:lineRule="auto"/>
              <w:jc w:val="left"/>
              <w:rPr>
                <w:rFonts w:hint="eastAsia" w:ascii="宋体" w:hAnsi="宋体" w:cs="宋体"/>
                <w:sz w:val="18"/>
                <w:szCs w:val="18"/>
              </w:rPr>
            </w:pPr>
            <w:r>
              <w:rPr>
                <w:rFonts w:hint="eastAsia" w:ascii="宋体" w:hAnsi="宋体" w:cs="宋体"/>
                <w:sz w:val="18"/>
                <w:szCs w:val="18"/>
              </w:rPr>
              <w:t>楼栋累计电量</w:t>
            </w:r>
          </w:p>
        </w:tc>
        <w:tc>
          <w:tcPr>
            <w:tcW w:w="1261" w:type="pct"/>
            <w:tcBorders>
              <w:top w:val="nil"/>
              <w:left w:val="nil"/>
              <w:bottom w:val="single" w:color="auto" w:sz="8" w:space="0"/>
              <w:right w:val="single" w:color="auto" w:sz="8" w:space="0"/>
            </w:tcBorders>
            <w:vAlign w:val="center"/>
          </w:tcPr>
          <w:p w14:paraId="7F00CE56">
            <w:pPr>
              <w:widowControl/>
              <w:spacing w:line="240" w:lineRule="auto"/>
              <w:jc w:val="left"/>
              <w:rPr>
                <w:rFonts w:hint="eastAsia" w:ascii="宋体" w:hAnsi="宋体" w:cs="宋体"/>
                <w:sz w:val="18"/>
                <w:szCs w:val="18"/>
              </w:rPr>
            </w:pPr>
            <w:r>
              <w:rPr>
                <w:rFonts w:hint="eastAsia" w:ascii="宋体" w:hAnsi="宋体" w:cs="宋体"/>
                <w:sz w:val="18"/>
                <w:szCs w:val="18"/>
              </w:rPr>
              <w:t>浮点型（n..20，0）</w:t>
            </w:r>
          </w:p>
        </w:tc>
        <w:tc>
          <w:tcPr>
            <w:tcW w:w="575" w:type="pct"/>
            <w:tcBorders>
              <w:top w:val="nil"/>
              <w:left w:val="nil"/>
              <w:bottom w:val="single" w:color="auto" w:sz="8" w:space="0"/>
              <w:right w:val="single" w:color="auto" w:sz="8" w:space="0"/>
            </w:tcBorders>
            <w:vAlign w:val="center"/>
          </w:tcPr>
          <w:p w14:paraId="62FE1310">
            <w:pPr>
              <w:widowControl/>
              <w:spacing w:line="240" w:lineRule="auto"/>
              <w:jc w:val="center"/>
              <w:rPr>
                <w:rFonts w:hint="eastAsia" w:ascii="宋体" w:hAnsi="宋体" w:cs="宋体"/>
                <w:sz w:val="18"/>
                <w:szCs w:val="18"/>
              </w:rPr>
            </w:pPr>
            <w:r>
              <w:rPr>
                <w:rFonts w:hint="eastAsia" w:ascii="宋体" w:hAnsi="宋体" w:cs="宋体"/>
                <w:sz w:val="18"/>
                <w:szCs w:val="18"/>
              </w:rPr>
              <w:t>kWh</w:t>
            </w:r>
          </w:p>
        </w:tc>
        <w:tc>
          <w:tcPr>
            <w:tcW w:w="437" w:type="pct"/>
            <w:tcBorders>
              <w:top w:val="nil"/>
              <w:left w:val="nil"/>
              <w:bottom w:val="single" w:color="auto" w:sz="8" w:space="0"/>
              <w:right w:val="single" w:color="auto" w:sz="8" w:space="0"/>
            </w:tcBorders>
            <w:vAlign w:val="center"/>
          </w:tcPr>
          <w:p w14:paraId="1B4A7D9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nil"/>
              <w:left w:val="single" w:color="auto" w:sz="8" w:space="0"/>
              <w:bottom w:val="single" w:color="000000" w:sz="8" w:space="0"/>
            </w:tcBorders>
            <w:vAlign w:val="center"/>
          </w:tcPr>
          <w:p w14:paraId="17FE63DF">
            <w:pPr>
              <w:widowControl/>
              <w:spacing w:line="240" w:lineRule="auto"/>
              <w:jc w:val="left"/>
              <w:rPr>
                <w:rFonts w:hint="eastAsia" w:ascii="宋体" w:hAnsi="宋体" w:cs="宋体"/>
                <w:sz w:val="18"/>
                <w:szCs w:val="18"/>
              </w:rPr>
            </w:pPr>
            <w:r>
              <w:rPr>
                <w:rFonts w:hint="eastAsia" w:ascii="宋体" w:hAnsi="宋体" w:cs="宋体"/>
                <w:sz w:val="18"/>
                <w:szCs w:val="18"/>
              </w:rPr>
              <w:t>智能化设备</w:t>
            </w:r>
          </w:p>
        </w:tc>
      </w:tr>
      <w:tr w14:paraId="6904A04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467" w:hRule="atLeast"/>
          <w:jc w:val="center"/>
        </w:trPr>
        <w:tc>
          <w:tcPr>
            <w:tcW w:w="427" w:type="pct"/>
            <w:vMerge w:val="restart"/>
            <w:tcBorders>
              <w:right w:val="single" w:color="auto" w:sz="8" w:space="0"/>
            </w:tcBorders>
            <w:vAlign w:val="center"/>
          </w:tcPr>
          <w:p w14:paraId="757A5973">
            <w:pPr>
              <w:widowControl/>
              <w:spacing w:line="240" w:lineRule="auto"/>
              <w:jc w:val="left"/>
              <w:rPr>
                <w:rFonts w:hint="eastAsia" w:ascii="宋体" w:hAnsi="宋体" w:cs="宋体"/>
                <w:sz w:val="18"/>
                <w:szCs w:val="18"/>
              </w:rPr>
            </w:pPr>
            <w:r>
              <w:rPr>
                <w:rFonts w:hint="eastAsia" w:ascii="宋体" w:hAnsi="宋体" w:cs="宋体"/>
                <w:sz w:val="18"/>
                <w:szCs w:val="18"/>
              </w:rPr>
              <w:t>公建热力入口</w:t>
            </w:r>
          </w:p>
        </w:tc>
        <w:tc>
          <w:tcPr>
            <w:tcW w:w="1421" w:type="pct"/>
            <w:tcBorders>
              <w:top w:val="nil"/>
              <w:left w:val="single" w:color="auto" w:sz="8" w:space="0"/>
              <w:bottom w:val="single" w:color="auto" w:sz="8" w:space="0"/>
              <w:right w:val="single" w:color="auto" w:sz="8" w:space="0"/>
            </w:tcBorders>
            <w:vAlign w:val="center"/>
          </w:tcPr>
          <w:p w14:paraId="60715401">
            <w:pPr>
              <w:widowControl/>
              <w:spacing w:line="240" w:lineRule="auto"/>
              <w:jc w:val="left"/>
              <w:rPr>
                <w:rFonts w:hint="eastAsia" w:ascii="宋体" w:hAnsi="宋体" w:cs="宋体"/>
                <w:sz w:val="18"/>
                <w:szCs w:val="18"/>
              </w:rPr>
            </w:pPr>
            <w:r>
              <w:rPr>
                <w:rFonts w:hint="eastAsia" w:ascii="宋体" w:hAnsi="宋体" w:cs="宋体"/>
                <w:sz w:val="18"/>
                <w:szCs w:val="18"/>
              </w:rPr>
              <w:t>供水温度</w:t>
            </w:r>
          </w:p>
        </w:tc>
        <w:tc>
          <w:tcPr>
            <w:tcW w:w="1261" w:type="pct"/>
            <w:tcBorders>
              <w:top w:val="nil"/>
              <w:left w:val="nil"/>
              <w:bottom w:val="single" w:color="auto" w:sz="8" w:space="0"/>
              <w:right w:val="single" w:color="auto" w:sz="8" w:space="0"/>
            </w:tcBorders>
            <w:vAlign w:val="center"/>
          </w:tcPr>
          <w:p w14:paraId="4CA16A64">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3720871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7F25DAC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773EB778">
            <w:pPr>
              <w:widowControl/>
              <w:spacing w:line="240" w:lineRule="auto"/>
              <w:jc w:val="left"/>
              <w:rPr>
                <w:rFonts w:hint="eastAsia" w:ascii="宋体" w:hAnsi="宋体" w:cs="宋体"/>
                <w:sz w:val="18"/>
                <w:szCs w:val="18"/>
              </w:rPr>
            </w:pPr>
          </w:p>
        </w:tc>
      </w:tr>
      <w:tr w14:paraId="5BC4B42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38BCC7DA">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0640AC5C">
            <w:pPr>
              <w:widowControl/>
              <w:spacing w:line="240" w:lineRule="auto"/>
              <w:jc w:val="left"/>
              <w:rPr>
                <w:rFonts w:hint="eastAsia" w:ascii="宋体" w:hAnsi="宋体" w:cs="宋体"/>
                <w:sz w:val="18"/>
                <w:szCs w:val="18"/>
              </w:rPr>
            </w:pPr>
            <w:r>
              <w:rPr>
                <w:rFonts w:hint="eastAsia" w:ascii="宋体" w:hAnsi="宋体" w:cs="宋体"/>
                <w:sz w:val="18"/>
                <w:szCs w:val="18"/>
              </w:rPr>
              <w:t>回水温度</w:t>
            </w:r>
          </w:p>
        </w:tc>
        <w:tc>
          <w:tcPr>
            <w:tcW w:w="1261" w:type="pct"/>
            <w:tcBorders>
              <w:top w:val="nil"/>
              <w:left w:val="nil"/>
              <w:bottom w:val="single" w:color="auto" w:sz="8" w:space="0"/>
              <w:right w:val="single" w:color="auto" w:sz="8" w:space="0"/>
            </w:tcBorders>
            <w:vAlign w:val="center"/>
          </w:tcPr>
          <w:p w14:paraId="4B2B40D3">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350B0D0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590E3818">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single" w:color="000000" w:sz="8" w:space="0"/>
              <w:left w:val="single" w:color="auto" w:sz="8" w:space="0"/>
              <w:bottom w:val="single" w:color="000000" w:sz="8" w:space="0"/>
            </w:tcBorders>
            <w:vAlign w:val="center"/>
          </w:tcPr>
          <w:p w14:paraId="1318EA14">
            <w:pPr>
              <w:widowControl/>
              <w:spacing w:line="240" w:lineRule="auto"/>
              <w:jc w:val="left"/>
              <w:rPr>
                <w:rFonts w:hint="eastAsia" w:ascii="宋体" w:hAnsi="宋体" w:cs="宋体"/>
                <w:sz w:val="18"/>
                <w:szCs w:val="18"/>
              </w:rPr>
            </w:pPr>
          </w:p>
        </w:tc>
      </w:tr>
      <w:tr w14:paraId="2BD19122">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7C7837A5">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475AA8DB">
            <w:pPr>
              <w:widowControl/>
              <w:spacing w:line="240" w:lineRule="auto"/>
              <w:jc w:val="left"/>
              <w:rPr>
                <w:rFonts w:hint="eastAsia" w:ascii="宋体" w:hAnsi="宋体" w:cs="宋体"/>
                <w:sz w:val="18"/>
                <w:szCs w:val="18"/>
              </w:rPr>
            </w:pPr>
            <w:r>
              <w:rPr>
                <w:rFonts w:hint="eastAsia" w:ascii="宋体" w:hAnsi="宋体" w:cs="宋体"/>
                <w:sz w:val="18"/>
                <w:szCs w:val="18"/>
              </w:rPr>
              <w:t>供水压力</w:t>
            </w:r>
          </w:p>
        </w:tc>
        <w:tc>
          <w:tcPr>
            <w:tcW w:w="1261" w:type="pct"/>
            <w:tcBorders>
              <w:top w:val="nil"/>
              <w:left w:val="nil"/>
              <w:bottom w:val="single" w:color="auto" w:sz="8" w:space="0"/>
              <w:right w:val="single" w:color="auto" w:sz="8" w:space="0"/>
            </w:tcBorders>
            <w:vAlign w:val="center"/>
          </w:tcPr>
          <w:p w14:paraId="18F86440">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5AF97514">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37" w:type="pct"/>
            <w:tcBorders>
              <w:top w:val="nil"/>
              <w:left w:val="nil"/>
              <w:bottom w:val="single" w:color="auto" w:sz="8" w:space="0"/>
              <w:right w:val="single" w:color="auto" w:sz="8" w:space="0"/>
            </w:tcBorders>
            <w:vAlign w:val="center"/>
          </w:tcPr>
          <w:p w14:paraId="642DCAF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5FFE4D27">
            <w:pPr>
              <w:widowControl/>
              <w:spacing w:line="240" w:lineRule="auto"/>
              <w:jc w:val="left"/>
              <w:rPr>
                <w:rFonts w:hint="eastAsia" w:ascii="宋体" w:hAnsi="宋体" w:cs="宋体"/>
                <w:sz w:val="18"/>
                <w:szCs w:val="18"/>
              </w:rPr>
            </w:pPr>
            <w:r>
              <w:rPr>
                <w:rFonts w:hint="eastAsia" w:ascii="宋体" w:hAnsi="宋体" w:cs="宋体"/>
                <w:sz w:val="18"/>
                <w:szCs w:val="18"/>
              </w:rPr>
              <w:t>除污器出口</w:t>
            </w:r>
          </w:p>
        </w:tc>
      </w:tr>
      <w:tr w14:paraId="2276669C">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6855A463">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74E1ABC2">
            <w:pPr>
              <w:widowControl/>
              <w:spacing w:line="240" w:lineRule="auto"/>
              <w:jc w:val="left"/>
              <w:rPr>
                <w:rFonts w:hint="eastAsia" w:ascii="宋体" w:hAnsi="宋体" w:cs="宋体"/>
                <w:sz w:val="18"/>
                <w:szCs w:val="18"/>
              </w:rPr>
            </w:pPr>
            <w:r>
              <w:rPr>
                <w:rFonts w:hint="eastAsia" w:ascii="宋体" w:hAnsi="宋体" w:cs="宋体"/>
                <w:sz w:val="18"/>
                <w:szCs w:val="18"/>
              </w:rPr>
              <w:t>回水压力</w:t>
            </w:r>
          </w:p>
        </w:tc>
        <w:tc>
          <w:tcPr>
            <w:tcW w:w="1261" w:type="pct"/>
            <w:tcBorders>
              <w:top w:val="nil"/>
              <w:left w:val="nil"/>
              <w:bottom w:val="single" w:color="auto" w:sz="8" w:space="0"/>
              <w:right w:val="single" w:color="auto" w:sz="8" w:space="0"/>
            </w:tcBorders>
            <w:vAlign w:val="center"/>
          </w:tcPr>
          <w:p w14:paraId="4EC1DF22">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21AC1A32">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37" w:type="pct"/>
            <w:tcBorders>
              <w:top w:val="nil"/>
              <w:left w:val="nil"/>
              <w:bottom w:val="single" w:color="auto" w:sz="8" w:space="0"/>
              <w:right w:val="single" w:color="auto" w:sz="8" w:space="0"/>
            </w:tcBorders>
            <w:vAlign w:val="center"/>
          </w:tcPr>
          <w:p w14:paraId="05D100B1">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single" w:color="000000" w:sz="8" w:space="0"/>
              <w:left w:val="single" w:color="auto" w:sz="8" w:space="0"/>
              <w:bottom w:val="single" w:color="000000" w:sz="8" w:space="0"/>
            </w:tcBorders>
            <w:vAlign w:val="center"/>
          </w:tcPr>
          <w:p w14:paraId="4F023AE7">
            <w:pPr>
              <w:widowControl/>
              <w:spacing w:line="240" w:lineRule="auto"/>
              <w:jc w:val="left"/>
              <w:rPr>
                <w:rFonts w:hint="eastAsia" w:ascii="宋体" w:hAnsi="宋体" w:cs="宋体"/>
                <w:sz w:val="18"/>
                <w:szCs w:val="18"/>
              </w:rPr>
            </w:pPr>
            <w:r>
              <w:rPr>
                <w:rFonts w:hint="eastAsia" w:ascii="宋体" w:hAnsi="宋体" w:cs="宋体"/>
                <w:sz w:val="18"/>
                <w:szCs w:val="18"/>
              </w:rPr>
              <w:t>除污器进口</w:t>
            </w:r>
          </w:p>
        </w:tc>
      </w:tr>
      <w:tr w14:paraId="4AA9A92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647067C3">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049300D5">
            <w:pPr>
              <w:widowControl/>
              <w:spacing w:line="240" w:lineRule="auto"/>
              <w:jc w:val="left"/>
              <w:rPr>
                <w:rFonts w:hint="eastAsia" w:ascii="宋体" w:hAnsi="宋体" w:cs="宋体"/>
                <w:sz w:val="18"/>
                <w:szCs w:val="18"/>
              </w:rPr>
            </w:pPr>
            <w:r>
              <w:rPr>
                <w:rFonts w:hint="eastAsia" w:ascii="宋体" w:hAnsi="宋体" w:cs="宋体"/>
                <w:sz w:val="18"/>
                <w:szCs w:val="18"/>
              </w:rPr>
              <w:t>供回水压差</w:t>
            </w:r>
          </w:p>
        </w:tc>
        <w:tc>
          <w:tcPr>
            <w:tcW w:w="1261" w:type="pct"/>
            <w:tcBorders>
              <w:top w:val="nil"/>
              <w:left w:val="nil"/>
              <w:bottom w:val="single" w:color="auto" w:sz="8" w:space="0"/>
              <w:right w:val="single" w:color="auto" w:sz="8" w:space="0"/>
            </w:tcBorders>
            <w:vAlign w:val="center"/>
          </w:tcPr>
          <w:p w14:paraId="19481B65">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0DE080B2">
            <w:pPr>
              <w:widowControl/>
              <w:spacing w:line="240" w:lineRule="auto"/>
              <w:jc w:val="center"/>
              <w:rPr>
                <w:rFonts w:hint="eastAsia" w:ascii="宋体" w:hAnsi="宋体" w:cs="宋体"/>
                <w:sz w:val="18"/>
                <w:szCs w:val="18"/>
              </w:rPr>
            </w:pPr>
            <w:r>
              <w:rPr>
                <w:rFonts w:hint="eastAsia" w:ascii="宋体" w:hAnsi="宋体" w:cs="宋体"/>
                <w:sz w:val="18"/>
                <w:szCs w:val="18"/>
              </w:rPr>
              <w:t>kPa</w:t>
            </w:r>
          </w:p>
        </w:tc>
        <w:tc>
          <w:tcPr>
            <w:tcW w:w="437" w:type="pct"/>
            <w:tcBorders>
              <w:top w:val="nil"/>
              <w:left w:val="nil"/>
              <w:bottom w:val="single" w:color="auto" w:sz="8" w:space="0"/>
              <w:right w:val="single" w:color="auto" w:sz="8" w:space="0"/>
            </w:tcBorders>
            <w:vAlign w:val="center"/>
          </w:tcPr>
          <w:p w14:paraId="75F69C7F">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4DE0E0CA">
            <w:pPr>
              <w:widowControl/>
              <w:spacing w:line="240" w:lineRule="auto"/>
              <w:jc w:val="left"/>
              <w:rPr>
                <w:rFonts w:hint="eastAsia" w:ascii="宋体" w:hAnsi="宋体" w:cs="宋体"/>
                <w:sz w:val="18"/>
                <w:szCs w:val="18"/>
              </w:rPr>
            </w:pPr>
          </w:p>
        </w:tc>
      </w:tr>
      <w:tr w14:paraId="4812E3A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578AFD90">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18C0AECD">
            <w:pPr>
              <w:widowControl/>
              <w:spacing w:line="240" w:lineRule="auto"/>
              <w:jc w:val="left"/>
              <w:rPr>
                <w:rFonts w:hint="eastAsia" w:ascii="宋体" w:hAnsi="宋体" w:cs="宋体"/>
                <w:sz w:val="18"/>
                <w:szCs w:val="18"/>
              </w:rPr>
            </w:pPr>
            <w:r>
              <w:rPr>
                <w:rFonts w:hint="eastAsia" w:ascii="宋体" w:hAnsi="宋体" w:cs="宋体"/>
                <w:sz w:val="18"/>
                <w:szCs w:val="18"/>
              </w:rPr>
              <w:t>瞬时流量</w:t>
            </w:r>
          </w:p>
        </w:tc>
        <w:tc>
          <w:tcPr>
            <w:tcW w:w="1261" w:type="pct"/>
            <w:tcBorders>
              <w:top w:val="nil"/>
              <w:left w:val="nil"/>
              <w:bottom w:val="single" w:color="auto" w:sz="8" w:space="0"/>
              <w:right w:val="single" w:color="auto" w:sz="8" w:space="0"/>
            </w:tcBorders>
            <w:vAlign w:val="center"/>
          </w:tcPr>
          <w:p w14:paraId="23F7F95B">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4453D6EF">
            <w:pPr>
              <w:widowControl/>
              <w:spacing w:line="240" w:lineRule="auto"/>
              <w:jc w:val="center"/>
              <w:rPr>
                <w:rFonts w:hint="eastAsia" w:ascii="宋体" w:hAnsi="宋体" w:cs="宋体"/>
                <w:sz w:val="18"/>
                <w:szCs w:val="18"/>
              </w:rPr>
            </w:pPr>
            <w:r>
              <w:rPr>
                <w:rFonts w:hint="eastAsia" w:ascii="宋体" w:hAnsi="宋体" w:cs="宋体"/>
                <w:sz w:val="18"/>
                <w:szCs w:val="18"/>
              </w:rPr>
              <w:t>t/h</w:t>
            </w:r>
          </w:p>
        </w:tc>
        <w:tc>
          <w:tcPr>
            <w:tcW w:w="437" w:type="pct"/>
            <w:tcBorders>
              <w:top w:val="nil"/>
              <w:left w:val="nil"/>
              <w:bottom w:val="single" w:color="auto" w:sz="8" w:space="0"/>
              <w:right w:val="single" w:color="auto" w:sz="8" w:space="0"/>
            </w:tcBorders>
            <w:vAlign w:val="center"/>
          </w:tcPr>
          <w:p w14:paraId="0E4B791A">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4C33FF24">
            <w:pPr>
              <w:widowControl/>
              <w:spacing w:line="240" w:lineRule="auto"/>
              <w:jc w:val="left"/>
              <w:rPr>
                <w:rFonts w:hint="eastAsia" w:ascii="宋体" w:hAnsi="宋体" w:cs="宋体"/>
                <w:sz w:val="18"/>
                <w:szCs w:val="18"/>
              </w:rPr>
            </w:pPr>
          </w:p>
        </w:tc>
      </w:tr>
      <w:tr w14:paraId="608BC1CE">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5CF296FD">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5796280C">
            <w:pPr>
              <w:widowControl/>
              <w:spacing w:line="240" w:lineRule="auto"/>
              <w:jc w:val="left"/>
              <w:rPr>
                <w:rFonts w:hint="eastAsia" w:ascii="宋体" w:hAnsi="宋体" w:cs="宋体"/>
                <w:sz w:val="18"/>
                <w:szCs w:val="18"/>
              </w:rPr>
            </w:pPr>
            <w:r>
              <w:rPr>
                <w:rFonts w:hint="eastAsia" w:ascii="宋体" w:hAnsi="宋体" w:cs="宋体"/>
                <w:sz w:val="18"/>
                <w:szCs w:val="18"/>
              </w:rPr>
              <w:t>瞬时热量</w:t>
            </w:r>
          </w:p>
        </w:tc>
        <w:tc>
          <w:tcPr>
            <w:tcW w:w="1261" w:type="pct"/>
            <w:tcBorders>
              <w:top w:val="nil"/>
              <w:left w:val="nil"/>
              <w:bottom w:val="single" w:color="auto" w:sz="8" w:space="0"/>
              <w:right w:val="single" w:color="auto" w:sz="8" w:space="0"/>
            </w:tcBorders>
            <w:vAlign w:val="center"/>
          </w:tcPr>
          <w:p w14:paraId="40CE2AA8">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38EC06D9">
            <w:pPr>
              <w:widowControl/>
              <w:spacing w:line="240" w:lineRule="auto"/>
              <w:jc w:val="center"/>
              <w:rPr>
                <w:rFonts w:hint="eastAsia" w:ascii="宋体" w:hAnsi="宋体" w:cs="宋体"/>
                <w:sz w:val="18"/>
                <w:szCs w:val="18"/>
              </w:rPr>
            </w:pPr>
            <w:r>
              <w:rPr>
                <w:rFonts w:hint="eastAsia" w:ascii="宋体" w:hAnsi="宋体" w:cs="宋体"/>
                <w:sz w:val="18"/>
                <w:szCs w:val="18"/>
              </w:rPr>
              <w:t>GJ/h</w:t>
            </w:r>
          </w:p>
        </w:tc>
        <w:tc>
          <w:tcPr>
            <w:tcW w:w="437" w:type="pct"/>
            <w:tcBorders>
              <w:top w:val="nil"/>
              <w:left w:val="nil"/>
              <w:bottom w:val="single" w:color="auto" w:sz="8" w:space="0"/>
              <w:right w:val="single" w:color="auto" w:sz="8" w:space="0"/>
            </w:tcBorders>
            <w:vAlign w:val="center"/>
          </w:tcPr>
          <w:p w14:paraId="0269B2C3">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single" w:color="000000" w:sz="8" w:space="0"/>
              <w:left w:val="single" w:color="auto" w:sz="8" w:space="0"/>
              <w:bottom w:val="single" w:color="000000" w:sz="8" w:space="0"/>
            </w:tcBorders>
            <w:vAlign w:val="center"/>
          </w:tcPr>
          <w:p w14:paraId="31C73E05">
            <w:pPr>
              <w:widowControl/>
              <w:spacing w:line="240" w:lineRule="auto"/>
              <w:jc w:val="left"/>
              <w:rPr>
                <w:rFonts w:hint="eastAsia" w:ascii="宋体" w:hAnsi="宋体" w:cs="宋体"/>
                <w:sz w:val="18"/>
                <w:szCs w:val="18"/>
              </w:rPr>
            </w:pPr>
          </w:p>
        </w:tc>
      </w:tr>
      <w:tr w14:paraId="6C7A4FD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1292DF8C">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426D185C">
            <w:pPr>
              <w:widowControl/>
              <w:spacing w:line="240" w:lineRule="auto"/>
              <w:jc w:val="left"/>
              <w:rPr>
                <w:rFonts w:hint="eastAsia" w:ascii="宋体" w:hAnsi="宋体" w:cs="宋体"/>
                <w:sz w:val="18"/>
                <w:szCs w:val="18"/>
              </w:rPr>
            </w:pPr>
            <w:r>
              <w:rPr>
                <w:rFonts w:hint="eastAsia" w:ascii="宋体" w:hAnsi="宋体" w:cs="宋体"/>
                <w:sz w:val="18"/>
                <w:szCs w:val="18"/>
              </w:rPr>
              <w:t>累计流量</w:t>
            </w:r>
          </w:p>
        </w:tc>
        <w:tc>
          <w:tcPr>
            <w:tcW w:w="1261" w:type="pct"/>
            <w:tcBorders>
              <w:top w:val="nil"/>
              <w:left w:val="nil"/>
              <w:bottom w:val="single" w:color="auto" w:sz="8" w:space="0"/>
              <w:right w:val="single" w:color="auto" w:sz="8" w:space="0"/>
            </w:tcBorders>
            <w:vAlign w:val="center"/>
          </w:tcPr>
          <w:p w14:paraId="3A186384">
            <w:pPr>
              <w:widowControl/>
              <w:spacing w:line="240" w:lineRule="auto"/>
              <w:jc w:val="left"/>
              <w:rPr>
                <w:rFonts w:hint="eastAsia" w:ascii="宋体" w:hAnsi="宋体" w:cs="宋体"/>
                <w:sz w:val="18"/>
                <w:szCs w:val="18"/>
              </w:rPr>
            </w:pPr>
            <w:r>
              <w:rPr>
                <w:rFonts w:hint="eastAsia" w:ascii="宋体" w:hAnsi="宋体" w:cs="宋体"/>
                <w:sz w:val="18"/>
                <w:szCs w:val="18"/>
              </w:rPr>
              <w:t>浮点型（n..10，0）</w:t>
            </w:r>
          </w:p>
        </w:tc>
        <w:tc>
          <w:tcPr>
            <w:tcW w:w="575" w:type="pct"/>
            <w:tcBorders>
              <w:top w:val="nil"/>
              <w:left w:val="nil"/>
              <w:bottom w:val="single" w:color="auto" w:sz="8" w:space="0"/>
              <w:right w:val="single" w:color="auto" w:sz="8" w:space="0"/>
            </w:tcBorders>
            <w:vAlign w:val="center"/>
          </w:tcPr>
          <w:p w14:paraId="16711DF7">
            <w:pPr>
              <w:widowControl/>
              <w:spacing w:line="240" w:lineRule="auto"/>
              <w:jc w:val="center"/>
              <w:rPr>
                <w:rFonts w:hint="eastAsia" w:ascii="宋体" w:hAnsi="宋体" w:cs="宋体"/>
                <w:sz w:val="18"/>
                <w:szCs w:val="18"/>
              </w:rPr>
            </w:pPr>
            <w:r>
              <w:rPr>
                <w:rFonts w:hint="eastAsia" w:ascii="宋体" w:hAnsi="宋体" w:cs="宋体"/>
                <w:sz w:val="18"/>
                <w:szCs w:val="18"/>
              </w:rPr>
              <w:t>GJ</w:t>
            </w:r>
          </w:p>
        </w:tc>
        <w:tc>
          <w:tcPr>
            <w:tcW w:w="437" w:type="pct"/>
            <w:tcBorders>
              <w:top w:val="nil"/>
              <w:left w:val="nil"/>
              <w:bottom w:val="single" w:color="auto" w:sz="8" w:space="0"/>
              <w:right w:val="single" w:color="auto" w:sz="8" w:space="0"/>
            </w:tcBorders>
            <w:vAlign w:val="center"/>
          </w:tcPr>
          <w:p w14:paraId="4656DA26">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2BFA5CCE">
            <w:pPr>
              <w:widowControl/>
              <w:spacing w:line="240" w:lineRule="auto"/>
              <w:jc w:val="left"/>
              <w:rPr>
                <w:rFonts w:hint="eastAsia" w:ascii="宋体" w:hAnsi="宋体" w:cs="宋体"/>
                <w:sz w:val="18"/>
                <w:szCs w:val="18"/>
              </w:rPr>
            </w:pPr>
          </w:p>
        </w:tc>
      </w:tr>
      <w:tr w14:paraId="0825A1B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18029AA0">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08DF9E7D">
            <w:pPr>
              <w:widowControl/>
              <w:spacing w:line="240" w:lineRule="auto"/>
              <w:jc w:val="left"/>
              <w:rPr>
                <w:rFonts w:hint="eastAsia" w:ascii="宋体" w:hAnsi="宋体" w:cs="宋体"/>
                <w:sz w:val="18"/>
                <w:szCs w:val="18"/>
              </w:rPr>
            </w:pPr>
            <w:r>
              <w:rPr>
                <w:rFonts w:hint="eastAsia" w:ascii="宋体" w:hAnsi="宋体" w:cs="宋体"/>
                <w:sz w:val="18"/>
                <w:szCs w:val="18"/>
              </w:rPr>
              <w:t>累计热量</w:t>
            </w:r>
          </w:p>
        </w:tc>
        <w:tc>
          <w:tcPr>
            <w:tcW w:w="1261" w:type="pct"/>
            <w:tcBorders>
              <w:top w:val="nil"/>
              <w:left w:val="nil"/>
              <w:bottom w:val="single" w:color="auto" w:sz="8" w:space="0"/>
              <w:right w:val="single" w:color="auto" w:sz="8" w:space="0"/>
            </w:tcBorders>
            <w:vAlign w:val="center"/>
          </w:tcPr>
          <w:p w14:paraId="47275C25">
            <w:pPr>
              <w:widowControl/>
              <w:spacing w:line="240" w:lineRule="auto"/>
              <w:jc w:val="left"/>
              <w:rPr>
                <w:rFonts w:hint="eastAsia" w:ascii="宋体" w:hAnsi="宋体" w:cs="宋体"/>
                <w:sz w:val="18"/>
                <w:szCs w:val="18"/>
              </w:rPr>
            </w:pPr>
            <w:r>
              <w:rPr>
                <w:rFonts w:hint="eastAsia" w:ascii="宋体" w:hAnsi="宋体" w:cs="宋体"/>
                <w:sz w:val="18"/>
                <w:szCs w:val="18"/>
              </w:rPr>
              <w:t>浮点型（n..10，0）</w:t>
            </w:r>
          </w:p>
        </w:tc>
        <w:tc>
          <w:tcPr>
            <w:tcW w:w="575" w:type="pct"/>
            <w:tcBorders>
              <w:top w:val="nil"/>
              <w:left w:val="nil"/>
              <w:bottom w:val="single" w:color="auto" w:sz="8" w:space="0"/>
              <w:right w:val="single" w:color="auto" w:sz="8" w:space="0"/>
            </w:tcBorders>
            <w:vAlign w:val="center"/>
          </w:tcPr>
          <w:p w14:paraId="5336ABEB">
            <w:pPr>
              <w:widowControl/>
              <w:spacing w:line="240" w:lineRule="auto"/>
              <w:jc w:val="center"/>
              <w:rPr>
                <w:rFonts w:hint="eastAsia" w:ascii="宋体" w:hAnsi="宋体" w:cs="宋体"/>
                <w:sz w:val="18"/>
                <w:szCs w:val="18"/>
              </w:rPr>
            </w:pPr>
            <w:r>
              <w:rPr>
                <w:rFonts w:hint="eastAsia" w:ascii="宋体" w:hAnsi="宋体" w:cs="宋体"/>
                <w:sz w:val="18"/>
                <w:szCs w:val="18"/>
              </w:rPr>
              <w:t>t</w:t>
            </w:r>
          </w:p>
        </w:tc>
        <w:tc>
          <w:tcPr>
            <w:tcW w:w="437" w:type="pct"/>
            <w:tcBorders>
              <w:top w:val="nil"/>
              <w:left w:val="nil"/>
              <w:bottom w:val="single" w:color="auto" w:sz="8" w:space="0"/>
              <w:right w:val="single" w:color="auto" w:sz="8" w:space="0"/>
            </w:tcBorders>
            <w:vAlign w:val="center"/>
          </w:tcPr>
          <w:p w14:paraId="7A48F3A3">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single" w:color="000000" w:sz="8" w:space="0"/>
              <w:left w:val="single" w:color="auto" w:sz="8" w:space="0"/>
              <w:bottom w:val="single" w:color="000000" w:sz="8" w:space="0"/>
            </w:tcBorders>
            <w:vAlign w:val="center"/>
          </w:tcPr>
          <w:p w14:paraId="261B7280">
            <w:pPr>
              <w:widowControl/>
              <w:spacing w:line="240" w:lineRule="auto"/>
              <w:jc w:val="left"/>
              <w:rPr>
                <w:rFonts w:hint="eastAsia" w:ascii="宋体" w:hAnsi="宋体" w:cs="宋体"/>
                <w:sz w:val="18"/>
                <w:szCs w:val="18"/>
              </w:rPr>
            </w:pPr>
          </w:p>
        </w:tc>
      </w:tr>
      <w:tr w14:paraId="07B6111C">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1CDC1968">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3C064B2F">
            <w:pPr>
              <w:widowControl/>
              <w:spacing w:line="240" w:lineRule="auto"/>
              <w:jc w:val="left"/>
              <w:rPr>
                <w:rFonts w:hint="eastAsia" w:ascii="宋体" w:hAnsi="宋体" w:cs="宋体"/>
                <w:sz w:val="18"/>
                <w:szCs w:val="18"/>
              </w:rPr>
            </w:pPr>
            <w:r>
              <w:rPr>
                <w:rFonts w:hint="eastAsia" w:ascii="宋体" w:hAnsi="宋体" w:cs="宋体"/>
                <w:sz w:val="18"/>
                <w:szCs w:val="18"/>
              </w:rPr>
              <w:t>除污器前压力</w:t>
            </w:r>
          </w:p>
        </w:tc>
        <w:tc>
          <w:tcPr>
            <w:tcW w:w="1261" w:type="pct"/>
            <w:tcBorders>
              <w:top w:val="nil"/>
              <w:left w:val="nil"/>
              <w:bottom w:val="single" w:color="auto" w:sz="8" w:space="0"/>
              <w:right w:val="single" w:color="auto" w:sz="8" w:space="0"/>
            </w:tcBorders>
            <w:vAlign w:val="center"/>
          </w:tcPr>
          <w:p w14:paraId="73D4EC22">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20A9BFA3">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37" w:type="pct"/>
            <w:tcBorders>
              <w:top w:val="nil"/>
              <w:left w:val="nil"/>
              <w:bottom w:val="single" w:color="auto" w:sz="8" w:space="0"/>
              <w:right w:val="single" w:color="auto" w:sz="8" w:space="0"/>
            </w:tcBorders>
            <w:vAlign w:val="center"/>
          </w:tcPr>
          <w:p w14:paraId="318AF736">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single" w:color="000000" w:sz="8" w:space="0"/>
              <w:left w:val="single" w:color="auto" w:sz="8" w:space="0"/>
              <w:bottom w:val="single" w:color="000000" w:sz="8" w:space="0"/>
            </w:tcBorders>
            <w:vAlign w:val="center"/>
          </w:tcPr>
          <w:p w14:paraId="1B779570">
            <w:pPr>
              <w:widowControl/>
              <w:spacing w:line="240" w:lineRule="auto"/>
              <w:jc w:val="left"/>
              <w:rPr>
                <w:rFonts w:hint="eastAsia" w:ascii="宋体" w:hAnsi="宋体" w:cs="宋体"/>
                <w:sz w:val="18"/>
                <w:szCs w:val="18"/>
              </w:rPr>
            </w:pPr>
            <w:r>
              <w:rPr>
                <w:rFonts w:hint="eastAsia" w:ascii="宋体" w:hAnsi="宋体" w:cs="宋体"/>
                <w:sz w:val="18"/>
                <w:szCs w:val="18"/>
              </w:rPr>
              <w:t>供水</w:t>
            </w:r>
          </w:p>
        </w:tc>
      </w:tr>
      <w:tr w14:paraId="4A3F5AE7">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7104E8A9">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53D434E5">
            <w:pPr>
              <w:widowControl/>
              <w:spacing w:line="240" w:lineRule="auto"/>
              <w:jc w:val="left"/>
              <w:rPr>
                <w:rFonts w:hint="eastAsia" w:ascii="宋体" w:hAnsi="宋体" w:cs="宋体"/>
                <w:sz w:val="18"/>
                <w:szCs w:val="18"/>
              </w:rPr>
            </w:pPr>
            <w:r>
              <w:rPr>
                <w:rFonts w:hint="eastAsia" w:ascii="宋体" w:hAnsi="宋体" w:cs="宋体"/>
                <w:sz w:val="18"/>
                <w:szCs w:val="18"/>
              </w:rPr>
              <w:t>除污器后压力</w:t>
            </w:r>
          </w:p>
        </w:tc>
        <w:tc>
          <w:tcPr>
            <w:tcW w:w="1261" w:type="pct"/>
            <w:tcBorders>
              <w:top w:val="nil"/>
              <w:left w:val="nil"/>
              <w:bottom w:val="single" w:color="auto" w:sz="8" w:space="0"/>
              <w:right w:val="single" w:color="auto" w:sz="8" w:space="0"/>
            </w:tcBorders>
            <w:vAlign w:val="center"/>
          </w:tcPr>
          <w:p w14:paraId="5EC17DFD">
            <w:pPr>
              <w:widowControl/>
              <w:spacing w:line="240" w:lineRule="auto"/>
              <w:jc w:val="left"/>
              <w:rPr>
                <w:rFonts w:hint="eastAsia" w:ascii="宋体" w:hAnsi="宋体" w:cs="宋体"/>
                <w:sz w:val="18"/>
                <w:szCs w:val="18"/>
              </w:rPr>
            </w:pPr>
            <w:r>
              <w:rPr>
                <w:rFonts w:hint="eastAsia" w:ascii="宋体" w:hAnsi="宋体" w:cs="宋体"/>
                <w:sz w:val="18"/>
                <w:szCs w:val="18"/>
              </w:rPr>
              <w:t>浮点型（n..10，2）</w:t>
            </w:r>
          </w:p>
        </w:tc>
        <w:tc>
          <w:tcPr>
            <w:tcW w:w="575" w:type="pct"/>
            <w:tcBorders>
              <w:top w:val="nil"/>
              <w:left w:val="nil"/>
              <w:bottom w:val="single" w:color="auto" w:sz="8" w:space="0"/>
              <w:right w:val="single" w:color="auto" w:sz="8" w:space="0"/>
            </w:tcBorders>
            <w:vAlign w:val="center"/>
          </w:tcPr>
          <w:p w14:paraId="1EB43D10">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37" w:type="pct"/>
            <w:tcBorders>
              <w:top w:val="nil"/>
              <w:left w:val="nil"/>
              <w:bottom w:val="single" w:color="auto" w:sz="8" w:space="0"/>
              <w:right w:val="single" w:color="auto" w:sz="8" w:space="0"/>
            </w:tcBorders>
            <w:vAlign w:val="center"/>
          </w:tcPr>
          <w:p w14:paraId="35ABB9F6">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single" w:color="000000" w:sz="8" w:space="0"/>
              <w:left w:val="single" w:color="auto" w:sz="8" w:space="0"/>
              <w:bottom w:val="single" w:color="000000" w:sz="8" w:space="0"/>
            </w:tcBorders>
            <w:vAlign w:val="center"/>
          </w:tcPr>
          <w:p w14:paraId="25EBD9F3">
            <w:pPr>
              <w:widowControl/>
              <w:spacing w:line="240" w:lineRule="auto"/>
              <w:jc w:val="left"/>
              <w:rPr>
                <w:rFonts w:hint="eastAsia" w:ascii="宋体" w:hAnsi="宋体" w:cs="宋体"/>
                <w:sz w:val="18"/>
                <w:szCs w:val="18"/>
              </w:rPr>
            </w:pPr>
            <w:r>
              <w:rPr>
                <w:rFonts w:hint="eastAsia" w:ascii="宋体" w:hAnsi="宋体" w:cs="宋体"/>
                <w:sz w:val="18"/>
                <w:szCs w:val="18"/>
              </w:rPr>
              <w:t>回水</w:t>
            </w:r>
          </w:p>
        </w:tc>
      </w:tr>
      <w:tr w14:paraId="3C1CE042">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72B8265E">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20443B62">
            <w:pPr>
              <w:widowControl/>
              <w:spacing w:line="240" w:lineRule="auto"/>
              <w:jc w:val="left"/>
              <w:rPr>
                <w:rFonts w:hint="eastAsia" w:ascii="宋体" w:hAnsi="宋体" w:cs="宋体"/>
                <w:sz w:val="18"/>
                <w:szCs w:val="18"/>
              </w:rPr>
            </w:pPr>
            <w:r>
              <w:rPr>
                <w:rFonts w:hint="eastAsia" w:ascii="宋体" w:hAnsi="宋体" w:cs="宋体"/>
                <w:sz w:val="18"/>
                <w:szCs w:val="18"/>
              </w:rPr>
              <w:t>单元物联网智能阀开度/</w:t>
            </w:r>
          </w:p>
          <w:p w14:paraId="0865E212">
            <w:pPr>
              <w:widowControl/>
              <w:spacing w:line="240" w:lineRule="auto"/>
              <w:jc w:val="left"/>
              <w:rPr>
                <w:rFonts w:hint="eastAsia" w:ascii="宋体" w:hAnsi="宋体" w:cs="宋体"/>
                <w:sz w:val="18"/>
                <w:szCs w:val="18"/>
              </w:rPr>
            </w:pPr>
            <w:r>
              <w:rPr>
                <w:rFonts w:hint="eastAsia" w:ascii="宋体" w:hAnsi="宋体" w:cs="宋体"/>
                <w:sz w:val="18"/>
                <w:szCs w:val="18"/>
              </w:rPr>
              <w:t>电动调节阀开度</w:t>
            </w:r>
          </w:p>
        </w:tc>
        <w:tc>
          <w:tcPr>
            <w:tcW w:w="1261" w:type="pct"/>
            <w:tcBorders>
              <w:top w:val="nil"/>
              <w:left w:val="nil"/>
              <w:bottom w:val="single" w:color="auto" w:sz="8" w:space="0"/>
              <w:right w:val="single" w:color="auto" w:sz="8" w:space="0"/>
            </w:tcBorders>
            <w:vAlign w:val="center"/>
          </w:tcPr>
          <w:p w14:paraId="074047D9">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683FA76E">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505EA55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single" w:color="000000" w:sz="8" w:space="0"/>
              <w:left w:val="single" w:color="auto" w:sz="8" w:space="0"/>
              <w:bottom w:val="single" w:color="000000" w:sz="8" w:space="0"/>
            </w:tcBorders>
            <w:vAlign w:val="center"/>
          </w:tcPr>
          <w:p w14:paraId="2F81A4EB">
            <w:pPr>
              <w:widowControl/>
              <w:spacing w:line="240" w:lineRule="auto"/>
              <w:jc w:val="left"/>
              <w:rPr>
                <w:rFonts w:hint="eastAsia" w:ascii="宋体" w:hAnsi="宋体" w:cs="宋体"/>
                <w:sz w:val="18"/>
                <w:szCs w:val="18"/>
              </w:rPr>
            </w:pPr>
          </w:p>
        </w:tc>
      </w:tr>
      <w:tr w14:paraId="0A09ACC0">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bottom w:val="single" w:color="auto" w:sz="8" w:space="0"/>
              <w:right w:val="single" w:color="auto" w:sz="8" w:space="0"/>
            </w:tcBorders>
          </w:tcPr>
          <w:p w14:paraId="5CF666E6">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616C7E90">
            <w:pPr>
              <w:widowControl/>
              <w:spacing w:line="240" w:lineRule="auto"/>
              <w:jc w:val="left"/>
              <w:rPr>
                <w:rFonts w:hint="eastAsia" w:ascii="宋体" w:hAnsi="宋体" w:cs="宋体"/>
                <w:sz w:val="18"/>
                <w:szCs w:val="18"/>
              </w:rPr>
            </w:pPr>
            <w:r>
              <w:rPr>
                <w:rFonts w:hint="eastAsia" w:ascii="宋体" w:hAnsi="宋体" w:cs="宋体"/>
                <w:sz w:val="18"/>
                <w:szCs w:val="18"/>
              </w:rPr>
              <w:t>楼栋累计电量</w:t>
            </w:r>
          </w:p>
        </w:tc>
        <w:tc>
          <w:tcPr>
            <w:tcW w:w="1261" w:type="pct"/>
            <w:tcBorders>
              <w:top w:val="nil"/>
              <w:left w:val="nil"/>
              <w:bottom w:val="single" w:color="auto" w:sz="8" w:space="0"/>
              <w:right w:val="single" w:color="auto" w:sz="8" w:space="0"/>
            </w:tcBorders>
            <w:vAlign w:val="center"/>
          </w:tcPr>
          <w:p w14:paraId="7B0FE1DD">
            <w:pPr>
              <w:widowControl/>
              <w:spacing w:line="240" w:lineRule="auto"/>
              <w:jc w:val="left"/>
              <w:rPr>
                <w:rFonts w:hint="eastAsia" w:ascii="宋体" w:hAnsi="宋体" w:cs="宋体"/>
                <w:sz w:val="18"/>
                <w:szCs w:val="18"/>
              </w:rPr>
            </w:pPr>
            <w:r>
              <w:rPr>
                <w:rFonts w:hint="eastAsia" w:ascii="宋体" w:hAnsi="宋体" w:cs="宋体"/>
                <w:sz w:val="18"/>
                <w:szCs w:val="18"/>
              </w:rPr>
              <w:t>浮点型（n..20，0）</w:t>
            </w:r>
          </w:p>
        </w:tc>
        <w:tc>
          <w:tcPr>
            <w:tcW w:w="575" w:type="pct"/>
            <w:tcBorders>
              <w:top w:val="nil"/>
              <w:left w:val="nil"/>
              <w:bottom w:val="single" w:color="auto" w:sz="8" w:space="0"/>
              <w:right w:val="single" w:color="auto" w:sz="8" w:space="0"/>
            </w:tcBorders>
            <w:vAlign w:val="center"/>
          </w:tcPr>
          <w:p w14:paraId="378144A4">
            <w:pPr>
              <w:widowControl/>
              <w:spacing w:line="240" w:lineRule="auto"/>
              <w:jc w:val="center"/>
              <w:rPr>
                <w:rFonts w:hint="eastAsia" w:ascii="宋体" w:hAnsi="宋体" w:cs="宋体"/>
                <w:sz w:val="18"/>
                <w:szCs w:val="18"/>
              </w:rPr>
            </w:pPr>
            <w:r>
              <w:rPr>
                <w:rFonts w:hint="eastAsia" w:ascii="宋体" w:hAnsi="宋体" w:cs="宋体"/>
                <w:sz w:val="18"/>
                <w:szCs w:val="18"/>
              </w:rPr>
              <w:t>kWh</w:t>
            </w:r>
          </w:p>
        </w:tc>
        <w:tc>
          <w:tcPr>
            <w:tcW w:w="437" w:type="pct"/>
            <w:tcBorders>
              <w:top w:val="nil"/>
              <w:left w:val="nil"/>
              <w:bottom w:val="single" w:color="auto" w:sz="8" w:space="0"/>
              <w:right w:val="single" w:color="auto" w:sz="8" w:space="0"/>
            </w:tcBorders>
            <w:vAlign w:val="center"/>
          </w:tcPr>
          <w:p w14:paraId="2CE21EF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single" w:color="000000" w:sz="8" w:space="0"/>
              <w:left w:val="single" w:color="auto" w:sz="8" w:space="0"/>
              <w:bottom w:val="single" w:color="000000" w:sz="8" w:space="0"/>
            </w:tcBorders>
            <w:vAlign w:val="center"/>
          </w:tcPr>
          <w:p w14:paraId="7950B9C3">
            <w:pPr>
              <w:widowControl/>
              <w:spacing w:line="240" w:lineRule="auto"/>
              <w:jc w:val="left"/>
              <w:rPr>
                <w:rFonts w:hint="eastAsia" w:ascii="宋体" w:hAnsi="宋体" w:cs="宋体"/>
                <w:sz w:val="18"/>
                <w:szCs w:val="18"/>
              </w:rPr>
            </w:pPr>
            <w:r>
              <w:rPr>
                <w:rFonts w:hint="eastAsia" w:ascii="宋体" w:hAnsi="宋体" w:cs="宋体"/>
                <w:sz w:val="18"/>
                <w:szCs w:val="18"/>
              </w:rPr>
              <w:t>智能化设备</w:t>
            </w:r>
          </w:p>
        </w:tc>
      </w:tr>
      <w:tr w14:paraId="4699EFD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restart"/>
            <w:tcBorders>
              <w:right w:val="single" w:color="auto" w:sz="8" w:space="0"/>
            </w:tcBorders>
          </w:tcPr>
          <w:p w14:paraId="63ECF595">
            <w:pPr>
              <w:widowControl/>
              <w:spacing w:line="240" w:lineRule="auto"/>
              <w:jc w:val="left"/>
              <w:rPr>
                <w:rFonts w:hint="eastAsia" w:ascii="宋体" w:hAnsi="宋体" w:cs="宋体"/>
                <w:sz w:val="18"/>
                <w:szCs w:val="18"/>
              </w:rPr>
            </w:pPr>
            <w:r>
              <w:rPr>
                <w:rFonts w:hint="eastAsia" w:ascii="宋体" w:hAnsi="宋体" w:cs="宋体"/>
                <w:sz w:val="18"/>
                <w:szCs w:val="18"/>
                <w:lang w:bidi="ar"/>
              </w:rPr>
              <w:t>新建用户入口（分户成环）</w:t>
            </w:r>
          </w:p>
        </w:tc>
        <w:tc>
          <w:tcPr>
            <w:tcW w:w="1421" w:type="pct"/>
            <w:tcBorders>
              <w:top w:val="nil"/>
              <w:left w:val="single" w:color="auto" w:sz="8" w:space="0"/>
              <w:bottom w:val="single" w:color="auto" w:sz="8" w:space="0"/>
              <w:right w:val="single" w:color="auto" w:sz="8" w:space="0"/>
            </w:tcBorders>
            <w:vAlign w:val="center"/>
          </w:tcPr>
          <w:p w14:paraId="69AE7A10">
            <w:pPr>
              <w:widowControl/>
              <w:spacing w:line="240" w:lineRule="auto"/>
              <w:jc w:val="left"/>
              <w:rPr>
                <w:rFonts w:hint="eastAsia" w:ascii="宋体" w:hAnsi="宋体" w:cs="宋体"/>
                <w:sz w:val="18"/>
                <w:szCs w:val="18"/>
              </w:rPr>
            </w:pPr>
            <w:r>
              <w:rPr>
                <w:rFonts w:hint="eastAsia" w:ascii="宋体" w:hAnsi="宋体" w:cs="宋体"/>
                <w:sz w:val="18"/>
                <w:szCs w:val="18"/>
                <w:lang w:bidi="ar"/>
              </w:rPr>
              <w:t>供水温度</w:t>
            </w:r>
          </w:p>
        </w:tc>
        <w:tc>
          <w:tcPr>
            <w:tcW w:w="1261" w:type="pct"/>
            <w:tcBorders>
              <w:top w:val="nil"/>
              <w:left w:val="nil"/>
              <w:bottom w:val="single" w:color="auto" w:sz="8" w:space="0"/>
              <w:right w:val="single" w:color="auto" w:sz="8" w:space="0"/>
            </w:tcBorders>
            <w:vAlign w:val="center"/>
          </w:tcPr>
          <w:p w14:paraId="2CFB48B0">
            <w:pPr>
              <w:widowControl/>
              <w:spacing w:line="240" w:lineRule="auto"/>
              <w:jc w:val="left"/>
              <w:rPr>
                <w:rFonts w:hint="eastAsia" w:ascii="宋体" w:hAnsi="宋体" w:cs="宋体"/>
                <w:sz w:val="18"/>
                <w:szCs w:val="18"/>
                <w:lang w:bidi="ar"/>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4C0E3DA4">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54920F71">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62EEA5E2">
            <w:pPr>
              <w:widowControl/>
              <w:spacing w:line="240" w:lineRule="auto"/>
              <w:jc w:val="left"/>
              <w:rPr>
                <w:rFonts w:hint="eastAsia" w:ascii="宋体" w:hAnsi="宋体" w:cs="宋体"/>
                <w:sz w:val="18"/>
                <w:szCs w:val="18"/>
              </w:rPr>
            </w:pPr>
          </w:p>
        </w:tc>
      </w:tr>
      <w:tr w14:paraId="3D83989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1529A1AD">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2763EA6A">
            <w:pPr>
              <w:widowControl/>
              <w:spacing w:line="240" w:lineRule="auto"/>
              <w:jc w:val="left"/>
              <w:rPr>
                <w:rFonts w:hint="eastAsia" w:ascii="宋体" w:hAnsi="宋体" w:cs="宋体"/>
                <w:sz w:val="18"/>
                <w:szCs w:val="18"/>
              </w:rPr>
            </w:pPr>
            <w:r>
              <w:rPr>
                <w:rFonts w:hint="eastAsia" w:ascii="宋体" w:hAnsi="宋体" w:cs="宋体"/>
                <w:sz w:val="18"/>
                <w:szCs w:val="18"/>
                <w:lang w:bidi="ar"/>
              </w:rPr>
              <w:t>供水压力</w:t>
            </w:r>
          </w:p>
        </w:tc>
        <w:tc>
          <w:tcPr>
            <w:tcW w:w="1261" w:type="pct"/>
            <w:tcBorders>
              <w:top w:val="nil"/>
              <w:left w:val="nil"/>
              <w:bottom w:val="single" w:color="auto" w:sz="8" w:space="0"/>
              <w:right w:val="single" w:color="auto" w:sz="8" w:space="0"/>
            </w:tcBorders>
            <w:vAlign w:val="center"/>
          </w:tcPr>
          <w:p w14:paraId="18FA062B">
            <w:pPr>
              <w:widowControl/>
              <w:spacing w:line="240" w:lineRule="auto"/>
              <w:jc w:val="left"/>
              <w:rPr>
                <w:rFonts w:hint="eastAsia" w:ascii="宋体" w:hAnsi="宋体" w:cs="宋体"/>
                <w:sz w:val="18"/>
                <w:szCs w:val="18"/>
                <w:lang w:bidi="ar"/>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03179F5A">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37" w:type="pct"/>
            <w:tcBorders>
              <w:top w:val="nil"/>
              <w:left w:val="nil"/>
              <w:bottom w:val="single" w:color="auto" w:sz="8" w:space="0"/>
              <w:right w:val="single" w:color="auto" w:sz="8" w:space="0"/>
            </w:tcBorders>
            <w:vAlign w:val="center"/>
          </w:tcPr>
          <w:p w14:paraId="5C367C30">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03F4D89B">
            <w:pPr>
              <w:widowControl/>
              <w:spacing w:line="240" w:lineRule="auto"/>
              <w:jc w:val="left"/>
              <w:rPr>
                <w:rFonts w:hint="eastAsia" w:ascii="宋体" w:hAnsi="宋体" w:cs="宋体"/>
                <w:sz w:val="18"/>
                <w:szCs w:val="18"/>
              </w:rPr>
            </w:pPr>
          </w:p>
        </w:tc>
      </w:tr>
      <w:tr w14:paraId="1F0F68CC">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4C4C1AEF">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5C55E171">
            <w:pPr>
              <w:widowControl/>
              <w:spacing w:line="240" w:lineRule="auto"/>
              <w:jc w:val="left"/>
              <w:rPr>
                <w:rFonts w:hint="eastAsia" w:ascii="宋体" w:hAnsi="宋体" w:cs="宋体"/>
                <w:sz w:val="18"/>
                <w:szCs w:val="18"/>
              </w:rPr>
            </w:pPr>
            <w:r>
              <w:rPr>
                <w:rFonts w:hint="eastAsia" w:ascii="宋体" w:hAnsi="宋体" w:cs="宋体"/>
                <w:sz w:val="18"/>
                <w:szCs w:val="18"/>
                <w:lang w:bidi="ar"/>
              </w:rPr>
              <w:t>回水温度</w:t>
            </w:r>
          </w:p>
        </w:tc>
        <w:tc>
          <w:tcPr>
            <w:tcW w:w="1261" w:type="pct"/>
            <w:tcBorders>
              <w:top w:val="nil"/>
              <w:left w:val="nil"/>
              <w:bottom w:val="single" w:color="auto" w:sz="8" w:space="0"/>
              <w:right w:val="single" w:color="auto" w:sz="8" w:space="0"/>
            </w:tcBorders>
            <w:vAlign w:val="center"/>
          </w:tcPr>
          <w:p w14:paraId="6A233EF9">
            <w:pPr>
              <w:widowControl/>
              <w:spacing w:line="240" w:lineRule="auto"/>
              <w:jc w:val="left"/>
              <w:rPr>
                <w:rFonts w:hint="eastAsia" w:ascii="宋体" w:hAnsi="宋体" w:cs="宋体"/>
                <w:sz w:val="18"/>
                <w:szCs w:val="18"/>
                <w:lang w:bidi="ar"/>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6C588FFB">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5A4E7A57">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single" w:color="000000" w:sz="8" w:space="0"/>
              <w:left w:val="single" w:color="auto" w:sz="8" w:space="0"/>
              <w:bottom w:val="single" w:color="000000" w:sz="8" w:space="0"/>
            </w:tcBorders>
            <w:vAlign w:val="center"/>
          </w:tcPr>
          <w:p w14:paraId="5DA367B9">
            <w:pPr>
              <w:widowControl/>
              <w:spacing w:line="240" w:lineRule="auto"/>
              <w:jc w:val="left"/>
              <w:rPr>
                <w:rFonts w:hint="eastAsia" w:ascii="宋体" w:hAnsi="宋体" w:cs="宋体"/>
                <w:sz w:val="18"/>
                <w:szCs w:val="18"/>
              </w:rPr>
            </w:pPr>
          </w:p>
        </w:tc>
      </w:tr>
      <w:tr w14:paraId="6ACE2C1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4B93E4BA">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66970381">
            <w:pPr>
              <w:widowControl/>
              <w:spacing w:line="240" w:lineRule="auto"/>
              <w:jc w:val="left"/>
              <w:rPr>
                <w:rFonts w:hint="eastAsia" w:ascii="宋体" w:hAnsi="宋体" w:cs="宋体"/>
                <w:sz w:val="18"/>
                <w:szCs w:val="18"/>
              </w:rPr>
            </w:pPr>
            <w:r>
              <w:rPr>
                <w:rFonts w:hint="eastAsia" w:ascii="宋体" w:hAnsi="宋体" w:cs="宋体"/>
                <w:sz w:val="18"/>
                <w:szCs w:val="18"/>
                <w:lang w:bidi="ar"/>
              </w:rPr>
              <w:t>回水压力</w:t>
            </w:r>
          </w:p>
        </w:tc>
        <w:tc>
          <w:tcPr>
            <w:tcW w:w="1261" w:type="pct"/>
            <w:tcBorders>
              <w:top w:val="nil"/>
              <w:left w:val="nil"/>
              <w:bottom w:val="single" w:color="auto" w:sz="8" w:space="0"/>
              <w:right w:val="single" w:color="auto" w:sz="8" w:space="0"/>
            </w:tcBorders>
            <w:vAlign w:val="center"/>
          </w:tcPr>
          <w:p w14:paraId="0F58EB6C">
            <w:pPr>
              <w:widowControl/>
              <w:spacing w:line="240" w:lineRule="auto"/>
              <w:jc w:val="left"/>
              <w:rPr>
                <w:rFonts w:hint="eastAsia" w:ascii="宋体" w:hAnsi="宋体" w:cs="宋体"/>
                <w:sz w:val="18"/>
                <w:szCs w:val="18"/>
                <w:lang w:bidi="ar"/>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5081E264">
            <w:pPr>
              <w:widowControl/>
              <w:spacing w:line="240" w:lineRule="auto"/>
              <w:jc w:val="center"/>
              <w:rPr>
                <w:rFonts w:hint="eastAsia" w:ascii="宋体" w:hAnsi="宋体" w:cs="宋体"/>
                <w:sz w:val="18"/>
                <w:szCs w:val="18"/>
              </w:rPr>
            </w:pPr>
            <w:r>
              <w:rPr>
                <w:rFonts w:hint="eastAsia" w:ascii="宋体" w:hAnsi="宋体" w:cs="宋体"/>
                <w:sz w:val="18"/>
                <w:szCs w:val="18"/>
              </w:rPr>
              <w:t>MPa</w:t>
            </w:r>
          </w:p>
        </w:tc>
        <w:tc>
          <w:tcPr>
            <w:tcW w:w="437" w:type="pct"/>
            <w:tcBorders>
              <w:top w:val="nil"/>
              <w:left w:val="nil"/>
              <w:bottom w:val="single" w:color="auto" w:sz="8" w:space="0"/>
              <w:right w:val="single" w:color="auto" w:sz="8" w:space="0"/>
            </w:tcBorders>
            <w:vAlign w:val="center"/>
          </w:tcPr>
          <w:p w14:paraId="7192C9C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6C7BFB4E">
            <w:pPr>
              <w:widowControl/>
              <w:spacing w:line="240" w:lineRule="auto"/>
              <w:jc w:val="left"/>
              <w:rPr>
                <w:rFonts w:hint="eastAsia" w:ascii="宋体" w:hAnsi="宋体" w:cs="宋体"/>
                <w:sz w:val="18"/>
                <w:szCs w:val="18"/>
              </w:rPr>
            </w:pPr>
          </w:p>
        </w:tc>
      </w:tr>
      <w:tr w14:paraId="5F1930A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60ABAD6F">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6EA67FE5">
            <w:pPr>
              <w:widowControl/>
              <w:spacing w:line="240" w:lineRule="auto"/>
              <w:jc w:val="left"/>
              <w:rPr>
                <w:rFonts w:hint="eastAsia" w:ascii="宋体" w:hAnsi="宋体" w:cs="宋体"/>
                <w:sz w:val="18"/>
                <w:szCs w:val="18"/>
              </w:rPr>
            </w:pPr>
            <w:r>
              <w:rPr>
                <w:rFonts w:hint="eastAsia" w:ascii="宋体" w:hAnsi="宋体" w:cs="宋体"/>
                <w:sz w:val="18"/>
                <w:szCs w:val="18"/>
                <w:lang w:bidi="ar"/>
              </w:rPr>
              <w:t>供回水压差</w:t>
            </w:r>
          </w:p>
        </w:tc>
        <w:tc>
          <w:tcPr>
            <w:tcW w:w="1261" w:type="pct"/>
            <w:tcBorders>
              <w:top w:val="nil"/>
              <w:left w:val="nil"/>
              <w:bottom w:val="single" w:color="auto" w:sz="8" w:space="0"/>
              <w:right w:val="single" w:color="auto" w:sz="8" w:space="0"/>
            </w:tcBorders>
            <w:vAlign w:val="center"/>
          </w:tcPr>
          <w:p w14:paraId="5E08385F">
            <w:pPr>
              <w:widowControl/>
              <w:spacing w:line="240" w:lineRule="auto"/>
              <w:jc w:val="left"/>
              <w:rPr>
                <w:rFonts w:hint="eastAsia" w:ascii="宋体" w:hAnsi="宋体" w:cs="宋体"/>
                <w:sz w:val="18"/>
                <w:szCs w:val="18"/>
                <w:lang w:bidi="ar"/>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1CB496B8">
            <w:pPr>
              <w:widowControl/>
              <w:spacing w:line="240" w:lineRule="auto"/>
              <w:jc w:val="center"/>
              <w:rPr>
                <w:rFonts w:hint="eastAsia" w:ascii="宋体" w:hAnsi="宋体" w:cs="宋体"/>
                <w:sz w:val="18"/>
                <w:szCs w:val="18"/>
              </w:rPr>
            </w:pPr>
            <w:r>
              <w:rPr>
                <w:rFonts w:hint="eastAsia" w:ascii="宋体" w:hAnsi="宋体" w:cs="宋体"/>
                <w:sz w:val="18"/>
                <w:szCs w:val="18"/>
              </w:rPr>
              <w:t>kPa</w:t>
            </w:r>
          </w:p>
        </w:tc>
        <w:tc>
          <w:tcPr>
            <w:tcW w:w="437" w:type="pct"/>
            <w:tcBorders>
              <w:top w:val="nil"/>
              <w:left w:val="nil"/>
              <w:bottom w:val="single" w:color="auto" w:sz="8" w:space="0"/>
              <w:right w:val="single" w:color="auto" w:sz="8" w:space="0"/>
            </w:tcBorders>
            <w:vAlign w:val="center"/>
          </w:tcPr>
          <w:p w14:paraId="4C8385C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5C23D559">
            <w:pPr>
              <w:widowControl/>
              <w:spacing w:line="240" w:lineRule="auto"/>
              <w:jc w:val="left"/>
              <w:rPr>
                <w:rFonts w:hint="eastAsia" w:ascii="宋体" w:hAnsi="宋体" w:cs="宋体"/>
                <w:sz w:val="18"/>
                <w:szCs w:val="18"/>
              </w:rPr>
            </w:pPr>
          </w:p>
        </w:tc>
      </w:tr>
      <w:tr w14:paraId="38D64F1B">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52D2454F">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2DFEEE6E">
            <w:pPr>
              <w:widowControl/>
              <w:spacing w:line="240" w:lineRule="auto"/>
              <w:jc w:val="left"/>
              <w:rPr>
                <w:rFonts w:hint="eastAsia" w:ascii="宋体" w:hAnsi="宋体" w:cs="宋体"/>
                <w:sz w:val="18"/>
                <w:szCs w:val="18"/>
              </w:rPr>
            </w:pPr>
            <w:r>
              <w:rPr>
                <w:rFonts w:hint="eastAsia" w:ascii="宋体" w:hAnsi="宋体" w:cs="宋体"/>
                <w:sz w:val="18"/>
                <w:szCs w:val="18"/>
                <w:lang w:bidi="ar"/>
              </w:rPr>
              <w:t>瞬时热量</w:t>
            </w:r>
          </w:p>
        </w:tc>
        <w:tc>
          <w:tcPr>
            <w:tcW w:w="1261" w:type="pct"/>
            <w:tcBorders>
              <w:top w:val="nil"/>
              <w:left w:val="nil"/>
              <w:bottom w:val="single" w:color="auto" w:sz="8" w:space="0"/>
              <w:right w:val="single" w:color="auto" w:sz="8" w:space="0"/>
            </w:tcBorders>
            <w:vAlign w:val="center"/>
          </w:tcPr>
          <w:p w14:paraId="52E4A238">
            <w:pPr>
              <w:widowControl/>
              <w:spacing w:line="240" w:lineRule="auto"/>
              <w:jc w:val="left"/>
              <w:rPr>
                <w:rFonts w:hint="eastAsia" w:ascii="宋体" w:hAnsi="宋体" w:cs="宋体"/>
                <w:sz w:val="18"/>
                <w:szCs w:val="18"/>
                <w:lang w:bidi="ar"/>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11CBB557">
            <w:pPr>
              <w:widowControl/>
              <w:spacing w:line="240" w:lineRule="auto"/>
              <w:jc w:val="center"/>
              <w:rPr>
                <w:rFonts w:hint="eastAsia" w:ascii="宋体" w:hAnsi="宋体" w:cs="宋体"/>
                <w:sz w:val="18"/>
                <w:szCs w:val="18"/>
              </w:rPr>
            </w:pPr>
            <w:r>
              <w:rPr>
                <w:rFonts w:hint="eastAsia" w:ascii="宋体" w:hAnsi="宋体" w:cs="宋体"/>
                <w:sz w:val="18"/>
                <w:szCs w:val="18"/>
              </w:rPr>
              <w:t>t/h</w:t>
            </w:r>
          </w:p>
        </w:tc>
        <w:tc>
          <w:tcPr>
            <w:tcW w:w="437" w:type="pct"/>
            <w:tcBorders>
              <w:top w:val="nil"/>
              <w:left w:val="nil"/>
              <w:bottom w:val="single" w:color="auto" w:sz="8" w:space="0"/>
              <w:right w:val="single" w:color="auto" w:sz="8" w:space="0"/>
            </w:tcBorders>
            <w:vAlign w:val="center"/>
          </w:tcPr>
          <w:p w14:paraId="32DDE0B1">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2D784727">
            <w:pPr>
              <w:widowControl/>
              <w:spacing w:line="240" w:lineRule="auto"/>
              <w:jc w:val="left"/>
              <w:rPr>
                <w:rFonts w:hint="eastAsia" w:ascii="宋体" w:hAnsi="宋体" w:cs="宋体"/>
                <w:sz w:val="18"/>
                <w:szCs w:val="18"/>
              </w:rPr>
            </w:pPr>
          </w:p>
        </w:tc>
      </w:tr>
      <w:tr w14:paraId="5E513273">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518DAE63">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680704B7">
            <w:pPr>
              <w:widowControl/>
              <w:spacing w:line="240" w:lineRule="auto"/>
              <w:jc w:val="left"/>
              <w:rPr>
                <w:rFonts w:hint="eastAsia" w:ascii="宋体" w:hAnsi="宋体" w:cs="宋体"/>
                <w:sz w:val="18"/>
                <w:szCs w:val="18"/>
              </w:rPr>
            </w:pPr>
            <w:r>
              <w:rPr>
                <w:rFonts w:hint="eastAsia" w:ascii="宋体" w:hAnsi="宋体" w:cs="宋体"/>
                <w:sz w:val="18"/>
                <w:szCs w:val="18"/>
                <w:lang w:bidi="ar"/>
              </w:rPr>
              <w:t>瞬时流量</w:t>
            </w:r>
          </w:p>
        </w:tc>
        <w:tc>
          <w:tcPr>
            <w:tcW w:w="1261" w:type="pct"/>
            <w:tcBorders>
              <w:top w:val="nil"/>
              <w:left w:val="nil"/>
              <w:bottom w:val="single" w:color="auto" w:sz="8" w:space="0"/>
              <w:right w:val="single" w:color="auto" w:sz="8" w:space="0"/>
            </w:tcBorders>
            <w:vAlign w:val="center"/>
          </w:tcPr>
          <w:p w14:paraId="0A5B3E4E">
            <w:pPr>
              <w:widowControl/>
              <w:spacing w:line="240" w:lineRule="auto"/>
              <w:jc w:val="left"/>
              <w:rPr>
                <w:rFonts w:hint="eastAsia" w:ascii="宋体" w:hAnsi="宋体" w:cs="宋体"/>
                <w:sz w:val="18"/>
                <w:szCs w:val="18"/>
                <w:lang w:bidi="ar"/>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56D9FBE1">
            <w:pPr>
              <w:widowControl/>
              <w:spacing w:line="240" w:lineRule="auto"/>
              <w:jc w:val="center"/>
              <w:rPr>
                <w:rFonts w:hint="eastAsia" w:ascii="宋体" w:hAnsi="宋体" w:cs="宋体"/>
                <w:sz w:val="18"/>
                <w:szCs w:val="18"/>
              </w:rPr>
            </w:pPr>
            <w:r>
              <w:rPr>
                <w:rFonts w:hint="eastAsia" w:ascii="宋体" w:hAnsi="宋体" w:cs="宋体"/>
                <w:sz w:val="18"/>
                <w:szCs w:val="18"/>
              </w:rPr>
              <w:t>GJ/h</w:t>
            </w:r>
          </w:p>
        </w:tc>
        <w:tc>
          <w:tcPr>
            <w:tcW w:w="437" w:type="pct"/>
            <w:tcBorders>
              <w:top w:val="nil"/>
              <w:left w:val="nil"/>
              <w:bottom w:val="single" w:color="auto" w:sz="8" w:space="0"/>
              <w:right w:val="single" w:color="auto" w:sz="8" w:space="0"/>
            </w:tcBorders>
            <w:vAlign w:val="center"/>
          </w:tcPr>
          <w:p w14:paraId="0030775C">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7C3F9199">
            <w:pPr>
              <w:widowControl/>
              <w:spacing w:line="240" w:lineRule="auto"/>
              <w:jc w:val="left"/>
              <w:rPr>
                <w:rFonts w:hint="eastAsia" w:ascii="宋体" w:hAnsi="宋体" w:cs="宋体"/>
                <w:sz w:val="18"/>
                <w:szCs w:val="18"/>
              </w:rPr>
            </w:pPr>
          </w:p>
        </w:tc>
      </w:tr>
      <w:tr w14:paraId="3B8A2EE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36A16C06">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46DBC67F">
            <w:pPr>
              <w:widowControl/>
              <w:spacing w:line="240" w:lineRule="auto"/>
              <w:jc w:val="left"/>
              <w:rPr>
                <w:rFonts w:hint="eastAsia" w:ascii="宋体" w:hAnsi="宋体" w:cs="宋体"/>
                <w:sz w:val="18"/>
                <w:szCs w:val="18"/>
              </w:rPr>
            </w:pPr>
            <w:r>
              <w:rPr>
                <w:rFonts w:hint="eastAsia" w:ascii="宋体" w:hAnsi="宋体" w:cs="宋体"/>
                <w:sz w:val="18"/>
                <w:szCs w:val="18"/>
                <w:lang w:bidi="ar"/>
              </w:rPr>
              <w:t>累计热量</w:t>
            </w:r>
          </w:p>
        </w:tc>
        <w:tc>
          <w:tcPr>
            <w:tcW w:w="1261" w:type="pct"/>
            <w:tcBorders>
              <w:top w:val="nil"/>
              <w:left w:val="nil"/>
              <w:bottom w:val="single" w:color="auto" w:sz="8" w:space="0"/>
              <w:right w:val="single" w:color="auto" w:sz="8" w:space="0"/>
            </w:tcBorders>
            <w:vAlign w:val="center"/>
          </w:tcPr>
          <w:p w14:paraId="5AC8E25D">
            <w:pPr>
              <w:widowControl/>
              <w:spacing w:line="240" w:lineRule="auto"/>
              <w:jc w:val="left"/>
              <w:rPr>
                <w:rFonts w:hint="eastAsia" w:ascii="宋体" w:hAnsi="宋体" w:cs="宋体"/>
                <w:sz w:val="18"/>
                <w:szCs w:val="18"/>
                <w:lang w:bidi="ar"/>
              </w:rPr>
            </w:pPr>
            <w:r>
              <w:rPr>
                <w:rFonts w:hint="eastAsia" w:ascii="宋体" w:hAnsi="宋体" w:cs="宋体"/>
                <w:sz w:val="18"/>
                <w:szCs w:val="18"/>
              </w:rPr>
              <w:t>浮点型（n..20，0）</w:t>
            </w:r>
          </w:p>
        </w:tc>
        <w:tc>
          <w:tcPr>
            <w:tcW w:w="575" w:type="pct"/>
            <w:tcBorders>
              <w:top w:val="nil"/>
              <w:left w:val="nil"/>
              <w:bottom w:val="single" w:color="auto" w:sz="8" w:space="0"/>
              <w:right w:val="single" w:color="auto" w:sz="8" w:space="0"/>
            </w:tcBorders>
            <w:vAlign w:val="center"/>
          </w:tcPr>
          <w:p w14:paraId="13EBFBEA">
            <w:pPr>
              <w:widowControl/>
              <w:spacing w:line="240" w:lineRule="auto"/>
              <w:jc w:val="center"/>
              <w:rPr>
                <w:rFonts w:hint="eastAsia" w:ascii="宋体" w:hAnsi="宋体" w:cs="宋体"/>
                <w:sz w:val="18"/>
                <w:szCs w:val="18"/>
              </w:rPr>
            </w:pPr>
            <w:r>
              <w:rPr>
                <w:rFonts w:hint="eastAsia" w:ascii="宋体" w:hAnsi="宋体" w:cs="宋体"/>
                <w:sz w:val="18"/>
                <w:szCs w:val="18"/>
              </w:rPr>
              <w:t>GJ</w:t>
            </w:r>
          </w:p>
        </w:tc>
        <w:tc>
          <w:tcPr>
            <w:tcW w:w="437" w:type="pct"/>
            <w:tcBorders>
              <w:top w:val="nil"/>
              <w:left w:val="nil"/>
              <w:bottom w:val="single" w:color="auto" w:sz="8" w:space="0"/>
              <w:right w:val="single" w:color="auto" w:sz="8" w:space="0"/>
            </w:tcBorders>
            <w:vAlign w:val="center"/>
          </w:tcPr>
          <w:p w14:paraId="354687D3">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708655A6">
            <w:pPr>
              <w:widowControl/>
              <w:spacing w:line="240" w:lineRule="auto"/>
              <w:jc w:val="left"/>
              <w:rPr>
                <w:rFonts w:hint="eastAsia" w:ascii="宋体" w:hAnsi="宋体" w:cs="宋体"/>
                <w:sz w:val="18"/>
                <w:szCs w:val="18"/>
              </w:rPr>
            </w:pPr>
          </w:p>
        </w:tc>
      </w:tr>
      <w:tr w14:paraId="556CA12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4D96A372">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0A7D4846">
            <w:pPr>
              <w:widowControl/>
              <w:spacing w:line="240" w:lineRule="auto"/>
              <w:jc w:val="left"/>
              <w:rPr>
                <w:rFonts w:hint="eastAsia" w:ascii="宋体" w:hAnsi="宋体" w:cs="宋体"/>
                <w:sz w:val="18"/>
                <w:szCs w:val="18"/>
                <w:lang w:bidi="ar"/>
              </w:rPr>
            </w:pPr>
            <w:r>
              <w:rPr>
                <w:rFonts w:hint="eastAsia" w:ascii="宋体" w:hAnsi="宋体" w:cs="宋体"/>
                <w:sz w:val="18"/>
                <w:szCs w:val="18"/>
                <w:lang w:bidi="ar"/>
              </w:rPr>
              <w:t>累计流量</w:t>
            </w:r>
          </w:p>
        </w:tc>
        <w:tc>
          <w:tcPr>
            <w:tcW w:w="1261" w:type="pct"/>
            <w:tcBorders>
              <w:top w:val="nil"/>
              <w:left w:val="nil"/>
              <w:bottom w:val="single" w:color="auto" w:sz="8" w:space="0"/>
              <w:right w:val="single" w:color="auto" w:sz="8" w:space="0"/>
            </w:tcBorders>
            <w:vAlign w:val="center"/>
          </w:tcPr>
          <w:p w14:paraId="00050672">
            <w:pPr>
              <w:widowControl/>
              <w:spacing w:line="240" w:lineRule="auto"/>
              <w:jc w:val="left"/>
              <w:rPr>
                <w:rFonts w:hint="eastAsia" w:ascii="宋体" w:hAnsi="宋体" w:cs="宋体"/>
                <w:sz w:val="18"/>
                <w:szCs w:val="18"/>
              </w:rPr>
            </w:pPr>
            <w:r>
              <w:rPr>
                <w:rFonts w:hint="eastAsia" w:ascii="宋体" w:hAnsi="宋体" w:cs="宋体"/>
                <w:sz w:val="18"/>
                <w:szCs w:val="18"/>
              </w:rPr>
              <w:t>浮点型（n..20，0）</w:t>
            </w:r>
          </w:p>
        </w:tc>
        <w:tc>
          <w:tcPr>
            <w:tcW w:w="575" w:type="pct"/>
            <w:tcBorders>
              <w:top w:val="nil"/>
              <w:left w:val="nil"/>
              <w:bottom w:val="single" w:color="auto" w:sz="8" w:space="0"/>
              <w:right w:val="single" w:color="auto" w:sz="8" w:space="0"/>
            </w:tcBorders>
            <w:vAlign w:val="center"/>
          </w:tcPr>
          <w:p w14:paraId="3C91BA3D">
            <w:pPr>
              <w:widowControl/>
              <w:spacing w:line="240" w:lineRule="auto"/>
              <w:jc w:val="center"/>
              <w:rPr>
                <w:rFonts w:hint="eastAsia" w:ascii="宋体" w:hAnsi="宋体" w:cs="宋体"/>
                <w:sz w:val="18"/>
                <w:szCs w:val="18"/>
              </w:rPr>
            </w:pPr>
            <w:r>
              <w:rPr>
                <w:rFonts w:hint="eastAsia" w:ascii="宋体" w:hAnsi="宋体" w:cs="宋体"/>
                <w:sz w:val="18"/>
                <w:szCs w:val="18"/>
              </w:rPr>
              <w:t>t</w:t>
            </w:r>
          </w:p>
        </w:tc>
        <w:tc>
          <w:tcPr>
            <w:tcW w:w="437" w:type="pct"/>
            <w:tcBorders>
              <w:top w:val="nil"/>
              <w:left w:val="nil"/>
              <w:bottom w:val="single" w:color="auto" w:sz="8" w:space="0"/>
              <w:right w:val="single" w:color="auto" w:sz="8" w:space="0"/>
            </w:tcBorders>
            <w:vAlign w:val="center"/>
          </w:tcPr>
          <w:p w14:paraId="197B5030">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single" w:color="000000" w:sz="8" w:space="0"/>
              <w:left w:val="single" w:color="auto" w:sz="8" w:space="0"/>
              <w:bottom w:val="single" w:color="000000" w:sz="8" w:space="0"/>
            </w:tcBorders>
            <w:vAlign w:val="center"/>
          </w:tcPr>
          <w:p w14:paraId="7146986E">
            <w:pPr>
              <w:widowControl/>
              <w:spacing w:line="240" w:lineRule="auto"/>
              <w:jc w:val="left"/>
              <w:rPr>
                <w:rFonts w:hint="eastAsia" w:ascii="宋体" w:hAnsi="宋体" w:cs="宋体"/>
                <w:sz w:val="18"/>
                <w:szCs w:val="18"/>
              </w:rPr>
            </w:pPr>
          </w:p>
        </w:tc>
      </w:tr>
      <w:tr w14:paraId="255E875F">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5F8B494E">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33E2A302">
            <w:pPr>
              <w:widowControl/>
              <w:spacing w:line="240" w:lineRule="auto"/>
              <w:jc w:val="left"/>
              <w:rPr>
                <w:rFonts w:hint="eastAsia" w:ascii="宋体" w:hAnsi="宋体" w:cs="宋体"/>
                <w:sz w:val="18"/>
                <w:szCs w:val="18"/>
              </w:rPr>
            </w:pPr>
            <w:r>
              <w:rPr>
                <w:rFonts w:hint="eastAsia" w:ascii="宋体" w:hAnsi="宋体" w:cs="宋体"/>
                <w:sz w:val="18"/>
                <w:szCs w:val="18"/>
              </w:rPr>
              <w:t>户用物联网智能阀开度</w:t>
            </w:r>
          </w:p>
        </w:tc>
        <w:tc>
          <w:tcPr>
            <w:tcW w:w="1261" w:type="pct"/>
            <w:tcBorders>
              <w:top w:val="nil"/>
              <w:left w:val="nil"/>
              <w:bottom w:val="single" w:color="auto" w:sz="8" w:space="0"/>
              <w:right w:val="single" w:color="auto" w:sz="8" w:space="0"/>
            </w:tcBorders>
            <w:vAlign w:val="center"/>
          </w:tcPr>
          <w:p w14:paraId="3383FD21">
            <w:pPr>
              <w:widowControl/>
              <w:spacing w:line="240" w:lineRule="auto"/>
              <w:jc w:val="left"/>
              <w:rPr>
                <w:rFonts w:hint="eastAsia" w:ascii="宋体" w:hAnsi="宋体" w:cs="宋体"/>
                <w:sz w:val="18"/>
                <w:szCs w:val="18"/>
                <w:lang w:bidi="ar"/>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4E5E9043">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10EA10A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single" w:color="000000" w:sz="8" w:space="0"/>
              <w:left w:val="single" w:color="auto" w:sz="8" w:space="0"/>
              <w:bottom w:val="single" w:color="000000" w:sz="8" w:space="0"/>
            </w:tcBorders>
            <w:vAlign w:val="center"/>
          </w:tcPr>
          <w:p w14:paraId="0160F9A0">
            <w:pPr>
              <w:widowControl/>
              <w:spacing w:line="240" w:lineRule="auto"/>
              <w:jc w:val="left"/>
              <w:rPr>
                <w:rFonts w:hint="eastAsia" w:ascii="宋体" w:hAnsi="宋体" w:cs="宋体"/>
                <w:sz w:val="18"/>
                <w:szCs w:val="18"/>
              </w:rPr>
            </w:pPr>
          </w:p>
        </w:tc>
      </w:tr>
      <w:tr w14:paraId="2AEA7E54">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5075660D">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6A0355A1">
            <w:pPr>
              <w:widowControl/>
              <w:spacing w:line="240" w:lineRule="auto"/>
              <w:jc w:val="left"/>
              <w:rPr>
                <w:rFonts w:hint="eastAsia" w:ascii="宋体" w:hAnsi="宋体" w:cs="宋体"/>
                <w:sz w:val="18"/>
                <w:szCs w:val="18"/>
              </w:rPr>
            </w:pPr>
            <w:r>
              <w:rPr>
                <w:rFonts w:hint="eastAsia" w:ascii="宋体" w:hAnsi="宋体" w:cs="宋体"/>
                <w:sz w:val="18"/>
                <w:szCs w:val="18"/>
              </w:rPr>
              <w:t>剩余金额</w:t>
            </w:r>
          </w:p>
        </w:tc>
        <w:tc>
          <w:tcPr>
            <w:tcW w:w="1261" w:type="pct"/>
            <w:tcBorders>
              <w:top w:val="nil"/>
              <w:left w:val="nil"/>
              <w:bottom w:val="single" w:color="auto" w:sz="8" w:space="0"/>
              <w:right w:val="single" w:color="auto" w:sz="8" w:space="0"/>
            </w:tcBorders>
            <w:vAlign w:val="center"/>
          </w:tcPr>
          <w:p w14:paraId="21A2434F">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29456B6C">
            <w:pPr>
              <w:widowControl/>
              <w:spacing w:line="240" w:lineRule="auto"/>
              <w:jc w:val="center"/>
              <w:rPr>
                <w:rFonts w:hint="eastAsia" w:ascii="宋体" w:hAnsi="宋体" w:cs="宋体"/>
                <w:sz w:val="18"/>
                <w:szCs w:val="18"/>
              </w:rPr>
            </w:pPr>
            <w:r>
              <w:rPr>
                <w:rFonts w:hint="eastAsia" w:ascii="宋体" w:hAnsi="宋体" w:cs="宋体"/>
                <w:sz w:val="18"/>
                <w:szCs w:val="18"/>
              </w:rPr>
              <w:t>元</w:t>
            </w:r>
          </w:p>
        </w:tc>
        <w:tc>
          <w:tcPr>
            <w:tcW w:w="437" w:type="pct"/>
            <w:tcBorders>
              <w:top w:val="nil"/>
              <w:left w:val="nil"/>
              <w:bottom w:val="single" w:color="auto" w:sz="8" w:space="0"/>
              <w:right w:val="single" w:color="auto" w:sz="8" w:space="0"/>
            </w:tcBorders>
            <w:vAlign w:val="center"/>
          </w:tcPr>
          <w:p w14:paraId="70FC64B5">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single" w:color="000000" w:sz="8" w:space="0"/>
              <w:left w:val="single" w:color="auto" w:sz="8" w:space="0"/>
              <w:bottom w:val="single" w:color="000000" w:sz="8" w:space="0"/>
            </w:tcBorders>
            <w:vAlign w:val="center"/>
          </w:tcPr>
          <w:p w14:paraId="2F1AF11B">
            <w:pPr>
              <w:widowControl/>
              <w:spacing w:line="240" w:lineRule="auto"/>
              <w:jc w:val="left"/>
              <w:rPr>
                <w:rFonts w:hint="eastAsia" w:ascii="宋体" w:hAnsi="宋体" w:cs="宋体"/>
                <w:sz w:val="18"/>
                <w:szCs w:val="18"/>
              </w:rPr>
            </w:pPr>
            <w:r>
              <w:rPr>
                <w:rFonts w:hint="eastAsia" w:ascii="宋体" w:hAnsi="宋体" w:cs="宋体"/>
                <w:sz w:val="18"/>
                <w:szCs w:val="18"/>
              </w:rPr>
              <w:t>热计量数据</w:t>
            </w:r>
          </w:p>
        </w:tc>
      </w:tr>
      <w:tr w14:paraId="3DAD7CB2">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bottom w:val="single" w:color="auto" w:sz="8" w:space="0"/>
              <w:right w:val="single" w:color="auto" w:sz="8" w:space="0"/>
            </w:tcBorders>
          </w:tcPr>
          <w:p w14:paraId="1BEAC485">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75280D3D">
            <w:pPr>
              <w:widowControl/>
              <w:spacing w:line="240" w:lineRule="auto"/>
              <w:jc w:val="left"/>
              <w:rPr>
                <w:rFonts w:hint="eastAsia" w:ascii="宋体" w:hAnsi="宋体" w:cs="宋体"/>
                <w:sz w:val="18"/>
                <w:szCs w:val="18"/>
              </w:rPr>
            </w:pPr>
            <w:r>
              <w:rPr>
                <w:rFonts w:hint="eastAsia" w:ascii="宋体" w:hAnsi="宋体" w:cs="宋体"/>
                <w:sz w:val="18"/>
                <w:szCs w:val="18"/>
              </w:rPr>
              <w:t>剩余电量</w:t>
            </w:r>
          </w:p>
        </w:tc>
        <w:tc>
          <w:tcPr>
            <w:tcW w:w="1261" w:type="pct"/>
            <w:tcBorders>
              <w:top w:val="nil"/>
              <w:left w:val="nil"/>
              <w:bottom w:val="single" w:color="auto" w:sz="8" w:space="0"/>
              <w:right w:val="single" w:color="auto" w:sz="8" w:space="0"/>
            </w:tcBorders>
            <w:vAlign w:val="center"/>
          </w:tcPr>
          <w:p w14:paraId="718C8C2F">
            <w:pPr>
              <w:widowControl/>
              <w:spacing w:line="240" w:lineRule="auto"/>
              <w:jc w:val="left"/>
              <w:rPr>
                <w:rFonts w:hint="eastAsia" w:ascii="宋体" w:hAnsi="宋体" w:cs="宋体"/>
                <w:sz w:val="18"/>
                <w:szCs w:val="18"/>
              </w:rPr>
            </w:pPr>
            <w:r>
              <w:rPr>
                <w:rFonts w:hint="eastAsia" w:ascii="宋体" w:hAnsi="宋体" w:cs="宋体"/>
                <w:sz w:val="18"/>
                <w:szCs w:val="18"/>
              </w:rPr>
              <w:t>浮点型（n..20，0）</w:t>
            </w:r>
          </w:p>
        </w:tc>
        <w:tc>
          <w:tcPr>
            <w:tcW w:w="575" w:type="pct"/>
            <w:tcBorders>
              <w:top w:val="nil"/>
              <w:left w:val="nil"/>
              <w:bottom w:val="single" w:color="auto" w:sz="8" w:space="0"/>
              <w:right w:val="single" w:color="auto" w:sz="8" w:space="0"/>
            </w:tcBorders>
            <w:vAlign w:val="center"/>
          </w:tcPr>
          <w:p w14:paraId="1F9A3852">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6806F029">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single" w:color="000000" w:sz="8" w:space="0"/>
              <w:left w:val="single" w:color="auto" w:sz="8" w:space="0"/>
              <w:bottom w:val="single" w:color="000000" w:sz="8" w:space="0"/>
            </w:tcBorders>
            <w:vAlign w:val="center"/>
          </w:tcPr>
          <w:p w14:paraId="2EF87BE2">
            <w:pPr>
              <w:widowControl/>
              <w:spacing w:line="240" w:lineRule="auto"/>
              <w:jc w:val="left"/>
              <w:rPr>
                <w:rFonts w:hint="eastAsia" w:ascii="宋体" w:hAnsi="宋体" w:cs="宋体"/>
                <w:sz w:val="18"/>
                <w:szCs w:val="18"/>
              </w:rPr>
            </w:pPr>
            <w:r>
              <w:rPr>
                <w:rFonts w:hint="eastAsia" w:ascii="宋体" w:hAnsi="宋体" w:cs="宋体"/>
                <w:sz w:val="18"/>
                <w:szCs w:val="18"/>
              </w:rPr>
              <w:t>电池</w:t>
            </w:r>
          </w:p>
        </w:tc>
      </w:tr>
      <w:tr w14:paraId="1FC8B8F6">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restart"/>
            <w:tcBorders>
              <w:top w:val="nil"/>
              <w:right w:val="single" w:color="auto" w:sz="8" w:space="0"/>
            </w:tcBorders>
            <w:vAlign w:val="center"/>
          </w:tcPr>
          <w:p w14:paraId="3D48D3F4">
            <w:pPr>
              <w:widowControl/>
              <w:spacing w:line="240" w:lineRule="auto"/>
              <w:jc w:val="left"/>
              <w:rPr>
                <w:rFonts w:hint="eastAsia" w:ascii="宋体" w:hAnsi="宋体" w:cs="宋体"/>
                <w:sz w:val="18"/>
                <w:szCs w:val="18"/>
              </w:rPr>
            </w:pPr>
            <w:r>
              <w:rPr>
                <w:rFonts w:hint="eastAsia" w:ascii="宋体" w:hAnsi="宋体" w:cs="宋体"/>
                <w:sz w:val="18"/>
                <w:szCs w:val="18"/>
              </w:rPr>
              <w:t>室温采集装置数据</w:t>
            </w:r>
          </w:p>
        </w:tc>
        <w:tc>
          <w:tcPr>
            <w:tcW w:w="1421" w:type="pct"/>
            <w:tcBorders>
              <w:top w:val="nil"/>
              <w:left w:val="single" w:color="auto" w:sz="8" w:space="0"/>
              <w:bottom w:val="single" w:color="auto" w:sz="8" w:space="0"/>
              <w:right w:val="single" w:color="auto" w:sz="8" w:space="0"/>
            </w:tcBorders>
            <w:vAlign w:val="center"/>
          </w:tcPr>
          <w:p w14:paraId="413C5AA3">
            <w:pPr>
              <w:widowControl/>
              <w:spacing w:line="240" w:lineRule="auto"/>
              <w:jc w:val="left"/>
              <w:rPr>
                <w:rFonts w:hint="eastAsia" w:ascii="宋体" w:hAnsi="宋体" w:cs="宋体"/>
                <w:sz w:val="18"/>
                <w:szCs w:val="18"/>
              </w:rPr>
            </w:pPr>
            <w:r>
              <w:rPr>
                <w:rFonts w:hint="eastAsia" w:ascii="宋体" w:hAnsi="宋体" w:cs="宋体"/>
                <w:sz w:val="18"/>
                <w:szCs w:val="18"/>
              </w:rPr>
              <w:t>典型室内温度</w:t>
            </w:r>
          </w:p>
        </w:tc>
        <w:tc>
          <w:tcPr>
            <w:tcW w:w="1261" w:type="pct"/>
            <w:tcBorders>
              <w:top w:val="nil"/>
              <w:left w:val="nil"/>
              <w:bottom w:val="single" w:color="auto" w:sz="8" w:space="0"/>
              <w:right w:val="single" w:color="auto" w:sz="8" w:space="0"/>
            </w:tcBorders>
            <w:vAlign w:val="center"/>
          </w:tcPr>
          <w:p w14:paraId="38A94B6B">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40C31C30">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01DDE9CE">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nil"/>
              <w:left w:val="single" w:color="auto" w:sz="8" w:space="0"/>
              <w:bottom w:val="single" w:color="000000" w:sz="8" w:space="0"/>
            </w:tcBorders>
            <w:vAlign w:val="center"/>
          </w:tcPr>
          <w:p w14:paraId="7717ECEA">
            <w:pPr>
              <w:widowControl/>
              <w:spacing w:line="240" w:lineRule="auto"/>
              <w:jc w:val="left"/>
              <w:rPr>
                <w:rFonts w:hint="eastAsia" w:ascii="宋体" w:hAnsi="宋体" w:cs="宋体"/>
                <w:sz w:val="18"/>
                <w:szCs w:val="18"/>
              </w:rPr>
            </w:pPr>
          </w:p>
        </w:tc>
      </w:tr>
      <w:tr w14:paraId="5C16824C">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2810734D">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42D99A96">
            <w:pPr>
              <w:widowControl/>
              <w:spacing w:line="240" w:lineRule="auto"/>
              <w:jc w:val="left"/>
              <w:rPr>
                <w:rFonts w:hint="eastAsia" w:ascii="宋体" w:hAnsi="宋体" w:cs="宋体"/>
                <w:sz w:val="18"/>
                <w:szCs w:val="18"/>
              </w:rPr>
            </w:pPr>
            <w:r>
              <w:rPr>
                <w:rFonts w:hint="eastAsia" w:ascii="宋体" w:hAnsi="宋体" w:cs="宋体"/>
                <w:sz w:val="18"/>
                <w:szCs w:val="18"/>
              </w:rPr>
              <w:t>其他室内温度</w:t>
            </w:r>
          </w:p>
        </w:tc>
        <w:tc>
          <w:tcPr>
            <w:tcW w:w="1261" w:type="pct"/>
            <w:tcBorders>
              <w:top w:val="nil"/>
              <w:left w:val="nil"/>
              <w:bottom w:val="single" w:color="auto" w:sz="8" w:space="0"/>
              <w:right w:val="single" w:color="auto" w:sz="8" w:space="0"/>
            </w:tcBorders>
            <w:vAlign w:val="center"/>
          </w:tcPr>
          <w:p w14:paraId="379BB0B4">
            <w:pPr>
              <w:widowControl/>
              <w:spacing w:line="240" w:lineRule="auto"/>
              <w:jc w:val="left"/>
              <w:rPr>
                <w:rFonts w:hint="eastAsia" w:ascii="宋体" w:hAnsi="宋体" w:cs="宋体"/>
                <w:sz w:val="18"/>
                <w:szCs w:val="18"/>
              </w:rPr>
            </w:pPr>
            <w:r>
              <w:rPr>
                <w:rFonts w:hint="eastAsia" w:ascii="宋体" w:hAnsi="宋体" w:cs="宋体"/>
                <w:sz w:val="18"/>
                <w:szCs w:val="18"/>
              </w:rPr>
              <w:t>浮点型（n..20，2）</w:t>
            </w:r>
          </w:p>
        </w:tc>
        <w:tc>
          <w:tcPr>
            <w:tcW w:w="575" w:type="pct"/>
            <w:tcBorders>
              <w:top w:val="nil"/>
              <w:left w:val="nil"/>
              <w:bottom w:val="single" w:color="auto" w:sz="8" w:space="0"/>
              <w:right w:val="single" w:color="auto" w:sz="8" w:space="0"/>
            </w:tcBorders>
            <w:vAlign w:val="center"/>
          </w:tcPr>
          <w:p w14:paraId="226212D6">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316316F3">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nil"/>
              <w:left w:val="single" w:color="auto" w:sz="8" w:space="0"/>
              <w:bottom w:val="single" w:color="000000" w:sz="8" w:space="0"/>
            </w:tcBorders>
            <w:vAlign w:val="center"/>
          </w:tcPr>
          <w:p w14:paraId="426FE866">
            <w:pPr>
              <w:widowControl/>
              <w:spacing w:line="240" w:lineRule="auto"/>
              <w:jc w:val="left"/>
              <w:rPr>
                <w:rFonts w:hint="eastAsia" w:ascii="宋体" w:hAnsi="宋体" w:cs="宋体"/>
                <w:sz w:val="18"/>
                <w:szCs w:val="18"/>
              </w:rPr>
            </w:pPr>
          </w:p>
        </w:tc>
      </w:tr>
      <w:tr w14:paraId="41D4AB99">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right w:val="single" w:color="auto" w:sz="8" w:space="0"/>
            </w:tcBorders>
          </w:tcPr>
          <w:p w14:paraId="0D98ECD8">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520456BA">
            <w:pPr>
              <w:widowControl/>
              <w:spacing w:line="240" w:lineRule="auto"/>
              <w:jc w:val="left"/>
              <w:rPr>
                <w:rFonts w:hint="eastAsia" w:ascii="宋体" w:hAnsi="宋体" w:cs="宋体"/>
                <w:sz w:val="18"/>
                <w:szCs w:val="18"/>
              </w:rPr>
            </w:pPr>
            <w:r>
              <w:rPr>
                <w:rFonts w:hint="eastAsia" w:ascii="宋体" w:hAnsi="宋体" w:cs="宋体"/>
                <w:sz w:val="18"/>
                <w:szCs w:val="18"/>
              </w:rPr>
              <w:t>剩余电量</w:t>
            </w:r>
          </w:p>
        </w:tc>
        <w:tc>
          <w:tcPr>
            <w:tcW w:w="1261" w:type="pct"/>
            <w:tcBorders>
              <w:top w:val="nil"/>
              <w:left w:val="nil"/>
              <w:bottom w:val="single" w:color="auto" w:sz="8" w:space="0"/>
              <w:right w:val="single" w:color="auto" w:sz="8" w:space="0"/>
            </w:tcBorders>
            <w:vAlign w:val="center"/>
          </w:tcPr>
          <w:p w14:paraId="21C318BB">
            <w:pPr>
              <w:widowControl/>
              <w:spacing w:line="240" w:lineRule="auto"/>
              <w:jc w:val="left"/>
              <w:rPr>
                <w:rFonts w:hint="eastAsia" w:ascii="宋体" w:hAnsi="宋体" w:cs="宋体"/>
                <w:sz w:val="18"/>
                <w:szCs w:val="18"/>
              </w:rPr>
            </w:pPr>
            <w:r>
              <w:rPr>
                <w:rFonts w:hint="eastAsia" w:ascii="宋体" w:hAnsi="宋体" w:cs="宋体"/>
                <w:sz w:val="18"/>
                <w:szCs w:val="18"/>
              </w:rPr>
              <w:t>浮点型（n..20，0）</w:t>
            </w:r>
          </w:p>
        </w:tc>
        <w:tc>
          <w:tcPr>
            <w:tcW w:w="575" w:type="pct"/>
            <w:tcBorders>
              <w:top w:val="nil"/>
              <w:left w:val="nil"/>
              <w:bottom w:val="single" w:color="auto" w:sz="8" w:space="0"/>
              <w:right w:val="single" w:color="auto" w:sz="8" w:space="0"/>
            </w:tcBorders>
            <w:vAlign w:val="center"/>
          </w:tcPr>
          <w:p w14:paraId="5D95DE5D">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437" w:type="pct"/>
            <w:tcBorders>
              <w:top w:val="nil"/>
              <w:left w:val="nil"/>
              <w:bottom w:val="single" w:color="auto" w:sz="8" w:space="0"/>
              <w:right w:val="single" w:color="auto" w:sz="8" w:space="0"/>
            </w:tcBorders>
            <w:vAlign w:val="center"/>
          </w:tcPr>
          <w:p w14:paraId="3E5498E4">
            <w:pPr>
              <w:widowControl/>
              <w:spacing w:line="240" w:lineRule="auto"/>
              <w:jc w:val="center"/>
              <w:rPr>
                <w:rFonts w:hint="eastAsia" w:ascii="宋体" w:hAnsi="宋体" w:cs="宋体"/>
                <w:sz w:val="18"/>
                <w:szCs w:val="18"/>
              </w:rPr>
            </w:pPr>
            <w:r>
              <w:rPr>
                <w:rFonts w:hint="eastAsia" w:ascii="宋体" w:hAnsi="宋体" w:cs="宋体"/>
                <w:sz w:val="18"/>
                <w:szCs w:val="18"/>
              </w:rPr>
              <w:sym w:font="Wingdings 2" w:char="00A3"/>
            </w:r>
          </w:p>
        </w:tc>
        <w:tc>
          <w:tcPr>
            <w:tcW w:w="876" w:type="pct"/>
            <w:tcBorders>
              <w:top w:val="nil"/>
              <w:left w:val="single" w:color="auto" w:sz="8" w:space="0"/>
              <w:bottom w:val="single" w:color="000000" w:sz="8" w:space="0"/>
            </w:tcBorders>
            <w:vAlign w:val="center"/>
          </w:tcPr>
          <w:p w14:paraId="5FE398D0">
            <w:pPr>
              <w:widowControl/>
              <w:spacing w:line="240" w:lineRule="auto"/>
              <w:jc w:val="left"/>
              <w:rPr>
                <w:rFonts w:hint="eastAsia" w:ascii="宋体" w:hAnsi="宋体" w:cs="宋体"/>
                <w:sz w:val="18"/>
                <w:szCs w:val="18"/>
              </w:rPr>
            </w:pPr>
            <w:r>
              <w:rPr>
                <w:rFonts w:hint="eastAsia" w:ascii="宋体" w:hAnsi="宋体" w:cs="宋体"/>
                <w:sz w:val="18"/>
                <w:szCs w:val="18"/>
              </w:rPr>
              <w:t>电池</w:t>
            </w:r>
          </w:p>
        </w:tc>
      </w:tr>
      <w:tr w14:paraId="361957F1">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bottom w:val="single" w:color="auto" w:sz="8" w:space="0"/>
              <w:right w:val="single" w:color="auto" w:sz="8" w:space="0"/>
            </w:tcBorders>
          </w:tcPr>
          <w:p w14:paraId="737286BA">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8" w:space="0"/>
              <w:right w:val="single" w:color="auto" w:sz="8" w:space="0"/>
            </w:tcBorders>
            <w:vAlign w:val="center"/>
          </w:tcPr>
          <w:p w14:paraId="7F184D8C">
            <w:pPr>
              <w:widowControl/>
              <w:spacing w:line="240" w:lineRule="auto"/>
              <w:jc w:val="left"/>
              <w:rPr>
                <w:rFonts w:hint="eastAsia" w:ascii="宋体" w:hAnsi="宋体" w:cs="宋体"/>
                <w:sz w:val="18"/>
                <w:szCs w:val="18"/>
              </w:rPr>
            </w:pPr>
            <w:r>
              <w:rPr>
                <w:rFonts w:hint="eastAsia" w:ascii="宋体" w:hAnsi="宋体" w:cs="宋体"/>
                <w:sz w:val="18"/>
                <w:szCs w:val="18"/>
              </w:rPr>
              <w:t>信号强度</w:t>
            </w:r>
          </w:p>
        </w:tc>
        <w:tc>
          <w:tcPr>
            <w:tcW w:w="1261" w:type="pct"/>
            <w:tcBorders>
              <w:top w:val="nil"/>
              <w:left w:val="nil"/>
              <w:bottom w:val="single" w:color="auto" w:sz="8" w:space="0"/>
              <w:right w:val="single" w:color="auto" w:sz="8" w:space="0"/>
            </w:tcBorders>
            <w:vAlign w:val="center"/>
          </w:tcPr>
          <w:p w14:paraId="676C762B">
            <w:pPr>
              <w:widowControl/>
              <w:spacing w:line="240" w:lineRule="auto"/>
              <w:jc w:val="left"/>
              <w:rPr>
                <w:rFonts w:hint="eastAsia" w:ascii="宋体" w:hAnsi="宋体" w:cs="宋体"/>
                <w:sz w:val="18"/>
                <w:szCs w:val="18"/>
              </w:rPr>
            </w:pPr>
            <w:r>
              <w:rPr>
                <w:rFonts w:hint="eastAsia" w:ascii="宋体" w:hAnsi="宋体" w:cs="宋体"/>
                <w:sz w:val="18"/>
                <w:szCs w:val="18"/>
              </w:rPr>
              <w:t>浮点型（n..20，0）</w:t>
            </w:r>
          </w:p>
        </w:tc>
        <w:tc>
          <w:tcPr>
            <w:tcW w:w="575" w:type="pct"/>
            <w:tcBorders>
              <w:top w:val="nil"/>
              <w:left w:val="nil"/>
              <w:bottom w:val="single" w:color="auto" w:sz="8" w:space="0"/>
              <w:right w:val="single" w:color="auto" w:sz="8" w:space="0"/>
            </w:tcBorders>
            <w:vAlign w:val="center"/>
          </w:tcPr>
          <w:p w14:paraId="1FDFDB75">
            <w:pPr>
              <w:widowControl/>
              <w:spacing w:line="240" w:lineRule="auto"/>
              <w:jc w:val="center"/>
              <w:rPr>
                <w:rFonts w:hint="eastAsia" w:ascii="宋体" w:hAnsi="宋体" w:cs="宋体"/>
                <w:sz w:val="18"/>
                <w:szCs w:val="18"/>
              </w:rPr>
            </w:pPr>
          </w:p>
        </w:tc>
        <w:tc>
          <w:tcPr>
            <w:tcW w:w="437" w:type="pct"/>
            <w:tcBorders>
              <w:top w:val="nil"/>
              <w:left w:val="nil"/>
              <w:bottom w:val="single" w:color="auto" w:sz="8" w:space="0"/>
              <w:right w:val="single" w:color="auto" w:sz="8" w:space="0"/>
            </w:tcBorders>
            <w:vAlign w:val="center"/>
          </w:tcPr>
          <w:p w14:paraId="7F73BC62">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76" w:type="pct"/>
            <w:tcBorders>
              <w:top w:val="nil"/>
              <w:left w:val="single" w:color="auto" w:sz="8" w:space="0"/>
              <w:bottom w:val="single" w:color="000000" w:sz="8" w:space="0"/>
            </w:tcBorders>
            <w:vAlign w:val="center"/>
          </w:tcPr>
          <w:p w14:paraId="255B82B7">
            <w:pPr>
              <w:widowControl/>
              <w:spacing w:line="240" w:lineRule="auto"/>
              <w:jc w:val="left"/>
              <w:rPr>
                <w:rFonts w:hint="eastAsia" w:ascii="宋体" w:hAnsi="宋体" w:cs="宋体"/>
                <w:sz w:val="18"/>
                <w:szCs w:val="18"/>
              </w:rPr>
            </w:pPr>
          </w:p>
        </w:tc>
      </w:tr>
      <w:tr w14:paraId="0A7208BE">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restart"/>
            <w:tcBorders>
              <w:top w:val="nil"/>
              <w:right w:val="single" w:color="auto" w:sz="8" w:space="0"/>
            </w:tcBorders>
            <w:vAlign w:val="center"/>
          </w:tcPr>
          <w:p w14:paraId="771000FE">
            <w:pPr>
              <w:widowControl/>
              <w:spacing w:line="240" w:lineRule="auto"/>
              <w:jc w:val="left"/>
              <w:rPr>
                <w:rFonts w:hint="eastAsia" w:ascii="宋体" w:hAnsi="宋体" w:cs="宋体"/>
                <w:sz w:val="18"/>
                <w:szCs w:val="18"/>
              </w:rPr>
            </w:pPr>
            <w:r>
              <w:rPr>
                <w:rFonts w:hint="eastAsia" w:ascii="宋体" w:hAnsi="宋体" w:cs="宋体"/>
                <w:sz w:val="18"/>
                <w:szCs w:val="18"/>
              </w:rPr>
              <w:t>状态参数</w:t>
            </w:r>
          </w:p>
        </w:tc>
        <w:tc>
          <w:tcPr>
            <w:tcW w:w="1421" w:type="pct"/>
            <w:tcBorders>
              <w:top w:val="nil"/>
              <w:left w:val="single" w:color="auto" w:sz="8" w:space="0"/>
              <w:bottom w:val="single" w:color="auto" w:sz="8" w:space="0"/>
              <w:right w:val="single" w:color="auto" w:sz="8" w:space="0"/>
            </w:tcBorders>
            <w:vAlign w:val="center"/>
          </w:tcPr>
          <w:p w14:paraId="5394DBDF">
            <w:pPr>
              <w:widowControl/>
              <w:spacing w:line="240" w:lineRule="auto"/>
              <w:jc w:val="left"/>
              <w:rPr>
                <w:rFonts w:hint="eastAsia" w:ascii="宋体" w:hAnsi="宋体" w:cs="宋体"/>
                <w:sz w:val="18"/>
                <w:szCs w:val="18"/>
              </w:rPr>
            </w:pPr>
            <w:r>
              <w:rPr>
                <w:rFonts w:hint="eastAsia" w:ascii="宋体" w:hAnsi="宋体" w:cs="宋体"/>
                <w:sz w:val="18"/>
                <w:szCs w:val="18"/>
              </w:rPr>
              <w:t>单元物联网智能阀状态/</w:t>
            </w:r>
          </w:p>
          <w:p w14:paraId="4EAC45AC">
            <w:pPr>
              <w:widowControl/>
              <w:spacing w:line="240" w:lineRule="auto"/>
              <w:jc w:val="left"/>
              <w:rPr>
                <w:rFonts w:hint="eastAsia" w:ascii="宋体" w:hAnsi="宋体" w:cs="宋体"/>
                <w:sz w:val="18"/>
                <w:szCs w:val="18"/>
              </w:rPr>
            </w:pPr>
            <w:r>
              <w:rPr>
                <w:rFonts w:hint="eastAsia" w:ascii="宋体" w:hAnsi="宋体" w:cs="宋体"/>
                <w:sz w:val="18"/>
                <w:szCs w:val="18"/>
              </w:rPr>
              <w:t>电动调节阀状态/</w:t>
            </w:r>
          </w:p>
          <w:p w14:paraId="06BE9373">
            <w:pPr>
              <w:widowControl/>
              <w:spacing w:line="240" w:lineRule="auto"/>
              <w:jc w:val="left"/>
              <w:rPr>
                <w:rFonts w:hint="eastAsia" w:ascii="宋体" w:hAnsi="宋体" w:cs="宋体"/>
                <w:sz w:val="18"/>
                <w:szCs w:val="18"/>
              </w:rPr>
            </w:pPr>
            <w:r>
              <w:rPr>
                <w:rFonts w:hint="eastAsia" w:ascii="宋体" w:hAnsi="宋体" w:cs="宋体"/>
                <w:sz w:val="18"/>
                <w:szCs w:val="18"/>
              </w:rPr>
              <w:t>电动喷射泵状态</w:t>
            </w:r>
          </w:p>
        </w:tc>
        <w:tc>
          <w:tcPr>
            <w:tcW w:w="1261" w:type="pct"/>
            <w:tcBorders>
              <w:top w:val="nil"/>
              <w:left w:val="nil"/>
              <w:bottom w:val="single" w:color="auto" w:sz="8" w:space="0"/>
              <w:right w:val="single" w:color="auto" w:sz="8" w:space="0"/>
            </w:tcBorders>
            <w:vAlign w:val="center"/>
          </w:tcPr>
          <w:p w14:paraId="2F1C9E1F">
            <w:pPr>
              <w:widowControl/>
              <w:spacing w:line="240" w:lineRule="auto"/>
              <w:jc w:val="left"/>
              <w:rPr>
                <w:rFonts w:hint="eastAsia" w:ascii="宋体" w:hAnsi="宋体" w:cs="宋体"/>
                <w:sz w:val="18"/>
                <w:szCs w:val="18"/>
              </w:rPr>
            </w:pPr>
            <w:r>
              <w:rPr>
                <w:rFonts w:hint="eastAsia" w:ascii="宋体" w:hAnsi="宋体" w:cs="宋体"/>
                <w:sz w:val="18"/>
                <w:szCs w:val="18"/>
              </w:rPr>
              <w:t>布尔型</w:t>
            </w:r>
          </w:p>
        </w:tc>
        <w:tc>
          <w:tcPr>
            <w:tcW w:w="575" w:type="pct"/>
            <w:tcBorders>
              <w:top w:val="nil"/>
              <w:left w:val="nil"/>
              <w:bottom w:val="single" w:color="auto" w:sz="8" w:space="0"/>
              <w:right w:val="single" w:color="auto" w:sz="8" w:space="0"/>
            </w:tcBorders>
            <w:vAlign w:val="center"/>
          </w:tcPr>
          <w:p w14:paraId="776002B5">
            <w:pPr>
              <w:widowControl/>
              <w:spacing w:line="240" w:lineRule="auto"/>
              <w:jc w:val="center"/>
              <w:rPr>
                <w:rFonts w:hint="eastAsia" w:ascii="宋体" w:hAnsi="宋体" w:cs="宋体"/>
                <w:sz w:val="18"/>
                <w:szCs w:val="18"/>
              </w:rPr>
            </w:pPr>
          </w:p>
        </w:tc>
        <w:tc>
          <w:tcPr>
            <w:tcW w:w="437" w:type="pct"/>
            <w:tcBorders>
              <w:top w:val="nil"/>
              <w:left w:val="nil"/>
              <w:bottom w:val="single" w:color="auto" w:sz="8" w:space="0"/>
              <w:right w:val="single" w:color="auto" w:sz="8" w:space="0"/>
            </w:tcBorders>
            <w:vAlign w:val="center"/>
          </w:tcPr>
          <w:p w14:paraId="7F59CCBC">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nil"/>
              <w:left w:val="single" w:color="auto" w:sz="8" w:space="0"/>
              <w:bottom w:val="single" w:color="000000" w:sz="8" w:space="0"/>
            </w:tcBorders>
            <w:vAlign w:val="center"/>
          </w:tcPr>
          <w:p w14:paraId="11694F05">
            <w:pPr>
              <w:widowControl/>
              <w:spacing w:line="240" w:lineRule="auto"/>
              <w:jc w:val="left"/>
              <w:rPr>
                <w:rFonts w:hint="eastAsia" w:ascii="宋体" w:hAnsi="宋体" w:cs="宋体"/>
                <w:sz w:val="18"/>
                <w:szCs w:val="18"/>
              </w:rPr>
            </w:pPr>
          </w:p>
        </w:tc>
      </w:tr>
      <w:tr w14:paraId="69B886A2">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427" w:type="pct"/>
            <w:vMerge w:val="continue"/>
            <w:tcBorders>
              <w:bottom w:val="single" w:color="auto" w:sz="4" w:space="0"/>
              <w:right w:val="single" w:color="auto" w:sz="8" w:space="0"/>
            </w:tcBorders>
          </w:tcPr>
          <w:p w14:paraId="679125E9">
            <w:pPr>
              <w:widowControl/>
              <w:spacing w:line="240" w:lineRule="auto"/>
              <w:jc w:val="left"/>
              <w:rPr>
                <w:rFonts w:hint="eastAsia" w:ascii="宋体" w:hAnsi="宋体" w:cs="宋体"/>
                <w:sz w:val="18"/>
                <w:szCs w:val="18"/>
              </w:rPr>
            </w:pPr>
          </w:p>
        </w:tc>
        <w:tc>
          <w:tcPr>
            <w:tcW w:w="1421" w:type="pct"/>
            <w:tcBorders>
              <w:top w:val="nil"/>
              <w:left w:val="single" w:color="auto" w:sz="8" w:space="0"/>
              <w:bottom w:val="single" w:color="auto" w:sz="4" w:space="0"/>
              <w:right w:val="single" w:color="auto" w:sz="8" w:space="0"/>
            </w:tcBorders>
            <w:vAlign w:val="center"/>
          </w:tcPr>
          <w:p w14:paraId="17191A65">
            <w:pPr>
              <w:widowControl/>
              <w:spacing w:line="240" w:lineRule="auto"/>
              <w:jc w:val="left"/>
              <w:rPr>
                <w:rFonts w:hint="eastAsia" w:ascii="宋体" w:hAnsi="宋体" w:cs="宋体"/>
                <w:sz w:val="18"/>
                <w:szCs w:val="18"/>
              </w:rPr>
            </w:pPr>
            <w:r>
              <w:rPr>
                <w:rFonts w:hint="eastAsia" w:ascii="宋体" w:hAnsi="宋体" w:cs="宋体"/>
                <w:sz w:val="18"/>
                <w:szCs w:val="18"/>
              </w:rPr>
              <w:t>户用物联网智能阀状态</w:t>
            </w:r>
          </w:p>
        </w:tc>
        <w:tc>
          <w:tcPr>
            <w:tcW w:w="1261" w:type="pct"/>
            <w:tcBorders>
              <w:top w:val="nil"/>
              <w:left w:val="nil"/>
              <w:bottom w:val="single" w:color="auto" w:sz="4" w:space="0"/>
              <w:right w:val="single" w:color="auto" w:sz="8" w:space="0"/>
            </w:tcBorders>
            <w:vAlign w:val="center"/>
          </w:tcPr>
          <w:p w14:paraId="6CBF540F">
            <w:pPr>
              <w:widowControl/>
              <w:spacing w:line="240" w:lineRule="auto"/>
              <w:jc w:val="left"/>
              <w:rPr>
                <w:rFonts w:hint="eastAsia" w:ascii="宋体" w:hAnsi="宋体" w:cs="宋体"/>
                <w:sz w:val="18"/>
                <w:szCs w:val="18"/>
              </w:rPr>
            </w:pPr>
            <w:r>
              <w:rPr>
                <w:rFonts w:hint="eastAsia" w:ascii="宋体" w:hAnsi="宋体" w:cs="宋体"/>
                <w:sz w:val="18"/>
                <w:szCs w:val="18"/>
              </w:rPr>
              <w:t>布尔型</w:t>
            </w:r>
          </w:p>
        </w:tc>
        <w:tc>
          <w:tcPr>
            <w:tcW w:w="575" w:type="pct"/>
            <w:tcBorders>
              <w:top w:val="nil"/>
              <w:left w:val="nil"/>
              <w:bottom w:val="single" w:color="auto" w:sz="4" w:space="0"/>
              <w:right w:val="single" w:color="auto" w:sz="8" w:space="0"/>
            </w:tcBorders>
            <w:vAlign w:val="center"/>
          </w:tcPr>
          <w:p w14:paraId="4B47EA39">
            <w:pPr>
              <w:widowControl/>
              <w:spacing w:line="240" w:lineRule="auto"/>
              <w:jc w:val="center"/>
              <w:rPr>
                <w:rFonts w:hint="eastAsia" w:ascii="宋体" w:hAnsi="宋体" w:cs="宋体"/>
                <w:sz w:val="18"/>
                <w:szCs w:val="18"/>
              </w:rPr>
            </w:pPr>
          </w:p>
        </w:tc>
        <w:tc>
          <w:tcPr>
            <w:tcW w:w="437" w:type="pct"/>
            <w:tcBorders>
              <w:top w:val="nil"/>
              <w:left w:val="nil"/>
              <w:bottom w:val="single" w:color="auto" w:sz="4" w:space="0"/>
              <w:right w:val="single" w:color="auto" w:sz="8" w:space="0"/>
            </w:tcBorders>
            <w:vAlign w:val="center"/>
          </w:tcPr>
          <w:p w14:paraId="125CCD9F">
            <w:pPr>
              <w:widowControl/>
              <w:spacing w:line="240" w:lineRule="auto"/>
              <w:jc w:val="center"/>
              <w:rPr>
                <w:rFonts w:hint="eastAsia" w:ascii="宋体" w:hAnsi="宋体" w:cs="宋体"/>
                <w:sz w:val="18"/>
                <w:szCs w:val="18"/>
              </w:rPr>
            </w:pPr>
            <w:r>
              <w:rPr>
                <w:rFonts w:hint="eastAsia" w:ascii="宋体" w:hAnsi="宋体" w:cs="宋体"/>
                <w:sz w:val="18"/>
                <w:szCs w:val="18"/>
              </w:rPr>
              <w:t>√</w:t>
            </w:r>
          </w:p>
        </w:tc>
        <w:tc>
          <w:tcPr>
            <w:tcW w:w="876" w:type="pct"/>
            <w:tcBorders>
              <w:top w:val="nil"/>
              <w:left w:val="single" w:color="auto" w:sz="8" w:space="0"/>
              <w:bottom w:val="single" w:color="auto" w:sz="4" w:space="0"/>
            </w:tcBorders>
            <w:vAlign w:val="center"/>
          </w:tcPr>
          <w:p w14:paraId="4B0681D0">
            <w:pPr>
              <w:widowControl/>
              <w:spacing w:line="240" w:lineRule="auto"/>
              <w:jc w:val="left"/>
              <w:rPr>
                <w:rFonts w:hint="eastAsia" w:ascii="宋体" w:hAnsi="宋体" w:cs="宋体"/>
                <w:sz w:val="18"/>
                <w:szCs w:val="18"/>
              </w:rPr>
            </w:pPr>
          </w:p>
        </w:tc>
      </w:tr>
      <w:tr w14:paraId="7C22F27D">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trHeight w:val="369" w:hRule="atLeast"/>
          <w:jc w:val="center"/>
        </w:trPr>
        <w:tc>
          <w:tcPr>
            <w:tcW w:w="5000" w:type="pct"/>
            <w:gridSpan w:val="6"/>
            <w:tcBorders>
              <w:top w:val="single" w:color="auto" w:sz="4" w:space="0"/>
            </w:tcBorders>
          </w:tcPr>
          <w:p w14:paraId="59EE6E86">
            <w:pPr>
              <w:widowControl/>
              <w:spacing w:line="240" w:lineRule="auto"/>
              <w:jc w:val="left"/>
              <w:rPr>
                <w:rFonts w:hint="eastAsia" w:ascii="宋体" w:hAnsi="宋体" w:cs="宋体"/>
                <w:sz w:val="18"/>
                <w:szCs w:val="18"/>
              </w:rPr>
            </w:pPr>
            <w:r>
              <w:rPr>
                <w:rFonts w:hint="eastAsia" w:ascii="宋体" w:hAnsi="宋体" w:cs="宋体"/>
                <w:sz w:val="18"/>
                <w:szCs w:val="18"/>
              </w:rPr>
              <w:t>注：表中符号：“√”为应采集，“〇”为宜采集，“</w:t>
            </w:r>
            <w:r>
              <w:rPr>
                <w:rFonts w:hint="eastAsia" w:ascii="宋体" w:hAnsi="宋体" w:cs="宋体"/>
                <w:sz w:val="18"/>
                <w:szCs w:val="18"/>
              </w:rPr>
              <w:sym w:font="Wingdings 2" w:char="00A3"/>
            </w:r>
            <w:r>
              <w:rPr>
                <w:rFonts w:hint="eastAsia" w:ascii="宋体" w:hAnsi="宋体" w:cs="宋体"/>
                <w:sz w:val="18"/>
                <w:szCs w:val="18"/>
              </w:rPr>
              <w:t>”为可采集。</w:t>
            </w:r>
          </w:p>
        </w:tc>
      </w:tr>
    </w:tbl>
    <w:p w14:paraId="587363C2">
      <w:pPr>
        <w:pStyle w:val="50"/>
        <w:numPr>
          <w:ilvl w:val="255"/>
          <w:numId w:val="0"/>
        </w:numPr>
        <w:spacing w:before="156" w:after="156" w:line="240" w:lineRule="auto"/>
      </w:pPr>
    </w:p>
    <w:p w14:paraId="3A50C063">
      <w:pPr>
        <w:pStyle w:val="50"/>
        <w:numPr>
          <w:ilvl w:val="255"/>
          <w:numId w:val="0"/>
        </w:numPr>
        <w:spacing w:before="156" w:after="156" w:line="240" w:lineRule="auto"/>
      </w:pPr>
      <w:r>
        <w:rPr>
          <w:rFonts w:hint="eastAsia"/>
        </w:rPr>
        <w:t>表D.3  热用户智能化报警数据采集</w:t>
      </w:r>
    </w:p>
    <w:tbl>
      <w:tblPr>
        <w:tblStyle w:val="16"/>
        <w:tblW w:w="505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774"/>
        <w:gridCol w:w="3222"/>
        <w:gridCol w:w="1703"/>
        <w:gridCol w:w="1084"/>
        <w:gridCol w:w="1705"/>
      </w:tblGrid>
      <w:tr w14:paraId="26D9A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tcBorders>
              <w:bottom w:val="single" w:color="auto" w:sz="4" w:space="0"/>
              <w:right w:val="single" w:color="auto" w:sz="4" w:space="0"/>
            </w:tcBorders>
            <w:tcMar>
              <w:top w:w="12" w:type="dxa"/>
              <w:left w:w="12" w:type="dxa"/>
              <w:bottom w:w="0" w:type="dxa"/>
              <w:right w:w="12" w:type="dxa"/>
            </w:tcMar>
            <w:vAlign w:val="center"/>
          </w:tcPr>
          <w:p w14:paraId="7ADABF88">
            <w:pPr>
              <w:widowControl/>
              <w:spacing w:line="240" w:lineRule="auto"/>
              <w:jc w:val="center"/>
              <w:rPr>
                <w:rFonts w:hint="eastAsia" w:ascii="宋体" w:hAnsi="宋体" w:cs="宋体"/>
                <w:b/>
                <w:bCs/>
                <w:sz w:val="18"/>
                <w:szCs w:val="18"/>
              </w:rPr>
            </w:pPr>
            <w:r>
              <w:rPr>
                <w:rFonts w:hint="eastAsia" w:ascii="宋体" w:hAnsi="宋体" w:cs="宋体"/>
                <w:b/>
                <w:bCs/>
                <w:sz w:val="18"/>
                <w:szCs w:val="18"/>
              </w:rPr>
              <w:t>分类</w:t>
            </w:r>
          </w:p>
        </w:tc>
        <w:tc>
          <w:tcPr>
            <w:tcW w:w="1697" w:type="pct"/>
            <w:tcBorders>
              <w:bottom w:val="single" w:color="auto" w:sz="4" w:space="0"/>
              <w:right w:val="single" w:color="auto" w:sz="4" w:space="0"/>
            </w:tcBorders>
            <w:tcMar>
              <w:top w:w="12" w:type="dxa"/>
              <w:left w:w="12" w:type="dxa"/>
              <w:bottom w:w="0" w:type="dxa"/>
              <w:right w:w="12" w:type="dxa"/>
            </w:tcMar>
            <w:vAlign w:val="center"/>
          </w:tcPr>
          <w:p w14:paraId="76C2EAA8">
            <w:pPr>
              <w:widowControl/>
              <w:spacing w:line="240" w:lineRule="auto"/>
              <w:jc w:val="center"/>
              <w:rPr>
                <w:rFonts w:hint="eastAsia" w:ascii="宋体" w:hAnsi="宋体" w:cs="宋体"/>
                <w:b/>
                <w:bCs/>
                <w:sz w:val="18"/>
                <w:szCs w:val="18"/>
              </w:rPr>
            </w:pPr>
            <w:r>
              <w:rPr>
                <w:rFonts w:hint="eastAsia" w:ascii="宋体" w:hAnsi="宋体" w:cs="宋体"/>
                <w:b/>
                <w:bCs/>
                <w:sz w:val="18"/>
                <w:szCs w:val="18"/>
              </w:rPr>
              <w:t>报警名称</w:t>
            </w:r>
          </w:p>
        </w:tc>
        <w:tc>
          <w:tcPr>
            <w:tcW w:w="897" w:type="pct"/>
            <w:tcBorders>
              <w:left w:val="single" w:color="auto" w:sz="4" w:space="0"/>
              <w:bottom w:val="single" w:color="auto" w:sz="4" w:space="0"/>
              <w:right w:val="single" w:color="auto" w:sz="4" w:space="0"/>
            </w:tcBorders>
            <w:vAlign w:val="center"/>
          </w:tcPr>
          <w:p w14:paraId="76423A94">
            <w:pPr>
              <w:widowControl/>
              <w:spacing w:line="240" w:lineRule="auto"/>
              <w:jc w:val="center"/>
              <w:rPr>
                <w:rFonts w:hint="eastAsia" w:ascii="宋体" w:hAnsi="宋体" w:cs="宋体"/>
                <w:b/>
                <w:bCs/>
                <w:sz w:val="18"/>
                <w:szCs w:val="18"/>
              </w:rPr>
            </w:pPr>
            <w:r>
              <w:rPr>
                <w:rFonts w:hint="eastAsia" w:ascii="宋体" w:hAnsi="宋体" w:cs="宋体"/>
                <w:b/>
                <w:bCs/>
                <w:sz w:val="18"/>
                <w:szCs w:val="18"/>
              </w:rPr>
              <w:t>类型及格式</w:t>
            </w:r>
          </w:p>
        </w:tc>
        <w:tc>
          <w:tcPr>
            <w:tcW w:w="571" w:type="pct"/>
            <w:tcBorders>
              <w:left w:val="single" w:color="auto" w:sz="4" w:space="0"/>
              <w:bottom w:val="single" w:color="auto" w:sz="4" w:space="0"/>
              <w:right w:val="single" w:color="auto" w:sz="4" w:space="0"/>
            </w:tcBorders>
            <w:vAlign w:val="center"/>
          </w:tcPr>
          <w:p w14:paraId="620FEDEF">
            <w:pPr>
              <w:widowControl/>
              <w:spacing w:line="240" w:lineRule="auto"/>
              <w:jc w:val="center"/>
              <w:rPr>
                <w:rFonts w:hint="eastAsia" w:ascii="宋体" w:hAnsi="宋体" w:cs="宋体"/>
                <w:b/>
                <w:bCs/>
                <w:sz w:val="18"/>
                <w:szCs w:val="18"/>
              </w:rPr>
            </w:pPr>
            <w:r>
              <w:rPr>
                <w:rFonts w:hint="eastAsia" w:ascii="宋体" w:hAnsi="宋体" w:cs="宋体"/>
                <w:b/>
                <w:bCs/>
                <w:sz w:val="18"/>
                <w:szCs w:val="18"/>
              </w:rPr>
              <w:t>采集类别</w:t>
            </w:r>
          </w:p>
        </w:tc>
        <w:tc>
          <w:tcPr>
            <w:tcW w:w="898" w:type="pct"/>
            <w:tcBorders>
              <w:left w:val="single" w:color="auto" w:sz="4" w:space="0"/>
              <w:bottom w:val="single" w:color="auto" w:sz="4" w:space="0"/>
            </w:tcBorders>
            <w:tcMar>
              <w:top w:w="12" w:type="dxa"/>
              <w:left w:w="12" w:type="dxa"/>
              <w:bottom w:w="0" w:type="dxa"/>
              <w:right w:w="12" w:type="dxa"/>
            </w:tcMar>
            <w:vAlign w:val="center"/>
          </w:tcPr>
          <w:p w14:paraId="60498AB5">
            <w:pPr>
              <w:widowControl/>
              <w:spacing w:line="240" w:lineRule="auto"/>
              <w:jc w:val="center"/>
              <w:rPr>
                <w:rFonts w:hint="eastAsia" w:ascii="宋体" w:hAnsi="宋体" w:cs="宋体"/>
                <w:b/>
                <w:bCs/>
                <w:sz w:val="18"/>
                <w:szCs w:val="18"/>
              </w:rPr>
            </w:pPr>
            <w:r>
              <w:rPr>
                <w:rFonts w:hint="eastAsia" w:ascii="宋体" w:hAnsi="宋体" w:cs="宋体"/>
                <w:b/>
                <w:bCs/>
                <w:sz w:val="18"/>
                <w:szCs w:val="18"/>
              </w:rPr>
              <w:t>备注</w:t>
            </w:r>
          </w:p>
        </w:tc>
      </w:tr>
      <w:tr w14:paraId="2BE5B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restart"/>
            <w:tcBorders>
              <w:top w:val="single" w:color="auto" w:sz="4" w:space="0"/>
              <w:right w:val="single" w:color="auto" w:sz="4" w:space="0"/>
            </w:tcBorders>
            <w:tcMar>
              <w:top w:w="12" w:type="dxa"/>
              <w:left w:w="12" w:type="dxa"/>
              <w:bottom w:w="0" w:type="dxa"/>
              <w:right w:w="12" w:type="dxa"/>
            </w:tcMar>
            <w:vAlign w:val="center"/>
          </w:tcPr>
          <w:p w14:paraId="06E84711">
            <w:pPr>
              <w:widowControl/>
              <w:spacing w:line="240" w:lineRule="auto"/>
              <w:jc w:val="center"/>
              <w:rPr>
                <w:rFonts w:hint="eastAsia" w:ascii="宋体" w:hAnsi="宋体" w:cs="宋体"/>
                <w:sz w:val="18"/>
                <w:szCs w:val="18"/>
              </w:rPr>
            </w:pPr>
            <w:r>
              <w:rPr>
                <w:rFonts w:hint="eastAsia" w:ascii="宋体" w:hAnsi="宋体" w:cs="宋体"/>
                <w:sz w:val="18"/>
                <w:szCs w:val="18"/>
              </w:rPr>
              <w:t>设备报警</w:t>
            </w: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10BB4829">
            <w:pPr>
              <w:widowControl/>
              <w:spacing w:line="240" w:lineRule="auto"/>
              <w:jc w:val="left"/>
              <w:rPr>
                <w:rFonts w:hint="eastAsia" w:ascii="宋体" w:hAnsi="宋体" w:cs="宋体"/>
                <w:sz w:val="18"/>
                <w:szCs w:val="18"/>
              </w:rPr>
            </w:pPr>
            <w:r>
              <w:rPr>
                <w:rFonts w:hint="eastAsia" w:ascii="宋体" w:hAnsi="宋体" w:cs="宋体"/>
                <w:sz w:val="18"/>
                <w:szCs w:val="18"/>
              </w:rPr>
              <w:t>户用物联网智能阀故障信号报警</w:t>
            </w:r>
          </w:p>
        </w:tc>
        <w:tc>
          <w:tcPr>
            <w:tcW w:w="897" w:type="pct"/>
            <w:tcBorders>
              <w:top w:val="single" w:color="auto" w:sz="4" w:space="0"/>
              <w:left w:val="single" w:color="auto" w:sz="4" w:space="0"/>
              <w:bottom w:val="single" w:color="auto" w:sz="4" w:space="0"/>
              <w:right w:val="single" w:color="auto" w:sz="4" w:space="0"/>
            </w:tcBorders>
            <w:vAlign w:val="center"/>
          </w:tcPr>
          <w:p w14:paraId="7B1D72BC">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1" w:type="pct"/>
            <w:tcBorders>
              <w:top w:val="single" w:color="auto" w:sz="4" w:space="0"/>
              <w:left w:val="single" w:color="auto" w:sz="4" w:space="0"/>
              <w:bottom w:val="single" w:color="auto" w:sz="4" w:space="0"/>
              <w:right w:val="single" w:color="auto" w:sz="4" w:space="0"/>
            </w:tcBorders>
            <w:vAlign w:val="center"/>
          </w:tcPr>
          <w:p w14:paraId="520C8751">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98"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5C19AC58">
            <w:pPr>
              <w:widowControl/>
              <w:spacing w:line="240" w:lineRule="auto"/>
              <w:jc w:val="left"/>
              <w:rPr>
                <w:rFonts w:hint="eastAsia" w:ascii="宋体" w:hAnsi="宋体" w:cs="宋体"/>
                <w:sz w:val="18"/>
                <w:szCs w:val="18"/>
              </w:rPr>
            </w:pPr>
          </w:p>
        </w:tc>
      </w:tr>
      <w:tr w14:paraId="06B43A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right w:val="single" w:color="auto" w:sz="4" w:space="0"/>
            </w:tcBorders>
            <w:tcMar>
              <w:top w:w="12" w:type="dxa"/>
              <w:left w:w="12" w:type="dxa"/>
              <w:bottom w:w="0" w:type="dxa"/>
              <w:right w:w="12" w:type="dxa"/>
            </w:tcMar>
            <w:vAlign w:val="center"/>
          </w:tcPr>
          <w:p w14:paraId="7FF6E84F">
            <w:pPr>
              <w:widowControl/>
              <w:spacing w:line="240" w:lineRule="auto"/>
              <w:jc w:val="left"/>
              <w:rPr>
                <w:rFonts w:hint="eastAsia" w:ascii="宋体" w:hAnsi="宋体" w:cs="宋体"/>
                <w:sz w:val="18"/>
                <w:szCs w:val="18"/>
              </w:rPr>
            </w:pPr>
          </w:p>
        </w:tc>
        <w:tc>
          <w:tcPr>
            <w:tcW w:w="1697" w:type="pct"/>
            <w:tcBorders>
              <w:top w:val="single" w:color="auto" w:sz="4" w:space="0"/>
              <w:bottom w:val="single" w:color="auto" w:sz="4" w:space="0"/>
              <w:right w:val="single" w:color="auto" w:sz="4" w:space="0"/>
            </w:tcBorders>
            <w:tcMar>
              <w:top w:w="12" w:type="dxa"/>
              <w:left w:w="12" w:type="dxa"/>
              <w:bottom w:w="0" w:type="dxa"/>
              <w:right w:w="12" w:type="dxa"/>
            </w:tcMar>
            <w:vAlign w:val="center"/>
          </w:tcPr>
          <w:p w14:paraId="2DA8B7B2">
            <w:pPr>
              <w:widowControl/>
              <w:spacing w:line="240" w:lineRule="auto"/>
              <w:jc w:val="left"/>
              <w:rPr>
                <w:rFonts w:hint="eastAsia" w:ascii="宋体" w:hAnsi="宋体" w:cs="宋体"/>
                <w:sz w:val="18"/>
                <w:szCs w:val="18"/>
              </w:rPr>
            </w:pPr>
            <w:r>
              <w:rPr>
                <w:rFonts w:hint="eastAsia" w:ascii="宋体" w:hAnsi="宋体" w:cs="宋体"/>
                <w:sz w:val="18"/>
                <w:szCs w:val="18"/>
              </w:rPr>
              <w:t>通讯中断报警</w:t>
            </w:r>
          </w:p>
        </w:tc>
        <w:tc>
          <w:tcPr>
            <w:tcW w:w="897" w:type="pct"/>
            <w:tcBorders>
              <w:top w:val="single" w:color="auto" w:sz="4" w:space="0"/>
              <w:left w:val="single" w:color="auto" w:sz="4" w:space="0"/>
              <w:bottom w:val="single" w:color="auto" w:sz="4" w:space="0"/>
              <w:right w:val="single" w:color="auto" w:sz="4" w:space="0"/>
            </w:tcBorders>
            <w:vAlign w:val="center"/>
          </w:tcPr>
          <w:p w14:paraId="434DC91F">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1" w:type="pct"/>
            <w:tcBorders>
              <w:top w:val="single" w:color="auto" w:sz="4" w:space="0"/>
              <w:left w:val="single" w:color="auto" w:sz="4" w:space="0"/>
              <w:bottom w:val="single" w:color="auto" w:sz="4" w:space="0"/>
              <w:right w:val="single" w:color="auto" w:sz="4" w:space="0"/>
            </w:tcBorders>
            <w:vAlign w:val="center"/>
          </w:tcPr>
          <w:p w14:paraId="24877688">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98" w:type="pct"/>
            <w:tcBorders>
              <w:top w:val="single" w:color="auto" w:sz="4" w:space="0"/>
              <w:left w:val="single" w:color="auto" w:sz="4" w:space="0"/>
              <w:bottom w:val="single" w:color="auto" w:sz="4" w:space="0"/>
            </w:tcBorders>
            <w:tcMar>
              <w:top w:w="12" w:type="dxa"/>
              <w:left w:w="12" w:type="dxa"/>
              <w:bottom w:w="0" w:type="dxa"/>
              <w:right w:w="12" w:type="dxa"/>
            </w:tcMar>
            <w:vAlign w:val="center"/>
          </w:tcPr>
          <w:p w14:paraId="6C305DB9">
            <w:pPr>
              <w:widowControl/>
              <w:spacing w:line="240" w:lineRule="auto"/>
              <w:jc w:val="left"/>
              <w:rPr>
                <w:rFonts w:hint="eastAsia" w:ascii="宋体" w:hAnsi="宋体" w:cs="宋体"/>
                <w:sz w:val="18"/>
                <w:szCs w:val="18"/>
              </w:rPr>
            </w:pPr>
          </w:p>
        </w:tc>
      </w:tr>
      <w:tr w14:paraId="2FD4FD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2" w:hRule="atLeast"/>
          <w:jc w:val="center"/>
        </w:trPr>
        <w:tc>
          <w:tcPr>
            <w:tcW w:w="935" w:type="pct"/>
            <w:vMerge w:val="continue"/>
            <w:tcBorders>
              <w:right w:val="single" w:color="auto" w:sz="4" w:space="0"/>
            </w:tcBorders>
            <w:tcMar>
              <w:top w:w="12" w:type="dxa"/>
              <w:left w:w="12" w:type="dxa"/>
              <w:bottom w:w="0" w:type="dxa"/>
              <w:right w:w="12" w:type="dxa"/>
            </w:tcMar>
            <w:vAlign w:val="center"/>
          </w:tcPr>
          <w:p w14:paraId="6DF9059F">
            <w:pPr>
              <w:widowControl/>
              <w:spacing w:line="240" w:lineRule="auto"/>
              <w:jc w:val="left"/>
              <w:rPr>
                <w:rFonts w:hint="eastAsia" w:ascii="宋体" w:hAnsi="宋体" w:cs="宋体"/>
                <w:sz w:val="18"/>
                <w:szCs w:val="18"/>
              </w:rPr>
            </w:pPr>
          </w:p>
        </w:tc>
        <w:tc>
          <w:tcPr>
            <w:tcW w:w="1697" w:type="pct"/>
            <w:tcBorders>
              <w:top w:val="single" w:color="auto" w:sz="4" w:space="0"/>
              <w:right w:val="single" w:color="auto" w:sz="4" w:space="0"/>
            </w:tcBorders>
            <w:tcMar>
              <w:top w:w="12" w:type="dxa"/>
              <w:left w:w="12" w:type="dxa"/>
              <w:bottom w:w="0" w:type="dxa"/>
              <w:right w:w="12" w:type="dxa"/>
            </w:tcMar>
            <w:vAlign w:val="center"/>
          </w:tcPr>
          <w:p w14:paraId="28E13F4F">
            <w:pPr>
              <w:widowControl/>
              <w:spacing w:line="240" w:lineRule="auto"/>
              <w:jc w:val="left"/>
              <w:rPr>
                <w:rFonts w:hint="eastAsia" w:ascii="宋体" w:hAnsi="宋体" w:cs="宋体"/>
                <w:sz w:val="18"/>
                <w:szCs w:val="18"/>
              </w:rPr>
            </w:pPr>
            <w:r>
              <w:rPr>
                <w:rFonts w:hint="eastAsia" w:ascii="宋体" w:hAnsi="宋体" w:cs="宋体"/>
                <w:sz w:val="18"/>
                <w:szCs w:val="18"/>
              </w:rPr>
              <w:t>户用物联网智能阀电量报警</w:t>
            </w:r>
          </w:p>
        </w:tc>
        <w:tc>
          <w:tcPr>
            <w:tcW w:w="897" w:type="pct"/>
            <w:tcBorders>
              <w:top w:val="single" w:color="auto" w:sz="4" w:space="0"/>
              <w:left w:val="single" w:color="auto" w:sz="4" w:space="0"/>
              <w:right w:val="single" w:color="auto" w:sz="4" w:space="0"/>
            </w:tcBorders>
            <w:vAlign w:val="center"/>
          </w:tcPr>
          <w:p w14:paraId="4BEC31F4">
            <w:pPr>
              <w:widowControl/>
              <w:spacing w:line="240" w:lineRule="auto"/>
              <w:jc w:val="center"/>
              <w:rPr>
                <w:rFonts w:hint="eastAsia" w:ascii="宋体" w:hAnsi="宋体" w:cs="宋体"/>
                <w:sz w:val="18"/>
                <w:szCs w:val="18"/>
              </w:rPr>
            </w:pPr>
            <w:r>
              <w:rPr>
                <w:rFonts w:hint="eastAsia" w:ascii="宋体" w:hAnsi="宋体" w:cs="宋体"/>
                <w:sz w:val="18"/>
                <w:szCs w:val="18"/>
              </w:rPr>
              <w:t>布尔型（b）</w:t>
            </w:r>
          </w:p>
        </w:tc>
        <w:tc>
          <w:tcPr>
            <w:tcW w:w="571" w:type="pct"/>
            <w:tcBorders>
              <w:top w:val="single" w:color="auto" w:sz="4" w:space="0"/>
              <w:left w:val="single" w:color="auto" w:sz="4" w:space="0"/>
              <w:right w:val="single" w:color="auto" w:sz="4" w:space="0"/>
            </w:tcBorders>
            <w:vAlign w:val="center"/>
          </w:tcPr>
          <w:p w14:paraId="6FB52864">
            <w:pPr>
              <w:widowControl/>
              <w:spacing w:line="240" w:lineRule="auto"/>
              <w:jc w:val="center"/>
              <w:rPr>
                <w:rFonts w:hint="eastAsia" w:ascii="宋体" w:hAnsi="宋体" w:cs="宋体"/>
                <w:sz w:val="18"/>
                <w:szCs w:val="18"/>
              </w:rPr>
            </w:pPr>
            <w:r>
              <w:rPr>
                <w:rFonts w:hint="eastAsia" w:ascii="宋体" w:hAnsi="宋体" w:cs="宋体"/>
                <w:sz w:val="18"/>
                <w:szCs w:val="18"/>
              </w:rPr>
              <w:t>〇</w:t>
            </w:r>
          </w:p>
        </w:tc>
        <w:tc>
          <w:tcPr>
            <w:tcW w:w="898" w:type="pct"/>
            <w:tcBorders>
              <w:top w:val="single" w:color="auto" w:sz="4" w:space="0"/>
              <w:left w:val="single" w:color="auto" w:sz="4" w:space="0"/>
            </w:tcBorders>
            <w:tcMar>
              <w:top w:w="12" w:type="dxa"/>
              <w:left w:w="12" w:type="dxa"/>
              <w:bottom w:w="0" w:type="dxa"/>
              <w:right w:w="12" w:type="dxa"/>
            </w:tcMar>
            <w:vAlign w:val="center"/>
          </w:tcPr>
          <w:p w14:paraId="43546585">
            <w:pPr>
              <w:widowControl/>
              <w:spacing w:line="240" w:lineRule="auto"/>
              <w:jc w:val="left"/>
              <w:rPr>
                <w:rFonts w:hint="eastAsia" w:ascii="宋体" w:hAnsi="宋体" w:cs="宋体"/>
                <w:sz w:val="18"/>
                <w:szCs w:val="18"/>
              </w:rPr>
            </w:pPr>
          </w:p>
        </w:tc>
      </w:tr>
    </w:tbl>
    <w:p w14:paraId="792A1990">
      <w:pPr>
        <w:pStyle w:val="22"/>
      </w:pPr>
    </w:p>
    <w:p w14:paraId="1408FAD6">
      <w:pPr>
        <w:pStyle w:val="51"/>
        <w:spacing w:line="240" w:lineRule="auto"/>
        <w:rPr>
          <w:rFonts w:ascii="Times New Roman" w:cs="Times New Roman"/>
          <w:color w:val="000000"/>
        </w:rPr>
      </w:pPr>
      <w:bookmarkStart w:id="175" w:name="_Toc22780"/>
      <w:bookmarkStart w:id="176" w:name="_Toc7310"/>
      <w:bookmarkStart w:id="177" w:name="_Toc4660"/>
      <w:r>
        <w:rPr>
          <w:rFonts w:hint="eastAsia" w:ascii="Times New Roman" w:cs="Times New Roman"/>
          <w:color w:val="000000"/>
        </w:rPr>
        <w:t>参　考　文　献</w:t>
      </w:r>
      <w:bookmarkEnd w:id="175"/>
      <w:bookmarkEnd w:id="176"/>
      <w:bookmarkEnd w:id="177"/>
    </w:p>
    <w:p w14:paraId="068A88FF">
      <w:pPr>
        <w:pStyle w:val="22"/>
        <w:numPr>
          <w:ilvl w:val="0"/>
          <w:numId w:val="9"/>
        </w:numPr>
        <w:rPr>
          <w:rFonts w:ascii="Times New Roman"/>
          <w:color w:val="000000"/>
          <w:kern w:val="2"/>
          <w:szCs w:val="22"/>
        </w:rPr>
      </w:pPr>
      <w:r>
        <w:rPr>
          <w:rFonts w:hint="eastAsia" w:ascii="Times New Roman"/>
          <w:color w:val="000000"/>
          <w:kern w:val="2"/>
          <w:szCs w:val="22"/>
        </w:rPr>
        <w:t>DB11/T 1409-2017 能源计量数据采集系统数据传输协议</w:t>
      </w:r>
    </w:p>
    <w:p w14:paraId="7C503AF0">
      <w:pPr>
        <w:pStyle w:val="22"/>
        <w:numPr>
          <w:ilvl w:val="0"/>
          <w:numId w:val="9"/>
        </w:numPr>
        <w:rPr>
          <w:rFonts w:ascii="Times New Roman"/>
          <w:color w:val="000000"/>
          <w:kern w:val="2"/>
          <w:szCs w:val="22"/>
        </w:rPr>
      </w:pPr>
      <w:r>
        <w:rPr>
          <w:rFonts w:hint="eastAsia" w:ascii="Times New Roman"/>
          <w:color w:val="000000"/>
          <w:kern w:val="2"/>
          <w:szCs w:val="22"/>
        </w:rPr>
        <w:t>DB11/T 1417-2017 用能单位能源计量数据采集终端设备技术要求</w:t>
      </w:r>
    </w:p>
    <w:p w14:paraId="4CB9A404">
      <w:pPr>
        <w:pStyle w:val="22"/>
        <w:numPr>
          <w:ilvl w:val="0"/>
          <w:numId w:val="9"/>
        </w:numPr>
        <w:rPr>
          <w:rFonts w:ascii="Times New Roman"/>
          <w:color w:val="000000"/>
          <w:kern w:val="2"/>
          <w:szCs w:val="22"/>
        </w:rPr>
      </w:pPr>
      <w:r>
        <w:rPr>
          <w:rFonts w:hint="eastAsia" w:ascii="Times New Roman"/>
          <w:color w:val="000000"/>
          <w:kern w:val="2"/>
          <w:szCs w:val="22"/>
        </w:rPr>
        <w:t>GB/T 36625.3-2021 智慧城市 数据融合 第3部分：数据采集规范</w:t>
      </w:r>
    </w:p>
    <w:p w14:paraId="6E551A76">
      <w:pPr>
        <w:pStyle w:val="22"/>
        <w:numPr>
          <w:ilvl w:val="0"/>
          <w:numId w:val="9"/>
        </w:numPr>
        <w:rPr>
          <w:rFonts w:ascii="Times New Roman"/>
          <w:color w:val="000000"/>
          <w:kern w:val="2"/>
          <w:szCs w:val="22"/>
        </w:rPr>
      </w:pPr>
      <w:r>
        <w:rPr>
          <w:rFonts w:hint="eastAsia" w:ascii="Times New Roman"/>
          <w:color w:val="000000"/>
          <w:kern w:val="2"/>
          <w:szCs w:val="22"/>
        </w:rPr>
        <w:t>GB/T 38853-2020 用于数据采集和分析的监测和测量系统的性能要求</w:t>
      </w:r>
    </w:p>
    <w:p w14:paraId="1771DD52">
      <w:pPr>
        <w:pStyle w:val="22"/>
        <w:numPr>
          <w:ilvl w:val="0"/>
          <w:numId w:val="9"/>
        </w:numPr>
        <w:rPr>
          <w:rFonts w:ascii="Times New Roman"/>
          <w:color w:val="000000"/>
          <w:kern w:val="2"/>
          <w:szCs w:val="22"/>
        </w:rPr>
      </w:pPr>
      <w:r>
        <w:rPr>
          <w:rFonts w:hint="eastAsia" w:ascii="Times New Roman"/>
          <w:color w:val="000000"/>
          <w:kern w:val="2"/>
          <w:szCs w:val="22"/>
        </w:rPr>
        <w:t>GB/T 38888-2020 数据采集软件的性能及校准方法</w:t>
      </w:r>
    </w:p>
    <w:p w14:paraId="0EF0B14E">
      <w:pPr>
        <w:pStyle w:val="22"/>
        <w:numPr>
          <w:ilvl w:val="0"/>
          <w:numId w:val="9"/>
        </w:numPr>
        <w:rPr>
          <w:rFonts w:ascii="Times New Roman"/>
          <w:color w:val="000000"/>
          <w:kern w:val="2"/>
          <w:szCs w:val="22"/>
        </w:rPr>
      </w:pPr>
      <w:r>
        <w:rPr>
          <w:rFonts w:hint="eastAsia" w:ascii="Times New Roman"/>
          <w:color w:val="000000"/>
          <w:kern w:val="2"/>
          <w:szCs w:val="22"/>
        </w:rPr>
        <w:t>T/31SCTA 001-2017 工业大数据平台技术规范 数据采集接入</w:t>
      </w:r>
    </w:p>
    <w:p w14:paraId="175B111B">
      <w:pPr>
        <w:pStyle w:val="22"/>
        <w:numPr>
          <w:ilvl w:val="0"/>
          <w:numId w:val="9"/>
        </w:numPr>
        <w:rPr>
          <w:rFonts w:ascii="Times New Roman"/>
          <w:color w:val="000000"/>
          <w:kern w:val="2"/>
          <w:szCs w:val="22"/>
        </w:rPr>
      </w:pPr>
      <w:r>
        <w:rPr>
          <w:rFonts w:hint="eastAsia" w:ascii="Times New Roman"/>
          <w:color w:val="000000"/>
          <w:kern w:val="2"/>
          <w:szCs w:val="22"/>
        </w:rPr>
        <w:t>GB/T22239-2019 网络安全等级保护基本要求</w:t>
      </w:r>
    </w:p>
    <w:p w14:paraId="4BFC1B84">
      <w:pPr>
        <w:pStyle w:val="22"/>
        <w:numPr>
          <w:ilvl w:val="0"/>
          <w:numId w:val="9"/>
        </w:numPr>
        <w:rPr>
          <w:rFonts w:ascii="Times New Roman"/>
          <w:color w:val="000000"/>
          <w:kern w:val="2"/>
          <w:szCs w:val="22"/>
        </w:rPr>
      </w:pPr>
      <w:r>
        <w:rPr>
          <w:rFonts w:hint="eastAsia" w:ascii="Times New Roman"/>
          <w:color w:val="000000" w:themeColor="text1"/>
          <w:kern w:val="2"/>
          <w:szCs w:val="22"/>
          <w14:textFill>
            <w14:solidFill>
              <w14:schemeClr w14:val="tx1"/>
            </w14:solidFill>
          </w14:textFill>
        </w:rPr>
        <w:t>CJ/T 188 户用计量仪表数据传输技术条件</w:t>
      </w:r>
    </w:p>
    <w:p w14:paraId="27969D11">
      <w:pPr>
        <w:framePr w:hSpace="181" w:vSpace="181" w:wrap="around" w:vAnchor="text" w:hAnchor="page" w:x="3870" w:y="1698"/>
      </w:pPr>
      <w:r>
        <w:t>_________________________________</w:t>
      </w:r>
    </w:p>
    <w:p w14:paraId="3A7F7FC2">
      <w:pPr>
        <w:pStyle w:val="22"/>
        <w:rPr>
          <w:rFonts w:ascii="Times New Roman"/>
          <w:color w:val="000000"/>
        </w:rPr>
      </w:pPr>
    </w:p>
    <w:p w14:paraId="314F798B">
      <w:pPr>
        <w:pStyle w:val="22"/>
        <w:rPr>
          <w:rFonts w:ascii="Times New Roman"/>
          <w:color w:val="000000"/>
        </w:rPr>
      </w:pPr>
    </w:p>
    <w:p w14:paraId="13FC8174">
      <w:pPr>
        <w:pStyle w:val="2"/>
      </w:pPr>
    </w:p>
    <w:p w14:paraId="5D72874C"/>
    <w:p w14:paraId="6638F316"/>
    <w:p w14:paraId="39FD9FCA"/>
    <w:sectPr>
      <w:pgSz w:w="11906" w:h="16838"/>
      <w:pgMar w:top="567" w:right="1134" w:bottom="1134" w:left="1417" w:header="1417" w:footer="1134"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CE40">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109B1">
                          <w:pPr>
                            <w:pStyle w:val="1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CE109B1">
                    <w:pPr>
                      <w:pStyle w:val="1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FE5D">
    <w:pPr>
      <w:pStyle w:val="11"/>
      <w:pBdr>
        <w:bottom w:val="none" w:color="auto" w:sz="0" w:space="0"/>
      </w:pBdr>
      <w:jc w:val="right"/>
    </w:pPr>
    <w:r>
      <w:rPr>
        <w:rFonts w:ascii="黑体" w:hAnsi="黑体" w:eastAsia="黑体"/>
      </w:rP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E8163"/>
    <w:multiLevelType w:val="multilevel"/>
    <w:tmpl w:val="86DE8163"/>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
    <w:nsid w:val="C3CB6A33"/>
    <w:multiLevelType w:val="multilevel"/>
    <w:tmpl w:val="C3CB6A33"/>
    <w:lvl w:ilvl="0" w:tentative="0">
      <w:start w:val="1"/>
      <w:numFmt w:val="lowerLetter"/>
      <w:pStyle w:val="46"/>
      <w:lvlText w:val="%1)"/>
      <w:lvlJc w:val="left"/>
      <w:pPr>
        <w:tabs>
          <w:tab w:val="left" w:pos="839"/>
        </w:tabs>
        <w:ind w:left="839" w:hanging="419"/>
      </w:pPr>
      <w:rPr>
        <w:rFonts w:hint="default"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2">
    <w:nsid w:val="0F805D97"/>
    <w:multiLevelType w:val="multilevel"/>
    <w:tmpl w:val="0F805D97"/>
    <w:lvl w:ilvl="0" w:tentative="0">
      <w:start w:val="1"/>
      <w:numFmt w:val="none"/>
      <w:pStyle w:val="4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142802FC"/>
    <w:multiLevelType w:val="multilevel"/>
    <w:tmpl w:val="142802FC"/>
    <w:lvl w:ilvl="0" w:tentative="0">
      <w:start w:val="3"/>
      <w:numFmt w:val="upperLetter"/>
      <w:lvlText w:val="%1"/>
      <w:lvlJc w:val="left"/>
      <w:pPr>
        <w:tabs>
          <w:tab w:val="left" w:pos="420"/>
        </w:tabs>
        <w:ind w:left="0" w:hanging="425"/>
      </w:pPr>
      <w:rPr>
        <w:rFonts w:hint="default" w:ascii="宋体" w:hAnsi="宋体" w:eastAsia="宋体" w:cs="宋体"/>
      </w:rPr>
    </w:lvl>
    <w:lvl w:ilvl="1" w:tentative="0">
      <w:start w:val="1"/>
      <w:numFmt w:val="decimal"/>
      <w:pStyle w:val="50"/>
      <w:suff w:val="nothing"/>
      <w:lvlText w:val="表%1.%2　"/>
      <w:lvlJc w:val="left"/>
      <w:pPr>
        <w:tabs>
          <w:tab w:val="left" w:pos="0"/>
        </w:tabs>
        <w:ind w:left="567" w:hanging="567"/>
      </w:pPr>
      <w:rPr>
        <w:rFonts w:hint="default"/>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1FC91163"/>
    <w:multiLevelType w:val="multilevel"/>
    <w:tmpl w:val="1FC91163"/>
    <w:lvl w:ilvl="0" w:tentative="0">
      <w:start w:val="1"/>
      <w:numFmt w:val="decimal"/>
      <w:pStyle w:val="2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4"/>
      <w:suff w:val="nothing"/>
      <w:lvlText w:val="%1.%2.%3　"/>
      <w:lvlJc w:val="left"/>
      <w:pPr>
        <w:ind w:left="0" w:firstLine="0"/>
      </w:pPr>
      <w:rPr>
        <w:rFonts w:hint="eastAsia" w:ascii="黑体" w:hAnsi="Times New Roman" w:eastAsia="黑体"/>
        <w:b w:val="0"/>
        <w:i w:val="0"/>
        <w:color w:val="00000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3E0DAD18"/>
    <w:multiLevelType w:val="multilevel"/>
    <w:tmpl w:val="3E0DAD18"/>
    <w:lvl w:ilvl="0" w:tentative="0">
      <w:start w:val="3"/>
      <w:numFmt w:val="upperLetter"/>
      <w:lvlText w:val="%1"/>
      <w:lvlJc w:val="left"/>
      <w:pPr>
        <w:tabs>
          <w:tab w:val="left" w:pos="420"/>
        </w:tabs>
        <w:ind w:left="0" w:hanging="425"/>
      </w:pPr>
      <w:rPr>
        <w:rFonts w:hint="default" w:ascii="宋体" w:hAnsi="宋体" w:eastAsia="宋体" w:cs="宋体"/>
      </w:rPr>
    </w:lvl>
    <w:lvl w:ilvl="1" w:tentative="0">
      <w:start w:val="1"/>
      <w:numFmt w:val="decimal"/>
      <w:suff w:val="nothing"/>
      <w:lvlText w:val="表%1.%2　"/>
      <w:lvlJc w:val="left"/>
      <w:pPr>
        <w:tabs>
          <w:tab w:val="left" w:pos="0"/>
        </w:tabs>
        <w:ind w:left="567" w:hanging="567"/>
      </w:pPr>
      <w:rPr>
        <w:rFonts w:hint="default"/>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46260FA"/>
    <w:multiLevelType w:val="multilevel"/>
    <w:tmpl w:val="646260FA"/>
    <w:lvl w:ilvl="0" w:tentative="0">
      <w:start w:val="1"/>
      <w:numFmt w:val="decimal"/>
      <w:pStyle w:val="32"/>
      <w:suff w:val="nothing"/>
      <w:lvlText w:val="表%1　"/>
      <w:lvlJc w:val="left"/>
      <w:pPr>
        <w:ind w:left="3969"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tentative="0">
      <w:start w:val="1"/>
      <w:numFmt w:val="upperLetter"/>
      <w:pStyle w:val="48"/>
      <w:suff w:val="nothing"/>
      <w:lvlText w:val="附　录　%1"/>
      <w:lvlJc w:val="left"/>
      <w:pPr>
        <w:ind w:left="0" w:firstLine="0"/>
      </w:pPr>
      <w:rPr>
        <w:rFonts w:hint="eastAsia" w:ascii="黑体" w:hAnsi="Times New Roman" w:eastAsia="黑体"/>
        <w:b w:val="0"/>
        <w:i w:val="0"/>
        <w:spacing w:val="0"/>
        <w:w w:val="100"/>
        <w:sz w:val="21"/>
        <w:lang w:val="en-US"/>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8F7CED3"/>
    <w:multiLevelType w:val="singleLevel"/>
    <w:tmpl w:val="68F7CED3"/>
    <w:lvl w:ilvl="0" w:tentative="0">
      <w:start w:val="1"/>
      <w:numFmt w:val="decimal"/>
      <w:suff w:val="space"/>
      <w:lvlText w:val="[%1]"/>
      <w:lvlJc w:val="left"/>
    </w:lvl>
  </w:abstractNum>
  <w:num w:numId="1">
    <w:abstractNumId w:val="4"/>
  </w:num>
  <w:num w:numId="2">
    <w:abstractNumId w:val="6"/>
  </w:num>
  <w:num w:numId="3">
    <w:abstractNumId w:val="1"/>
  </w:num>
  <w:num w:numId="4">
    <w:abstractNumId w:val="7"/>
  </w:num>
  <w:num w:numId="5">
    <w:abstractNumId w:val="2"/>
  </w:num>
  <w:num w:numId="6">
    <w:abstractNumId w:val="3"/>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00172A27"/>
    <w:rsid w:val="0004107E"/>
    <w:rsid w:val="000450FD"/>
    <w:rsid w:val="000E464A"/>
    <w:rsid w:val="000F2CEB"/>
    <w:rsid w:val="00133242"/>
    <w:rsid w:val="00172A27"/>
    <w:rsid w:val="0019181E"/>
    <w:rsid w:val="00197984"/>
    <w:rsid w:val="00251B92"/>
    <w:rsid w:val="00256781"/>
    <w:rsid w:val="00272AA8"/>
    <w:rsid w:val="002A602D"/>
    <w:rsid w:val="002A6834"/>
    <w:rsid w:val="00342AB9"/>
    <w:rsid w:val="00391703"/>
    <w:rsid w:val="003B1CDA"/>
    <w:rsid w:val="003B282F"/>
    <w:rsid w:val="003D564B"/>
    <w:rsid w:val="0040446D"/>
    <w:rsid w:val="00407E45"/>
    <w:rsid w:val="00412306"/>
    <w:rsid w:val="00444D5E"/>
    <w:rsid w:val="00446CA5"/>
    <w:rsid w:val="00476D9D"/>
    <w:rsid w:val="004F54C7"/>
    <w:rsid w:val="00543FC6"/>
    <w:rsid w:val="005518C2"/>
    <w:rsid w:val="005A23A6"/>
    <w:rsid w:val="005B71CE"/>
    <w:rsid w:val="005D4488"/>
    <w:rsid w:val="005D50AA"/>
    <w:rsid w:val="005E0D9B"/>
    <w:rsid w:val="005F52E5"/>
    <w:rsid w:val="00625039"/>
    <w:rsid w:val="006515BD"/>
    <w:rsid w:val="00662E19"/>
    <w:rsid w:val="006B0C3E"/>
    <w:rsid w:val="006D66A2"/>
    <w:rsid w:val="006E010C"/>
    <w:rsid w:val="006F2135"/>
    <w:rsid w:val="006F3722"/>
    <w:rsid w:val="007523CC"/>
    <w:rsid w:val="007B5573"/>
    <w:rsid w:val="007D5BD6"/>
    <w:rsid w:val="007D6535"/>
    <w:rsid w:val="007E73FD"/>
    <w:rsid w:val="007F1278"/>
    <w:rsid w:val="00804500"/>
    <w:rsid w:val="00807128"/>
    <w:rsid w:val="00807CBA"/>
    <w:rsid w:val="00846B21"/>
    <w:rsid w:val="00892AA5"/>
    <w:rsid w:val="008A21C3"/>
    <w:rsid w:val="008E337F"/>
    <w:rsid w:val="009118E1"/>
    <w:rsid w:val="00916776"/>
    <w:rsid w:val="0092664F"/>
    <w:rsid w:val="00970688"/>
    <w:rsid w:val="009710DF"/>
    <w:rsid w:val="00972ABB"/>
    <w:rsid w:val="00973016"/>
    <w:rsid w:val="00973319"/>
    <w:rsid w:val="009926D8"/>
    <w:rsid w:val="0099496B"/>
    <w:rsid w:val="009A5263"/>
    <w:rsid w:val="009B5F96"/>
    <w:rsid w:val="009E2E83"/>
    <w:rsid w:val="00A80FC7"/>
    <w:rsid w:val="00A84F57"/>
    <w:rsid w:val="00AA0B5B"/>
    <w:rsid w:val="00AC5045"/>
    <w:rsid w:val="00B5316A"/>
    <w:rsid w:val="00B837A4"/>
    <w:rsid w:val="00B84306"/>
    <w:rsid w:val="00BA525C"/>
    <w:rsid w:val="00BB36BF"/>
    <w:rsid w:val="00BD0B2F"/>
    <w:rsid w:val="00BE51D3"/>
    <w:rsid w:val="00BE6F0C"/>
    <w:rsid w:val="00BF3805"/>
    <w:rsid w:val="00C30B0B"/>
    <w:rsid w:val="00C446C3"/>
    <w:rsid w:val="00C74B2D"/>
    <w:rsid w:val="00C81E75"/>
    <w:rsid w:val="00C86C0D"/>
    <w:rsid w:val="00CB2453"/>
    <w:rsid w:val="00CD2E87"/>
    <w:rsid w:val="00CE46D8"/>
    <w:rsid w:val="00CF6FCC"/>
    <w:rsid w:val="00D10B43"/>
    <w:rsid w:val="00D655E0"/>
    <w:rsid w:val="00DD6E56"/>
    <w:rsid w:val="00E0216E"/>
    <w:rsid w:val="00E066FE"/>
    <w:rsid w:val="00E16CA9"/>
    <w:rsid w:val="00E201C8"/>
    <w:rsid w:val="00E341EC"/>
    <w:rsid w:val="00E709B1"/>
    <w:rsid w:val="00E73880"/>
    <w:rsid w:val="00E74C30"/>
    <w:rsid w:val="00E75A8B"/>
    <w:rsid w:val="00E8602C"/>
    <w:rsid w:val="00EA2646"/>
    <w:rsid w:val="00EA7B58"/>
    <w:rsid w:val="00EB3D8A"/>
    <w:rsid w:val="00F03F53"/>
    <w:rsid w:val="00F058E3"/>
    <w:rsid w:val="00F1063F"/>
    <w:rsid w:val="00F457E6"/>
    <w:rsid w:val="00F9157F"/>
    <w:rsid w:val="00FA190E"/>
    <w:rsid w:val="00FA712C"/>
    <w:rsid w:val="00FD3C8F"/>
    <w:rsid w:val="00FE3502"/>
    <w:rsid w:val="00FF3AC0"/>
    <w:rsid w:val="0101229C"/>
    <w:rsid w:val="010456BA"/>
    <w:rsid w:val="01132CEC"/>
    <w:rsid w:val="012459C7"/>
    <w:rsid w:val="01256B3B"/>
    <w:rsid w:val="0137239B"/>
    <w:rsid w:val="0138035F"/>
    <w:rsid w:val="014B67BC"/>
    <w:rsid w:val="015558B5"/>
    <w:rsid w:val="016F3724"/>
    <w:rsid w:val="017F368F"/>
    <w:rsid w:val="01820F73"/>
    <w:rsid w:val="01C6009C"/>
    <w:rsid w:val="02017D4C"/>
    <w:rsid w:val="02093AD8"/>
    <w:rsid w:val="02142C17"/>
    <w:rsid w:val="021C2968"/>
    <w:rsid w:val="0221060A"/>
    <w:rsid w:val="02320AC1"/>
    <w:rsid w:val="025175E6"/>
    <w:rsid w:val="02621488"/>
    <w:rsid w:val="026D3DAE"/>
    <w:rsid w:val="02741FE3"/>
    <w:rsid w:val="02C636DE"/>
    <w:rsid w:val="02CF5FD5"/>
    <w:rsid w:val="02ED3C69"/>
    <w:rsid w:val="030B4F5D"/>
    <w:rsid w:val="03121578"/>
    <w:rsid w:val="03386FB5"/>
    <w:rsid w:val="033F238C"/>
    <w:rsid w:val="03483D78"/>
    <w:rsid w:val="035E3078"/>
    <w:rsid w:val="037120D7"/>
    <w:rsid w:val="03746C62"/>
    <w:rsid w:val="03BB0C3E"/>
    <w:rsid w:val="03C407B9"/>
    <w:rsid w:val="03C816B2"/>
    <w:rsid w:val="03D208C5"/>
    <w:rsid w:val="03D20976"/>
    <w:rsid w:val="03F00A1F"/>
    <w:rsid w:val="042867BF"/>
    <w:rsid w:val="042A2095"/>
    <w:rsid w:val="042A65BC"/>
    <w:rsid w:val="043F5CDF"/>
    <w:rsid w:val="044637D8"/>
    <w:rsid w:val="044E6340"/>
    <w:rsid w:val="0450336D"/>
    <w:rsid w:val="04544EF8"/>
    <w:rsid w:val="04902D27"/>
    <w:rsid w:val="04A24398"/>
    <w:rsid w:val="04A26B5E"/>
    <w:rsid w:val="04B5221E"/>
    <w:rsid w:val="04CC2FF5"/>
    <w:rsid w:val="04F61E12"/>
    <w:rsid w:val="04FE5106"/>
    <w:rsid w:val="052710EE"/>
    <w:rsid w:val="0527196F"/>
    <w:rsid w:val="052B2893"/>
    <w:rsid w:val="05361047"/>
    <w:rsid w:val="054252DD"/>
    <w:rsid w:val="054B6564"/>
    <w:rsid w:val="054F3150"/>
    <w:rsid w:val="05644ECC"/>
    <w:rsid w:val="057A1A19"/>
    <w:rsid w:val="05946DD3"/>
    <w:rsid w:val="05950F90"/>
    <w:rsid w:val="05AA2A17"/>
    <w:rsid w:val="05B4496E"/>
    <w:rsid w:val="05B9434A"/>
    <w:rsid w:val="05BC5E90"/>
    <w:rsid w:val="05D75132"/>
    <w:rsid w:val="05F62565"/>
    <w:rsid w:val="05F724D7"/>
    <w:rsid w:val="05FF6AFB"/>
    <w:rsid w:val="0612513F"/>
    <w:rsid w:val="063245E1"/>
    <w:rsid w:val="06403E7F"/>
    <w:rsid w:val="06496C54"/>
    <w:rsid w:val="064E2EA6"/>
    <w:rsid w:val="06547FCC"/>
    <w:rsid w:val="065A4D3B"/>
    <w:rsid w:val="06B7333E"/>
    <w:rsid w:val="06CB2AF8"/>
    <w:rsid w:val="06ED0961"/>
    <w:rsid w:val="06F20E73"/>
    <w:rsid w:val="06FC0DAC"/>
    <w:rsid w:val="06FF5AA6"/>
    <w:rsid w:val="071A0DDB"/>
    <w:rsid w:val="07216E2C"/>
    <w:rsid w:val="072C750C"/>
    <w:rsid w:val="073B6588"/>
    <w:rsid w:val="07557629"/>
    <w:rsid w:val="076D16CE"/>
    <w:rsid w:val="076F17EB"/>
    <w:rsid w:val="077A39D5"/>
    <w:rsid w:val="078855F1"/>
    <w:rsid w:val="078D3CF6"/>
    <w:rsid w:val="0795593E"/>
    <w:rsid w:val="079D312D"/>
    <w:rsid w:val="079F0527"/>
    <w:rsid w:val="07A13F42"/>
    <w:rsid w:val="07B25903"/>
    <w:rsid w:val="07FD1D83"/>
    <w:rsid w:val="07FF4F43"/>
    <w:rsid w:val="080E7CD5"/>
    <w:rsid w:val="083F151E"/>
    <w:rsid w:val="085A3416"/>
    <w:rsid w:val="086178AF"/>
    <w:rsid w:val="086F56A2"/>
    <w:rsid w:val="0887442E"/>
    <w:rsid w:val="0889399B"/>
    <w:rsid w:val="089254A9"/>
    <w:rsid w:val="08932CA7"/>
    <w:rsid w:val="089C4021"/>
    <w:rsid w:val="089D5FD6"/>
    <w:rsid w:val="08A622EE"/>
    <w:rsid w:val="08B246EB"/>
    <w:rsid w:val="08C92128"/>
    <w:rsid w:val="08CA5C6D"/>
    <w:rsid w:val="08EA2335"/>
    <w:rsid w:val="08FDA3FB"/>
    <w:rsid w:val="09044984"/>
    <w:rsid w:val="093F13CF"/>
    <w:rsid w:val="09444F10"/>
    <w:rsid w:val="094966A5"/>
    <w:rsid w:val="095568E0"/>
    <w:rsid w:val="0955791D"/>
    <w:rsid w:val="09614A6E"/>
    <w:rsid w:val="09AB65A2"/>
    <w:rsid w:val="09B07C8B"/>
    <w:rsid w:val="09B277EF"/>
    <w:rsid w:val="09CE11C5"/>
    <w:rsid w:val="09D5173C"/>
    <w:rsid w:val="09D9119E"/>
    <w:rsid w:val="0A1B48C6"/>
    <w:rsid w:val="0A235AF1"/>
    <w:rsid w:val="0A3258A7"/>
    <w:rsid w:val="0A475B1D"/>
    <w:rsid w:val="0A5C72A3"/>
    <w:rsid w:val="0A6B08FC"/>
    <w:rsid w:val="0A6B3A99"/>
    <w:rsid w:val="0AA216A2"/>
    <w:rsid w:val="0AC62261"/>
    <w:rsid w:val="0AD275D9"/>
    <w:rsid w:val="0AD27B64"/>
    <w:rsid w:val="0B112E03"/>
    <w:rsid w:val="0B1D3CDC"/>
    <w:rsid w:val="0B3E7131"/>
    <w:rsid w:val="0B595241"/>
    <w:rsid w:val="0B5D093A"/>
    <w:rsid w:val="0B832B04"/>
    <w:rsid w:val="0BC53664"/>
    <w:rsid w:val="0BDF06CA"/>
    <w:rsid w:val="0C037F5B"/>
    <w:rsid w:val="0C076A4D"/>
    <w:rsid w:val="0C0B2386"/>
    <w:rsid w:val="0C10323E"/>
    <w:rsid w:val="0C1D6BB7"/>
    <w:rsid w:val="0C1E433A"/>
    <w:rsid w:val="0C3C6776"/>
    <w:rsid w:val="0C5E3164"/>
    <w:rsid w:val="0C6F59A1"/>
    <w:rsid w:val="0C9025E4"/>
    <w:rsid w:val="0C992225"/>
    <w:rsid w:val="0CCD1A93"/>
    <w:rsid w:val="0CCE1CB3"/>
    <w:rsid w:val="0CD334C6"/>
    <w:rsid w:val="0CD7057F"/>
    <w:rsid w:val="0CEE305B"/>
    <w:rsid w:val="0CFA34C6"/>
    <w:rsid w:val="0D1078E7"/>
    <w:rsid w:val="0D1926E1"/>
    <w:rsid w:val="0D3321A5"/>
    <w:rsid w:val="0D4133C2"/>
    <w:rsid w:val="0D481038"/>
    <w:rsid w:val="0D4A3F17"/>
    <w:rsid w:val="0D594B4A"/>
    <w:rsid w:val="0D6F70C2"/>
    <w:rsid w:val="0D866D9E"/>
    <w:rsid w:val="0D9C0E5E"/>
    <w:rsid w:val="0DAA4E41"/>
    <w:rsid w:val="0DBB6D1B"/>
    <w:rsid w:val="0DDC5A0D"/>
    <w:rsid w:val="0DE35BD4"/>
    <w:rsid w:val="0DEA0222"/>
    <w:rsid w:val="0DF767BF"/>
    <w:rsid w:val="0E090441"/>
    <w:rsid w:val="0E1F0576"/>
    <w:rsid w:val="0E1F43A5"/>
    <w:rsid w:val="0E202D8B"/>
    <w:rsid w:val="0E235F2E"/>
    <w:rsid w:val="0E2E3B2D"/>
    <w:rsid w:val="0E831AAB"/>
    <w:rsid w:val="0E9C2C21"/>
    <w:rsid w:val="0EBA5022"/>
    <w:rsid w:val="0EC40F7B"/>
    <w:rsid w:val="0EC82CCD"/>
    <w:rsid w:val="0EE4162C"/>
    <w:rsid w:val="0EEE52BA"/>
    <w:rsid w:val="0F117904"/>
    <w:rsid w:val="0F254AE4"/>
    <w:rsid w:val="0F364D3A"/>
    <w:rsid w:val="0F44601A"/>
    <w:rsid w:val="0F562030"/>
    <w:rsid w:val="0F5A56A2"/>
    <w:rsid w:val="0F6608F9"/>
    <w:rsid w:val="0F6E356C"/>
    <w:rsid w:val="0F904FBA"/>
    <w:rsid w:val="0FA51BBB"/>
    <w:rsid w:val="0FAD3B6B"/>
    <w:rsid w:val="0FC24523"/>
    <w:rsid w:val="0FC32B84"/>
    <w:rsid w:val="0FD557F3"/>
    <w:rsid w:val="100A20EC"/>
    <w:rsid w:val="100D2B6D"/>
    <w:rsid w:val="101316D7"/>
    <w:rsid w:val="101B74E9"/>
    <w:rsid w:val="10340722"/>
    <w:rsid w:val="103B28DA"/>
    <w:rsid w:val="103B617E"/>
    <w:rsid w:val="10477B24"/>
    <w:rsid w:val="105B12D8"/>
    <w:rsid w:val="10604D16"/>
    <w:rsid w:val="106A7E89"/>
    <w:rsid w:val="10950C53"/>
    <w:rsid w:val="1097760D"/>
    <w:rsid w:val="10A01564"/>
    <w:rsid w:val="10CC7B45"/>
    <w:rsid w:val="10DA1DFC"/>
    <w:rsid w:val="10E73FE1"/>
    <w:rsid w:val="11055E3A"/>
    <w:rsid w:val="11080708"/>
    <w:rsid w:val="110C041E"/>
    <w:rsid w:val="111136ED"/>
    <w:rsid w:val="111B22BF"/>
    <w:rsid w:val="11213D48"/>
    <w:rsid w:val="112F3F58"/>
    <w:rsid w:val="113C7B85"/>
    <w:rsid w:val="115815B0"/>
    <w:rsid w:val="1170364D"/>
    <w:rsid w:val="119665DE"/>
    <w:rsid w:val="11973028"/>
    <w:rsid w:val="11B27165"/>
    <w:rsid w:val="11B421FD"/>
    <w:rsid w:val="11B84808"/>
    <w:rsid w:val="11CA03D3"/>
    <w:rsid w:val="11CB4836"/>
    <w:rsid w:val="11E6308F"/>
    <w:rsid w:val="11FE3465"/>
    <w:rsid w:val="1202061A"/>
    <w:rsid w:val="12182AB7"/>
    <w:rsid w:val="122D221A"/>
    <w:rsid w:val="125033E8"/>
    <w:rsid w:val="12561DC8"/>
    <w:rsid w:val="12632B28"/>
    <w:rsid w:val="12946445"/>
    <w:rsid w:val="129E2F84"/>
    <w:rsid w:val="129E488D"/>
    <w:rsid w:val="12C575FF"/>
    <w:rsid w:val="12DC678D"/>
    <w:rsid w:val="12EE18FC"/>
    <w:rsid w:val="131C0257"/>
    <w:rsid w:val="133B5F3E"/>
    <w:rsid w:val="13733CE7"/>
    <w:rsid w:val="139A036E"/>
    <w:rsid w:val="139D6670"/>
    <w:rsid w:val="13A00449"/>
    <w:rsid w:val="13A062E5"/>
    <w:rsid w:val="13A4086F"/>
    <w:rsid w:val="13BE2DDD"/>
    <w:rsid w:val="13F3071B"/>
    <w:rsid w:val="140B3DDE"/>
    <w:rsid w:val="14195940"/>
    <w:rsid w:val="142F74A5"/>
    <w:rsid w:val="1430452E"/>
    <w:rsid w:val="143463D8"/>
    <w:rsid w:val="14392366"/>
    <w:rsid w:val="143F153D"/>
    <w:rsid w:val="14484C00"/>
    <w:rsid w:val="144C0EF5"/>
    <w:rsid w:val="14754519"/>
    <w:rsid w:val="148E0AB7"/>
    <w:rsid w:val="14A01168"/>
    <w:rsid w:val="14AF777D"/>
    <w:rsid w:val="14B224E0"/>
    <w:rsid w:val="14D74168"/>
    <w:rsid w:val="14E23051"/>
    <w:rsid w:val="14F62EE4"/>
    <w:rsid w:val="14F83582"/>
    <w:rsid w:val="15061E03"/>
    <w:rsid w:val="150A7A45"/>
    <w:rsid w:val="15325AE7"/>
    <w:rsid w:val="15440CE6"/>
    <w:rsid w:val="154510D5"/>
    <w:rsid w:val="155713BD"/>
    <w:rsid w:val="1567627B"/>
    <w:rsid w:val="15755B8A"/>
    <w:rsid w:val="157A64AC"/>
    <w:rsid w:val="157D0AF2"/>
    <w:rsid w:val="15861D06"/>
    <w:rsid w:val="15BC52AF"/>
    <w:rsid w:val="15D723FF"/>
    <w:rsid w:val="15E21A12"/>
    <w:rsid w:val="15E553BC"/>
    <w:rsid w:val="15F6013D"/>
    <w:rsid w:val="160203FF"/>
    <w:rsid w:val="16064894"/>
    <w:rsid w:val="1633257C"/>
    <w:rsid w:val="16523478"/>
    <w:rsid w:val="16674D42"/>
    <w:rsid w:val="16714275"/>
    <w:rsid w:val="167304B2"/>
    <w:rsid w:val="168435D5"/>
    <w:rsid w:val="168C07AA"/>
    <w:rsid w:val="169114E1"/>
    <w:rsid w:val="16934456"/>
    <w:rsid w:val="169C36E6"/>
    <w:rsid w:val="16BD06D5"/>
    <w:rsid w:val="16BF2BFA"/>
    <w:rsid w:val="16C62E72"/>
    <w:rsid w:val="16C90DD5"/>
    <w:rsid w:val="16CE287D"/>
    <w:rsid w:val="16D65CDA"/>
    <w:rsid w:val="16F26F69"/>
    <w:rsid w:val="16F36F21"/>
    <w:rsid w:val="171404F0"/>
    <w:rsid w:val="17180BC8"/>
    <w:rsid w:val="17182F5D"/>
    <w:rsid w:val="172D6470"/>
    <w:rsid w:val="176733E8"/>
    <w:rsid w:val="178633E0"/>
    <w:rsid w:val="178762C5"/>
    <w:rsid w:val="17976D8E"/>
    <w:rsid w:val="17AC3AFF"/>
    <w:rsid w:val="17AF4672"/>
    <w:rsid w:val="17BD733F"/>
    <w:rsid w:val="17BF01D3"/>
    <w:rsid w:val="17C23A3C"/>
    <w:rsid w:val="17E22842"/>
    <w:rsid w:val="17E577D5"/>
    <w:rsid w:val="17EE18D2"/>
    <w:rsid w:val="17F24A86"/>
    <w:rsid w:val="17F31BD9"/>
    <w:rsid w:val="183C4EC0"/>
    <w:rsid w:val="183D4E87"/>
    <w:rsid w:val="186002E8"/>
    <w:rsid w:val="18607E0A"/>
    <w:rsid w:val="18635F59"/>
    <w:rsid w:val="18653B30"/>
    <w:rsid w:val="186E3D44"/>
    <w:rsid w:val="18863AEE"/>
    <w:rsid w:val="189B05EB"/>
    <w:rsid w:val="18A448CC"/>
    <w:rsid w:val="18A649F0"/>
    <w:rsid w:val="18DA26BA"/>
    <w:rsid w:val="18E67C66"/>
    <w:rsid w:val="18E82E10"/>
    <w:rsid w:val="18ED154B"/>
    <w:rsid w:val="190E2216"/>
    <w:rsid w:val="191D3AE9"/>
    <w:rsid w:val="192C0085"/>
    <w:rsid w:val="193B223F"/>
    <w:rsid w:val="19557904"/>
    <w:rsid w:val="197F83A9"/>
    <w:rsid w:val="19893D66"/>
    <w:rsid w:val="19AC08A9"/>
    <w:rsid w:val="1A06779A"/>
    <w:rsid w:val="1A0825CF"/>
    <w:rsid w:val="1A0A6532"/>
    <w:rsid w:val="1A183100"/>
    <w:rsid w:val="1A5B247B"/>
    <w:rsid w:val="1A721C85"/>
    <w:rsid w:val="1A760DB4"/>
    <w:rsid w:val="1A8B6643"/>
    <w:rsid w:val="1A947AEE"/>
    <w:rsid w:val="1AC75173"/>
    <w:rsid w:val="1AD03175"/>
    <w:rsid w:val="1AD97556"/>
    <w:rsid w:val="1AE021D0"/>
    <w:rsid w:val="1AEC71D8"/>
    <w:rsid w:val="1B071AD9"/>
    <w:rsid w:val="1B171ECA"/>
    <w:rsid w:val="1B1C4F5B"/>
    <w:rsid w:val="1B236C12"/>
    <w:rsid w:val="1B237070"/>
    <w:rsid w:val="1B2667F7"/>
    <w:rsid w:val="1B2C018C"/>
    <w:rsid w:val="1B2E0413"/>
    <w:rsid w:val="1B3513AE"/>
    <w:rsid w:val="1B382DC0"/>
    <w:rsid w:val="1B386CC0"/>
    <w:rsid w:val="1B6A5B30"/>
    <w:rsid w:val="1B6E2121"/>
    <w:rsid w:val="1B726887"/>
    <w:rsid w:val="1B8C4FF7"/>
    <w:rsid w:val="1BA21119"/>
    <w:rsid w:val="1BD73095"/>
    <w:rsid w:val="1C001498"/>
    <w:rsid w:val="1C017F3A"/>
    <w:rsid w:val="1C0325C7"/>
    <w:rsid w:val="1C20393C"/>
    <w:rsid w:val="1C3E5027"/>
    <w:rsid w:val="1C47248E"/>
    <w:rsid w:val="1C4C4898"/>
    <w:rsid w:val="1C574703"/>
    <w:rsid w:val="1C663FD1"/>
    <w:rsid w:val="1C722910"/>
    <w:rsid w:val="1C8C0FFA"/>
    <w:rsid w:val="1C8C146E"/>
    <w:rsid w:val="1CA2184D"/>
    <w:rsid w:val="1CAF1D27"/>
    <w:rsid w:val="1CE279A6"/>
    <w:rsid w:val="1CFB3C85"/>
    <w:rsid w:val="1D3D5703"/>
    <w:rsid w:val="1D49502B"/>
    <w:rsid w:val="1D4A2C0F"/>
    <w:rsid w:val="1D5108D8"/>
    <w:rsid w:val="1D5E1747"/>
    <w:rsid w:val="1D5F6935"/>
    <w:rsid w:val="1D686806"/>
    <w:rsid w:val="1DA86769"/>
    <w:rsid w:val="1DAE1454"/>
    <w:rsid w:val="1DCF4E18"/>
    <w:rsid w:val="1DD11846"/>
    <w:rsid w:val="1DFB2C7E"/>
    <w:rsid w:val="1E012032"/>
    <w:rsid w:val="1E051230"/>
    <w:rsid w:val="1E196910"/>
    <w:rsid w:val="1E1F3281"/>
    <w:rsid w:val="1E2056ED"/>
    <w:rsid w:val="1E2175DA"/>
    <w:rsid w:val="1E423AAB"/>
    <w:rsid w:val="1E4E2BA6"/>
    <w:rsid w:val="1E4F0AB3"/>
    <w:rsid w:val="1E922824"/>
    <w:rsid w:val="1EA07D3C"/>
    <w:rsid w:val="1EB53C14"/>
    <w:rsid w:val="1EE779A3"/>
    <w:rsid w:val="1EEA668E"/>
    <w:rsid w:val="1EEB37DB"/>
    <w:rsid w:val="1EF863FC"/>
    <w:rsid w:val="1F1C6D3A"/>
    <w:rsid w:val="1F2E0FA7"/>
    <w:rsid w:val="1F4A55D3"/>
    <w:rsid w:val="1F4C6972"/>
    <w:rsid w:val="1F57726B"/>
    <w:rsid w:val="1F7334E3"/>
    <w:rsid w:val="1F7C3C41"/>
    <w:rsid w:val="1F8C57CE"/>
    <w:rsid w:val="1F92489F"/>
    <w:rsid w:val="1FA646B9"/>
    <w:rsid w:val="1FA937E9"/>
    <w:rsid w:val="1FC825C1"/>
    <w:rsid w:val="1FDC75F1"/>
    <w:rsid w:val="1FEC7D7E"/>
    <w:rsid w:val="2029520D"/>
    <w:rsid w:val="20364AC4"/>
    <w:rsid w:val="204B487B"/>
    <w:rsid w:val="204F04DB"/>
    <w:rsid w:val="20547DB1"/>
    <w:rsid w:val="20605FF8"/>
    <w:rsid w:val="20663C0E"/>
    <w:rsid w:val="206E7F51"/>
    <w:rsid w:val="20767549"/>
    <w:rsid w:val="207961A1"/>
    <w:rsid w:val="20830046"/>
    <w:rsid w:val="2087416C"/>
    <w:rsid w:val="208770F9"/>
    <w:rsid w:val="209E70C4"/>
    <w:rsid w:val="20A95B53"/>
    <w:rsid w:val="20AF0C48"/>
    <w:rsid w:val="20B34742"/>
    <w:rsid w:val="20C73D5A"/>
    <w:rsid w:val="20D23F02"/>
    <w:rsid w:val="20D26256"/>
    <w:rsid w:val="20D410DB"/>
    <w:rsid w:val="20D84F8F"/>
    <w:rsid w:val="21143495"/>
    <w:rsid w:val="21181609"/>
    <w:rsid w:val="211A1FA4"/>
    <w:rsid w:val="212462CA"/>
    <w:rsid w:val="214F6239"/>
    <w:rsid w:val="21591318"/>
    <w:rsid w:val="215B21EC"/>
    <w:rsid w:val="216B2D51"/>
    <w:rsid w:val="21714B14"/>
    <w:rsid w:val="217D740C"/>
    <w:rsid w:val="217F0002"/>
    <w:rsid w:val="219B6CAD"/>
    <w:rsid w:val="21CC3CA6"/>
    <w:rsid w:val="21DD05AB"/>
    <w:rsid w:val="21F91283"/>
    <w:rsid w:val="21FA6E57"/>
    <w:rsid w:val="21FE692F"/>
    <w:rsid w:val="2210229F"/>
    <w:rsid w:val="221B453A"/>
    <w:rsid w:val="222C7775"/>
    <w:rsid w:val="22473100"/>
    <w:rsid w:val="226805CE"/>
    <w:rsid w:val="22703586"/>
    <w:rsid w:val="227635D6"/>
    <w:rsid w:val="228249E9"/>
    <w:rsid w:val="229E2920"/>
    <w:rsid w:val="22A54BD3"/>
    <w:rsid w:val="22AF06C0"/>
    <w:rsid w:val="22E01BAE"/>
    <w:rsid w:val="22F4372C"/>
    <w:rsid w:val="22FB4C90"/>
    <w:rsid w:val="233753B7"/>
    <w:rsid w:val="23411458"/>
    <w:rsid w:val="23414255"/>
    <w:rsid w:val="23422E10"/>
    <w:rsid w:val="23522645"/>
    <w:rsid w:val="236B1D47"/>
    <w:rsid w:val="23754094"/>
    <w:rsid w:val="23801222"/>
    <w:rsid w:val="23895854"/>
    <w:rsid w:val="238D03C8"/>
    <w:rsid w:val="23A17960"/>
    <w:rsid w:val="23A21025"/>
    <w:rsid w:val="23A54727"/>
    <w:rsid w:val="23AE19BD"/>
    <w:rsid w:val="23C145CF"/>
    <w:rsid w:val="23E53853"/>
    <w:rsid w:val="23E91123"/>
    <w:rsid w:val="23F9779D"/>
    <w:rsid w:val="23FC0578"/>
    <w:rsid w:val="2427790B"/>
    <w:rsid w:val="2431740D"/>
    <w:rsid w:val="2451296E"/>
    <w:rsid w:val="247B5A99"/>
    <w:rsid w:val="2481178A"/>
    <w:rsid w:val="24BD2661"/>
    <w:rsid w:val="24C07B1F"/>
    <w:rsid w:val="24D76969"/>
    <w:rsid w:val="24E1555A"/>
    <w:rsid w:val="24E31ADD"/>
    <w:rsid w:val="24E36AD7"/>
    <w:rsid w:val="24F97FA6"/>
    <w:rsid w:val="250E3E2F"/>
    <w:rsid w:val="250F5E6C"/>
    <w:rsid w:val="25144A98"/>
    <w:rsid w:val="252865A4"/>
    <w:rsid w:val="253B3E0E"/>
    <w:rsid w:val="25425A09"/>
    <w:rsid w:val="254C24C0"/>
    <w:rsid w:val="255723E1"/>
    <w:rsid w:val="25743083"/>
    <w:rsid w:val="257F2B7A"/>
    <w:rsid w:val="25A8778A"/>
    <w:rsid w:val="25BA767E"/>
    <w:rsid w:val="25F02FEE"/>
    <w:rsid w:val="260413CE"/>
    <w:rsid w:val="26336ABF"/>
    <w:rsid w:val="263D1747"/>
    <w:rsid w:val="26414A5D"/>
    <w:rsid w:val="266C7D19"/>
    <w:rsid w:val="267324E8"/>
    <w:rsid w:val="26806580"/>
    <w:rsid w:val="26855CDB"/>
    <w:rsid w:val="268D6464"/>
    <w:rsid w:val="268E0938"/>
    <w:rsid w:val="26A5313D"/>
    <w:rsid w:val="26B3076F"/>
    <w:rsid w:val="26C343CD"/>
    <w:rsid w:val="26D260B3"/>
    <w:rsid w:val="26E74AA2"/>
    <w:rsid w:val="26EC2B33"/>
    <w:rsid w:val="26EF0FA8"/>
    <w:rsid w:val="27564CEE"/>
    <w:rsid w:val="277B632C"/>
    <w:rsid w:val="27840C5B"/>
    <w:rsid w:val="2786414E"/>
    <w:rsid w:val="279D59FA"/>
    <w:rsid w:val="27B41E62"/>
    <w:rsid w:val="27CF7234"/>
    <w:rsid w:val="27D37F7E"/>
    <w:rsid w:val="27D7515A"/>
    <w:rsid w:val="27F10B10"/>
    <w:rsid w:val="27F13975"/>
    <w:rsid w:val="28035D2D"/>
    <w:rsid w:val="28074BBA"/>
    <w:rsid w:val="280A1B32"/>
    <w:rsid w:val="281F34AE"/>
    <w:rsid w:val="28296192"/>
    <w:rsid w:val="282B4F06"/>
    <w:rsid w:val="28327A39"/>
    <w:rsid w:val="283C6AF0"/>
    <w:rsid w:val="28405E3C"/>
    <w:rsid w:val="28446EB7"/>
    <w:rsid w:val="28563D2F"/>
    <w:rsid w:val="287C404A"/>
    <w:rsid w:val="288B4C8C"/>
    <w:rsid w:val="28A422A0"/>
    <w:rsid w:val="29034004"/>
    <w:rsid w:val="2916084A"/>
    <w:rsid w:val="291C0C73"/>
    <w:rsid w:val="291C54AF"/>
    <w:rsid w:val="292A02A3"/>
    <w:rsid w:val="292E6732"/>
    <w:rsid w:val="29511B8F"/>
    <w:rsid w:val="29637E5A"/>
    <w:rsid w:val="297F2967"/>
    <w:rsid w:val="29A26B11"/>
    <w:rsid w:val="29BC0743"/>
    <w:rsid w:val="29C41BEB"/>
    <w:rsid w:val="29D15CEF"/>
    <w:rsid w:val="29D67260"/>
    <w:rsid w:val="29E6591E"/>
    <w:rsid w:val="2A032C71"/>
    <w:rsid w:val="2A09637D"/>
    <w:rsid w:val="2A420897"/>
    <w:rsid w:val="2A5430D8"/>
    <w:rsid w:val="2AA553FB"/>
    <w:rsid w:val="2AC521C2"/>
    <w:rsid w:val="2AD11A59"/>
    <w:rsid w:val="2AE43F1A"/>
    <w:rsid w:val="2AF4554F"/>
    <w:rsid w:val="2B0339A1"/>
    <w:rsid w:val="2B0379D1"/>
    <w:rsid w:val="2B325267"/>
    <w:rsid w:val="2B3537EB"/>
    <w:rsid w:val="2B5270CC"/>
    <w:rsid w:val="2B936DC4"/>
    <w:rsid w:val="2B9546F6"/>
    <w:rsid w:val="2B970DED"/>
    <w:rsid w:val="2BAA674D"/>
    <w:rsid w:val="2BDB67C9"/>
    <w:rsid w:val="2BF32B46"/>
    <w:rsid w:val="2BF6604E"/>
    <w:rsid w:val="2BFC3349"/>
    <w:rsid w:val="2BFDDD12"/>
    <w:rsid w:val="2C2D1688"/>
    <w:rsid w:val="2C2E76AC"/>
    <w:rsid w:val="2C463116"/>
    <w:rsid w:val="2C485D55"/>
    <w:rsid w:val="2C597D47"/>
    <w:rsid w:val="2C634C18"/>
    <w:rsid w:val="2C67353D"/>
    <w:rsid w:val="2C6A0D75"/>
    <w:rsid w:val="2C8775C7"/>
    <w:rsid w:val="2CB3425E"/>
    <w:rsid w:val="2CB4793E"/>
    <w:rsid w:val="2CCF076D"/>
    <w:rsid w:val="2CD43026"/>
    <w:rsid w:val="2D030A8F"/>
    <w:rsid w:val="2D152BA6"/>
    <w:rsid w:val="2D1A3F9B"/>
    <w:rsid w:val="2D313BDD"/>
    <w:rsid w:val="2D324419"/>
    <w:rsid w:val="2D3B3011"/>
    <w:rsid w:val="2D3D306A"/>
    <w:rsid w:val="2D4B1C1F"/>
    <w:rsid w:val="2D6A4BEA"/>
    <w:rsid w:val="2D801848"/>
    <w:rsid w:val="2D853687"/>
    <w:rsid w:val="2DB2139A"/>
    <w:rsid w:val="2DBD4895"/>
    <w:rsid w:val="2DF06EC3"/>
    <w:rsid w:val="2DF17CC4"/>
    <w:rsid w:val="2DF71D86"/>
    <w:rsid w:val="2E0801C3"/>
    <w:rsid w:val="2E092415"/>
    <w:rsid w:val="2E0E7AAD"/>
    <w:rsid w:val="2E224451"/>
    <w:rsid w:val="2E2F68DE"/>
    <w:rsid w:val="2E323F8D"/>
    <w:rsid w:val="2E470506"/>
    <w:rsid w:val="2E6B7A3F"/>
    <w:rsid w:val="2E7362BB"/>
    <w:rsid w:val="2E852074"/>
    <w:rsid w:val="2E8F4FBE"/>
    <w:rsid w:val="2E9A3C30"/>
    <w:rsid w:val="2EA630D3"/>
    <w:rsid w:val="2EE9714B"/>
    <w:rsid w:val="2EED3E13"/>
    <w:rsid w:val="2EF977A2"/>
    <w:rsid w:val="2F086368"/>
    <w:rsid w:val="2F1D372A"/>
    <w:rsid w:val="2F3A1B60"/>
    <w:rsid w:val="2F542D46"/>
    <w:rsid w:val="2F687A6E"/>
    <w:rsid w:val="2F733481"/>
    <w:rsid w:val="2F750845"/>
    <w:rsid w:val="2F794C8D"/>
    <w:rsid w:val="2F9371D8"/>
    <w:rsid w:val="2F9F1FDE"/>
    <w:rsid w:val="2F9F6BB1"/>
    <w:rsid w:val="2FB71125"/>
    <w:rsid w:val="2FCE3D0F"/>
    <w:rsid w:val="2FD07A16"/>
    <w:rsid w:val="2FDA4FD6"/>
    <w:rsid w:val="2FDD7B84"/>
    <w:rsid w:val="2FE474DC"/>
    <w:rsid w:val="2FF57664"/>
    <w:rsid w:val="2FFF64FB"/>
    <w:rsid w:val="30025AAA"/>
    <w:rsid w:val="30042CD6"/>
    <w:rsid w:val="300B2812"/>
    <w:rsid w:val="30235370"/>
    <w:rsid w:val="303E72CB"/>
    <w:rsid w:val="304A04D8"/>
    <w:rsid w:val="304B53B0"/>
    <w:rsid w:val="305E652A"/>
    <w:rsid w:val="306F0AC4"/>
    <w:rsid w:val="309F13BC"/>
    <w:rsid w:val="30BA50B7"/>
    <w:rsid w:val="30DE3673"/>
    <w:rsid w:val="30E6282B"/>
    <w:rsid w:val="30FD05D2"/>
    <w:rsid w:val="3113460E"/>
    <w:rsid w:val="311B0046"/>
    <w:rsid w:val="31495DBE"/>
    <w:rsid w:val="315A23C9"/>
    <w:rsid w:val="315A3D90"/>
    <w:rsid w:val="3169778F"/>
    <w:rsid w:val="31836EE2"/>
    <w:rsid w:val="31841B9E"/>
    <w:rsid w:val="31874E8C"/>
    <w:rsid w:val="318C1322"/>
    <w:rsid w:val="31B62B78"/>
    <w:rsid w:val="31D324F5"/>
    <w:rsid w:val="31DE0D2A"/>
    <w:rsid w:val="31E73D9C"/>
    <w:rsid w:val="32037435"/>
    <w:rsid w:val="32046A31"/>
    <w:rsid w:val="320B72A9"/>
    <w:rsid w:val="322F184B"/>
    <w:rsid w:val="324522C0"/>
    <w:rsid w:val="325064C0"/>
    <w:rsid w:val="32544FB6"/>
    <w:rsid w:val="326B5295"/>
    <w:rsid w:val="32896645"/>
    <w:rsid w:val="329E5D32"/>
    <w:rsid w:val="32BA382C"/>
    <w:rsid w:val="32C00D2C"/>
    <w:rsid w:val="32C826B5"/>
    <w:rsid w:val="32D931B6"/>
    <w:rsid w:val="332D51DB"/>
    <w:rsid w:val="333C3D40"/>
    <w:rsid w:val="33460B8C"/>
    <w:rsid w:val="33723A6C"/>
    <w:rsid w:val="33AD444F"/>
    <w:rsid w:val="33B300DD"/>
    <w:rsid w:val="33C7115C"/>
    <w:rsid w:val="33CD08F6"/>
    <w:rsid w:val="33D62F3A"/>
    <w:rsid w:val="33D90095"/>
    <w:rsid w:val="33D978D4"/>
    <w:rsid w:val="33DC5A96"/>
    <w:rsid w:val="33F163D8"/>
    <w:rsid w:val="33FF19DB"/>
    <w:rsid w:val="340A4295"/>
    <w:rsid w:val="34180F3C"/>
    <w:rsid w:val="342347EF"/>
    <w:rsid w:val="342C44C9"/>
    <w:rsid w:val="3434062E"/>
    <w:rsid w:val="34627E97"/>
    <w:rsid w:val="346D1514"/>
    <w:rsid w:val="34734B6D"/>
    <w:rsid w:val="348F59A4"/>
    <w:rsid w:val="3499389A"/>
    <w:rsid w:val="349A1945"/>
    <w:rsid w:val="349B06E8"/>
    <w:rsid w:val="34A16F30"/>
    <w:rsid w:val="34A37942"/>
    <w:rsid w:val="34BC0F05"/>
    <w:rsid w:val="34BF18B7"/>
    <w:rsid w:val="34E777C7"/>
    <w:rsid w:val="350361E4"/>
    <w:rsid w:val="351076E7"/>
    <w:rsid w:val="35125E07"/>
    <w:rsid w:val="351A210C"/>
    <w:rsid w:val="35224612"/>
    <w:rsid w:val="35496408"/>
    <w:rsid w:val="35512E85"/>
    <w:rsid w:val="355C4A53"/>
    <w:rsid w:val="3583029D"/>
    <w:rsid w:val="35A7328A"/>
    <w:rsid w:val="35A81BB9"/>
    <w:rsid w:val="35AE6635"/>
    <w:rsid w:val="35BD21A9"/>
    <w:rsid w:val="35E73731"/>
    <w:rsid w:val="35FC15C7"/>
    <w:rsid w:val="360E2290"/>
    <w:rsid w:val="36140BA0"/>
    <w:rsid w:val="362465CD"/>
    <w:rsid w:val="363B7463"/>
    <w:rsid w:val="363D7C31"/>
    <w:rsid w:val="36480CF2"/>
    <w:rsid w:val="364F56CC"/>
    <w:rsid w:val="365F501C"/>
    <w:rsid w:val="366134B2"/>
    <w:rsid w:val="36675E23"/>
    <w:rsid w:val="366B7535"/>
    <w:rsid w:val="366E3276"/>
    <w:rsid w:val="366F0F88"/>
    <w:rsid w:val="367E2494"/>
    <w:rsid w:val="368C40FC"/>
    <w:rsid w:val="368D2763"/>
    <w:rsid w:val="36A72CBB"/>
    <w:rsid w:val="36AA6EDF"/>
    <w:rsid w:val="36C331A3"/>
    <w:rsid w:val="36F73455"/>
    <w:rsid w:val="36F95C46"/>
    <w:rsid w:val="370EFEB9"/>
    <w:rsid w:val="37204BAF"/>
    <w:rsid w:val="374F49C0"/>
    <w:rsid w:val="37665153"/>
    <w:rsid w:val="37697C62"/>
    <w:rsid w:val="379B6ADD"/>
    <w:rsid w:val="37B13A43"/>
    <w:rsid w:val="37C15956"/>
    <w:rsid w:val="37D4606E"/>
    <w:rsid w:val="37E90C60"/>
    <w:rsid w:val="37F117CF"/>
    <w:rsid w:val="37F938DB"/>
    <w:rsid w:val="380B7E45"/>
    <w:rsid w:val="382117A4"/>
    <w:rsid w:val="382B3128"/>
    <w:rsid w:val="383126F6"/>
    <w:rsid w:val="383A7357"/>
    <w:rsid w:val="38484BEB"/>
    <w:rsid w:val="384E4E0E"/>
    <w:rsid w:val="385B0E4C"/>
    <w:rsid w:val="3867484E"/>
    <w:rsid w:val="387C5859"/>
    <w:rsid w:val="38860AE7"/>
    <w:rsid w:val="388B69CA"/>
    <w:rsid w:val="388C1E8A"/>
    <w:rsid w:val="388E703E"/>
    <w:rsid w:val="389E1B8D"/>
    <w:rsid w:val="38A33CA4"/>
    <w:rsid w:val="38AE340F"/>
    <w:rsid w:val="38CA1127"/>
    <w:rsid w:val="39217914"/>
    <w:rsid w:val="39445AC4"/>
    <w:rsid w:val="39635593"/>
    <w:rsid w:val="396D03FA"/>
    <w:rsid w:val="398C6978"/>
    <w:rsid w:val="39EB0B1C"/>
    <w:rsid w:val="3A02322C"/>
    <w:rsid w:val="3A1530BA"/>
    <w:rsid w:val="3A1E6EB9"/>
    <w:rsid w:val="3A4D2312"/>
    <w:rsid w:val="3A580366"/>
    <w:rsid w:val="3A6D2086"/>
    <w:rsid w:val="3A75288F"/>
    <w:rsid w:val="3A770AFF"/>
    <w:rsid w:val="3A7E6AE9"/>
    <w:rsid w:val="3A8A4515"/>
    <w:rsid w:val="3AAE7D7A"/>
    <w:rsid w:val="3AB15477"/>
    <w:rsid w:val="3ABA3B04"/>
    <w:rsid w:val="3AC126C8"/>
    <w:rsid w:val="3AC22B87"/>
    <w:rsid w:val="3AC64BBE"/>
    <w:rsid w:val="3ADE7E65"/>
    <w:rsid w:val="3AEA1954"/>
    <w:rsid w:val="3AEE1F42"/>
    <w:rsid w:val="3AF0501A"/>
    <w:rsid w:val="3AF126FD"/>
    <w:rsid w:val="3AF310C8"/>
    <w:rsid w:val="3AFE4859"/>
    <w:rsid w:val="3AFF47AB"/>
    <w:rsid w:val="3B0719F7"/>
    <w:rsid w:val="3B141A51"/>
    <w:rsid w:val="3B2737F3"/>
    <w:rsid w:val="3B44596A"/>
    <w:rsid w:val="3B4E40B8"/>
    <w:rsid w:val="3B6D6535"/>
    <w:rsid w:val="3B7E9359"/>
    <w:rsid w:val="3BAD51FF"/>
    <w:rsid w:val="3BB70A46"/>
    <w:rsid w:val="3BD9130C"/>
    <w:rsid w:val="3BE27213"/>
    <w:rsid w:val="3C114FA7"/>
    <w:rsid w:val="3C162C3C"/>
    <w:rsid w:val="3C1D70B4"/>
    <w:rsid w:val="3C2417F7"/>
    <w:rsid w:val="3C705509"/>
    <w:rsid w:val="3C731FD0"/>
    <w:rsid w:val="3C78446F"/>
    <w:rsid w:val="3C925203"/>
    <w:rsid w:val="3CA47F1A"/>
    <w:rsid w:val="3CAEE3E8"/>
    <w:rsid w:val="3CBA6EE5"/>
    <w:rsid w:val="3CDD6323"/>
    <w:rsid w:val="3CE21D58"/>
    <w:rsid w:val="3CE34416"/>
    <w:rsid w:val="3CEE5A03"/>
    <w:rsid w:val="3D0576EA"/>
    <w:rsid w:val="3D14319E"/>
    <w:rsid w:val="3D160B2E"/>
    <w:rsid w:val="3D1C25FE"/>
    <w:rsid w:val="3D240386"/>
    <w:rsid w:val="3D3650B4"/>
    <w:rsid w:val="3D442BAF"/>
    <w:rsid w:val="3D4517BA"/>
    <w:rsid w:val="3D557CB9"/>
    <w:rsid w:val="3D704310"/>
    <w:rsid w:val="3D7B08F5"/>
    <w:rsid w:val="3DAE3A23"/>
    <w:rsid w:val="3DB107D5"/>
    <w:rsid w:val="3DB54333"/>
    <w:rsid w:val="3DBB6536"/>
    <w:rsid w:val="3DBB7D8D"/>
    <w:rsid w:val="3DD56950"/>
    <w:rsid w:val="3DDAFC88"/>
    <w:rsid w:val="3DFE8AAD"/>
    <w:rsid w:val="3E154E07"/>
    <w:rsid w:val="3E3017EC"/>
    <w:rsid w:val="3E6B61D1"/>
    <w:rsid w:val="3E7613F6"/>
    <w:rsid w:val="3E767AB2"/>
    <w:rsid w:val="3E8B42B0"/>
    <w:rsid w:val="3E920094"/>
    <w:rsid w:val="3E953FAF"/>
    <w:rsid w:val="3EA104AB"/>
    <w:rsid w:val="3EA16C7A"/>
    <w:rsid w:val="3EAA5EF8"/>
    <w:rsid w:val="3EAC5B74"/>
    <w:rsid w:val="3EDE059F"/>
    <w:rsid w:val="3EE16A10"/>
    <w:rsid w:val="3EEC28B2"/>
    <w:rsid w:val="3F1AA50A"/>
    <w:rsid w:val="3F322FD2"/>
    <w:rsid w:val="3F392723"/>
    <w:rsid w:val="3F3D615D"/>
    <w:rsid w:val="3F4678DC"/>
    <w:rsid w:val="3F554660"/>
    <w:rsid w:val="3F5B5CDB"/>
    <w:rsid w:val="3F5F5E63"/>
    <w:rsid w:val="3F617285"/>
    <w:rsid w:val="3F7974CC"/>
    <w:rsid w:val="3F7BF011"/>
    <w:rsid w:val="3F842989"/>
    <w:rsid w:val="3F924CCD"/>
    <w:rsid w:val="3FA7789A"/>
    <w:rsid w:val="3FA82ACB"/>
    <w:rsid w:val="3FAFC166"/>
    <w:rsid w:val="3FBF8EB5"/>
    <w:rsid w:val="3FC82CAC"/>
    <w:rsid w:val="3FE75295"/>
    <w:rsid w:val="3FE8EFF1"/>
    <w:rsid w:val="3FF707D7"/>
    <w:rsid w:val="4024789F"/>
    <w:rsid w:val="402849CF"/>
    <w:rsid w:val="402A56CB"/>
    <w:rsid w:val="403D6115"/>
    <w:rsid w:val="404B6D51"/>
    <w:rsid w:val="406B4614"/>
    <w:rsid w:val="409700E2"/>
    <w:rsid w:val="409C2DE9"/>
    <w:rsid w:val="40C622B8"/>
    <w:rsid w:val="40D100DE"/>
    <w:rsid w:val="40F331A8"/>
    <w:rsid w:val="4114250E"/>
    <w:rsid w:val="411D17FD"/>
    <w:rsid w:val="41205B76"/>
    <w:rsid w:val="412D1457"/>
    <w:rsid w:val="412D2D10"/>
    <w:rsid w:val="41512471"/>
    <w:rsid w:val="415830A9"/>
    <w:rsid w:val="415C38B3"/>
    <w:rsid w:val="41822726"/>
    <w:rsid w:val="41851668"/>
    <w:rsid w:val="41B2344D"/>
    <w:rsid w:val="41E61170"/>
    <w:rsid w:val="41EF73D9"/>
    <w:rsid w:val="41F62174"/>
    <w:rsid w:val="420C7F14"/>
    <w:rsid w:val="42174A62"/>
    <w:rsid w:val="421C6DAF"/>
    <w:rsid w:val="42252A50"/>
    <w:rsid w:val="4231595D"/>
    <w:rsid w:val="426921D8"/>
    <w:rsid w:val="426E48B2"/>
    <w:rsid w:val="427E0551"/>
    <w:rsid w:val="42AD7BA6"/>
    <w:rsid w:val="42AE24C0"/>
    <w:rsid w:val="42B11BE5"/>
    <w:rsid w:val="42B54554"/>
    <w:rsid w:val="42C45CC9"/>
    <w:rsid w:val="42D761E0"/>
    <w:rsid w:val="42EA025C"/>
    <w:rsid w:val="42EB4A2E"/>
    <w:rsid w:val="42ED1244"/>
    <w:rsid w:val="42F64C20"/>
    <w:rsid w:val="430C68C5"/>
    <w:rsid w:val="43121E07"/>
    <w:rsid w:val="4314081C"/>
    <w:rsid w:val="431B4495"/>
    <w:rsid w:val="432130C9"/>
    <w:rsid w:val="433121C2"/>
    <w:rsid w:val="43406076"/>
    <w:rsid w:val="434A68D3"/>
    <w:rsid w:val="434B3EBE"/>
    <w:rsid w:val="437077E9"/>
    <w:rsid w:val="43761849"/>
    <w:rsid w:val="43884588"/>
    <w:rsid w:val="43893CB0"/>
    <w:rsid w:val="43974F5B"/>
    <w:rsid w:val="43B009A2"/>
    <w:rsid w:val="43B84111"/>
    <w:rsid w:val="43B97298"/>
    <w:rsid w:val="43D25C73"/>
    <w:rsid w:val="43FBA57D"/>
    <w:rsid w:val="441C2D44"/>
    <w:rsid w:val="441D7275"/>
    <w:rsid w:val="442073F0"/>
    <w:rsid w:val="4422513F"/>
    <w:rsid w:val="44285C23"/>
    <w:rsid w:val="443108F8"/>
    <w:rsid w:val="44360E08"/>
    <w:rsid w:val="44491E2A"/>
    <w:rsid w:val="445122EB"/>
    <w:rsid w:val="44647635"/>
    <w:rsid w:val="447F730C"/>
    <w:rsid w:val="448216E7"/>
    <w:rsid w:val="449B3D8F"/>
    <w:rsid w:val="44AD5AA4"/>
    <w:rsid w:val="44B57AAA"/>
    <w:rsid w:val="44B80448"/>
    <w:rsid w:val="44BF2BA8"/>
    <w:rsid w:val="44CE3CD0"/>
    <w:rsid w:val="44D66FBF"/>
    <w:rsid w:val="44DC4FB7"/>
    <w:rsid w:val="44DD6AC4"/>
    <w:rsid w:val="44E650BE"/>
    <w:rsid w:val="44F661B7"/>
    <w:rsid w:val="44FA3C2B"/>
    <w:rsid w:val="450420CC"/>
    <w:rsid w:val="45045801"/>
    <w:rsid w:val="451F330C"/>
    <w:rsid w:val="453717C0"/>
    <w:rsid w:val="45433D1E"/>
    <w:rsid w:val="45541B34"/>
    <w:rsid w:val="45620948"/>
    <w:rsid w:val="457E2ED4"/>
    <w:rsid w:val="45841AB2"/>
    <w:rsid w:val="45BC4F6E"/>
    <w:rsid w:val="45D04E20"/>
    <w:rsid w:val="45DF601C"/>
    <w:rsid w:val="462B547F"/>
    <w:rsid w:val="463C1896"/>
    <w:rsid w:val="464179F2"/>
    <w:rsid w:val="465D65CD"/>
    <w:rsid w:val="465F2C2D"/>
    <w:rsid w:val="46603034"/>
    <w:rsid w:val="469B2A81"/>
    <w:rsid w:val="46E577A5"/>
    <w:rsid w:val="46EC6B37"/>
    <w:rsid w:val="46F23008"/>
    <w:rsid w:val="47003156"/>
    <w:rsid w:val="470B1D9D"/>
    <w:rsid w:val="472302C3"/>
    <w:rsid w:val="472569C9"/>
    <w:rsid w:val="47281864"/>
    <w:rsid w:val="47344C7D"/>
    <w:rsid w:val="47583099"/>
    <w:rsid w:val="478157E6"/>
    <w:rsid w:val="478C4C29"/>
    <w:rsid w:val="4797206E"/>
    <w:rsid w:val="47B2142C"/>
    <w:rsid w:val="47CF4142"/>
    <w:rsid w:val="47FE9E9D"/>
    <w:rsid w:val="4834684C"/>
    <w:rsid w:val="484C3E9E"/>
    <w:rsid w:val="48510BAC"/>
    <w:rsid w:val="485D7F45"/>
    <w:rsid w:val="4876795B"/>
    <w:rsid w:val="488637C2"/>
    <w:rsid w:val="489B582C"/>
    <w:rsid w:val="48A42B71"/>
    <w:rsid w:val="48A43882"/>
    <w:rsid w:val="48BB4480"/>
    <w:rsid w:val="48D27B24"/>
    <w:rsid w:val="48E82952"/>
    <w:rsid w:val="48F46A44"/>
    <w:rsid w:val="490103A0"/>
    <w:rsid w:val="490B2C81"/>
    <w:rsid w:val="49233655"/>
    <w:rsid w:val="492B7352"/>
    <w:rsid w:val="493A0696"/>
    <w:rsid w:val="494E6CA3"/>
    <w:rsid w:val="49687D24"/>
    <w:rsid w:val="49864B05"/>
    <w:rsid w:val="4998523E"/>
    <w:rsid w:val="49FD24F4"/>
    <w:rsid w:val="49FF3086"/>
    <w:rsid w:val="4A1C3828"/>
    <w:rsid w:val="4A242056"/>
    <w:rsid w:val="4A2C7302"/>
    <w:rsid w:val="4A43662E"/>
    <w:rsid w:val="4A622D6B"/>
    <w:rsid w:val="4A696CC7"/>
    <w:rsid w:val="4A701EFA"/>
    <w:rsid w:val="4A835E2D"/>
    <w:rsid w:val="4A931E05"/>
    <w:rsid w:val="4AB126E0"/>
    <w:rsid w:val="4AE91139"/>
    <w:rsid w:val="4B057596"/>
    <w:rsid w:val="4B1E50D7"/>
    <w:rsid w:val="4B202EF1"/>
    <w:rsid w:val="4B4227BE"/>
    <w:rsid w:val="4B4C38F6"/>
    <w:rsid w:val="4B5208A2"/>
    <w:rsid w:val="4B565657"/>
    <w:rsid w:val="4B720396"/>
    <w:rsid w:val="4B871881"/>
    <w:rsid w:val="4BA8508A"/>
    <w:rsid w:val="4BB05361"/>
    <w:rsid w:val="4BB33F3C"/>
    <w:rsid w:val="4BC15245"/>
    <w:rsid w:val="4BC85DF9"/>
    <w:rsid w:val="4BCC672D"/>
    <w:rsid w:val="4BE5318D"/>
    <w:rsid w:val="4C3273BE"/>
    <w:rsid w:val="4C4A1572"/>
    <w:rsid w:val="4C4D5DF3"/>
    <w:rsid w:val="4C5606A0"/>
    <w:rsid w:val="4C622BAA"/>
    <w:rsid w:val="4C6703C2"/>
    <w:rsid w:val="4C6A3E75"/>
    <w:rsid w:val="4C987220"/>
    <w:rsid w:val="4C9A088A"/>
    <w:rsid w:val="4CB3091D"/>
    <w:rsid w:val="4CBF39E9"/>
    <w:rsid w:val="4CD82326"/>
    <w:rsid w:val="4CDA3EA5"/>
    <w:rsid w:val="4D092657"/>
    <w:rsid w:val="4D1718F1"/>
    <w:rsid w:val="4D201035"/>
    <w:rsid w:val="4D262182"/>
    <w:rsid w:val="4D2C02B2"/>
    <w:rsid w:val="4D2C1F3B"/>
    <w:rsid w:val="4D3C5364"/>
    <w:rsid w:val="4D435E54"/>
    <w:rsid w:val="4D4E038D"/>
    <w:rsid w:val="4D4E5DFF"/>
    <w:rsid w:val="4D506376"/>
    <w:rsid w:val="4D522594"/>
    <w:rsid w:val="4D614672"/>
    <w:rsid w:val="4D8056F7"/>
    <w:rsid w:val="4D8140E8"/>
    <w:rsid w:val="4D8F4057"/>
    <w:rsid w:val="4DA9524D"/>
    <w:rsid w:val="4DAA0FA4"/>
    <w:rsid w:val="4DD25A08"/>
    <w:rsid w:val="4E3E29D5"/>
    <w:rsid w:val="4E3E365A"/>
    <w:rsid w:val="4E4666B2"/>
    <w:rsid w:val="4E495BF2"/>
    <w:rsid w:val="4E763290"/>
    <w:rsid w:val="4E9A6363"/>
    <w:rsid w:val="4EB22ABB"/>
    <w:rsid w:val="4EB57F78"/>
    <w:rsid w:val="4EC02AB9"/>
    <w:rsid w:val="4EE749CF"/>
    <w:rsid w:val="4F0F277E"/>
    <w:rsid w:val="4F150DD3"/>
    <w:rsid w:val="4F184B0F"/>
    <w:rsid w:val="4F1C2712"/>
    <w:rsid w:val="4F3E784F"/>
    <w:rsid w:val="4F441268"/>
    <w:rsid w:val="4F525071"/>
    <w:rsid w:val="4F5C427B"/>
    <w:rsid w:val="4F652CBF"/>
    <w:rsid w:val="4F78108D"/>
    <w:rsid w:val="4F9F3E5E"/>
    <w:rsid w:val="4FA56092"/>
    <w:rsid w:val="4FB55495"/>
    <w:rsid w:val="4FB76FA4"/>
    <w:rsid w:val="4FC76589"/>
    <w:rsid w:val="4FDDAB75"/>
    <w:rsid w:val="4FDFD4EF"/>
    <w:rsid w:val="4FEBE0B0"/>
    <w:rsid w:val="4FF3B3BD"/>
    <w:rsid w:val="50034CF0"/>
    <w:rsid w:val="50077561"/>
    <w:rsid w:val="501363DC"/>
    <w:rsid w:val="501A41DB"/>
    <w:rsid w:val="502649AE"/>
    <w:rsid w:val="50394FD8"/>
    <w:rsid w:val="5045208F"/>
    <w:rsid w:val="505354CA"/>
    <w:rsid w:val="50621D73"/>
    <w:rsid w:val="507D5515"/>
    <w:rsid w:val="507F01CD"/>
    <w:rsid w:val="508C11CB"/>
    <w:rsid w:val="5091201E"/>
    <w:rsid w:val="50996383"/>
    <w:rsid w:val="50A90B7B"/>
    <w:rsid w:val="50EB2371"/>
    <w:rsid w:val="50F56398"/>
    <w:rsid w:val="50FC4267"/>
    <w:rsid w:val="5106574D"/>
    <w:rsid w:val="51070425"/>
    <w:rsid w:val="51137F66"/>
    <w:rsid w:val="51167F5A"/>
    <w:rsid w:val="511F285A"/>
    <w:rsid w:val="512543F1"/>
    <w:rsid w:val="51273235"/>
    <w:rsid w:val="513E16A2"/>
    <w:rsid w:val="51641160"/>
    <w:rsid w:val="51675CED"/>
    <w:rsid w:val="51684EE1"/>
    <w:rsid w:val="516948CC"/>
    <w:rsid w:val="51847053"/>
    <w:rsid w:val="51960F1F"/>
    <w:rsid w:val="51B3494D"/>
    <w:rsid w:val="51BD472B"/>
    <w:rsid w:val="51F14F01"/>
    <w:rsid w:val="5203186D"/>
    <w:rsid w:val="52073C17"/>
    <w:rsid w:val="520803A6"/>
    <w:rsid w:val="521855C4"/>
    <w:rsid w:val="521A23A4"/>
    <w:rsid w:val="52235ACE"/>
    <w:rsid w:val="522C2C4D"/>
    <w:rsid w:val="522E0010"/>
    <w:rsid w:val="523842A7"/>
    <w:rsid w:val="524458AA"/>
    <w:rsid w:val="52447E03"/>
    <w:rsid w:val="52481F11"/>
    <w:rsid w:val="524932AA"/>
    <w:rsid w:val="524D6DB3"/>
    <w:rsid w:val="52693127"/>
    <w:rsid w:val="527D5874"/>
    <w:rsid w:val="528931A2"/>
    <w:rsid w:val="52A60CC6"/>
    <w:rsid w:val="52CE14CB"/>
    <w:rsid w:val="52F571EF"/>
    <w:rsid w:val="53091291"/>
    <w:rsid w:val="53181EA8"/>
    <w:rsid w:val="53271AD2"/>
    <w:rsid w:val="5339375D"/>
    <w:rsid w:val="53412AB9"/>
    <w:rsid w:val="53415C7A"/>
    <w:rsid w:val="53635358"/>
    <w:rsid w:val="536B0444"/>
    <w:rsid w:val="537C4678"/>
    <w:rsid w:val="53841113"/>
    <w:rsid w:val="538E71F5"/>
    <w:rsid w:val="5392456C"/>
    <w:rsid w:val="53D72311"/>
    <w:rsid w:val="53DD0448"/>
    <w:rsid w:val="53DE4A2A"/>
    <w:rsid w:val="540611D6"/>
    <w:rsid w:val="54085806"/>
    <w:rsid w:val="540C73D3"/>
    <w:rsid w:val="541B1F6B"/>
    <w:rsid w:val="54441E6F"/>
    <w:rsid w:val="54547C53"/>
    <w:rsid w:val="54572F61"/>
    <w:rsid w:val="54716051"/>
    <w:rsid w:val="54786B70"/>
    <w:rsid w:val="548D0F2B"/>
    <w:rsid w:val="54945863"/>
    <w:rsid w:val="54C23378"/>
    <w:rsid w:val="54D1428D"/>
    <w:rsid w:val="54DD1842"/>
    <w:rsid w:val="54E654C1"/>
    <w:rsid w:val="54EB5A54"/>
    <w:rsid w:val="54EE2A94"/>
    <w:rsid w:val="54EF3485"/>
    <w:rsid w:val="55246CC9"/>
    <w:rsid w:val="55255B42"/>
    <w:rsid w:val="55310D9E"/>
    <w:rsid w:val="55515EBF"/>
    <w:rsid w:val="55577FB4"/>
    <w:rsid w:val="55643C7C"/>
    <w:rsid w:val="55861F26"/>
    <w:rsid w:val="55B17326"/>
    <w:rsid w:val="55C47F09"/>
    <w:rsid w:val="55CD1692"/>
    <w:rsid w:val="55DA578F"/>
    <w:rsid w:val="55E32265"/>
    <w:rsid w:val="55EE4AD7"/>
    <w:rsid w:val="56147CF5"/>
    <w:rsid w:val="561510C9"/>
    <w:rsid w:val="56526038"/>
    <w:rsid w:val="56672778"/>
    <w:rsid w:val="56772CDB"/>
    <w:rsid w:val="567D3C50"/>
    <w:rsid w:val="567E01F2"/>
    <w:rsid w:val="56801422"/>
    <w:rsid w:val="569D1F74"/>
    <w:rsid w:val="56A722E6"/>
    <w:rsid w:val="56BA469A"/>
    <w:rsid w:val="56BD3F93"/>
    <w:rsid w:val="56C95490"/>
    <w:rsid w:val="56CA1AE4"/>
    <w:rsid w:val="56DFC33C"/>
    <w:rsid w:val="56E04F46"/>
    <w:rsid w:val="56E80D4E"/>
    <w:rsid w:val="56EA3C4C"/>
    <w:rsid w:val="56FA1BC2"/>
    <w:rsid w:val="570B6E04"/>
    <w:rsid w:val="571651AF"/>
    <w:rsid w:val="57167517"/>
    <w:rsid w:val="57191BEC"/>
    <w:rsid w:val="571E50FF"/>
    <w:rsid w:val="572D397D"/>
    <w:rsid w:val="57304BBC"/>
    <w:rsid w:val="575C1817"/>
    <w:rsid w:val="577C6480"/>
    <w:rsid w:val="578F4935"/>
    <w:rsid w:val="57A91217"/>
    <w:rsid w:val="57AB79DC"/>
    <w:rsid w:val="57BB4270"/>
    <w:rsid w:val="57BB60F0"/>
    <w:rsid w:val="57CD1F9C"/>
    <w:rsid w:val="57DE697D"/>
    <w:rsid w:val="57F4349C"/>
    <w:rsid w:val="58067165"/>
    <w:rsid w:val="581936C1"/>
    <w:rsid w:val="58196E7C"/>
    <w:rsid w:val="582248EC"/>
    <w:rsid w:val="58320E47"/>
    <w:rsid w:val="583669C6"/>
    <w:rsid w:val="583D69F7"/>
    <w:rsid w:val="58656366"/>
    <w:rsid w:val="58681102"/>
    <w:rsid w:val="589230F8"/>
    <w:rsid w:val="589F2D64"/>
    <w:rsid w:val="58A04158"/>
    <w:rsid w:val="58B85644"/>
    <w:rsid w:val="58C93DCA"/>
    <w:rsid w:val="58DB63CD"/>
    <w:rsid w:val="58DF2B17"/>
    <w:rsid w:val="58E712BC"/>
    <w:rsid w:val="591377BB"/>
    <w:rsid w:val="59175210"/>
    <w:rsid w:val="59297BF8"/>
    <w:rsid w:val="592A0D1E"/>
    <w:rsid w:val="5946280F"/>
    <w:rsid w:val="59505B3D"/>
    <w:rsid w:val="59575909"/>
    <w:rsid w:val="595B37AD"/>
    <w:rsid w:val="598204B0"/>
    <w:rsid w:val="59997C61"/>
    <w:rsid w:val="59A15F08"/>
    <w:rsid w:val="59A46F85"/>
    <w:rsid w:val="59A73F81"/>
    <w:rsid w:val="59B52E06"/>
    <w:rsid w:val="59C3237F"/>
    <w:rsid w:val="59D13ECA"/>
    <w:rsid w:val="59DC280C"/>
    <w:rsid w:val="59FF0801"/>
    <w:rsid w:val="5A1B0E76"/>
    <w:rsid w:val="5A1B2A3C"/>
    <w:rsid w:val="5A2B034E"/>
    <w:rsid w:val="5A2B5C51"/>
    <w:rsid w:val="5A57706E"/>
    <w:rsid w:val="5A7BE494"/>
    <w:rsid w:val="5A88289F"/>
    <w:rsid w:val="5A8D2691"/>
    <w:rsid w:val="5A9E57C5"/>
    <w:rsid w:val="5AC76B28"/>
    <w:rsid w:val="5AD7E9CA"/>
    <w:rsid w:val="5AE86E7E"/>
    <w:rsid w:val="5AFB4C77"/>
    <w:rsid w:val="5B006716"/>
    <w:rsid w:val="5B2B1661"/>
    <w:rsid w:val="5B3B1A8D"/>
    <w:rsid w:val="5B622163"/>
    <w:rsid w:val="5B685E8C"/>
    <w:rsid w:val="5B753CC9"/>
    <w:rsid w:val="5B852DC7"/>
    <w:rsid w:val="5B8C72EB"/>
    <w:rsid w:val="5B9A4AFD"/>
    <w:rsid w:val="5BC44314"/>
    <w:rsid w:val="5BC4604F"/>
    <w:rsid w:val="5BD27E79"/>
    <w:rsid w:val="5BEA42DA"/>
    <w:rsid w:val="5BED58D5"/>
    <w:rsid w:val="5BEF1124"/>
    <w:rsid w:val="5BF4332A"/>
    <w:rsid w:val="5BF71B77"/>
    <w:rsid w:val="5C030E8A"/>
    <w:rsid w:val="5C0F1CAA"/>
    <w:rsid w:val="5C102DAB"/>
    <w:rsid w:val="5C10394C"/>
    <w:rsid w:val="5C237763"/>
    <w:rsid w:val="5C27382A"/>
    <w:rsid w:val="5C2C5CD7"/>
    <w:rsid w:val="5C396DBE"/>
    <w:rsid w:val="5C4C05A1"/>
    <w:rsid w:val="5C527B6F"/>
    <w:rsid w:val="5C6C0314"/>
    <w:rsid w:val="5C7D74EE"/>
    <w:rsid w:val="5C8769E9"/>
    <w:rsid w:val="5C9A75C6"/>
    <w:rsid w:val="5CAC63D9"/>
    <w:rsid w:val="5CB97024"/>
    <w:rsid w:val="5CCA10A8"/>
    <w:rsid w:val="5CF92770"/>
    <w:rsid w:val="5D295497"/>
    <w:rsid w:val="5D360EF9"/>
    <w:rsid w:val="5D434051"/>
    <w:rsid w:val="5D6716D9"/>
    <w:rsid w:val="5D867538"/>
    <w:rsid w:val="5D8935E8"/>
    <w:rsid w:val="5D9DBDB6"/>
    <w:rsid w:val="5DA4233E"/>
    <w:rsid w:val="5DE2728D"/>
    <w:rsid w:val="5DF717F6"/>
    <w:rsid w:val="5E2E6543"/>
    <w:rsid w:val="5E3013F7"/>
    <w:rsid w:val="5E560827"/>
    <w:rsid w:val="5E5A42D0"/>
    <w:rsid w:val="5E622B55"/>
    <w:rsid w:val="5E830CD2"/>
    <w:rsid w:val="5E8A3196"/>
    <w:rsid w:val="5E987891"/>
    <w:rsid w:val="5E9B1736"/>
    <w:rsid w:val="5EA64E40"/>
    <w:rsid w:val="5EB47CEC"/>
    <w:rsid w:val="5EBF6402"/>
    <w:rsid w:val="5EC3750C"/>
    <w:rsid w:val="5ED55E55"/>
    <w:rsid w:val="5EDD2AD5"/>
    <w:rsid w:val="5EE53FC6"/>
    <w:rsid w:val="5EED6D9E"/>
    <w:rsid w:val="5EFC28BC"/>
    <w:rsid w:val="5EFDC807"/>
    <w:rsid w:val="5F025EA8"/>
    <w:rsid w:val="5F2C3CFE"/>
    <w:rsid w:val="5F331CD6"/>
    <w:rsid w:val="5F350105"/>
    <w:rsid w:val="5F424C13"/>
    <w:rsid w:val="5F435BFA"/>
    <w:rsid w:val="5F554B7B"/>
    <w:rsid w:val="5F5C7D10"/>
    <w:rsid w:val="5F5FA385"/>
    <w:rsid w:val="5F7FA1A2"/>
    <w:rsid w:val="5F9736E8"/>
    <w:rsid w:val="5F9A1006"/>
    <w:rsid w:val="5F9C059A"/>
    <w:rsid w:val="5FA677B3"/>
    <w:rsid w:val="5FBE01C4"/>
    <w:rsid w:val="5FDB068E"/>
    <w:rsid w:val="5FE20D66"/>
    <w:rsid w:val="5FEE5769"/>
    <w:rsid w:val="5FFA8318"/>
    <w:rsid w:val="5FFB6535"/>
    <w:rsid w:val="5FFB8076"/>
    <w:rsid w:val="5FFC55B0"/>
    <w:rsid w:val="5FFCB6F2"/>
    <w:rsid w:val="600C1544"/>
    <w:rsid w:val="602252A5"/>
    <w:rsid w:val="60413C27"/>
    <w:rsid w:val="60486CEB"/>
    <w:rsid w:val="60546825"/>
    <w:rsid w:val="606B473A"/>
    <w:rsid w:val="60740FD8"/>
    <w:rsid w:val="60886E12"/>
    <w:rsid w:val="60AF297B"/>
    <w:rsid w:val="60CC7B1D"/>
    <w:rsid w:val="60D32DBF"/>
    <w:rsid w:val="60D70AFD"/>
    <w:rsid w:val="60E35CBB"/>
    <w:rsid w:val="60EF61E9"/>
    <w:rsid w:val="60F73D2A"/>
    <w:rsid w:val="60FC3FAB"/>
    <w:rsid w:val="60FC6577"/>
    <w:rsid w:val="61140E6A"/>
    <w:rsid w:val="612F45B8"/>
    <w:rsid w:val="61351A12"/>
    <w:rsid w:val="6141350E"/>
    <w:rsid w:val="615B1CFA"/>
    <w:rsid w:val="61814CD2"/>
    <w:rsid w:val="6187241D"/>
    <w:rsid w:val="61A847F3"/>
    <w:rsid w:val="61B738CA"/>
    <w:rsid w:val="61C67BEC"/>
    <w:rsid w:val="61D42884"/>
    <w:rsid w:val="61D73DBD"/>
    <w:rsid w:val="61E00137"/>
    <w:rsid w:val="61E26E07"/>
    <w:rsid w:val="61F362F5"/>
    <w:rsid w:val="61FF756F"/>
    <w:rsid w:val="620365AB"/>
    <w:rsid w:val="62074CC4"/>
    <w:rsid w:val="62081B0E"/>
    <w:rsid w:val="62087D17"/>
    <w:rsid w:val="620C7DA2"/>
    <w:rsid w:val="62166177"/>
    <w:rsid w:val="623065F6"/>
    <w:rsid w:val="62380A9E"/>
    <w:rsid w:val="62383932"/>
    <w:rsid w:val="624E75F6"/>
    <w:rsid w:val="625E5BC7"/>
    <w:rsid w:val="627D7072"/>
    <w:rsid w:val="62BA6D07"/>
    <w:rsid w:val="62D423FA"/>
    <w:rsid w:val="63032EB4"/>
    <w:rsid w:val="63037DB4"/>
    <w:rsid w:val="632154CF"/>
    <w:rsid w:val="6324636F"/>
    <w:rsid w:val="633200F0"/>
    <w:rsid w:val="634C3361"/>
    <w:rsid w:val="635E34A3"/>
    <w:rsid w:val="63602C46"/>
    <w:rsid w:val="636FB4E2"/>
    <w:rsid w:val="63BF1471"/>
    <w:rsid w:val="63D65E17"/>
    <w:rsid w:val="63DF5175"/>
    <w:rsid w:val="63E1093F"/>
    <w:rsid w:val="64105754"/>
    <w:rsid w:val="64177F01"/>
    <w:rsid w:val="64195507"/>
    <w:rsid w:val="6425715B"/>
    <w:rsid w:val="645D651F"/>
    <w:rsid w:val="646833E5"/>
    <w:rsid w:val="646B40E1"/>
    <w:rsid w:val="649329D9"/>
    <w:rsid w:val="64A24D5E"/>
    <w:rsid w:val="64A52787"/>
    <w:rsid w:val="64B669FE"/>
    <w:rsid w:val="64C36D75"/>
    <w:rsid w:val="64C4395C"/>
    <w:rsid w:val="64D93947"/>
    <w:rsid w:val="64DA099C"/>
    <w:rsid w:val="64DE0321"/>
    <w:rsid w:val="64EC2566"/>
    <w:rsid w:val="651912E1"/>
    <w:rsid w:val="6522198B"/>
    <w:rsid w:val="653A6290"/>
    <w:rsid w:val="653C2432"/>
    <w:rsid w:val="65545A82"/>
    <w:rsid w:val="65555CBC"/>
    <w:rsid w:val="65564D63"/>
    <w:rsid w:val="655D51D3"/>
    <w:rsid w:val="65602BAE"/>
    <w:rsid w:val="656D1DB8"/>
    <w:rsid w:val="658B3C55"/>
    <w:rsid w:val="65963623"/>
    <w:rsid w:val="65C12A7E"/>
    <w:rsid w:val="65C8BD22"/>
    <w:rsid w:val="65F468B0"/>
    <w:rsid w:val="65F93D2B"/>
    <w:rsid w:val="661F1046"/>
    <w:rsid w:val="663E0136"/>
    <w:rsid w:val="66475714"/>
    <w:rsid w:val="665F425D"/>
    <w:rsid w:val="66896CAE"/>
    <w:rsid w:val="66A603FB"/>
    <w:rsid w:val="66A90421"/>
    <w:rsid w:val="66E867DE"/>
    <w:rsid w:val="66EE31C9"/>
    <w:rsid w:val="66FD0179"/>
    <w:rsid w:val="67047FE7"/>
    <w:rsid w:val="670D699B"/>
    <w:rsid w:val="671211A9"/>
    <w:rsid w:val="67404015"/>
    <w:rsid w:val="67452D6E"/>
    <w:rsid w:val="67602A1E"/>
    <w:rsid w:val="67732E3F"/>
    <w:rsid w:val="6776052B"/>
    <w:rsid w:val="67955CB2"/>
    <w:rsid w:val="679F1CC2"/>
    <w:rsid w:val="67A5105D"/>
    <w:rsid w:val="67B42786"/>
    <w:rsid w:val="67B66B37"/>
    <w:rsid w:val="67C644CB"/>
    <w:rsid w:val="67CE715E"/>
    <w:rsid w:val="67DE4735"/>
    <w:rsid w:val="67E47352"/>
    <w:rsid w:val="67F022D5"/>
    <w:rsid w:val="67F628EB"/>
    <w:rsid w:val="67FFA4A5"/>
    <w:rsid w:val="6804594F"/>
    <w:rsid w:val="68052C5D"/>
    <w:rsid w:val="682A140A"/>
    <w:rsid w:val="68344627"/>
    <w:rsid w:val="683534BE"/>
    <w:rsid w:val="68385134"/>
    <w:rsid w:val="68467F50"/>
    <w:rsid w:val="684930EA"/>
    <w:rsid w:val="68542DA9"/>
    <w:rsid w:val="688B2958"/>
    <w:rsid w:val="688F24E0"/>
    <w:rsid w:val="68A520C5"/>
    <w:rsid w:val="68C52497"/>
    <w:rsid w:val="68DC55E1"/>
    <w:rsid w:val="69001FB1"/>
    <w:rsid w:val="693A4E03"/>
    <w:rsid w:val="6951662B"/>
    <w:rsid w:val="695829E2"/>
    <w:rsid w:val="697D667B"/>
    <w:rsid w:val="698D12B5"/>
    <w:rsid w:val="699427B8"/>
    <w:rsid w:val="69974B6F"/>
    <w:rsid w:val="69B045C9"/>
    <w:rsid w:val="69CA7145"/>
    <w:rsid w:val="69D74102"/>
    <w:rsid w:val="69E074C1"/>
    <w:rsid w:val="69F6099F"/>
    <w:rsid w:val="69F7182F"/>
    <w:rsid w:val="69FA5997"/>
    <w:rsid w:val="69FB26D5"/>
    <w:rsid w:val="6A2D3A6A"/>
    <w:rsid w:val="6A371BB6"/>
    <w:rsid w:val="6A6F60A3"/>
    <w:rsid w:val="6A7E7F67"/>
    <w:rsid w:val="6A8901BE"/>
    <w:rsid w:val="6A944B84"/>
    <w:rsid w:val="6AA73B8C"/>
    <w:rsid w:val="6AD2652B"/>
    <w:rsid w:val="6AD7506B"/>
    <w:rsid w:val="6AE274D5"/>
    <w:rsid w:val="6AE66F7F"/>
    <w:rsid w:val="6AE95BA1"/>
    <w:rsid w:val="6AFBEADA"/>
    <w:rsid w:val="6B023BD0"/>
    <w:rsid w:val="6B1B5827"/>
    <w:rsid w:val="6B215234"/>
    <w:rsid w:val="6B270248"/>
    <w:rsid w:val="6B297CAF"/>
    <w:rsid w:val="6B2A170D"/>
    <w:rsid w:val="6B33392C"/>
    <w:rsid w:val="6B5A47D1"/>
    <w:rsid w:val="6B616A64"/>
    <w:rsid w:val="6B69053D"/>
    <w:rsid w:val="6B824D7E"/>
    <w:rsid w:val="6B8A0BD3"/>
    <w:rsid w:val="6B9D4D7F"/>
    <w:rsid w:val="6BB115C2"/>
    <w:rsid w:val="6BC56538"/>
    <w:rsid w:val="6BC724DD"/>
    <w:rsid w:val="6BDF3629"/>
    <w:rsid w:val="6BE71014"/>
    <w:rsid w:val="6BEF2908"/>
    <w:rsid w:val="6BFF1CD7"/>
    <w:rsid w:val="6C011ED9"/>
    <w:rsid w:val="6C025EAF"/>
    <w:rsid w:val="6C2013FD"/>
    <w:rsid w:val="6C285355"/>
    <w:rsid w:val="6C326BF9"/>
    <w:rsid w:val="6C603DBD"/>
    <w:rsid w:val="6C741A7D"/>
    <w:rsid w:val="6C7458D5"/>
    <w:rsid w:val="6C7D2CA3"/>
    <w:rsid w:val="6CA72F6D"/>
    <w:rsid w:val="6CB81548"/>
    <w:rsid w:val="6CBE2199"/>
    <w:rsid w:val="6CD07D05"/>
    <w:rsid w:val="6CF47E1C"/>
    <w:rsid w:val="6CF80074"/>
    <w:rsid w:val="6CFA675F"/>
    <w:rsid w:val="6D002EF7"/>
    <w:rsid w:val="6D142477"/>
    <w:rsid w:val="6D146020"/>
    <w:rsid w:val="6D2F4C4C"/>
    <w:rsid w:val="6D337ECE"/>
    <w:rsid w:val="6D5B4DCA"/>
    <w:rsid w:val="6D8C1ADF"/>
    <w:rsid w:val="6DA12FA7"/>
    <w:rsid w:val="6DA24CC9"/>
    <w:rsid w:val="6DB163D2"/>
    <w:rsid w:val="6DB911BF"/>
    <w:rsid w:val="6DBA75EC"/>
    <w:rsid w:val="6DC5101D"/>
    <w:rsid w:val="6DE27606"/>
    <w:rsid w:val="6DF27339"/>
    <w:rsid w:val="6DFD505C"/>
    <w:rsid w:val="6DFE3460"/>
    <w:rsid w:val="6E0C415B"/>
    <w:rsid w:val="6E150D0D"/>
    <w:rsid w:val="6E32193D"/>
    <w:rsid w:val="6E3D23BE"/>
    <w:rsid w:val="6E5202B1"/>
    <w:rsid w:val="6E533A72"/>
    <w:rsid w:val="6E696328"/>
    <w:rsid w:val="6E696FF2"/>
    <w:rsid w:val="6E8A3867"/>
    <w:rsid w:val="6E8F6BB4"/>
    <w:rsid w:val="6E9546B3"/>
    <w:rsid w:val="6E9B0399"/>
    <w:rsid w:val="6EB311CF"/>
    <w:rsid w:val="6ED95292"/>
    <w:rsid w:val="6EEF15E1"/>
    <w:rsid w:val="6F265D94"/>
    <w:rsid w:val="6F26661A"/>
    <w:rsid w:val="6F3931BF"/>
    <w:rsid w:val="6F7FB7E1"/>
    <w:rsid w:val="6F80219F"/>
    <w:rsid w:val="6F81415B"/>
    <w:rsid w:val="6F8B5933"/>
    <w:rsid w:val="6FA82108"/>
    <w:rsid w:val="6FBB7E25"/>
    <w:rsid w:val="6FBD1EFE"/>
    <w:rsid w:val="6FBE460D"/>
    <w:rsid w:val="6FCB3828"/>
    <w:rsid w:val="6FCB4A65"/>
    <w:rsid w:val="6FCFB518"/>
    <w:rsid w:val="6FE03DC4"/>
    <w:rsid w:val="6FE81AE0"/>
    <w:rsid w:val="6FF17510"/>
    <w:rsid w:val="6FF84BF7"/>
    <w:rsid w:val="6FF86C49"/>
    <w:rsid w:val="6FFF3F37"/>
    <w:rsid w:val="7004128C"/>
    <w:rsid w:val="70085497"/>
    <w:rsid w:val="700E582E"/>
    <w:rsid w:val="701251F6"/>
    <w:rsid w:val="7018336F"/>
    <w:rsid w:val="702D095D"/>
    <w:rsid w:val="70454317"/>
    <w:rsid w:val="70494506"/>
    <w:rsid w:val="70554CE1"/>
    <w:rsid w:val="706535B8"/>
    <w:rsid w:val="70903FF8"/>
    <w:rsid w:val="709F3AED"/>
    <w:rsid w:val="70A83AB3"/>
    <w:rsid w:val="70BD57F4"/>
    <w:rsid w:val="70D659DA"/>
    <w:rsid w:val="70E430B3"/>
    <w:rsid w:val="710048F7"/>
    <w:rsid w:val="71030BE0"/>
    <w:rsid w:val="7104433C"/>
    <w:rsid w:val="71092AE0"/>
    <w:rsid w:val="710F558C"/>
    <w:rsid w:val="71144E06"/>
    <w:rsid w:val="714C6B70"/>
    <w:rsid w:val="71545E8E"/>
    <w:rsid w:val="71594011"/>
    <w:rsid w:val="715C7113"/>
    <w:rsid w:val="715F7E0E"/>
    <w:rsid w:val="716A20BC"/>
    <w:rsid w:val="716B37BC"/>
    <w:rsid w:val="716C7B90"/>
    <w:rsid w:val="71765DFE"/>
    <w:rsid w:val="71770E48"/>
    <w:rsid w:val="718649E7"/>
    <w:rsid w:val="718949B0"/>
    <w:rsid w:val="718D0480"/>
    <w:rsid w:val="71B16698"/>
    <w:rsid w:val="71C76238"/>
    <w:rsid w:val="71DF63DF"/>
    <w:rsid w:val="71E076A1"/>
    <w:rsid w:val="7205665F"/>
    <w:rsid w:val="72073E8B"/>
    <w:rsid w:val="720A10F6"/>
    <w:rsid w:val="7226535E"/>
    <w:rsid w:val="722D44C2"/>
    <w:rsid w:val="724344E1"/>
    <w:rsid w:val="724B0EA3"/>
    <w:rsid w:val="725B04EC"/>
    <w:rsid w:val="72704140"/>
    <w:rsid w:val="727D5BB6"/>
    <w:rsid w:val="72A71F86"/>
    <w:rsid w:val="72BA440C"/>
    <w:rsid w:val="72C6682F"/>
    <w:rsid w:val="72E010E3"/>
    <w:rsid w:val="72EF06A6"/>
    <w:rsid w:val="72F84131"/>
    <w:rsid w:val="732C17B9"/>
    <w:rsid w:val="73431D32"/>
    <w:rsid w:val="734E70D4"/>
    <w:rsid w:val="73542F3D"/>
    <w:rsid w:val="735B36F8"/>
    <w:rsid w:val="73696DB9"/>
    <w:rsid w:val="736C2F62"/>
    <w:rsid w:val="73764E9E"/>
    <w:rsid w:val="737F6511"/>
    <w:rsid w:val="73AA73C0"/>
    <w:rsid w:val="73AC05F2"/>
    <w:rsid w:val="73B9669D"/>
    <w:rsid w:val="73D248AE"/>
    <w:rsid w:val="73D85771"/>
    <w:rsid w:val="73E42245"/>
    <w:rsid w:val="73EF3738"/>
    <w:rsid w:val="740C7A28"/>
    <w:rsid w:val="741B6DB5"/>
    <w:rsid w:val="741C453B"/>
    <w:rsid w:val="7431488C"/>
    <w:rsid w:val="74470C6A"/>
    <w:rsid w:val="745034E1"/>
    <w:rsid w:val="745416D3"/>
    <w:rsid w:val="745534F9"/>
    <w:rsid w:val="74610141"/>
    <w:rsid w:val="74A36E9A"/>
    <w:rsid w:val="74B73B6A"/>
    <w:rsid w:val="74BC0EE0"/>
    <w:rsid w:val="74D23BE7"/>
    <w:rsid w:val="74D57A2C"/>
    <w:rsid w:val="74E73953"/>
    <w:rsid w:val="75030127"/>
    <w:rsid w:val="751356D0"/>
    <w:rsid w:val="752B1CB5"/>
    <w:rsid w:val="75422979"/>
    <w:rsid w:val="75430445"/>
    <w:rsid w:val="757F547C"/>
    <w:rsid w:val="7587750A"/>
    <w:rsid w:val="75A94A95"/>
    <w:rsid w:val="75CA175F"/>
    <w:rsid w:val="75D2B0F1"/>
    <w:rsid w:val="75DA68F2"/>
    <w:rsid w:val="75DF2612"/>
    <w:rsid w:val="75E4116B"/>
    <w:rsid w:val="75FA2AAA"/>
    <w:rsid w:val="76034EA1"/>
    <w:rsid w:val="76052A47"/>
    <w:rsid w:val="760F3C7F"/>
    <w:rsid w:val="762821C5"/>
    <w:rsid w:val="7636419D"/>
    <w:rsid w:val="76417F83"/>
    <w:rsid w:val="76567664"/>
    <w:rsid w:val="765D23F3"/>
    <w:rsid w:val="765F1440"/>
    <w:rsid w:val="7665342C"/>
    <w:rsid w:val="767A5150"/>
    <w:rsid w:val="76A30307"/>
    <w:rsid w:val="76B40244"/>
    <w:rsid w:val="76B7A32D"/>
    <w:rsid w:val="76D25200"/>
    <w:rsid w:val="76D628EE"/>
    <w:rsid w:val="76DF467B"/>
    <w:rsid w:val="76E3589E"/>
    <w:rsid w:val="76F91E06"/>
    <w:rsid w:val="773C5F70"/>
    <w:rsid w:val="77494452"/>
    <w:rsid w:val="775B230A"/>
    <w:rsid w:val="776220EA"/>
    <w:rsid w:val="77744EC0"/>
    <w:rsid w:val="777A284A"/>
    <w:rsid w:val="777A5264"/>
    <w:rsid w:val="777F963E"/>
    <w:rsid w:val="779304F0"/>
    <w:rsid w:val="77931170"/>
    <w:rsid w:val="77B377C3"/>
    <w:rsid w:val="77B64735"/>
    <w:rsid w:val="77BF2AE0"/>
    <w:rsid w:val="77C675A3"/>
    <w:rsid w:val="77CC00ED"/>
    <w:rsid w:val="77CD53D2"/>
    <w:rsid w:val="77E732F0"/>
    <w:rsid w:val="77EE8C7F"/>
    <w:rsid w:val="77FBF24A"/>
    <w:rsid w:val="77FF3844"/>
    <w:rsid w:val="77FF3962"/>
    <w:rsid w:val="77FFB757"/>
    <w:rsid w:val="780E740A"/>
    <w:rsid w:val="781606E9"/>
    <w:rsid w:val="7818427B"/>
    <w:rsid w:val="78361011"/>
    <w:rsid w:val="783C0F56"/>
    <w:rsid w:val="7879770E"/>
    <w:rsid w:val="788D552C"/>
    <w:rsid w:val="78A53BB1"/>
    <w:rsid w:val="78BA421B"/>
    <w:rsid w:val="78BC7661"/>
    <w:rsid w:val="78BE3FB0"/>
    <w:rsid w:val="78C95383"/>
    <w:rsid w:val="78D61D9B"/>
    <w:rsid w:val="78DF49EE"/>
    <w:rsid w:val="78DF78DD"/>
    <w:rsid w:val="78E91BA3"/>
    <w:rsid w:val="790B5E4C"/>
    <w:rsid w:val="792B0145"/>
    <w:rsid w:val="792E0F1A"/>
    <w:rsid w:val="793878F6"/>
    <w:rsid w:val="79456F4F"/>
    <w:rsid w:val="79517B46"/>
    <w:rsid w:val="79654D0E"/>
    <w:rsid w:val="79901690"/>
    <w:rsid w:val="79A36E7F"/>
    <w:rsid w:val="79A42821"/>
    <w:rsid w:val="79A86EB0"/>
    <w:rsid w:val="79C25A91"/>
    <w:rsid w:val="79CF6F46"/>
    <w:rsid w:val="79E341C5"/>
    <w:rsid w:val="79E63AF9"/>
    <w:rsid w:val="79F22DA7"/>
    <w:rsid w:val="79F3058F"/>
    <w:rsid w:val="7A1D63A1"/>
    <w:rsid w:val="7A2C59CF"/>
    <w:rsid w:val="7A32281C"/>
    <w:rsid w:val="7A780BF8"/>
    <w:rsid w:val="7A865D84"/>
    <w:rsid w:val="7A867B09"/>
    <w:rsid w:val="7A8D6C90"/>
    <w:rsid w:val="7AA44B17"/>
    <w:rsid w:val="7AB36AE8"/>
    <w:rsid w:val="7AC52B88"/>
    <w:rsid w:val="7AC753AF"/>
    <w:rsid w:val="7AE67138"/>
    <w:rsid w:val="7AE933BC"/>
    <w:rsid w:val="7AFD2273"/>
    <w:rsid w:val="7AFDEC7F"/>
    <w:rsid w:val="7B1E6804"/>
    <w:rsid w:val="7B234681"/>
    <w:rsid w:val="7B2469C5"/>
    <w:rsid w:val="7B2C306D"/>
    <w:rsid w:val="7B651D52"/>
    <w:rsid w:val="7B8A5A79"/>
    <w:rsid w:val="7BA442B6"/>
    <w:rsid w:val="7BBC1F88"/>
    <w:rsid w:val="7BBE19C9"/>
    <w:rsid w:val="7BC954F5"/>
    <w:rsid w:val="7BCF2E6E"/>
    <w:rsid w:val="7BDE6567"/>
    <w:rsid w:val="7BE06A97"/>
    <w:rsid w:val="7BE0EBC4"/>
    <w:rsid w:val="7BEE8B36"/>
    <w:rsid w:val="7BF71378"/>
    <w:rsid w:val="7BFB0917"/>
    <w:rsid w:val="7C1E43BB"/>
    <w:rsid w:val="7C3D51C3"/>
    <w:rsid w:val="7C43318D"/>
    <w:rsid w:val="7C5D7F40"/>
    <w:rsid w:val="7C613025"/>
    <w:rsid w:val="7C8419F2"/>
    <w:rsid w:val="7C8424A7"/>
    <w:rsid w:val="7C8D2CA7"/>
    <w:rsid w:val="7C9F7993"/>
    <w:rsid w:val="7CA0681D"/>
    <w:rsid w:val="7CA56996"/>
    <w:rsid w:val="7CAB6488"/>
    <w:rsid w:val="7CAE6BC9"/>
    <w:rsid w:val="7CC0346A"/>
    <w:rsid w:val="7CC037E6"/>
    <w:rsid w:val="7CC950E1"/>
    <w:rsid w:val="7CD364FC"/>
    <w:rsid w:val="7CD75236"/>
    <w:rsid w:val="7CEE31D3"/>
    <w:rsid w:val="7CF63D0C"/>
    <w:rsid w:val="7CF6DD5D"/>
    <w:rsid w:val="7CF736D6"/>
    <w:rsid w:val="7CFA509D"/>
    <w:rsid w:val="7D116FE2"/>
    <w:rsid w:val="7D2040DB"/>
    <w:rsid w:val="7D210B56"/>
    <w:rsid w:val="7D235C32"/>
    <w:rsid w:val="7D278E35"/>
    <w:rsid w:val="7D3E1F92"/>
    <w:rsid w:val="7D733FAA"/>
    <w:rsid w:val="7D744096"/>
    <w:rsid w:val="7D760A1D"/>
    <w:rsid w:val="7D7872C9"/>
    <w:rsid w:val="7D813C13"/>
    <w:rsid w:val="7D855AF1"/>
    <w:rsid w:val="7D9E60BB"/>
    <w:rsid w:val="7DB23F5E"/>
    <w:rsid w:val="7DBE5E10"/>
    <w:rsid w:val="7DC503FC"/>
    <w:rsid w:val="7DC605CC"/>
    <w:rsid w:val="7DE9182C"/>
    <w:rsid w:val="7DEF221C"/>
    <w:rsid w:val="7DF6FB8E"/>
    <w:rsid w:val="7E1F6606"/>
    <w:rsid w:val="7E2E2E55"/>
    <w:rsid w:val="7E5A15B6"/>
    <w:rsid w:val="7E8A5A40"/>
    <w:rsid w:val="7E9C62DA"/>
    <w:rsid w:val="7EA709AC"/>
    <w:rsid w:val="7EAA6BDC"/>
    <w:rsid w:val="7EAE3336"/>
    <w:rsid w:val="7EB76978"/>
    <w:rsid w:val="7ED25AB0"/>
    <w:rsid w:val="7EDBA7C7"/>
    <w:rsid w:val="7EDF9E75"/>
    <w:rsid w:val="7EF0686F"/>
    <w:rsid w:val="7EFFFB65"/>
    <w:rsid w:val="7F031BFB"/>
    <w:rsid w:val="7F185F2E"/>
    <w:rsid w:val="7F1D67D2"/>
    <w:rsid w:val="7F2F1CB8"/>
    <w:rsid w:val="7F4B6629"/>
    <w:rsid w:val="7F525D71"/>
    <w:rsid w:val="7F6E2DA2"/>
    <w:rsid w:val="7F8E1456"/>
    <w:rsid w:val="7FA8266A"/>
    <w:rsid w:val="7FAB1432"/>
    <w:rsid w:val="7FBB8D86"/>
    <w:rsid w:val="7FCF7A77"/>
    <w:rsid w:val="7FDF2B0F"/>
    <w:rsid w:val="7FF60F3B"/>
    <w:rsid w:val="7FF61BA1"/>
    <w:rsid w:val="7FF72646"/>
    <w:rsid w:val="7FF7EF90"/>
    <w:rsid w:val="7FF87EDA"/>
    <w:rsid w:val="7FFBADC0"/>
    <w:rsid w:val="7FFBF4CD"/>
    <w:rsid w:val="7FFD497C"/>
    <w:rsid w:val="7FFDA5AB"/>
    <w:rsid w:val="7FFDCF6E"/>
    <w:rsid w:val="7FFF2542"/>
    <w:rsid w:val="7FFF7AA2"/>
    <w:rsid w:val="8FBB972E"/>
    <w:rsid w:val="95F828E6"/>
    <w:rsid w:val="9FAFBFCD"/>
    <w:rsid w:val="A175D26F"/>
    <w:rsid w:val="A31359DB"/>
    <w:rsid w:val="AF7400E2"/>
    <w:rsid w:val="B363FBD6"/>
    <w:rsid w:val="B6D711B1"/>
    <w:rsid w:val="B7EF612A"/>
    <w:rsid w:val="BBCE5272"/>
    <w:rsid w:val="BBFF813D"/>
    <w:rsid w:val="BCF7A054"/>
    <w:rsid w:val="BD36CB72"/>
    <w:rsid w:val="BD7E56E7"/>
    <w:rsid w:val="BE2B701E"/>
    <w:rsid w:val="BE77C07B"/>
    <w:rsid w:val="BEAF5F3B"/>
    <w:rsid w:val="BF2A253F"/>
    <w:rsid w:val="BF7E4A59"/>
    <w:rsid w:val="BFB4A7A9"/>
    <w:rsid w:val="BFD7F14C"/>
    <w:rsid w:val="BFDEE342"/>
    <w:rsid w:val="BFF6AAE9"/>
    <w:rsid w:val="BFFAB9C9"/>
    <w:rsid w:val="C5F86BCA"/>
    <w:rsid w:val="CC1DF30A"/>
    <w:rsid w:val="CF7DDFBE"/>
    <w:rsid w:val="D6B7CEC6"/>
    <w:rsid w:val="D6FFB83A"/>
    <w:rsid w:val="D7DD12D3"/>
    <w:rsid w:val="D7FF2F63"/>
    <w:rsid w:val="D9F62F20"/>
    <w:rsid w:val="DBDF0DE4"/>
    <w:rsid w:val="DBF429A4"/>
    <w:rsid w:val="DBFB8FB3"/>
    <w:rsid w:val="DDDD283E"/>
    <w:rsid w:val="DDFECFCC"/>
    <w:rsid w:val="DE7B3A92"/>
    <w:rsid w:val="DEDFC2D8"/>
    <w:rsid w:val="DF751BF4"/>
    <w:rsid w:val="DF7D0AFA"/>
    <w:rsid w:val="DFF3F009"/>
    <w:rsid w:val="E77D2339"/>
    <w:rsid w:val="E97BED95"/>
    <w:rsid w:val="E9FFFA2E"/>
    <w:rsid w:val="EAF59DD3"/>
    <w:rsid w:val="EB973C38"/>
    <w:rsid w:val="EBDF990D"/>
    <w:rsid w:val="EEFF4426"/>
    <w:rsid w:val="EF3B8839"/>
    <w:rsid w:val="EF3F1E69"/>
    <w:rsid w:val="EFA3B363"/>
    <w:rsid w:val="EFAE7CFE"/>
    <w:rsid w:val="EFE794F5"/>
    <w:rsid w:val="EFFBB31A"/>
    <w:rsid w:val="EFFFD0D5"/>
    <w:rsid w:val="F15D2075"/>
    <w:rsid w:val="F21F6318"/>
    <w:rsid w:val="F2F7F6FB"/>
    <w:rsid w:val="F33A62D6"/>
    <w:rsid w:val="F35D5439"/>
    <w:rsid w:val="F576B362"/>
    <w:rsid w:val="F632E695"/>
    <w:rsid w:val="F6F6C36B"/>
    <w:rsid w:val="F75DA9D8"/>
    <w:rsid w:val="F7D7194A"/>
    <w:rsid w:val="F7DF8162"/>
    <w:rsid w:val="F95E8036"/>
    <w:rsid w:val="F9FB50E7"/>
    <w:rsid w:val="FB7DF25E"/>
    <w:rsid w:val="FBD9A0C6"/>
    <w:rsid w:val="FBDF04D3"/>
    <w:rsid w:val="FBE7A48C"/>
    <w:rsid w:val="FCEDB895"/>
    <w:rsid w:val="FCF7D22B"/>
    <w:rsid w:val="FDAF35F6"/>
    <w:rsid w:val="FDFA70D3"/>
    <w:rsid w:val="FDFB9A72"/>
    <w:rsid w:val="FE5B6F27"/>
    <w:rsid w:val="FEFB6D90"/>
    <w:rsid w:val="FF57EA1F"/>
    <w:rsid w:val="FF6B28C3"/>
    <w:rsid w:val="FF7F3CC3"/>
    <w:rsid w:val="FF99947C"/>
    <w:rsid w:val="FFAD3990"/>
    <w:rsid w:val="FFBE8247"/>
    <w:rsid w:val="FFD761AA"/>
    <w:rsid w:val="FFE212ED"/>
    <w:rsid w:val="FFEDE907"/>
    <w:rsid w:val="FFFB75A3"/>
    <w:rsid w:val="FFFD0ECD"/>
    <w:rsid w:val="FFFD8C04"/>
    <w:rsid w:val="FFFFF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1"/>
      <w:szCs w:val="24"/>
      <w:lang w:val="en-US" w:eastAsia="zh-CN" w:bidi="ar-SA"/>
    </w:rPr>
  </w:style>
  <w:style w:type="paragraph" w:styleId="3">
    <w:name w:val="heading 1"/>
    <w:basedOn w:val="1"/>
    <w:next w:val="1"/>
    <w:link w:val="25"/>
    <w:qFormat/>
    <w:uiPriority w:val="0"/>
    <w:pPr>
      <w:keepNext/>
      <w:keepLines/>
      <w:spacing w:line="300" w:lineRule="auto"/>
      <w:jc w:val="center"/>
      <w:outlineLvl w:val="0"/>
    </w:pPr>
    <w:rPr>
      <w:b/>
      <w:kern w:val="44"/>
      <w:sz w:val="28"/>
    </w:rPr>
  </w:style>
  <w:style w:type="paragraph" w:styleId="4">
    <w:name w:val="heading 2"/>
    <w:basedOn w:val="1"/>
    <w:next w:val="1"/>
    <w:link w:val="28"/>
    <w:unhideWhenUsed/>
    <w:qFormat/>
    <w:uiPriority w:val="0"/>
    <w:pPr>
      <w:keepNext/>
      <w:keepLines/>
      <w:spacing w:before="260" w:after="260" w:line="413" w:lineRule="auto"/>
      <w:jc w:val="center"/>
      <w:outlineLvl w:val="1"/>
    </w:pPr>
    <w:rPr>
      <w:b/>
      <w:bCs/>
      <w:szCs w:val="21"/>
    </w:rPr>
  </w:style>
  <w:style w:type="paragraph" w:styleId="5">
    <w:name w:val="heading 3"/>
    <w:basedOn w:val="1"/>
    <w:next w:val="1"/>
    <w:link w:val="29"/>
    <w:unhideWhenUsed/>
    <w:qFormat/>
    <w:uiPriority w:val="0"/>
    <w:pPr>
      <w:keepNext/>
      <w:keepLines/>
      <w:spacing w:before="260" w:after="260" w:line="413" w:lineRule="auto"/>
      <w:outlineLvl w:val="2"/>
    </w:pPr>
    <w:rPr>
      <w:b/>
      <w:sz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7"/>
    <w:qFormat/>
    <w:uiPriority w:val="0"/>
    <w:pPr>
      <w:spacing w:after="120"/>
    </w:pPr>
  </w:style>
  <w:style w:type="paragraph" w:styleId="7">
    <w:name w:val="annotation text"/>
    <w:basedOn w:val="1"/>
    <w:link w:val="37"/>
    <w:unhideWhenUsed/>
    <w:qFormat/>
    <w:uiPriority w:val="0"/>
    <w:pPr>
      <w:jc w:val="left"/>
    </w:pPr>
  </w:style>
  <w:style w:type="paragraph" w:styleId="8">
    <w:name w:val="toc 3"/>
    <w:basedOn w:val="1"/>
    <w:next w:val="1"/>
    <w:qFormat/>
    <w:uiPriority w:val="0"/>
    <w:pPr>
      <w:ind w:left="840" w:leftChars="400"/>
    </w:pPr>
  </w:style>
  <w:style w:type="paragraph" w:styleId="9">
    <w:name w:val="Balloon Text"/>
    <w:basedOn w:val="1"/>
    <w:link w:val="30"/>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7"/>
    <w:next w:val="7"/>
    <w:link w:val="38"/>
    <w:qFormat/>
    <w:uiPriority w:val="0"/>
    <w:rPr>
      <w:b/>
      <w:bCs/>
    </w:rPr>
  </w:style>
  <w:style w:type="table" w:styleId="17">
    <w:name w:val="Table Grid"/>
    <w:basedOn w:val="16"/>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Hyperlink"/>
    <w:qFormat/>
    <w:uiPriority w:val="99"/>
    <w:rPr>
      <w:color w:val="0000FF"/>
      <w:spacing w:val="0"/>
      <w:w w:val="100"/>
      <w:szCs w:val="21"/>
      <w:u w:val="single"/>
      <w:lang w:val="en-US" w:eastAsia="zh-CN"/>
    </w:rPr>
  </w:style>
  <w:style w:type="character" w:styleId="20">
    <w:name w:val="annotation reference"/>
    <w:basedOn w:val="18"/>
    <w:unhideWhenUsed/>
    <w:qFormat/>
    <w:uiPriority w:val="0"/>
    <w:rPr>
      <w:sz w:val="21"/>
      <w:szCs w:val="21"/>
    </w:rPr>
  </w:style>
  <w:style w:type="paragraph" w:customStyle="1" w:styleId="21">
    <w:name w:val="章标题"/>
    <w:next w:val="2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2">
    <w:name w:val="段"/>
    <w:link w:val="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
    <w:name w:val="一级条标题"/>
    <w:next w:val="22"/>
    <w:link w:val="34"/>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4">
    <w:name w:val="二级条标题"/>
    <w:basedOn w:val="23"/>
    <w:next w:val="22"/>
    <w:qFormat/>
    <w:uiPriority w:val="0"/>
    <w:pPr>
      <w:numPr>
        <w:ilvl w:val="2"/>
      </w:numPr>
      <w:spacing w:before="50" w:after="50"/>
      <w:outlineLvl w:val="3"/>
    </w:pPr>
  </w:style>
  <w:style w:type="character" w:customStyle="1" w:styleId="25">
    <w:name w:val="标题 1 字符"/>
    <w:link w:val="3"/>
    <w:qFormat/>
    <w:uiPriority w:val="0"/>
    <w:rPr>
      <w:rFonts w:ascii="Times New Roman" w:hAnsi="Times New Roman" w:eastAsia="宋体"/>
      <w:b/>
      <w:kern w:val="44"/>
      <w:sz w:val="28"/>
    </w:rPr>
  </w:style>
  <w:style w:type="paragraph" w:customStyle="1" w:styleId="26">
    <w:name w:val="列出段落1"/>
    <w:basedOn w:val="1"/>
    <w:qFormat/>
    <w:uiPriority w:val="34"/>
    <w:pPr>
      <w:ind w:firstLine="420" w:firstLineChars="200"/>
    </w:pPr>
  </w:style>
  <w:style w:type="paragraph" w:customStyle="1" w:styleId="27">
    <w:name w:val="样式 样式 二级条标题 + 宋体 文字 1 + 段前: 0.5 行 段后: 0.5 行"/>
    <w:basedOn w:val="1"/>
    <w:qFormat/>
    <w:uiPriority w:val="0"/>
    <w:pPr>
      <w:widowControl/>
      <w:spacing w:before="50" w:after="50"/>
      <w:jc w:val="left"/>
      <w:outlineLvl w:val="3"/>
    </w:pPr>
    <w:rPr>
      <w:rFonts w:ascii="宋体" w:hAnsi="宋体" w:cs="宋体"/>
      <w:color w:val="000000" w:themeColor="text1"/>
      <w:kern w:val="0"/>
      <w:szCs w:val="20"/>
      <w14:textFill>
        <w14:solidFill>
          <w14:schemeClr w14:val="tx1"/>
        </w14:solidFill>
      </w14:textFill>
    </w:rPr>
  </w:style>
  <w:style w:type="character" w:customStyle="1" w:styleId="28">
    <w:name w:val="标题 2 字符"/>
    <w:link w:val="4"/>
    <w:qFormat/>
    <w:uiPriority w:val="0"/>
    <w:rPr>
      <w:rFonts w:ascii="Times New Roman" w:hAnsi="Times New Roman" w:eastAsia="宋体"/>
      <w:b/>
      <w:bCs/>
      <w:sz w:val="21"/>
      <w:szCs w:val="21"/>
    </w:rPr>
  </w:style>
  <w:style w:type="character" w:customStyle="1" w:styleId="29">
    <w:name w:val="标题 3 字符"/>
    <w:link w:val="5"/>
    <w:qFormat/>
    <w:uiPriority w:val="0"/>
    <w:rPr>
      <w:b/>
      <w:sz w:val="32"/>
    </w:rPr>
  </w:style>
  <w:style w:type="character" w:customStyle="1" w:styleId="30">
    <w:name w:val="批注框文本 字符"/>
    <w:basedOn w:val="18"/>
    <w:link w:val="9"/>
    <w:qFormat/>
    <w:uiPriority w:val="0"/>
    <w:rPr>
      <w:rFonts w:ascii="Times New Roman" w:hAnsi="Times New Roman" w:eastAsia="宋体"/>
      <w:kern w:val="2"/>
      <w:sz w:val="18"/>
      <w:szCs w:val="18"/>
    </w:rPr>
  </w:style>
  <w:style w:type="paragraph" w:customStyle="1" w:styleId="31">
    <w:name w:val="表格后注明字体"/>
    <w:basedOn w:val="1"/>
    <w:next w:val="1"/>
    <w:qFormat/>
    <w:uiPriority w:val="0"/>
    <w:pPr>
      <w:widowControl/>
      <w:snapToGrid w:val="0"/>
      <w:spacing w:before="60" w:after="60" w:line="240" w:lineRule="auto"/>
      <w:jc w:val="left"/>
    </w:pPr>
    <w:rPr>
      <w:rFonts w:eastAsia="黑体" w:cs="Times New Roman"/>
      <w:kern w:val="0"/>
      <w:szCs w:val="28"/>
    </w:rPr>
  </w:style>
  <w:style w:type="paragraph" w:customStyle="1" w:styleId="32">
    <w:name w:val="正文表标题"/>
    <w:next w:val="22"/>
    <w:qFormat/>
    <w:uiPriority w:val="0"/>
    <w:pPr>
      <w:numPr>
        <w:ilvl w:val="0"/>
        <w:numId w:val="2"/>
      </w:numPr>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34">
    <w:name w:val="一级条标题 Char"/>
    <w:basedOn w:val="18"/>
    <w:link w:val="23"/>
    <w:qFormat/>
    <w:uiPriority w:val="0"/>
    <w:rPr>
      <w:rFonts w:ascii="黑体" w:eastAsia="黑体"/>
      <w:sz w:val="21"/>
      <w:szCs w:val="21"/>
    </w:rPr>
  </w:style>
  <w:style w:type="paragraph" w:customStyle="1" w:styleId="35">
    <w:name w:val="三级条标题"/>
    <w:basedOn w:val="24"/>
    <w:next w:val="22"/>
    <w:qFormat/>
    <w:uiPriority w:val="0"/>
    <w:pPr>
      <w:numPr>
        <w:ilvl w:val="0"/>
        <w:numId w:val="0"/>
      </w:numPr>
      <w:outlineLvl w:val="4"/>
    </w:pPr>
  </w:style>
  <w:style w:type="character" w:customStyle="1" w:styleId="36">
    <w:name w:val="段 Char"/>
    <w:link w:val="22"/>
    <w:qFormat/>
    <w:uiPriority w:val="0"/>
    <w:rPr>
      <w:rFonts w:ascii="宋体"/>
      <w:sz w:val="21"/>
    </w:rPr>
  </w:style>
  <w:style w:type="character" w:customStyle="1" w:styleId="37">
    <w:name w:val="批注文字 字符"/>
    <w:basedOn w:val="18"/>
    <w:link w:val="7"/>
    <w:qFormat/>
    <w:uiPriority w:val="0"/>
    <w:rPr>
      <w:rFonts w:cstheme="minorBidi"/>
      <w:kern w:val="2"/>
      <w:sz w:val="21"/>
      <w:szCs w:val="24"/>
    </w:rPr>
  </w:style>
  <w:style w:type="character" w:customStyle="1" w:styleId="38">
    <w:name w:val="批注主题 字符"/>
    <w:basedOn w:val="37"/>
    <w:link w:val="15"/>
    <w:qFormat/>
    <w:uiPriority w:val="0"/>
    <w:rPr>
      <w:rFonts w:cstheme="minorBidi"/>
      <w:b/>
      <w:bCs/>
      <w:kern w:val="2"/>
      <w:sz w:val="21"/>
      <w:szCs w:val="24"/>
    </w:rPr>
  </w:style>
  <w:style w:type="character" w:customStyle="1" w:styleId="39">
    <w:name w:val="font31"/>
    <w:basedOn w:val="18"/>
    <w:qFormat/>
    <w:uiPriority w:val="0"/>
    <w:rPr>
      <w:rFonts w:hint="eastAsia" w:ascii="宋体" w:hAnsi="宋体" w:eastAsia="宋体" w:cs="宋体"/>
      <w:color w:val="000000"/>
      <w:sz w:val="21"/>
      <w:szCs w:val="21"/>
      <w:u w:val="none"/>
    </w:rPr>
  </w:style>
  <w:style w:type="character" w:customStyle="1" w:styleId="40">
    <w:name w:val="font41"/>
    <w:qFormat/>
    <w:uiPriority w:val="0"/>
    <w:rPr>
      <w:rFonts w:hint="eastAsia" w:ascii="宋体" w:hAnsi="宋体" w:eastAsia="宋体" w:cs="宋体"/>
      <w:color w:val="000000"/>
      <w:sz w:val="21"/>
      <w:szCs w:val="21"/>
      <w:u w:val="none"/>
    </w:rPr>
  </w:style>
  <w:style w:type="paragraph" w:customStyle="1" w:styleId="41">
    <w:name w:val="0表格"/>
    <w:basedOn w:val="42"/>
    <w:qFormat/>
    <w:uiPriority w:val="0"/>
    <w:pPr>
      <w:spacing w:before="0" w:beforeLines="0" w:after="0" w:afterLines="0"/>
      <w:ind w:firstLine="0"/>
    </w:pPr>
  </w:style>
  <w:style w:type="paragraph" w:customStyle="1" w:styleId="42">
    <w:name w:val="0正文"/>
    <w:basedOn w:val="1"/>
    <w:qFormat/>
    <w:uiPriority w:val="0"/>
    <w:pPr>
      <w:spacing w:before="156" w:beforeLines="50" w:after="156" w:afterLines="50"/>
      <w:ind w:firstLine="420"/>
    </w:pPr>
  </w:style>
  <w:style w:type="paragraph" w:customStyle="1" w:styleId="43">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4">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hAnsi="Calibri" w:eastAsia="黑体"/>
      <w:kern w:val="0"/>
      <w:sz w:val="32"/>
      <w:szCs w:val="20"/>
    </w:rPr>
  </w:style>
  <w:style w:type="paragraph" w:customStyle="1" w:styleId="45">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7">
    <w:name w:val="二级无"/>
    <w:basedOn w:val="24"/>
    <w:qFormat/>
    <w:uiPriority w:val="0"/>
    <w:pPr>
      <w:spacing w:beforeLines="0" w:afterLines="0"/>
      <w:ind w:left="5245"/>
    </w:pPr>
    <w:rPr>
      <w:rFonts w:ascii="宋体" w:eastAsia="宋体"/>
    </w:rPr>
  </w:style>
  <w:style w:type="paragraph" w:customStyle="1" w:styleId="48">
    <w:name w:val="附录标识"/>
    <w:basedOn w:val="1"/>
    <w:next w:val="22"/>
    <w:qFormat/>
    <w:uiPriority w:val="0"/>
    <w:pPr>
      <w:keepNext/>
      <w:widowControl/>
      <w:numPr>
        <w:ilvl w:val="0"/>
        <w:numId w:val="4"/>
      </w:numPr>
      <w:shd w:val="clear" w:color="FFFFFF" w:fill="FFFFFF"/>
      <w:spacing w:before="640" w:after="280"/>
      <w:jc w:val="center"/>
      <w:outlineLvl w:val="0"/>
    </w:pPr>
    <w:rPr>
      <w:rFonts w:ascii="黑体" w:eastAsia="黑体"/>
      <w:kern w:val="0"/>
      <w:szCs w:val="20"/>
    </w:rPr>
  </w:style>
  <w:style w:type="paragraph" w:customStyle="1" w:styleId="49">
    <w:name w:val="注："/>
    <w:next w:val="22"/>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50">
    <w:name w:val="附录表标题"/>
    <w:basedOn w:val="1"/>
    <w:next w:val="22"/>
    <w:qFormat/>
    <w:uiPriority w:val="0"/>
    <w:pPr>
      <w:numPr>
        <w:ilvl w:val="1"/>
        <w:numId w:val="6"/>
      </w:numPr>
      <w:spacing w:beforeLines="50" w:afterLines="50"/>
      <w:jc w:val="center"/>
    </w:pPr>
    <w:rPr>
      <w:rFonts w:ascii="黑体" w:eastAsia="黑体"/>
      <w:szCs w:val="21"/>
    </w:rPr>
  </w:style>
  <w:style w:type="paragraph" w:customStyle="1" w:styleId="51">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2">
    <w:name w:val="其他标准标志"/>
    <w:basedOn w:val="53"/>
    <w:qFormat/>
    <w:uiPriority w:val="0"/>
    <w:pPr>
      <w:framePr w:w="6101" w:vAnchor="page" w:hAnchor="page" w:x="4673" w:y="942"/>
    </w:pPr>
    <w:rPr>
      <w:w w:val="130"/>
    </w:rPr>
  </w:style>
  <w:style w:type="paragraph" w:customStyle="1" w:styleId="5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7">
    <w:name w:val="封面一致性程度标识"/>
    <w:basedOn w:val="58"/>
    <w:qFormat/>
    <w:uiPriority w:val="0"/>
    <w:pPr>
      <w:spacing w:before="440"/>
    </w:pPr>
    <w:rPr>
      <w:rFonts w:ascii="宋体" w:eastAsia="宋体"/>
    </w:rPr>
  </w:style>
  <w:style w:type="paragraph" w:customStyle="1" w:styleId="58">
    <w:name w:val="封面标准英文名称"/>
    <w:basedOn w:val="43"/>
    <w:qFormat/>
    <w:uiPriority w:val="0"/>
    <w:pPr>
      <w:spacing w:before="370" w:line="400" w:lineRule="exact"/>
    </w:pPr>
    <w:rPr>
      <w:rFonts w:ascii="Times New Roman"/>
      <w:sz w:val="28"/>
      <w:szCs w:val="28"/>
    </w:rPr>
  </w:style>
  <w:style w:type="paragraph" w:customStyle="1" w:styleId="59">
    <w:name w:val="封面标准文稿类别"/>
    <w:basedOn w:val="57"/>
    <w:qFormat/>
    <w:uiPriority w:val="0"/>
    <w:pPr>
      <w:spacing w:after="160" w:line="240" w:lineRule="auto"/>
    </w:pPr>
    <w:rPr>
      <w:sz w:val="24"/>
    </w:rPr>
  </w:style>
  <w:style w:type="paragraph" w:customStyle="1" w:styleId="60">
    <w:name w:val="封面标准文稿编辑信息"/>
    <w:basedOn w:val="59"/>
    <w:qFormat/>
    <w:uiPriority w:val="0"/>
    <w:pPr>
      <w:spacing w:before="180" w:line="180" w:lineRule="exact"/>
    </w:pPr>
    <w:rPr>
      <w:sz w:val="21"/>
    </w:rPr>
  </w:style>
  <w:style w:type="paragraph" w:customStyle="1" w:styleId="61">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62">
    <w:name w:val="其他实施日期"/>
    <w:basedOn w:val="63"/>
    <w:qFormat/>
    <w:uiPriority w:val="0"/>
  </w:style>
  <w:style w:type="paragraph" w:customStyle="1" w:styleId="63">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64">
    <w:name w:val="其他发布部门"/>
    <w:basedOn w:val="65"/>
    <w:qFormat/>
    <w:uiPriority w:val="0"/>
    <w:pPr>
      <w:framePr w:y="15310"/>
      <w:spacing w:line="0" w:lineRule="atLeast"/>
    </w:pPr>
    <w:rPr>
      <w:rFonts w:ascii="黑体" w:eastAsia="黑体"/>
      <w:b w:val="0"/>
    </w:rPr>
  </w:style>
  <w:style w:type="paragraph" w:customStyle="1" w:styleId="65">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66">
    <w:name w:val="发布"/>
    <w:qFormat/>
    <w:uiPriority w:val="0"/>
    <w:rPr>
      <w:rFonts w:ascii="黑体" w:eastAsia="黑体"/>
      <w:spacing w:val="85"/>
      <w:w w:val="100"/>
      <w:position w:val="3"/>
      <w:sz w:val="28"/>
      <w:szCs w:val="28"/>
    </w:rPr>
  </w:style>
  <w:style w:type="character" w:customStyle="1" w:styleId="67">
    <w:name w:val="正文文本 字符"/>
    <w:basedOn w:val="18"/>
    <w:link w:val="2"/>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722</Words>
  <Characters>836</Characters>
  <Lines>178</Lines>
  <Paragraphs>50</Paragraphs>
  <TotalTime>9</TotalTime>
  <ScaleCrop>false</ScaleCrop>
  <LinksUpToDate>false</LinksUpToDate>
  <CharactersWithSpaces>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2021-02-13T18:19:00Z</dcterms:created>
  <dc:creator>亚伦沃克</dc:creator>
  <cp:lastModifiedBy> 祺</cp:lastModifiedBy>
  <dcterms:modified xsi:type="dcterms:W3CDTF">2025-05-11T03:21:34Z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CA3346A989454E4994834DF06E4553FD</vt:lpwstr>
  </property>
  <property fmtid="{D5CDD505-2E9C-101B-9397-08002B2CF9AE}" pid="4" name="commondata">
    <vt:lpwstr>eyJoZGlkIjoiNjhkOWQ0YTcyNzUzZmYxMWZkMGYyNGZjY2EyMzA3ZmEifQ==</vt:lpwstr>
  </property>
  <property fmtid="{D5CDD505-2E9C-101B-9397-08002B2CF9AE}" pid="5" name="KSOTemplateDocerSaveRecord">
    <vt:lpwstr>eyJoZGlkIjoiMjA2Njg2MDViYjg2YmYyZWIyNDQ3YjJjNmU5NDM4ZjgiLCJ1c2VySWQiOiI0MzU3NTE4NDAifQ==</vt:lpwstr>
  </property>
</Properties>
</file>