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4F50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49F7B5"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</w:p>
    <w:p w14:paraId="40D7170A">
      <w:pPr>
        <w:spacing w:line="600" w:lineRule="exact"/>
        <w:ind w:firstLine="57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人工智能</w:t>
      </w:r>
      <w:r>
        <w:rPr>
          <w:rFonts w:hint="eastAsia" w:ascii="方正小标宋简体" w:eastAsia="方正小标宋简体"/>
          <w:sz w:val="44"/>
          <w:szCs w:val="44"/>
        </w:rPr>
        <w:t>标准化技术委员会筹建方案</w:t>
      </w:r>
    </w:p>
    <w:p w14:paraId="19B57D44"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60"/>
        <w:gridCol w:w="2288"/>
        <w:gridCol w:w="3310"/>
        <w:gridCol w:w="3959"/>
      </w:tblGrid>
      <w:tr w14:paraId="3454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83" w:type="dxa"/>
            <w:noWrap w:val="0"/>
            <w:vAlign w:val="center"/>
          </w:tcPr>
          <w:p w14:paraId="4EEA9F0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60" w:type="dxa"/>
            <w:noWrap w:val="0"/>
            <w:vAlign w:val="center"/>
          </w:tcPr>
          <w:p w14:paraId="151BB7A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88" w:type="dxa"/>
            <w:noWrap w:val="0"/>
            <w:vAlign w:val="center"/>
          </w:tcPr>
          <w:p w14:paraId="7301883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工作领域</w:t>
            </w:r>
          </w:p>
        </w:tc>
        <w:tc>
          <w:tcPr>
            <w:tcW w:w="3310" w:type="dxa"/>
            <w:noWrap w:val="0"/>
            <w:vAlign w:val="center"/>
          </w:tcPr>
          <w:p w14:paraId="19D4F7E0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秘书处承担单位</w:t>
            </w:r>
          </w:p>
        </w:tc>
        <w:tc>
          <w:tcPr>
            <w:tcW w:w="3959" w:type="dxa"/>
            <w:noWrap w:val="0"/>
            <w:vAlign w:val="center"/>
          </w:tcPr>
          <w:p w14:paraId="669DF85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筹建单位</w:t>
            </w:r>
          </w:p>
        </w:tc>
      </w:tr>
      <w:tr w14:paraId="4161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center"/>
          </w:tcPr>
          <w:p w14:paraId="3F67EC6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60" w:type="dxa"/>
            <w:noWrap w:val="0"/>
            <w:vAlign w:val="center"/>
          </w:tcPr>
          <w:p w14:paraId="715C693C"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人工智能</w:t>
            </w:r>
          </w:p>
          <w:p w14:paraId="255CFF2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标准化技术委员会</w:t>
            </w:r>
          </w:p>
        </w:tc>
        <w:tc>
          <w:tcPr>
            <w:tcW w:w="2288" w:type="dxa"/>
            <w:noWrap w:val="0"/>
            <w:vAlign w:val="center"/>
          </w:tcPr>
          <w:p w14:paraId="2056BB4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标准化领域</w:t>
            </w:r>
          </w:p>
        </w:tc>
        <w:tc>
          <w:tcPr>
            <w:tcW w:w="3310" w:type="dxa"/>
            <w:noWrap w:val="0"/>
            <w:vAlign w:val="center"/>
          </w:tcPr>
          <w:p w14:paraId="7310FAD6"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人工智能标准化研究院（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中国电子技术标准化研究院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959" w:type="dxa"/>
            <w:noWrap w:val="0"/>
            <w:vAlign w:val="center"/>
          </w:tcPr>
          <w:p w14:paraId="76871E76"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北京市科学技术委员会、中关村科技园区管理委员会、北京市经济和信息化局</w:t>
            </w:r>
          </w:p>
        </w:tc>
      </w:tr>
    </w:tbl>
    <w:p w14:paraId="36EED62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7B86CE-0BDC-4C4D-B8AB-0B3A8D8365CF}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BA63CF5-B4F6-42B7-812A-F5E6655CDF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DAA82B-1D02-43C0-8D4A-8B4084E947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3CE1"/>
    <w:rsid w:val="10A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2025-04-01T06:03:00Z</dcterms:created>
  <dc:creator>Sky</dc:creator>
  <cp:lastModifiedBy>Sky</cp:lastModifiedBy>
  <dcterms:modified xsi:type="dcterms:W3CDTF">2025-04-01T06:04:13Z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A50E628BCA704501A5C1513A21AC833E_11</vt:lpwstr>
  </property>
  <property fmtid="{D5CDD505-2E9C-101B-9397-08002B2CF9AE}" pid="4" name="KSOTemplateDocerSaveRecord">
    <vt:lpwstr>eyJoZGlkIjoiMjA2Njg2MDViYjg2YmYyZWIyNDQ3YjJjNmU5NDM4ZjgiLCJ1c2VySWQiOiIzNjM4MzIxNTcifQ==</vt:lpwstr>
  </property>
</Properties>
</file>