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spacing w:line="578" w:lineRule="exact"/>
        <w:jc w:val="center"/>
        <w:rPr>
          <w:rFonts w:hint="default" w:ascii="黑体" w:hAnsi="宋体" w:eastAsia="黑体" w:cs="黑体"/>
          <w:sz w:val="44"/>
          <w:szCs w:val="44"/>
          <w:lang w:val="en-US" w:eastAsia="zh-CN"/>
        </w:rPr>
      </w:pPr>
      <w:r>
        <w:rPr>
          <w:rFonts w:hint="eastAsia" w:ascii="黑体" w:hAnsi="宋体" w:eastAsia="黑体" w:cs="黑体"/>
          <w:sz w:val="44"/>
          <w:szCs w:val="44"/>
          <w:u w:val="single"/>
        </w:rPr>
        <w:t xml:space="preserve">           </w:t>
      </w:r>
      <w:r>
        <w:rPr>
          <w:rFonts w:hint="eastAsia" w:ascii="黑体" w:hAnsi="宋体" w:eastAsia="黑体" w:cs="黑体"/>
          <w:sz w:val="44"/>
          <w:szCs w:val="44"/>
          <w:lang w:val="en-US" w:eastAsia="zh-CN"/>
        </w:rPr>
        <w:t>市场监督管理局</w:t>
      </w:r>
      <w:bookmarkStart w:id="0" w:name="_GoBack"/>
      <w:bookmarkEnd w:id="0"/>
    </w:p>
    <w:p>
      <w:pPr>
        <w:spacing w:line="578" w:lineRule="exact"/>
        <w:jc w:val="center"/>
        <w:rPr>
          <w:rFonts w:ascii="黑体" w:hAnsi="宋体" w:eastAsia="黑体" w:cs="黑体"/>
          <w:sz w:val="44"/>
          <w:szCs w:val="44"/>
        </w:rPr>
      </w:pPr>
      <w:r>
        <w:rPr>
          <w:rFonts w:hint="eastAsia" w:ascii="黑体" w:hAnsi="宋体" w:eastAsia="黑体" w:cs="黑体"/>
          <w:sz w:val="44"/>
          <w:szCs w:val="44"/>
        </w:rPr>
        <w:t>行政违法案件举报有功人员奖励审批表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817"/>
        <w:gridCol w:w="1119"/>
        <w:gridCol w:w="572"/>
        <w:gridCol w:w="972"/>
        <w:gridCol w:w="658"/>
        <w:gridCol w:w="78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举报人姓名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性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0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2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内部举报人（是/否）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sz w:val="28"/>
                <w:szCs w:val="28"/>
              </w:rPr>
              <w:t>身份识别码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44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受益人银行实名借记卡卡号</w:t>
            </w:r>
          </w:p>
        </w:tc>
        <w:tc>
          <w:tcPr>
            <w:tcW w:w="464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44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承办单位</w:t>
            </w:r>
          </w:p>
        </w:tc>
        <w:tc>
          <w:tcPr>
            <w:tcW w:w="464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44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处罚决定书文号</w:t>
            </w:r>
          </w:p>
        </w:tc>
        <w:tc>
          <w:tcPr>
            <w:tcW w:w="464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奖励方式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sz w:val="28"/>
                <w:szCs w:val="28"/>
              </w:rPr>
              <w:t>精神奖励（口头/书面表扬）</w:t>
            </w:r>
          </w:p>
        </w:tc>
        <w:tc>
          <w:tcPr>
            <w:tcW w:w="40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物质奖励</w:t>
            </w:r>
          </w:p>
        </w:tc>
        <w:tc>
          <w:tcPr>
            <w:tcW w:w="4072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仿宋_GB2312" w:hAnsi="Calibri" w:eastAsia="仿宋_GB2312" w:cs="仿宋_GB2312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建议评定奖励金额：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0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举报人举报的时间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事实、证据和奖励依据</w:t>
            </w:r>
          </w:p>
        </w:tc>
        <w:tc>
          <w:tcPr>
            <w:tcW w:w="7580" w:type="dxa"/>
            <w:gridSpan w:val="7"/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      </w:t>
            </w: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承办人：</w:t>
            </w:r>
          </w:p>
          <w:p>
            <w:pPr>
              <w:spacing w:line="540" w:lineRule="exact"/>
              <w:jc w:val="right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5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承办单位</w:t>
            </w:r>
          </w:p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7"/>
            <w:noWrap w:val="0"/>
            <w:vAlign w:val="bottom"/>
          </w:tcPr>
          <w:p>
            <w:pPr>
              <w:spacing w:line="540" w:lineRule="exact"/>
              <w:jc w:val="right"/>
              <w:rPr>
                <w:rFonts w:ascii="仿宋_GB2312" w:hAnsi="Calibri" w:eastAsia="仿宋_GB2312" w:cs="Calibri"/>
                <w:szCs w:val="21"/>
              </w:rPr>
            </w:pPr>
          </w:p>
          <w:p>
            <w:pPr>
              <w:spacing w:line="540" w:lineRule="exact"/>
              <w:rPr>
                <w:rFonts w:ascii="仿宋_GB2312" w:hAnsi="Calibri" w:eastAsia="仿宋_GB2312" w:cs="Calibri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签字：</w:t>
            </w:r>
          </w:p>
          <w:p>
            <w:pPr>
              <w:spacing w:line="540" w:lineRule="exact"/>
              <w:jc w:val="right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机关负责人意见</w:t>
            </w:r>
          </w:p>
        </w:tc>
        <w:tc>
          <w:tcPr>
            <w:tcW w:w="7580" w:type="dxa"/>
            <w:gridSpan w:val="7"/>
            <w:noWrap w:val="0"/>
            <w:vAlign w:val="center"/>
          </w:tcPr>
          <w:p>
            <w:pPr>
              <w:spacing w:line="540" w:lineRule="exact"/>
              <w:rPr>
                <w:rFonts w:ascii="仿宋_GB2312" w:hAnsi="Calibri" w:eastAsia="仿宋_GB2312" w:cs="Calibri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         </w:t>
            </w: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签字：</w:t>
            </w:r>
          </w:p>
          <w:p>
            <w:pPr>
              <w:spacing w:line="540" w:lineRule="exact"/>
              <w:jc w:val="righ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机关负责人集体讨论</w:t>
            </w:r>
          </w:p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7"/>
            <w:noWrap w:val="0"/>
            <w:vAlign w:val="center"/>
          </w:tcPr>
          <w:p>
            <w:pPr>
              <w:spacing w:line="540" w:lineRule="exact"/>
              <w:rPr>
                <w:rFonts w:ascii="仿宋_GB2312" w:hAnsi="Calibri" w:eastAsia="仿宋_GB2312" w:cs="Calibri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       </w:t>
            </w: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签字：</w:t>
            </w:r>
          </w:p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 xml:space="preserve"> 年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备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注</w:t>
            </w:r>
          </w:p>
        </w:tc>
        <w:tc>
          <w:tcPr>
            <w:tcW w:w="7580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仿宋_GB2312" w:hAnsi="Calibri" w:eastAsia="仿宋_GB2312" w:cs="Calibri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3C4F72DF"/>
    <w:rsid w:val="055B7535"/>
    <w:rsid w:val="26167028"/>
    <w:rsid w:val="3C4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181</Characters>
  <Lines>0</Lines>
  <Paragraphs>0</Paragraphs>
  <TotalTime>1</TotalTime>
  <ScaleCrop>false</ScaleCrop>
  <LinksUpToDate>false</LinksUpToDate>
  <CharactersWithSpaces>311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2021-12-30T01:38:00Z</dcterms:created>
  <dc:creator>Administrator</dc:creator>
  <cp:lastModifiedBy>Administrator</cp:lastModifiedBy>
  <dcterms:modified xsi:type="dcterms:W3CDTF">2022-07-01T02:36:04Z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D8CBB233FFFC4692BC7E30380FDBFEEF</vt:lpwstr>
  </property>
</Properties>
</file>