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 果冻》（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19299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对果冻（含乳型果冻除外）中的菌落总数规定同批次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个包装产品检测结果不超过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土霉素/金霉素/四环素(组合含量)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土霉素为四环素类抗生素，金霉素是由金色链霉菌发酵产生的四环素类抗菌药，四环素是具有菲烷母核的抗菌药物，土霉素、金霉素、四环素等四环素类抗生素</w:t>
      </w:r>
      <w:r>
        <w:rPr>
          <w:rFonts w:ascii="Times New Roman" w:hAnsi="Times New Roman" w:eastAsia="仿宋_GB2312"/>
          <w:color w:val="000000"/>
          <w:sz w:val="32"/>
          <w:szCs w:val="32"/>
        </w:rPr>
        <w:t>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防治患病畜禽的常用药物。《食品安全国家标准 食品中兽药最大残留限量》（GB 31650）规定，羊肌肉中土霉素/金霉素/四环素（组合含量）的最大残留限量为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00μg/kg。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bookmarkStart w:id="0" w:name="_Hlk120179512"/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hint="eastAsia" w:eastAsia="仿宋_GB2312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）规定，叶菜类蔬菜中氟虫腈的最大残留限量值为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hint="eastAsia" w:eastAsia="仿宋_GB2312"/>
          <w:color w:val="000000"/>
          <w:sz w:val="32"/>
          <w:szCs w:val="32"/>
        </w:rPr>
        <w:t>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55473771">
    <w:nsid w:val="68A2676B"/>
    <w:multiLevelType w:val="multilevel"/>
    <w:tmpl w:val="68A2676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55473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wLpudpn2xn4Om0C0kGE33EqUjvI=" w:salt="gP7VmpXTyTLfP7fV28ZR/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4B06"/>
    <w:rsid w:val="00D14FAA"/>
    <w:rsid w:val="00D16179"/>
    <w:rsid w:val="00D174D4"/>
    <w:rsid w:val="00D177FC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6854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152</Words>
  <Characters>870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2023-02-24T09:13:01Z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