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19" w:rsidRDefault="00616BE3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8E7C19" w:rsidRDefault="00616BE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8E7C19" w:rsidRDefault="008E7C19" w:rsidP="00B62EF3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62EF3" w:rsidRDefault="00B62EF3" w:rsidP="005130CF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B62EF3" w:rsidRDefault="00B62EF3" w:rsidP="00B62EF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E62D07" w:rsidRDefault="00E62D07" w:rsidP="005130CF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大肠菌群</w:t>
      </w:r>
    </w:p>
    <w:p w:rsidR="00E62D07" w:rsidRDefault="00E62D07" w:rsidP="00E62D07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CC4E6E" w:rsidRPr="005130CF" w:rsidRDefault="00CC4E6E" w:rsidP="00CC4E6E">
      <w:pPr>
        <w:pStyle w:val="ad"/>
        <w:numPr>
          <w:ilvl w:val="0"/>
          <w:numId w:val="10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5130CF">
        <w:rPr>
          <w:rFonts w:ascii="黑体" w:eastAsia="黑体" w:hAnsi="黑体" w:hint="eastAsia"/>
          <w:color w:val="000000" w:themeColor="text1"/>
          <w:sz w:val="32"/>
          <w:szCs w:val="32"/>
        </w:rPr>
        <w:t>6-苄基腺嘌呤（6-BA）</w:t>
      </w:r>
    </w:p>
    <w:p w:rsidR="00CC4E6E" w:rsidRPr="00CC4E6E" w:rsidRDefault="00CC4E6E" w:rsidP="00CC4E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6-BA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苄基腺嘌呤。</w:t>
      </w:r>
    </w:p>
    <w:p w:rsidR="00E62D07" w:rsidRDefault="00E62D07" w:rsidP="005130CF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</w:p>
    <w:p w:rsidR="00E62D07" w:rsidRPr="00E62D07" w:rsidRDefault="00E62D07" w:rsidP="00E62D0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腐霉利是一种广谱内吸性的高效杀菌剂，主要用于果树、蔬菜作物的灰霉病、菌核病、褐腐病防治。《食品安全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）规定，韭菜中腐霉利的最大残留限量为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62D07" w:rsidRPr="005130CF" w:rsidRDefault="00E62D07" w:rsidP="005130CF">
      <w:pPr>
        <w:pStyle w:val="ad"/>
        <w:numPr>
          <w:ilvl w:val="0"/>
          <w:numId w:val="10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130CF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地西泮</w:t>
      </w:r>
    </w:p>
    <w:p w:rsidR="00E62D07" w:rsidRDefault="00E62D07" w:rsidP="00E62D0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）规定，地西泮是允许作治疗用，但不得在动物性食品中检出的兽药。</w:t>
      </w:r>
    </w:p>
    <w:p w:rsidR="008E7C19" w:rsidRDefault="008E7C1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8E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67" w:rsidRDefault="00507167" w:rsidP="006D44CE">
      <w:r>
        <w:separator/>
      </w:r>
    </w:p>
  </w:endnote>
  <w:endnote w:type="continuationSeparator" w:id="0">
    <w:p w:rsidR="00507167" w:rsidRDefault="00507167" w:rsidP="006D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C005379-C51E-4620-ADB3-6A6FED4305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0832D02-746C-4DB9-8074-F41AF118F6C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EBD0075-CC90-49BE-9474-B8FD784DEC5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67" w:rsidRDefault="00507167" w:rsidP="006D44CE">
      <w:r>
        <w:separator/>
      </w:r>
    </w:p>
  </w:footnote>
  <w:footnote w:type="continuationSeparator" w:id="0">
    <w:p w:rsidR="00507167" w:rsidRDefault="00507167" w:rsidP="006D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DBC"/>
    <w:multiLevelType w:val="hybridMultilevel"/>
    <w:tmpl w:val="78FCC9C2"/>
    <w:lvl w:ilvl="0" w:tplc="F110796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84861"/>
    <w:multiLevelType w:val="multilevel"/>
    <w:tmpl w:val="7BD04340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2A0E5F"/>
    <w:multiLevelType w:val="hybridMultilevel"/>
    <w:tmpl w:val="A9C45D1E"/>
    <w:lvl w:ilvl="0" w:tplc="E8A0080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D77A40"/>
    <w:multiLevelType w:val="hybridMultilevel"/>
    <w:tmpl w:val="8432D632"/>
    <w:lvl w:ilvl="0" w:tplc="447A881E">
      <w:start w:val="2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49F2621"/>
    <w:multiLevelType w:val="hybridMultilevel"/>
    <w:tmpl w:val="FB9044E0"/>
    <w:lvl w:ilvl="0" w:tplc="ACF00830">
      <w:start w:val="1"/>
      <w:numFmt w:val="chineseCountingThousand"/>
      <w:suff w:val="nothing"/>
      <w:lvlText w:val="%1、"/>
      <w:lvlJc w:val="left"/>
      <w:pPr>
        <w:ind w:left="420" w:hanging="4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C438BE"/>
    <w:multiLevelType w:val="multilevel"/>
    <w:tmpl w:val="5FC438BE"/>
    <w:lvl w:ilvl="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EA61756"/>
    <w:multiLevelType w:val="multilevel"/>
    <w:tmpl w:val="6EA61756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4D3Dmezq3WM/2yHYDD3jeph2UKP0yYmG0lRvRuI4rB56N4xeBY1nsu2fwXZcBQVHvDmsUX/UJP4y3aJl+ACTQ==" w:salt="m8DKCuiYTdrv82gwYFSXPQ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2C22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4C0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3ED7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13EDB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07167"/>
    <w:rsid w:val="005103CB"/>
    <w:rsid w:val="005121F9"/>
    <w:rsid w:val="00512D4B"/>
    <w:rsid w:val="005130CF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E7C19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11D0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908"/>
    <w:rsid w:val="00A35505"/>
    <w:rsid w:val="00A37D17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57595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3FDE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37F33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4E6E"/>
    <w:rsid w:val="00CC7CC6"/>
    <w:rsid w:val="00CD048B"/>
    <w:rsid w:val="00CD5519"/>
    <w:rsid w:val="00CE0F81"/>
    <w:rsid w:val="00CE2EC4"/>
    <w:rsid w:val="00CE6C03"/>
    <w:rsid w:val="00CE78C7"/>
    <w:rsid w:val="00CF016D"/>
    <w:rsid w:val="00CF11E8"/>
    <w:rsid w:val="00CF1441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4B06"/>
    <w:rsid w:val="00D14FAA"/>
    <w:rsid w:val="00D16179"/>
    <w:rsid w:val="00D174D4"/>
    <w:rsid w:val="00D177FC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04B1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9F5B9E2-51AD-4096-B55E-4954A49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BE99D-5873-4630-9A41-278FE90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95</Words>
  <Characters>548</Characters>
  <Application>Microsoft Office Word</Application>
  <DocSecurity>8</DocSecurity>
  <Lines>4</Lines>
  <Paragraphs>1</Paragraphs>
  <ScaleCrop>false</ScaleCrop>
  <Company>CFQS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950</cp:revision>
  <cp:lastPrinted>2022-09-22T07:46:00Z</cp:lastPrinted>
  <dcterms:created xsi:type="dcterms:W3CDTF">2020-07-15T03:17:00Z</dcterms:created>
  <dcterms:modified xsi:type="dcterms:W3CDTF">2023-01-18T09:28:00Z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