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C16" w14:textId="77777777" w:rsidR="00D30706" w:rsidRPr="00165D64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r w:rsidRPr="00165D64">
        <w:rPr>
          <w:rFonts w:ascii="黑体" w:eastAsia="黑体" w:hint="eastAsia"/>
          <w:sz w:val="32"/>
        </w:rPr>
        <w:t>附件1</w:t>
      </w:r>
    </w:p>
    <w:p w14:paraId="598350AA" w14:textId="10B3B080" w:rsidR="00D30706" w:rsidRPr="00165D64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 w:rsidRPr="00165D64"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5886D75F" w14:textId="5781949A" w:rsidR="00E053C0" w:rsidRDefault="00E053C0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14:paraId="2EA521B6" w14:textId="70A5FDAC" w:rsidR="0094763E" w:rsidRDefault="0094763E" w:rsidP="0094763E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</w:rPr>
        <w:t>调味品</w:t>
      </w:r>
    </w:p>
    <w:p w14:paraId="100B0E46" w14:textId="77777777" w:rsidR="0094763E" w:rsidRDefault="0094763E" w:rsidP="0094763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32F4E07" w14:textId="02038631" w:rsidR="0094763E" w:rsidRDefault="0094763E" w:rsidP="0094763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《酿造酱油》（GB/T 18186）、《黄豆酱》（GB/T 24399）、《食品安全国家标准 食醋》（GB 2719）、《食品安全国家标准 酿造酱》（GB 2718）、《食品安全国家标准 酱油》（GB 2717）、《酿造食醋》（GB/T 18187）、《谷氨酸钠(味精)》（GB/T 8967）、《食品安全国家标准 食品中真菌毒素限量》（GB 2761）、《食品安全国家标准 食品中污染物限量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8D117AB" w14:textId="77777777" w:rsidR="0094763E" w:rsidRDefault="0094763E" w:rsidP="0094763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2885CCA5" w14:textId="77777777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味精抽检项目包括铅(以Pb计)、谷氨酸钠等2个指标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08A165" w14:textId="77777777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其他半固体调味料抽检项目包括甜蜜素(以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计)、脱氢乙酸及其钠盐(以脱氢乙酸计)、罗丹明B、山梨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)、苯甲酸及其钠盐(以苯甲酸计)、罂粟碱、吗啡、可待因、那可丁等9个指标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247628" w14:textId="2F38C95F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黄豆酱、甜面酱等抽检项目包括糖精钠(以糖精计)、黄曲霉毒素B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)、苯甲酸及其钠盐(以苯甲酸计)、脱氢乙酸及其钠盐(以脱氢乙酸计)</w:t>
      </w:r>
      <w:r w:rsidR="000C2DE9">
        <w:rPr>
          <w:rFonts w:ascii="仿宋_GB2312" w:eastAsia="仿宋_GB2312" w:hAnsi="仿宋_GB2312" w:cs="仿宋_GB2312" w:hint="eastAsia"/>
          <w:sz w:val="32"/>
        </w:rPr>
        <w:t>、</w:t>
      </w:r>
      <w:r w:rsidR="000C2DE9" w:rsidRPr="000C2DE9">
        <w:rPr>
          <w:rFonts w:ascii="仿宋_GB2312" w:eastAsia="仿宋_GB2312" w:hAnsi="仿宋_GB2312" w:cs="仿宋_GB2312" w:hint="eastAsia"/>
          <w:sz w:val="32"/>
        </w:rPr>
        <w:t>氨</w:t>
      </w:r>
      <w:r w:rsidR="000C2DE9" w:rsidRPr="000C2DE9">
        <w:rPr>
          <w:rFonts w:ascii="仿宋_GB2312" w:eastAsia="仿宋_GB2312" w:hAnsi="仿宋_GB2312" w:cs="仿宋_GB2312" w:hint="eastAsia"/>
          <w:sz w:val="32"/>
        </w:rPr>
        <w:lastRenderedPageBreak/>
        <w:t>基酸态氮（以氮计）</w:t>
      </w:r>
      <w:r w:rsidR="000C2DE9">
        <w:rPr>
          <w:rFonts w:ascii="仿宋_GB2312" w:eastAsia="仿宋_GB2312" w:hAnsi="仿宋_GB2312" w:cs="仿宋_GB2312" w:hint="eastAsia"/>
          <w:sz w:val="32"/>
        </w:rPr>
        <w:t>、</w:t>
      </w:r>
      <w:r w:rsidR="000C2DE9" w:rsidRPr="000C2DE9">
        <w:rPr>
          <w:rFonts w:ascii="仿宋_GB2312" w:eastAsia="仿宋_GB2312" w:hAnsi="仿宋_GB2312" w:cs="仿宋_GB2312" w:hint="eastAsia"/>
          <w:sz w:val="32"/>
        </w:rPr>
        <w:t>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0C2DE9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D5CDE6" w14:textId="77777777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其他香辛料调味品抽检项目包括铅(以Pb计)、丙溴磷、氯氰菊酯和高效氯氰菊酯、多菌灵等4个指标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48C393" w14:textId="7B614061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</w:rPr>
        <w:t>其他液体调味料抽检项目包括糖精钠(以糖精计)、甜蜜素(以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)、苯甲酸及其钠盐(以苯甲酸计)、脱氢乙酸及其钠盐(以脱氢乙酸计)等</w:t>
      </w:r>
      <w:r w:rsidR="00125492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83C221" w14:textId="0DE9812E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酱油抽检项目包括糖精钠(以糖精计)、全氮(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以氮计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)、氨基酸态氮(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以氮计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)、苯甲酸及其钠盐(以苯甲酸计)、脱氢乙酸及其钠盐(以脱氢乙酸计)、铵盐(以占氨基酸态氮的百分比计)、菌落总数等</w:t>
      </w:r>
      <w:r w:rsidR="00E9512E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BB6320" w14:textId="77777777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</w:rPr>
        <w:t>辣椒酱抽检项目包括山梨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计)、脱氢乙酸及其钠盐(以脱氢乙酸计)等4个指标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ED69545" w14:textId="77777777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</w:rPr>
        <w:t>其他固体调味料抽检项目包括苏丹红Ⅳ、糖精钠(以糖精计)、苏丹红Ⅲ、苏丹红Ⅱ、苏丹红Ⅰ、山梨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计)、铅(以Pb计)、总砷(以 As 计)、脱氢乙酸及其钠盐(以脱氢乙酸计)、罂粟碱、吗啡、可待因、那可丁、阿斯巴甜等16个指标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33A8BCD" w14:textId="02E00559" w:rsidR="0094763E" w:rsidRDefault="00602469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 w:rsidR="0094763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4763E">
        <w:rPr>
          <w:rFonts w:ascii="仿宋_GB2312" w:eastAsia="仿宋_GB2312" w:hAnsi="仿宋_GB2312" w:cs="仿宋_GB2312" w:hint="eastAsia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</w:t>
      </w:r>
      <w:r w:rsidR="0094763E">
        <w:rPr>
          <w:rFonts w:ascii="仿宋_GB2312" w:eastAsia="仿宋_GB2312" w:hAnsi="仿宋_GB2312" w:cs="仿宋_GB2312" w:hint="eastAsia"/>
          <w:sz w:val="32"/>
        </w:rPr>
        <w:lastRenderedPageBreak/>
        <w:t>其钠盐)(以对羟基苯甲酸计)、糖精钠(以糖精计)、山梨</w:t>
      </w:r>
      <w:proofErr w:type="gramStart"/>
      <w:r w:rsidR="0094763E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94763E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94763E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94763E">
        <w:rPr>
          <w:rFonts w:ascii="仿宋_GB2312" w:eastAsia="仿宋_GB2312" w:hAnsi="仿宋_GB2312" w:cs="仿宋_GB2312" w:hint="eastAsia"/>
          <w:sz w:val="32"/>
        </w:rPr>
        <w:t>)、苯甲酸及其钠盐(以苯甲酸计)、菌落总数等8个指标</w:t>
      </w:r>
      <w:r w:rsidR="0094763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122E75" w14:textId="3880491D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02469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02469" w:rsidRPr="00602469">
        <w:rPr>
          <w:rFonts w:ascii="仿宋_GB2312" w:eastAsia="仿宋_GB2312" w:hAnsi="仿宋_GB2312" w:cs="仿宋_GB2312" w:hint="eastAsia"/>
          <w:sz w:val="32"/>
          <w:szCs w:val="32"/>
        </w:rPr>
        <w:t>普通食用盐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602469" w:rsidRPr="00602469">
        <w:rPr>
          <w:rFonts w:ascii="仿宋_GB2312" w:eastAsia="仿宋_GB2312" w:hAnsi="仿宋_GB2312" w:cs="仿宋_GB2312" w:hint="eastAsia"/>
          <w:sz w:val="32"/>
          <w:szCs w:val="32"/>
        </w:rPr>
        <w:t>氯化钠(以干基计)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、钡(以 Ba 计)、碘(以 I 计)、铅(以 Pb 计)、总砷(以 As 计)、镉(以 Cd 计)、总汞(以 Hg 计)、亚铁氰化钾/亚铁氰化钠(以亚铁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氰根计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等8个指标。</w:t>
      </w:r>
    </w:p>
    <w:p w14:paraId="4C8D296D" w14:textId="037F3C6D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02469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.蛋黄酱、沙拉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抽检项目包括乙二胺四乙酸二钠、二氧化钛、金黄色葡萄球菌、沙门氏菌等4个指标。</w:t>
      </w:r>
    </w:p>
    <w:p w14:paraId="5E7B1C27" w14:textId="37A81A1E" w:rsidR="0094763E" w:rsidRDefault="0094763E" w:rsidP="0094763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02469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.蚝油、虾油、鱼露抽检项目包括氨基酸态氮、苯甲酸及其钠盐(以苯甲酸计)、山梨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)、脱氢乙酸及其钠盐(以脱氢乙酸计)、菌落总数、大肠菌群等6个指标。</w:t>
      </w:r>
    </w:p>
    <w:p w14:paraId="0B289847" w14:textId="267CFD6A" w:rsidR="008552E5" w:rsidRDefault="008552E5" w:rsidP="008552E5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14:paraId="2F668681" w14:textId="77777777" w:rsidR="008552E5" w:rsidRDefault="008552E5" w:rsidP="008552E5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0B42D660" w14:textId="77777777" w:rsidR="008552E5" w:rsidRDefault="008552E5" w:rsidP="008552E5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包装饮用水》（</w:t>
      </w:r>
      <w:r>
        <w:rPr>
          <w:rFonts w:ascii="Times New Roman" w:eastAsia="仿宋_GB2312" w:hAnsi="Times New Roman" w:cs="仿宋_GB2312"/>
          <w:sz w:val="32"/>
        </w:rPr>
        <w:t>GB 19298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饮用天然矿泉水》（</w:t>
      </w:r>
      <w:r>
        <w:rPr>
          <w:rFonts w:ascii="Times New Roman" w:eastAsia="仿宋_GB2312" w:hAnsi="Times New Roman" w:cs="仿宋_GB2312"/>
          <w:sz w:val="32"/>
        </w:rPr>
        <w:t>GB 8537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食品中致病菌限量》（</w:t>
      </w:r>
      <w:r>
        <w:rPr>
          <w:rFonts w:ascii="Times New Roman" w:eastAsia="仿宋_GB2312" w:hAnsi="Times New Roman" w:cs="仿宋_GB2312"/>
          <w:sz w:val="32"/>
        </w:rPr>
        <w:t>GB 29921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）、《瓶装饮用纯净水》（</w:t>
      </w:r>
      <w:r>
        <w:rPr>
          <w:rFonts w:ascii="Times New Roman" w:eastAsia="仿宋_GB2312" w:hAnsi="Times New Roman" w:cs="仿宋_GB2312"/>
          <w:sz w:val="32"/>
        </w:rPr>
        <w:t>GB 17323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1E26D1FE" w14:textId="77777777" w:rsidR="008552E5" w:rsidRDefault="008552E5" w:rsidP="008552E5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5252C671" w14:textId="43F1E013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、展青</w:t>
      </w:r>
      <w:r>
        <w:rPr>
          <w:rFonts w:ascii="Times New Roman" w:eastAsia="仿宋_GB2312" w:hAnsi="Times New Roman" w:cs="仿宋_GB2312" w:hint="eastAsia"/>
          <w:sz w:val="32"/>
        </w:rPr>
        <w:lastRenderedPageBreak/>
        <w:t>霉素、安赛蜜、苯甲酸及其钠盐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、糖精钠（以糖精计）、日落黄、亮蓝、苋菜红、柠檬黄、大肠菌群、霉菌、酵母、甜蜜素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</w:t>
      </w:r>
      <w:r w:rsidR="00712CC3">
        <w:rPr>
          <w:rFonts w:ascii="Times New Roman" w:eastAsia="仿宋_GB2312" w:hAnsi="Times New Roman" w:cs="仿宋_GB2312" w:hint="eastAsia"/>
          <w:sz w:val="32"/>
        </w:rPr>
        <w:t>、</w:t>
      </w:r>
      <w:r w:rsidR="00712CC3" w:rsidRPr="00712CC3">
        <w:rPr>
          <w:rFonts w:ascii="Times New Roman" w:eastAsia="仿宋_GB2312" w:hAnsi="Times New Roman" w:cs="仿宋_GB2312" w:hint="eastAsia"/>
          <w:sz w:val="32"/>
        </w:rPr>
        <w:t>菌落总数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 w:rsidR="00712CC3"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C93B1FB" w14:textId="303BEF7A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、菌落总数、山梨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</w:t>
      </w:r>
      <w:r w:rsidR="000E093E">
        <w:rPr>
          <w:rFonts w:ascii="Times New Roman" w:eastAsia="仿宋_GB2312" w:hAnsi="Times New Roman" w:cs="仿宋_GB2312" w:hint="eastAsia"/>
          <w:sz w:val="32"/>
        </w:rPr>
        <w:t>、</w:t>
      </w:r>
      <w:r w:rsidR="000E093E" w:rsidRPr="000E093E">
        <w:rPr>
          <w:rFonts w:ascii="Times New Roman" w:eastAsia="仿宋_GB2312" w:hAnsi="Times New Roman" w:cs="仿宋_GB2312" w:hint="eastAsia"/>
          <w:sz w:val="32"/>
        </w:rPr>
        <w:t>霉菌</w:t>
      </w:r>
      <w:r w:rsidR="000E093E">
        <w:rPr>
          <w:rFonts w:ascii="Times New Roman" w:eastAsia="仿宋_GB2312" w:hAnsi="Times New Roman" w:cs="仿宋_GB2312" w:hint="eastAsia"/>
          <w:sz w:val="32"/>
        </w:rPr>
        <w:t>、</w:t>
      </w:r>
      <w:r w:rsidR="000E093E" w:rsidRPr="000E093E">
        <w:rPr>
          <w:rFonts w:ascii="Times New Roman" w:eastAsia="仿宋_GB2312" w:hAnsi="Times New Roman" w:cs="仿宋_GB2312" w:hint="eastAsia"/>
          <w:sz w:val="32"/>
        </w:rPr>
        <w:t>酵母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0E093E"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91FD2EF" w14:textId="77777777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、蛋白质、菌落总数、大肠菌群、沙门氏菌、三聚氰胺等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4EBF21E" w14:textId="28364ED8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饮用纯净水抽检项目包括余氯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游离氯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、大肠菌群、亚硝酸盐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NO</w:t>
      </w:r>
      <w:r>
        <w:rPr>
          <w:rFonts w:ascii="Times New Roman" w:eastAsia="仿宋_GB2312" w:hAnsi="Times New Roman" w:cs="仿宋_GB2312"/>
          <w:sz w:val="32"/>
          <w:vertAlign w:val="subscript"/>
        </w:rPr>
        <w:t>2</w:t>
      </w:r>
      <w:r>
        <w:rPr>
          <w:rFonts w:ascii="Times New Roman" w:eastAsia="仿宋_GB2312" w:hAnsi="Times New Roman" w:cs="仿宋_GB2312"/>
          <w:sz w:val="32"/>
          <w:vertAlign w:val="superscript"/>
        </w:rPr>
        <w:t>-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、铜绿假单胞菌、溴酸盐、耗氧量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O</w:t>
      </w:r>
      <w:r>
        <w:rPr>
          <w:rFonts w:ascii="Times New Roman" w:eastAsia="仿宋_GB2312" w:hAnsi="Times New Roman" w:cs="Cambria Math"/>
          <w:sz w:val="32"/>
        </w:rPr>
        <w:t>₂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、三氯甲烷、阴离子合成洗涤剂</w:t>
      </w:r>
      <w:r w:rsidR="00214F9F">
        <w:rPr>
          <w:rFonts w:ascii="Times New Roman" w:eastAsia="仿宋_GB2312" w:hAnsi="Times New Roman" w:cs="仿宋_GB2312" w:hint="eastAsia"/>
          <w:sz w:val="32"/>
        </w:rPr>
        <w:t>、</w:t>
      </w:r>
      <w:r w:rsidR="00214F9F" w:rsidRPr="00214F9F">
        <w:rPr>
          <w:rFonts w:ascii="Times New Roman" w:eastAsia="仿宋_GB2312" w:hAnsi="Times New Roman" w:cs="仿宋_GB2312" w:hint="eastAsia"/>
          <w:sz w:val="32"/>
        </w:rPr>
        <w:t>电导率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214F9F">
        <w:rPr>
          <w:rFonts w:ascii="Times New Roman" w:eastAsia="仿宋_GB2312" w:hAnsi="Times New Roman" w:cs="仿宋_GB2312"/>
          <w:sz w:val="32"/>
        </w:rPr>
        <w:t>9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5AB433D3" w14:textId="1DEB5DFC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</w:rPr>
        <w:t>其他类饮用水抽检项目包括余氯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游离氯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、大肠菌群、铜绿假单胞菌、溴酸盐、亚硝酸盐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NO₂⁻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 w:rsidR="00C04601">
        <w:rPr>
          <w:rFonts w:ascii="Times New Roman" w:eastAsia="仿宋_GB2312" w:hAnsi="Times New Roman" w:cs="仿宋_GB2312" w:hint="eastAsia"/>
          <w:sz w:val="32"/>
        </w:rPr>
        <w:t>、</w:t>
      </w:r>
      <w:r w:rsidR="00C04601" w:rsidRPr="00C04601">
        <w:rPr>
          <w:rFonts w:ascii="Times New Roman" w:eastAsia="仿宋_GB2312" w:hAnsi="Times New Roman" w:cs="仿宋_GB2312" w:hint="eastAsia"/>
          <w:sz w:val="32"/>
        </w:rPr>
        <w:t>耗氧量</w:t>
      </w:r>
      <w:r w:rsidR="00C04601" w:rsidRPr="00C04601">
        <w:rPr>
          <w:rFonts w:ascii="Times New Roman" w:eastAsia="仿宋_GB2312" w:hAnsi="Times New Roman" w:cs="仿宋_GB2312"/>
          <w:sz w:val="32"/>
        </w:rPr>
        <w:t>(</w:t>
      </w:r>
      <w:r w:rsidR="00C04601" w:rsidRPr="00C04601">
        <w:rPr>
          <w:rFonts w:ascii="Times New Roman" w:eastAsia="仿宋_GB2312" w:hAnsi="Times New Roman" w:cs="仿宋_GB2312" w:hint="eastAsia"/>
          <w:sz w:val="32"/>
        </w:rPr>
        <w:t>以</w:t>
      </w:r>
      <w:r w:rsidR="00C04601" w:rsidRPr="00C04601">
        <w:rPr>
          <w:rFonts w:ascii="Times New Roman" w:eastAsia="仿宋_GB2312" w:hAnsi="Times New Roman" w:cs="仿宋_GB2312"/>
          <w:sz w:val="32"/>
        </w:rPr>
        <w:t xml:space="preserve"> O₂</w:t>
      </w:r>
      <w:r w:rsidR="00C04601" w:rsidRPr="00C04601">
        <w:rPr>
          <w:rFonts w:ascii="Times New Roman" w:eastAsia="仿宋_GB2312" w:hAnsi="Times New Roman" w:cs="仿宋_GB2312" w:hint="eastAsia"/>
          <w:sz w:val="32"/>
        </w:rPr>
        <w:t>计</w:t>
      </w:r>
      <w:r w:rsidR="00C04601" w:rsidRPr="00C04601">
        <w:rPr>
          <w:rFonts w:ascii="Times New Roman" w:eastAsia="仿宋_GB2312" w:hAnsi="Times New Roman" w:cs="仿宋_GB2312"/>
          <w:sz w:val="32"/>
        </w:rPr>
        <w:t>)</w:t>
      </w:r>
      <w:r w:rsidR="00C04601">
        <w:rPr>
          <w:rFonts w:ascii="Times New Roman" w:eastAsia="仿宋_GB2312" w:hAnsi="Times New Roman" w:cs="仿宋_GB2312" w:hint="eastAsia"/>
          <w:sz w:val="32"/>
        </w:rPr>
        <w:t>、</w:t>
      </w:r>
      <w:r w:rsidR="00C04601" w:rsidRPr="00C04601">
        <w:rPr>
          <w:rFonts w:ascii="Times New Roman" w:eastAsia="仿宋_GB2312" w:hAnsi="Times New Roman" w:cs="仿宋_GB2312" w:hint="eastAsia"/>
          <w:sz w:val="32"/>
        </w:rPr>
        <w:t>三氯甲烷</w:t>
      </w:r>
      <w:r w:rsidR="00C04601">
        <w:rPr>
          <w:rFonts w:ascii="Times New Roman" w:eastAsia="仿宋_GB2312" w:hAnsi="Times New Roman" w:cs="仿宋_GB2312" w:hint="eastAsia"/>
          <w:sz w:val="32"/>
        </w:rPr>
        <w:t>、</w:t>
      </w:r>
      <w:r w:rsidR="00C04601" w:rsidRPr="00C04601">
        <w:rPr>
          <w:rFonts w:ascii="Times New Roman" w:eastAsia="仿宋_GB2312" w:hAnsi="Times New Roman" w:cs="仿宋_GB2312" w:hint="eastAsia"/>
          <w:sz w:val="32"/>
        </w:rPr>
        <w:t>阴离子合成洗涤剂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C04601"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E351811" w14:textId="77777777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、菌落总数等</w:t>
      </w:r>
      <w:r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65E92C06" w14:textId="77777777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、苋菜红、胭脂红、柠檬黄、日落黄、亮蓝、大肠菌群、霉菌等</w:t>
      </w:r>
      <w:r>
        <w:rPr>
          <w:rFonts w:ascii="Times New Roman" w:eastAsia="仿宋_GB2312" w:hAnsi="Times New Roman" w:cs="仿宋_GB2312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3D4AD8F1" w14:textId="19D0CF84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lastRenderedPageBreak/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其他饮料抽检项目包括苯甲酸及其钠盐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、苋菜红、胭脂红、柠檬黄、日落黄、亮蓝、大肠菌群、霉菌、酵母、沙门氏菌等</w:t>
      </w:r>
      <w:r>
        <w:rPr>
          <w:rFonts w:ascii="Times New Roman" w:eastAsia="仿宋_GB2312" w:hAnsi="Times New Roman" w:cs="仿宋_GB2312"/>
          <w:sz w:val="32"/>
          <w:szCs w:val="32"/>
        </w:rPr>
        <w:t>1</w:t>
      </w:r>
      <w:r w:rsidR="00A22205"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7B716B91" w14:textId="257B8879" w:rsidR="008552E5" w:rsidRDefault="008552E5" w:rsidP="008552E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锶、镍、界限指标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偏硅酸、锑、溴酸盐、硝酸盐、亚硝酸盐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Cambria Math"/>
          <w:sz w:val="32"/>
          <w:szCs w:val="32"/>
        </w:rPr>
        <w:t>₂⁻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</w:t>
      </w:r>
      <w:r w:rsidR="00211A77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211A77" w:rsidRPr="00211A77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211A77" w:rsidRPr="00211A77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211A77" w:rsidRPr="00211A77">
        <w:rPr>
          <w:rFonts w:ascii="Times New Roman" w:eastAsia="仿宋_GB2312" w:hAnsi="Times New Roman" w:cs="仿宋_GB2312" w:hint="eastAsia"/>
          <w:sz w:val="32"/>
          <w:szCs w:val="32"/>
        </w:rPr>
        <w:t>锂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211A77"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5623E263" w14:textId="001E9687" w:rsidR="00753071" w:rsidRDefault="00753071" w:rsidP="00753071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特殊膳食食品</w:t>
      </w:r>
    </w:p>
    <w:p w14:paraId="39B0D532" w14:textId="77777777" w:rsidR="00753071" w:rsidRDefault="00753071" w:rsidP="0075307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FEFA1D9" w14:textId="77777777" w:rsidR="00753071" w:rsidRDefault="00753071" w:rsidP="00753071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婴幼儿谷类辅助食品》（GB 10769）、《食品安全国家标准 婴幼儿罐装辅助食品》（GB 10770）、《食品安全国家标准 食品中污染物限量》（GB 2762）、《食品安全国家标准 食品中真菌毒素限量》（GB 2761）、《食品安全国家标准 辅食营养补充品》（GB 22570）、卫健委、市场监管总局《关于发布婴幼儿谷类辅助食品中镉的临时限量值的公告》（2018年第7号公告）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3720F4FF" w14:textId="77777777" w:rsidR="00753071" w:rsidRDefault="00753071" w:rsidP="00753071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663BB73" w14:textId="00A64C48" w:rsidR="00753071" w:rsidRDefault="00753071" w:rsidP="007530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泥(糊)状罐装食品、颗粒状罐装食品、汁类罐装食品抽检项目包括无机砷(以As计)、商业无菌、总钠、铅(以Pb计)、总汞(以Hg计)等</w:t>
      </w:r>
      <w:r w:rsidR="00A9785E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1AD1F7" w14:textId="4E1BBB62" w:rsidR="00753071" w:rsidRDefault="00753071" w:rsidP="007530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C3B4E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EC3B4E">
        <w:rPr>
          <w:rFonts w:ascii="仿宋_GB2312" w:eastAsia="仿宋_GB2312" w:hAnsi="仿宋_GB2312" w:cs="仿宋_GB2312" w:hint="eastAsia"/>
          <w:sz w:val="32"/>
        </w:rPr>
        <w:t>辅食营养素补充食品、辅食营养素补充片、辅食营养素撒剂抽检项目包括维生素B</w:t>
      </w:r>
      <w:r w:rsidRPr="00EC3B4E">
        <w:rPr>
          <w:rFonts w:ascii="仿宋_GB2312" w:eastAsia="仿宋_GB2312" w:hAnsi="仿宋_GB2312" w:cs="仿宋_GB2312" w:hint="eastAsia"/>
          <w:sz w:val="32"/>
          <w:vertAlign w:val="subscript"/>
        </w:rPr>
        <w:t>2</w:t>
      </w:r>
      <w:r w:rsidRPr="00EC3B4E">
        <w:rPr>
          <w:rFonts w:ascii="仿宋_GB2312" w:eastAsia="仿宋_GB2312" w:hAnsi="仿宋_GB2312" w:cs="仿宋_GB2312" w:hint="eastAsia"/>
          <w:sz w:val="32"/>
        </w:rPr>
        <w:t>、维生素B</w:t>
      </w:r>
      <w:r w:rsidRPr="00EC3B4E"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 w:rsidRPr="00EC3B4E">
        <w:rPr>
          <w:rFonts w:ascii="仿宋_GB2312" w:eastAsia="仿宋_GB2312" w:hAnsi="仿宋_GB2312" w:cs="仿宋_GB2312" w:hint="eastAsia"/>
          <w:sz w:val="32"/>
        </w:rPr>
        <w:t>、维生素B</w:t>
      </w:r>
      <w:r w:rsidRPr="00EC3B4E">
        <w:rPr>
          <w:rFonts w:ascii="仿宋_GB2312" w:eastAsia="仿宋_GB2312" w:hAnsi="仿宋_GB2312" w:cs="仿宋_GB2312" w:hint="eastAsia"/>
          <w:sz w:val="32"/>
          <w:vertAlign w:val="subscript"/>
        </w:rPr>
        <w:t>6</w:t>
      </w:r>
      <w:r w:rsidRPr="00EC3B4E">
        <w:rPr>
          <w:rFonts w:ascii="仿宋_GB2312" w:eastAsia="仿宋_GB2312" w:hAnsi="仿宋_GB2312" w:cs="仿宋_GB2312" w:hint="eastAsia"/>
          <w:sz w:val="32"/>
        </w:rPr>
        <w:t>、大肠</w:t>
      </w:r>
      <w:r w:rsidRPr="00EC3B4E">
        <w:rPr>
          <w:rFonts w:ascii="仿宋_GB2312" w:eastAsia="仿宋_GB2312" w:hAnsi="仿宋_GB2312" w:cs="仿宋_GB2312" w:hint="eastAsia"/>
          <w:sz w:val="32"/>
        </w:rPr>
        <w:lastRenderedPageBreak/>
        <w:t>菌群、锌、黄曲霉毒素M</w:t>
      </w:r>
      <w:r w:rsidRPr="00EC3B4E"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 w:rsidRPr="00EC3B4E">
        <w:rPr>
          <w:rFonts w:ascii="仿宋_GB2312" w:eastAsia="仿宋_GB2312" w:hAnsi="仿宋_GB2312" w:cs="仿宋_GB2312" w:hint="eastAsia"/>
          <w:sz w:val="32"/>
        </w:rPr>
        <w:t>、亚硝酸盐(以NaNO2计)、总砷(以As计)、叶酸、烟酸(烟酰胺)、维生素A、维生素C、维生素D、菌落总数、铁、沙门氏菌、铅(以Pb计)</w:t>
      </w:r>
      <w:r w:rsidR="00EB0662" w:rsidRPr="00EC3B4E">
        <w:rPr>
          <w:rFonts w:ascii="仿宋_GB2312" w:eastAsia="仿宋_GB2312" w:hAnsi="仿宋_GB2312" w:cs="仿宋_GB2312" w:hint="eastAsia"/>
          <w:sz w:val="32"/>
        </w:rPr>
        <w:t>、金黄色葡萄球菌</w:t>
      </w:r>
      <w:r w:rsidRPr="00EC3B4E">
        <w:rPr>
          <w:rFonts w:ascii="仿宋_GB2312" w:eastAsia="仿宋_GB2312" w:hAnsi="仿宋_GB2312" w:cs="仿宋_GB2312" w:hint="eastAsia"/>
          <w:sz w:val="32"/>
        </w:rPr>
        <w:t>等1</w:t>
      </w:r>
      <w:r w:rsidR="00EB0662" w:rsidRPr="00EC3B4E">
        <w:rPr>
          <w:rFonts w:ascii="仿宋_GB2312" w:eastAsia="仿宋_GB2312" w:hAnsi="仿宋_GB2312" w:cs="仿宋_GB2312"/>
          <w:sz w:val="32"/>
        </w:rPr>
        <w:t>8</w:t>
      </w:r>
      <w:r w:rsidRPr="00EC3B4E">
        <w:rPr>
          <w:rFonts w:ascii="仿宋_GB2312" w:eastAsia="仿宋_GB2312" w:hAnsi="仿宋_GB2312" w:cs="仿宋_GB2312" w:hint="eastAsia"/>
          <w:sz w:val="32"/>
        </w:rPr>
        <w:t>个指标</w:t>
      </w:r>
      <w:r w:rsidRPr="00EC3B4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F5CA7F" w14:textId="51965C40" w:rsidR="00753071" w:rsidRDefault="00753071" w:rsidP="007530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婴幼儿谷物辅助食品、婴幼儿高蛋白谷物辅助食品、婴幼儿生制类谷物辅助食品、婴幼儿饼干或其他婴幼儿谷物辅助食品抽检项目包括能量、黄曲霉毒素B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、生物素、磷、维生素B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</w:rPr>
        <w:t>、维生素B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、维生素B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6</w:t>
      </w:r>
      <w:r>
        <w:rPr>
          <w:rFonts w:ascii="仿宋_GB2312" w:eastAsia="仿宋_GB2312" w:hAnsi="仿宋_GB2312" w:cs="仿宋_GB2312" w:hint="eastAsia"/>
          <w:sz w:val="32"/>
        </w:rPr>
        <w:t>、亚硝酸盐(以NaNO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</w:rPr>
        <w:t>计)、二十二碳六烯酸、菌落总数、维生素B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12</w:t>
      </w:r>
      <w:r>
        <w:rPr>
          <w:rFonts w:ascii="仿宋_GB2312" w:eastAsia="仿宋_GB2312" w:hAnsi="仿宋_GB2312" w:cs="仿宋_GB2312" w:hint="eastAsia"/>
          <w:sz w:val="32"/>
        </w:rPr>
        <w:t>、铅(以Pb计)、叶酸、蛋白质、水分、烟酸、钙、钠、钾、铁、大肠菌群、锌、无机砷(以As计)、沙门氏菌、硝酸盐(以NaNO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3</w:t>
      </w:r>
      <w:r>
        <w:rPr>
          <w:rFonts w:ascii="仿宋_GB2312" w:eastAsia="仿宋_GB2312" w:hAnsi="仿宋_GB2312" w:cs="仿宋_GB2312" w:hint="eastAsia"/>
          <w:sz w:val="32"/>
        </w:rPr>
        <w:t>计)、维生素E、维生素A、维生素C、维生素D、不溶性膳食纤维、镉(以Cd计)、泛酸、脂肪等3</w:t>
      </w:r>
      <w:r w:rsidR="00A3613C"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3110076" w14:textId="1BFA520F" w:rsidR="003E04CD" w:rsidRDefault="003E04CD" w:rsidP="007530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3E04CD">
        <w:rPr>
          <w:rFonts w:ascii="仿宋_GB2312" w:eastAsia="仿宋_GB2312" w:hAnsi="仿宋_GB2312" w:cs="仿宋_GB2312" w:hint="eastAsia"/>
          <w:sz w:val="32"/>
          <w:szCs w:val="32"/>
        </w:rPr>
        <w:t>运动营养食品抽检项目包括总砷(以 As 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E04CD">
        <w:rPr>
          <w:rFonts w:ascii="仿宋_GB2312" w:eastAsia="仿宋_GB2312" w:hAnsi="仿宋_GB2312" w:cs="仿宋_GB2312" w:hint="eastAsia"/>
          <w:sz w:val="32"/>
          <w:szCs w:val="32"/>
        </w:rPr>
        <w:t>铅(以 Pb 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E04CD">
        <w:rPr>
          <w:rFonts w:ascii="仿宋_GB2312" w:eastAsia="仿宋_GB2312" w:hAnsi="仿宋_GB2312" w:cs="仿宋_GB2312" w:hint="eastAsia"/>
          <w:sz w:val="32"/>
          <w:szCs w:val="32"/>
        </w:rPr>
        <w:t>黄曲霉毒素</w:t>
      </w:r>
      <w:r w:rsidRPr="003E04CD">
        <w:rPr>
          <w:rFonts w:ascii="仿宋_GB2312" w:eastAsia="仿宋_GB2312" w:hAnsi="仿宋_GB2312" w:cs="仿宋_GB2312"/>
          <w:sz w:val="32"/>
          <w:szCs w:val="32"/>
        </w:rPr>
        <w:t xml:space="preserve"> M</w:t>
      </w:r>
      <w:r w:rsidRPr="003E04CD"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Pr="003E04CD">
        <w:rPr>
          <w:rFonts w:ascii="Cambria Math" w:eastAsia="仿宋_GB2312" w:hAnsi="Cambria Math" w:cs="Cambria Math" w:hint="eastAsia"/>
          <w:sz w:val="32"/>
          <w:szCs w:val="32"/>
        </w:rPr>
        <w:t>沙门氏菌</w:t>
      </w:r>
      <w:r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Pr="003E04CD">
        <w:rPr>
          <w:rFonts w:ascii="Cambria Math" w:eastAsia="仿宋_GB2312" w:hAnsi="Cambria Math" w:cs="Cambria Math" w:hint="eastAsia"/>
          <w:sz w:val="32"/>
          <w:szCs w:val="32"/>
        </w:rPr>
        <w:t>金黄色葡萄球菌等</w:t>
      </w:r>
      <w:r w:rsidRPr="003E04CD">
        <w:rPr>
          <w:rFonts w:ascii="Times New Roman" w:eastAsia="仿宋_GB2312" w:hAnsi="Times New Roman" w:cs="Times New Roman"/>
          <w:sz w:val="32"/>
          <w:szCs w:val="32"/>
        </w:rPr>
        <w:t>5</w:t>
      </w:r>
      <w:r w:rsidRPr="003E04CD">
        <w:rPr>
          <w:rFonts w:ascii="Cambria Math" w:eastAsia="仿宋_GB2312" w:hAnsi="Cambria Math" w:cs="Cambria Math" w:hint="eastAsia"/>
          <w:sz w:val="32"/>
          <w:szCs w:val="32"/>
        </w:rPr>
        <w:t>个指标。</w:t>
      </w:r>
    </w:p>
    <w:p w14:paraId="6BD8E0FF" w14:textId="4FCC2A24" w:rsidR="00D61888" w:rsidRDefault="00D61888" w:rsidP="00D61888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</w:rPr>
        <w:t>方便食品</w:t>
      </w:r>
    </w:p>
    <w:p w14:paraId="7A3C7F3C" w14:textId="77777777" w:rsidR="00D61888" w:rsidRDefault="00D61888" w:rsidP="00D618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DEA1083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7886B34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（二）检验项目</w:t>
      </w:r>
    </w:p>
    <w:p w14:paraId="678555DF" w14:textId="6765DE6B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油炸面、非油炸面、方便米粉(米线)、方便粉丝抽检项目包括酸价(以脂肪计)（KOH）、大肠菌群、菌落总数、过氧化值(以脂肪计)等</w:t>
      </w:r>
      <w:r w:rsidR="00901BBA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3C3DC2" w14:textId="09B550A5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方便粥、方便盒饭、冷面及其他熟制方便食品等抽检项目包括大肠菌群、沙门氏菌、铅(以Pb计)、糖精钠(以糖精计)、金黄色葡萄球菌、山梨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)、苯甲酸及其钠盐(以苯甲酸计)、菌落总数、过氧化值(以脂肪计)</w:t>
      </w:r>
      <w:r w:rsidR="00B65AA5">
        <w:rPr>
          <w:rFonts w:ascii="仿宋_GB2312" w:eastAsia="仿宋_GB2312" w:hAnsi="仿宋_GB2312" w:cs="仿宋_GB2312" w:hint="eastAsia"/>
          <w:sz w:val="32"/>
        </w:rPr>
        <w:t>、</w:t>
      </w:r>
      <w:r w:rsidR="00B65AA5" w:rsidRPr="00B65AA5">
        <w:rPr>
          <w:rFonts w:ascii="仿宋_GB2312" w:eastAsia="仿宋_GB2312" w:hAnsi="仿宋_GB2312" w:cs="仿宋_GB2312" w:hint="eastAsia"/>
          <w:sz w:val="32"/>
        </w:rPr>
        <w:t>酸价(以脂肪计)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B65AA5">
        <w:rPr>
          <w:rFonts w:ascii="仿宋_GB2312" w:eastAsia="仿宋_GB2312" w:hAnsi="仿宋_GB2312" w:cs="仿宋_GB2312"/>
          <w:sz w:val="32"/>
        </w:rPr>
        <w:t>10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19E49C" w14:textId="23C355E9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调味面制品抽检项目包括大肠菌群、酸价(以脂肪计)(KOH)、三氯蔗糖、脱氢乙酸及其钠盐(以脱氢乙酸计)、山梨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)、苯甲酸及其钠盐(以苯甲酸计)、霉菌、过氧化值(以脂肪计)、菌落总数、糖精钠(以糖精计)等1</w:t>
      </w:r>
      <w:r w:rsidR="00CE689B">
        <w:rPr>
          <w:rFonts w:ascii="仿宋_GB2312" w:eastAsia="仿宋_GB2312" w:hAnsi="仿宋_GB2312" w:cs="仿宋_GB2312"/>
          <w:sz w:val="32"/>
        </w:rPr>
        <w:t>0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0E1688" w14:textId="0D0C849F" w:rsidR="00D61888" w:rsidRDefault="00D61888" w:rsidP="00D61888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</w:rPr>
        <w:t>五、淀粉及淀粉制品</w:t>
      </w:r>
    </w:p>
    <w:p w14:paraId="6083435C" w14:textId="77777777" w:rsidR="00D61888" w:rsidRDefault="00D61888" w:rsidP="00D618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6BC061A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食用淀粉》（GB 31637）、《食品安全国家标准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642D995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DA1DD35" w14:textId="3175A3FF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淀粉抽检项目包括大肠菌群、霉菌和酵母、铅(以Pb计)等</w:t>
      </w:r>
      <w:r w:rsidR="00A22B03"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AFF6F2" w14:textId="77777777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粉丝粉条抽检项目包括山梨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</w:t>
      </w:r>
      <w:r>
        <w:rPr>
          <w:rFonts w:ascii="仿宋_GB2312" w:eastAsia="仿宋_GB2312" w:hAnsi="仿宋_GB2312" w:cs="仿宋_GB2312" w:hint="eastAsia"/>
          <w:sz w:val="32"/>
        </w:rPr>
        <w:lastRenderedPageBreak/>
        <w:t>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)、铝的残留量(干样品，以Al计)、脱氢乙酸及其钠盐(以脱氢乙酸计)、铅(以Pb计)、苯甲酸及其钠盐(以苯甲酸计)、二氧化硫残留量等6个指标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6F242E" w14:textId="13358F3D" w:rsidR="00D61888" w:rsidRDefault="00D61888" w:rsidP="00D61888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>
        <w:rPr>
          <w:rFonts w:ascii="黑体" w:eastAsia="黑体" w:hAnsi="黑体" w:hint="eastAsia"/>
          <w:bCs/>
          <w:sz w:val="32"/>
        </w:rPr>
        <w:t>食用农产品</w:t>
      </w:r>
    </w:p>
    <w:p w14:paraId="45CBF0BF" w14:textId="77777777" w:rsidR="00D61888" w:rsidRDefault="00D61888" w:rsidP="00D618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BDFA8C7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0E5AA885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6FFC212" w14:textId="68C5867D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香蕉抽检项目包括苯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、吡唑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、多菌灵、氟虫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、联苯菊酯、烯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醇、百菌清等13个指标。</w:t>
      </w:r>
    </w:p>
    <w:p w14:paraId="7CC55933" w14:textId="376C581D" w:rsidR="00582D2B" w:rsidRPr="00582D2B" w:rsidRDefault="00582D2B" w:rsidP="00BE3C6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2.菠菜抽检项目包括镉(以 Cd 计)、铅(以 Pb 计)、总砷(以 As 计)、总汞(以 Hg 计)、铬(以 Cr 计)、毒死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、氯氰菊酯和高效氯氰菊酯、阿维菌素、氧乐果、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0B7EC0D7" w14:textId="673B5BA6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3.大白菜抽检项目包括镉(以 Cd 计)、阿维菌素、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、甲胺磷、水胺硫磷、氧乐果等</w:t>
      </w:r>
      <w:r w:rsidR="00BE3C6C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8B8A644" w14:textId="68B24C0F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4.普通白菜抽检项目包括铅(以 Pb 计)、镉(以 Cd 计)、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阿维菌素、敌敌畏、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、总砷(以 As 计)、总汞(以 Hg 计)、铬(以 Cr 计)、甲拌磷、甲基异柳磷、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、溴氰菊酯、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、氧乐果等16个指标。</w:t>
      </w:r>
    </w:p>
    <w:p w14:paraId="1B1CCF5E" w14:textId="5BE66028" w:rsidR="006F7406" w:rsidRDefault="00BE3C6C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其他畜肉抽检项目包括呋喃</w:t>
      </w:r>
      <w:proofErr w:type="gramStart"/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酮代谢物</w:t>
      </w:r>
      <w:r w:rsidR="006F74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氯霉素</w:t>
      </w:r>
      <w:r w:rsidR="006F74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氟</w:t>
      </w:r>
      <w:proofErr w:type="gramStart"/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 w:rsidR="006F74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克伦特罗</w:t>
      </w:r>
      <w:r w:rsidR="006F74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莱克多巴胺</w:t>
      </w:r>
      <w:r w:rsidR="006F740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7406" w:rsidRPr="006F7406">
        <w:rPr>
          <w:rFonts w:ascii="仿宋_GB2312" w:eastAsia="仿宋_GB2312" w:hAnsi="仿宋_GB2312" w:cs="仿宋_GB2312" w:hint="eastAsia"/>
          <w:sz w:val="32"/>
          <w:szCs w:val="32"/>
        </w:rPr>
        <w:t>沙丁胺醇等6个指标。</w:t>
      </w:r>
    </w:p>
    <w:p w14:paraId="7ECF2DFB" w14:textId="0B7C18B5" w:rsidR="00D61888" w:rsidRDefault="00BE3C6C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橙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抽检项目包括丙溴磷、多菌灵、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、联苯菊酯、三唑磷、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、水胺硫磷、氧乐果、2,4-滴和 2,4-滴钠盐、苯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、狄氏剂等11个指标。</w:t>
      </w:r>
    </w:p>
    <w:p w14:paraId="32CC8456" w14:textId="559B8149" w:rsidR="00BE3C6C" w:rsidRDefault="00BE3C6C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Pr="00BE3C6C">
        <w:rPr>
          <w:rFonts w:ascii="仿宋_GB2312" w:eastAsia="仿宋_GB2312" w:hAnsi="仿宋_GB2312" w:cs="仿宋_GB2312" w:hint="eastAsia"/>
          <w:sz w:val="32"/>
          <w:szCs w:val="32"/>
        </w:rPr>
        <w:t>.甜椒抽检项目包括铅(以 Pb 计)、镉(以 Cd 计)、阿维菌素、</w:t>
      </w:r>
      <w:proofErr w:type="gramStart"/>
      <w:r w:rsidRPr="00BE3C6C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Pr="00BE3C6C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BE3C6C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Pr="00BE3C6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BE3C6C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Pr="00BE3C6C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BE3C6C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 w:rsidRPr="00BE3C6C">
        <w:rPr>
          <w:rFonts w:ascii="仿宋_GB2312" w:eastAsia="仿宋_GB2312" w:hAnsi="仿宋_GB2312" w:cs="仿宋_GB2312" w:hint="eastAsia"/>
          <w:sz w:val="32"/>
          <w:szCs w:val="32"/>
        </w:rPr>
        <w:t>、甲胺磷、</w:t>
      </w:r>
      <w:proofErr w:type="gramStart"/>
      <w:r w:rsidRPr="00BE3C6C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Pr="00BE3C6C">
        <w:rPr>
          <w:rFonts w:ascii="仿宋_GB2312" w:eastAsia="仿宋_GB2312" w:hAnsi="仿宋_GB2312" w:cs="仿宋_GB2312" w:hint="eastAsia"/>
          <w:sz w:val="32"/>
          <w:szCs w:val="32"/>
        </w:rPr>
        <w:t>虫胺、水胺硫磷、氧乐果等9个指标。</w:t>
      </w:r>
    </w:p>
    <w:p w14:paraId="6D23E79F" w14:textId="315435C4" w:rsidR="00D61888" w:rsidRDefault="00BC77B0" w:rsidP="00D61888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D61888">
        <w:rPr>
          <w:rFonts w:ascii="Times New Roman" w:eastAsia="仿宋_GB2312" w:hAnsi="Times New Roman" w:cs="Times New Roman"/>
          <w:sz w:val="32"/>
          <w:szCs w:val="32"/>
        </w:rPr>
        <w:t>.</w:t>
      </w:r>
      <w:r w:rsidR="00D61888">
        <w:rPr>
          <w:rFonts w:ascii="仿宋_GB2312" w:eastAsia="仿宋_GB2312" w:hAnsi="楷体" w:cs="楷体" w:hint="eastAsia"/>
          <w:sz w:val="32"/>
          <w:szCs w:val="32"/>
        </w:rPr>
        <w:t>鸡肝抽检项目包括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星(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星与环丙沙星之和)、替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米考星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、呋喃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唑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酮代谢物、呋喃西林代谢物、氯霉素、氟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苯尼考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(氟</w:t>
      </w:r>
      <w:proofErr w:type="gramStart"/>
      <w:r w:rsidR="00D61888">
        <w:rPr>
          <w:rFonts w:ascii="仿宋_GB2312" w:eastAsia="仿宋_GB2312" w:hAnsi="楷体" w:cs="楷体" w:hint="eastAsia"/>
          <w:sz w:val="32"/>
          <w:szCs w:val="32"/>
        </w:rPr>
        <w:t>苯尼考与氟苯尼考胺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之和)、五氯酚酸钠(以五氯酚计)等7个指标。</w:t>
      </w:r>
    </w:p>
    <w:p w14:paraId="1579BF44" w14:textId="28B43A84" w:rsidR="00D61888" w:rsidRDefault="00BC77B0" w:rsidP="00D61888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D61888">
        <w:rPr>
          <w:rFonts w:ascii="Times New Roman" w:eastAsia="仿宋_GB2312" w:hAnsi="Times New Roman" w:cs="Times New Roman"/>
          <w:sz w:val="32"/>
          <w:szCs w:val="32"/>
        </w:rPr>
        <w:t>.</w:t>
      </w:r>
      <w:r w:rsidRPr="00BC77B0">
        <w:rPr>
          <w:rFonts w:ascii="仿宋_GB2312" w:eastAsia="仿宋_GB2312" w:hAnsi="楷体" w:cs="楷体" w:hint="eastAsia"/>
          <w:sz w:val="32"/>
          <w:szCs w:val="32"/>
        </w:rPr>
        <w:t>鲜食用菌</w:t>
      </w:r>
      <w:r w:rsidR="00D61888">
        <w:rPr>
          <w:rFonts w:ascii="仿宋_GB2312" w:eastAsia="仿宋_GB2312" w:hAnsi="楷体" w:cs="楷体" w:hint="eastAsia"/>
          <w:sz w:val="32"/>
          <w:szCs w:val="32"/>
        </w:rPr>
        <w:t>抽检项目包括</w:t>
      </w:r>
      <w:r w:rsidRPr="00BC77B0">
        <w:rPr>
          <w:rFonts w:ascii="仿宋_GB2312" w:eastAsia="仿宋_GB2312" w:hAnsi="楷体" w:cs="楷体" w:hint="eastAsia"/>
          <w:sz w:val="32"/>
          <w:szCs w:val="32"/>
        </w:rPr>
        <w:t>镉(以 Cd 计)</w:t>
      </w:r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C77B0">
        <w:rPr>
          <w:rFonts w:ascii="仿宋_GB2312" w:eastAsia="仿宋_GB2312" w:hAnsi="楷体" w:cs="楷体" w:hint="eastAsia"/>
          <w:sz w:val="32"/>
          <w:szCs w:val="32"/>
        </w:rPr>
        <w:t>总砷(以 As 计)</w:t>
      </w:r>
      <w:r>
        <w:rPr>
          <w:rFonts w:ascii="仿宋_GB2312" w:eastAsia="仿宋_GB2312" w:hAnsi="楷体" w:cs="楷体" w:hint="eastAsia"/>
          <w:sz w:val="32"/>
          <w:szCs w:val="32"/>
        </w:rPr>
        <w:t>、</w:t>
      </w:r>
      <w:r w:rsidRPr="00BC77B0">
        <w:rPr>
          <w:rFonts w:ascii="仿宋_GB2312" w:eastAsia="仿宋_GB2312" w:hAnsi="楷体" w:cs="楷体" w:hint="eastAsia"/>
          <w:sz w:val="32"/>
          <w:szCs w:val="32"/>
        </w:rPr>
        <w:t>百菌清</w:t>
      </w:r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Pr="00BC77B0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Pr="00BC77B0"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 w:rsidRPr="00BC77B0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C77B0">
        <w:rPr>
          <w:rFonts w:ascii="仿宋_GB2312" w:eastAsia="仿宋_GB2312" w:hAnsi="楷体" w:cs="楷体" w:hint="eastAsia"/>
          <w:sz w:val="32"/>
          <w:szCs w:val="32"/>
        </w:rPr>
        <w:t>氯氰菊酯和高效氯氰菊酯</w:t>
      </w:r>
      <w:r w:rsidR="00D61888">
        <w:rPr>
          <w:rFonts w:ascii="仿宋_GB2312" w:eastAsia="仿宋_GB2312" w:hAnsi="楷体" w:cs="楷体" w:hint="eastAsia"/>
          <w:sz w:val="32"/>
          <w:szCs w:val="32"/>
        </w:rPr>
        <w:t>等</w:t>
      </w:r>
      <w:r>
        <w:rPr>
          <w:rFonts w:ascii="仿宋_GB2312" w:eastAsia="仿宋_GB2312" w:hAnsi="楷体" w:cs="楷体"/>
          <w:sz w:val="32"/>
          <w:szCs w:val="32"/>
        </w:rPr>
        <w:t>5</w:t>
      </w:r>
      <w:r w:rsidR="00D61888">
        <w:rPr>
          <w:rFonts w:ascii="仿宋_GB2312" w:eastAsia="仿宋_GB2312" w:hAnsi="楷体" w:cs="楷体" w:hint="eastAsia"/>
          <w:sz w:val="32"/>
          <w:szCs w:val="32"/>
        </w:rPr>
        <w:t>个指标。</w:t>
      </w:r>
    </w:p>
    <w:p w14:paraId="7AAB5AF5" w14:textId="6D1B2990" w:rsidR="00D61888" w:rsidRDefault="00B77937" w:rsidP="00D61888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D61888">
        <w:rPr>
          <w:rFonts w:ascii="Times New Roman" w:eastAsia="仿宋_GB2312" w:hAnsi="Times New Roman" w:cs="Times New Roman"/>
          <w:sz w:val="32"/>
          <w:szCs w:val="32"/>
        </w:rPr>
        <w:t>.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枣</w:t>
      </w:r>
      <w:r w:rsidR="00D61888">
        <w:rPr>
          <w:rFonts w:ascii="仿宋_GB2312" w:eastAsia="仿宋_GB2312" w:hAnsi="楷体" w:cs="楷体" w:hint="eastAsia"/>
          <w:sz w:val="32"/>
          <w:szCs w:val="32"/>
        </w:rPr>
        <w:t>抽检项目包括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多菌灵</w:t>
      </w:r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氟虫</w:t>
      </w:r>
      <w:proofErr w:type="gramStart"/>
      <w:r w:rsidRPr="00B77937">
        <w:rPr>
          <w:rFonts w:ascii="仿宋_GB2312" w:eastAsia="仿宋_GB2312" w:hAnsi="楷体" w:cs="楷体" w:hint="eastAsia"/>
          <w:sz w:val="32"/>
          <w:szCs w:val="32"/>
        </w:rPr>
        <w:t>腈</w:t>
      </w:r>
      <w:proofErr w:type="gramEnd"/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氰戊菊酯和 S-氰戊菊酯</w:t>
      </w:r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氧乐果</w:t>
      </w:r>
      <w:r w:rsidR="00D61888">
        <w:rPr>
          <w:rFonts w:ascii="仿宋_GB2312" w:eastAsia="仿宋_GB2312" w:hAnsi="楷体" w:cs="楷体" w:hint="eastAsia"/>
          <w:sz w:val="32"/>
          <w:szCs w:val="32"/>
        </w:rPr>
        <w:t>、</w:t>
      </w:r>
      <w:r w:rsidRPr="00B77937">
        <w:rPr>
          <w:rFonts w:ascii="仿宋_GB2312" w:eastAsia="仿宋_GB2312" w:hAnsi="楷体" w:cs="楷体" w:hint="eastAsia"/>
          <w:sz w:val="32"/>
          <w:szCs w:val="32"/>
        </w:rPr>
        <w:t>糖精钠(以糖精计)</w:t>
      </w:r>
      <w:r w:rsidR="00D61888">
        <w:rPr>
          <w:rFonts w:ascii="仿宋_GB2312" w:eastAsia="仿宋_GB2312" w:hAnsi="楷体" w:cs="楷体" w:hint="eastAsia"/>
          <w:sz w:val="32"/>
          <w:szCs w:val="32"/>
        </w:rPr>
        <w:t>等</w:t>
      </w:r>
      <w:r>
        <w:rPr>
          <w:rFonts w:ascii="仿宋_GB2312" w:eastAsia="仿宋_GB2312" w:hAnsi="楷体" w:cs="楷体"/>
          <w:sz w:val="32"/>
          <w:szCs w:val="32"/>
        </w:rPr>
        <w:t>5</w:t>
      </w:r>
      <w:r w:rsidR="00D61888">
        <w:rPr>
          <w:rFonts w:ascii="仿宋_GB2312" w:eastAsia="仿宋_GB2312" w:hAnsi="楷体" w:cs="楷体" w:hint="eastAsia"/>
          <w:sz w:val="32"/>
          <w:szCs w:val="32"/>
        </w:rPr>
        <w:t>个指标。</w:t>
      </w:r>
    </w:p>
    <w:p w14:paraId="53CB9946" w14:textId="3D6388A3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91588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牛肉抽检项目包括铅(以 Pb 计)、镉(以 Cd 计)、总汞(以 Hg 计)、总砷(以 As 计)、铬(以 Cr 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酮代谢物、呋喃妥因</w:t>
      </w:r>
      <w:r>
        <w:rPr>
          <w:rFonts w:ascii="仿宋_GB2312" w:eastAsia="仿宋_GB2312" w:hAnsi="仿宋_GB2312" w:cs="仿宋_GB2312" w:hint="eastAsia"/>
          <w:sz w:val="32"/>
        </w:rPr>
        <w:lastRenderedPageBreak/>
        <w:t>代谢物、磺胺类(总量)、五氯酚酸钠(以五氯酚计)、四环素、土霉素、金霉素、克伦特罗、莱克多巴胺、沙丁胺醇、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布他林、氯丙嗪等18个指标。</w:t>
      </w:r>
    </w:p>
    <w:p w14:paraId="44C404C5" w14:textId="26EAFB2C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91588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.姜抽检项目包括铅(以 Pb 计)、镉(以 Cd 计)、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、氯氰菊酯和高效氯氰菊酯、氯唑磷、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</w:t>
      </w:r>
      <w:r>
        <w:rPr>
          <w:rFonts w:ascii="仿宋_GB2312" w:eastAsia="仿宋_GB2312" w:hAnsi="仿宋_GB2312" w:cs="仿宋_GB2312" w:hint="eastAsia"/>
          <w:sz w:val="32"/>
        </w:rPr>
        <w:t>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F7DA73" w14:textId="157E5E05" w:rsidR="00D61888" w:rsidRDefault="00D61888" w:rsidP="00D6188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</w:t>
      </w:r>
      <w:r w:rsidR="00391588">
        <w:rPr>
          <w:rFonts w:ascii="Times New Roman" w:eastAsia="仿宋_GB2312" w:hAnsi="Times New Roman" w:cs="仿宋_GB2312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</w:rPr>
        <w:t>葡萄抽检项目包括铅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和精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甲霜灵、咪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鲜胺和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咪鲜胺锰盐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、烯酰吗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584424B" w14:textId="3CB31805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91588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淡水鱼抽检项目包括孔雀石绿、氯霉素、呋喃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酮代谢物、呋喃西林代谢物、地西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、磺胺类(总量)、甲氧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、甲硝唑、五氯酚酸钠(以五氯酚计)等</w:t>
      </w:r>
      <w:r w:rsidR="00391588">
        <w:rPr>
          <w:rFonts w:ascii="仿宋_GB2312" w:eastAsia="仿宋_GB2312" w:hAnsi="仿宋_GB2312" w:cs="仿宋_GB2312"/>
          <w:sz w:val="32"/>
        </w:rPr>
        <w:t>11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F03340" w14:textId="5B006C9A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91588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淡水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抽检项目包括镉(以 Cd 计)、氯霉素、呋喃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酮代谢物、呋喃妥因代谢物、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星与环丙沙星之和)、土霉素/金霉素/四环素(组合含量)、五氯酚酸钠(以五氯酚计)、孔雀石绿等</w:t>
      </w:r>
      <w:r w:rsidR="003E6526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C8B33B" w14:textId="77777777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</w:rPr>
        <w:t>羊肉抽检项目包括铅(以 Pb 计)、镉(以 Cd 计)、总砷(以 As 计)、总汞(以 Hg 计)、铬(以 Cr 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达氟沙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星、氟甲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、呋喃妥因代谢物、四环素、克伦特罗、莱克多巴胺、土霉素、金霉素、磺胺类(总量)、沙丁胺醇、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酮代谢物、呋喃西林代谢物、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布他林、五氯酚酸钠(以五氯酚计)、氯丙嗪等21个指标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047629" w14:textId="6DA5D68A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 w:rsidR="00917EBB">
        <w:rPr>
          <w:rFonts w:ascii="仿宋_GB2312" w:eastAsia="仿宋_GB2312" w:hAnsi="仿宋_GB2312" w:cs="仿宋_GB2312"/>
          <w:sz w:val="32"/>
          <w:szCs w:val="32"/>
        </w:rPr>
        <w:t>7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西瓜抽检项目包括铅(以 Pb 计)、镉(以 Cd 计)、苯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醚甲环唑、涕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灭威、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鲜胺和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咪鲜胺锰盐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、辛硫磷等6个指标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14:paraId="0E245316" w14:textId="2FF85550" w:rsidR="00917EBB" w:rsidRDefault="00917EBB" w:rsidP="00917E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.豆类抽检项目包括铅(以 Pb 计)、铬(以 Cr 计)、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曲霉毒素 A、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等4个指标。</w:t>
      </w:r>
    </w:p>
    <w:p w14:paraId="64EDA28C" w14:textId="1962D966" w:rsidR="00586277" w:rsidRPr="00917EBB" w:rsidRDefault="00586277" w:rsidP="00917E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586277">
        <w:rPr>
          <w:rFonts w:ascii="仿宋_GB2312" w:eastAsia="仿宋_GB2312" w:hAnsi="仿宋_GB2312" w:cs="仿宋_GB2312" w:hint="eastAsia"/>
          <w:sz w:val="32"/>
          <w:szCs w:val="32"/>
        </w:rPr>
        <w:t>9.</w:t>
      </w:r>
      <w:proofErr w:type="gramStart"/>
      <w:r w:rsidRPr="00586277">
        <w:rPr>
          <w:rFonts w:ascii="仿宋_GB2312" w:eastAsia="仿宋_GB2312" w:hAnsi="仿宋_GB2312" w:cs="仿宋_GB2312" w:hint="eastAsia"/>
          <w:sz w:val="32"/>
          <w:szCs w:val="32"/>
        </w:rPr>
        <w:t>桃</w:t>
      </w:r>
      <w:proofErr w:type="gramEnd"/>
      <w:r w:rsidRPr="00586277">
        <w:rPr>
          <w:rFonts w:ascii="仿宋_GB2312" w:eastAsia="仿宋_GB2312" w:hAnsi="仿宋_GB2312" w:cs="仿宋_GB2312" w:hint="eastAsia"/>
          <w:sz w:val="32"/>
          <w:szCs w:val="32"/>
        </w:rPr>
        <w:t>抽检项目包括铅(以 Pb 计)、镉(以 Cd 计)、多菌灵、甲胺磷、</w:t>
      </w:r>
      <w:proofErr w:type="gramStart"/>
      <w:r w:rsidRPr="00586277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Pr="00586277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586277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Pr="00586277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Pr="00586277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Pr="00586277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Pr="00586277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24360319" w14:textId="791B879C" w:rsidR="00D61888" w:rsidRDefault="00F17BCF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D61888">
        <w:t>.</w:t>
      </w:r>
      <w:r w:rsidR="00D61888">
        <w:rPr>
          <w:rFonts w:ascii="仿宋_GB2312" w:eastAsia="仿宋_GB2312" w:hAnsi="仿宋_GB2312" w:cs="仿宋_GB2312" w:hint="eastAsia"/>
          <w:sz w:val="32"/>
        </w:rPr>
        <w:t>茄子抽检项目包括铅(以 Pb 计)、镉(以 Cd 计)、总砷(以 As 计)、总汞(以 Hg 计)、铬(以 Cr 计)、水胺硫磷、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D61888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 w:rsidR="00D61888">
        <w:rPr>
          <w:rFonts w:ascii="仿宋_GB2312" w:eastAsia="仿宋_GB2312" w:hAnsi="仿宋_GB2312" w:cs="仿宋_GB2312" w:hint="eastAsia"/>
          <w:sz w:val="32"/>
        </w:rPr>
        <w:t>、甲胺磷、氯唑磷、氯氰菊酯和高效氯氰菊酯、联苯菊酯、氧乐果等13个指标。</w:t>
      </w:r>
    </w:p>
    <w:p w14:paraId="4721A7D4" w14:textId="39809104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41D7F">
        <w:rPr>
          <w:rFonts w:ascii="仿宋_GB2312" w:eastAsia="仿宋_GB2312" w:hAnsi="仿宋_GB2312" w:cs="仿宋_GB2312"/>
          <w:sz w:val="32"/>
          <w:szCs w:val="32"/>
        </w:rPr>
        <w:t>1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辣椒抽检项目包括铅(以 Pb 计)、镉(以 Cd 计)、总砷(以 As 计)、总汞(以 Hg 计)、铬(以 Cr 计)、水胺硫磷、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、敌敌畏、氟虫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、氯氰菊酯和高效氯氰菊酯、氟氯氰菊酯和高效氟氯氰菊酯、氧乐果等13个指标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30505F" w14:textId="2BC7090B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41D7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.鸡蛋抽检项目包括呋喃它酮代谢物、氯霉素、甲硝唑、地美硝唑、氟虫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等5个指标。</w:t>
      </w:r>
    </w:p>
    <w:p w14:paraId="36983563" w14:textId="0D89D9B3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41D7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番茄抽检项目包括镉(以 Cd 计)、铅(以 Pb 计)、总砷(以 As 计)、总汞(以 Hg 计)、铬(以 Cr 计)、苯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、氧乐果、敌敌畏等11个指标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844E664" w14:textId="2B628E7E" w:rsidR="00D61888" w:rsidRDefault="00D61888" w:rsidP="00D6188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</w:t>
      </w:r>
      <w:r w:rsidR="00041D7F"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/>
          <w:sz w:val="32"/>
          <w:szCs w:val="32"/>
        </w:rPr>
        <w:t>.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猪肾</w:t>
      </w:r>
      <w:r>
        <w:rPr>
          <w:rFonts w:ascii="Times New Roman" w:eastAsia="仿宋_GB2312" w:hAnsi="Times New Roman" w:cs="仿宋_GB2312" w:hint="eastAsia"/>
          <w:sz w:val="32"/>
          <w:szCs w:val="32"/>
        </w:rPr>
        <w:t>抽检项目包括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星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星与环丙沙星之和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呋喃西林代谢物</w:t>
      </w:r>
      <w:r w:rsidR="00525E5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磺胺类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总量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甲氧</w:t>
      </w:r>
      <w:proofErr w:type="gramStart"/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苄啶</w:t>
      </w:r>
      <w:proofErr w:type="gramEnd"/>
      <w:r w:rsidR="00525E5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氯霉素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氟</w:t>
      </w:r>
      <w:proofErr w:type="gramStart"/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苯尼考</w:t>
      </w:r>
      <w:proofErr w:type="gramEnd"/>
      <w:r w:rsidR="00525E5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土霉素</w:t>
      </w:r>
      <w:r w:rsidR="00525E5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克伦特罗、莱克多巴胺、沙丁胺醇、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土霉素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/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金霉素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/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四环素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(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组合含量</w:t>
      </w:r>
      <w:r w:rsidR="00525E5F" w:rsidRPr="00525E5F">
        <w:rPr>
          <w:rFonts w:ascii="Times New Roman" w:eastAsia="仿宋_GB2312" w:hAnsi="Times New Roman" w:cs="仿宋_GB2312" w:hint="eastAsia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</w:t>
      </w:r>
      <w:r w:rsidR="00525E5F"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93435D1" w14:textId="5D7B6919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41D7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、阿维菌素、甲基异柳磷、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、对硫磷等15个指标。</w:t>
      </w:r>
    </w:p>
    <w:p w14:paraId="5083D7B8" w14:textId="4D2BCA89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41D7F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仿宋_GB2312" w:cs="仿宋_GB2312" w:hint="eastAsia"/>
          <w:sz w:val="32"/>
          <w:szCs w:val="32"/>
        </w:rPr>
        <w:t>计) 等5个指标。</w:t>
      </w:r>
    </w:p>
    <w:p w14:paraId="6CF796E4" w14:textId="032FCF90" w:rsidR="00D61888" w:rsidRDefault="00041D7F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27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.韭菜抽检项目包括镉(以 Cd 计)、铅(以 Pb 计)、总砷(以 As 计)、总汞(以 Hg 计)、铬(以 Cr 计)、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、氧乐果、甲拌磷、氟虫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、多菌灵、二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甲戊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灵、氟氯氰菊酯和高效氟氯氰菊酯、氯氰菊酯和高效氯氰菊酯、辛硫磷、阿维菌素、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等19个指标。</w:t>
      </w:r>
    </w:p>
    <w:p w14:paraId="5A5F769B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七、餐饮食品</w:t>
      </w:r>
    </w:p>
    <w:p w14:paraId="1B560482" w14:textId="77777777" w:rsidR="00D61888" w:rsidRDefault="00D61888" w:rsidP="00D618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DF7ADCB" w14:textId="7AE6CFCF" w:rsidR="00D61888" w:rsidRDefault="00D61888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消毒餐(饮)具》（GB 14934）、</w:t>
      </w:r>
      <w:r w:rsidR="002925A6" w:rsidRPr="002925A6">
        <w:rPr>
          <w:rFonts w:ascii="仿宋_GB2312" w:eastAsia="仿宋_GB2312" w:hAnsi="仿宋_GB2312" w:cs="仿宋_GB2312" w:hint="eastAsia"/>
          <w:sz w:val="32"/>
        </w:rPr>
        <w:t>《食品安全国家标准 食品中污染物限量》（GB 2762）、</w:t>
      </w:r>
      <w:r>
        <w:rPr>
          <w:rFonts w:ascii="仿宋_GB2312" w:eastAsia="仿宋_GB2312" w:hAnsi="仿宋_GB2312" w:cs="仿宋_GB2312" w:hint="eastAsia"/>
          <w:sz w:val="32"/>
        </w:rPr>
        <w:t>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31D311EC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9636806" w14:textId="77777777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复用餐饮具(餐馆自行消毒)抽检项目包括阴离子合成洗涤剂(以十二烷基苯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磺酸钠计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9A6720" w14:textId="77777777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</w:rPr>
        <w:t>油炸面制品(自制)抽检项目包括铝的残留量(干样品，以Al计)等1个指标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C9073CD" w14:textId="0BF21825" w:rsidR="00D61888" w:rsidRDefault="000E413F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.发酵面制品(自制)</w:t>
      </w:r>
      <w:r w:rsidR="00D61888">
        <w:t xml:space="preserve"> 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)、糖精钠(以糖精计)</w:t>
      </w:r>
      <w:r w:rsidR="00D61888">
        <w:t xml:space="preserve"> 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等3个指标。</w:t>
      </w:r>
    </w:p>
    <w:p w14:paraId="1CB742B0" w14:textId="2B4461DF" w:rsidR="00D61888" w:rsidRDefault="000E413F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.粉丝粉条(自制)</w:t>
      </w:r>
      <w:r w:rsidR="00D61888">
        <w:t xml:space="preserve"> 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抽检项目包括铝的残留量(干样品，以 Al 计)、二氧化硫残留量等2个指标。</w:t>
      </w:r>
    </w:p>
    <w:p w14:paraId="3D860ACB" w14:textId="2A9B2E4D" w:rsidR="00D61888" w:rsidRDefault="000E413F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.其他米类制品(自制)</w:t>
      </w:r>
      <w:r w:rsidR="00D61888">
        <w:t xml:space="preserve"> 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)、二氧化硫残留量、脱氢乙酸及其钠盐(以脱氢乙酸计)等4个指标。</w:t>
      </w:r>
    </w:p>
    <w:p w14:paraId="5A58D1B4" w14:textId="684D94D2" w:rsidR="00D61888" w:rsidRDefault="000E413F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熏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烧烤肉制品(餐饮)</w:t>
      </w:r>
      <w:r w:rsidR="00D61888">
        <w:t xml:space="preserve"> 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抽检项目包括苯甲酸及其钠盐(以苯甲酸计)、山梨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)、铅(以 Pb 计)、铬(以 Cr 计)、苯并[a]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芘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、氯霉素、胭脂红、脱氢乙酸及其钠盐(以脱氢乙酸计)等8个指标。</w:t>
      </w:r>
    </w:p>
    <w:p w14:paraId="1C71DCEE" w14:textId="264DF89C" w:rsidR="00D61888" w:rsidRDefault="000E413F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.鱼滑、虾滑、鱼丸、虾丸(餐饮)抽检项目包括苯甲酸及其钠盐(以苯甲酸计)、山梨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)、铅(以 Pb 计)、铬(以 Cr 计)、无机砷(以 As 计)、脱氢乙酸及其钠盐(以脱氢乙酸计)等6个指标。</w:t>
      </w:r>
    </w:p>
    <w:p w14:paraId="57355793" w14:textId="00277772" w:rsidR="00D61888" w:rsidRDefault="000E413F" w:rsidP="00D6188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</w:t>
      </w:r>
      <w:r w:rsidR="00D61888">
        <w:rPr>
          <w:rFonts w:ascii="Times New Roman" w:eastAsia="仿宋_GB2312" w:hAnsi="Times New Roman" w:cs="仿宋_GB2312"/>
          <w:sz w:val="32"/>
          <w:szCs w:val="32"/>
        </w:rPr>
        <w:t>.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糕点</w:t>
      </w:r>
      <w:r w:rsidR="00D61888">
        <w:rPr>
          <w:rFonts w:ascii="Times New Roman" w:eastAsia="仿宋_GB2312" w:hAnsi="Times New Roman" w:cs="仿宋_GB2312"/>
          <w:sz w:val="32"/>
          <w:szCs w:val="32"/>
        </w:rPr>
        <w:t>(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自制</w:t>
      </w:r>
      <w:r w:rsidR="00D61888">
        <w:rPr>
          <w:rFonts w:ascii="Times New Roman" w:eastAsia="仿宋_GB2312" w:hAnsi="Times New Roman" w:cs="仿宋_GB2312"/>
          <w:sz w:val="32"/>
          <w:szCs w:val="32"/>
        </w:rPr>
        <w:t>)</w:t>
      </w:r>
      <w:r w:rsidR="00D61888">
        <w:t xml:space="preserve"> 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抽检项目包括酸价</w:t>
      </w:r>
      <w:r w:rsidR="00D61888">
        <w:rPr>
          <w:rFonts w:ascii="Times New Roman" w:eastAsia="仿宋_GB2312" w:hAnsi="Times New Roman" w:cs="仿宋_GB2312"/>
          <w:sz w:val="32"/>
          <w:szCs w:val="32"/>
        </w:rPr>
        <w:t>(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以脂肪计</w:t>
      </w:r>
      <w:r w:rsidR="00D61888">
        <w:rPr>
          <w:rFonts w:ascii="Times New Roman" w:eastAsia="仿宋_GB2312" w:hAnsi="Times New Roman" w:cs="仿宋_GB2312"/>
          <w:sz w:val="32"/>
          <w:szCs w:val="32"/>
        </w:rPr>
        <w:t>)(KOH)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 w:rsidR="00D61888"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 w:rsidR="00D61888"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 w:rsidR="00D61888">
        <w:rPr>
          <w:rFonts w:ascii="Times New Roman" w:eastAsia="仿宋_GB2312" w:hAnsi="Times New Roman" w:cs="仿宋_GB2312"/>
          <w:sz w:val="32"/>
          <w:szCs w:val="32"/>
        </w:rPr>
        <w:t>(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 w:rsidR="00D61888"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 w:rsidR="00D61888">
        <w:rPr>
          <w:rFonts w:ascii="Times New Roman" w:eastAsia="仿宋_GB2312" w:hAnsi="Times New Roman" w:cs="仿宋_GB2312"/>
          <w:sz w:val="32"/>
          <w:szCs w:val="32"/>
        </w:rPr>
        <w:t>)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、过氧化值</w:t>
      </w:r>
      <w:r w:rsidR="00D61888">
        <w:rPr>
          <w:rFonts w:ascii="Times New Roman" w:eastAsia="仿宋_GB2312" w:hAnsi="Times New Roman" w:cs="仿宋_GB2312"/>
          <w:sz w:val="32"/>
          <w:szCs w:val="32"/>
        </w:rPr>
        <w:t>(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以脂肪计</w:t>
      </w:r>
      <w:r w:rsidR="00D61888">
        <w:rPr>
          <w:rFonts w:ascii="Times New Roman" w:eastAsia="仿宋_GB2312" w:hAnsi="Times New Roman" w:cs="仿宋_GB2312"/>
          <w:sz w:val="32"/>
          <w:szCs w:val="32"/>
        </w:rPr>
        <w:t>)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、脱氢乙酸及其钠盐</w:t>
      </w:r>
      <w:r w:rsidR="00D61888">
        <w:rPr>
          <w:rFonts w:ascii="Times New Roman" w:eastAsia="仿宋_GB2312" w:hAnsi="Times New Roman" w:cs="仿宋_GB2312"/>
          <w:sz w:val="32"/>
          <w:szCs w:val="32"/>
        </w:rPr>
        <w:t>(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="00D61888">
        <w:rPr>
          <w:rFonts w:ascii="Times New Roman" w:eastAsia="仿宋_GB2312" w:hAnsi="Times New Roman" w:cs="仿宋_GB2312"/>
          <w:sz w:val="32"/>
          <w:szCs w:val="32"/>
        </w:rPr>
        <w:t>)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D61888">
        <w:rPr>
          <w:rFonts w:ascii="Times New Roman" w:eastAsia="仿宋_GB2312" w:hAnsi="Times New Roman" w:cs="仿宋_GB2312"/>
          <w:sz w:val="32"/>
          <w:szCs w:val="32"/>
        </w:rPr>
        <w:t>4</w:t>
      </w:r>
      <w:r w:rsidR="00D61888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23AC6383" w14:textId="5E333E18" w:rsidR="00D61888" w:rsidRDefault="00D61888" w:rsidP="00D61888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</w:t>
      </w:r>
      <w:r>
        <w:rPr>
          <w:rFonts w:ascii="黑体" w:eastAsia="黑体" w:hAnsi="黑体" w:hint="eastAsia"/>
          <w:bCs/>
          <w:sz w:val="32"/>
        </w:rPr>
        <w:t>食糖</w:t>
      </w:r>
    </w:p>
    <w:p w14:paraId="27726458" w14:textId="77777777" w:rsidR="00D61888" w:rsidRDefault="00D61888" w:rsidP="00D6188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A804FF2" w14:textId="6EC4E6FF" w:rsidR="00D61888" w:rsidRDefault="00D61888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《白砂糖》（GB/T 317）、《绵白糖》（GB</w:t>
      </w:r>
      <w:r>
        <w:rPr>
          <w:rFonts w:ascii="仿宋_GB2312" w:eastAsia="仿宋_GB2312" w:hAnsi="仿宋_GB2312" w:cs="仿宋_GB2312" w:hint="eastAsia"/>
          <w:sz w:val="32"/>
        </w:rPr>
        <w:lastRenderedPageBreak/>
        <w:t>/T 1445）、《冰糖》（GB/T 35883）、《食品安全国家标准 食糖》（GB 13104）、《食品安全国家标准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5787D7CC" w14:textId="77777777" w:rsidR="00D61888" w:rsidRDefault="00D61888" w:rsidP="00D61888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16E81A2" w14:textId="122D440E" w:rsidR="00D61888" w:rsidRDefault="00D61888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绵白糖抽检项目包括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螨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、二氧化硫残留量等</w:t>
      </w:r>
      <w:r w:rsidR="00C977DE"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038A6D" w14:textId="23DD0297" w:rsidR="00D61888" w:rsidRDefault="00C977DE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61888">
        <w:rPr>
          <w:rFonts w:ascii="仿宋_GB2312" w:eastAsia="仿宋_GB2312" w:hAnsi="仿宋_GB2312" w:cs="仿宋_GB2312" w:hint="eastAsia"/>
          <w:sz w:val="32"/>
        </w:rPr>
        <w:t>白砂糖抽检项目包括蔗糖分、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</w:rPr>
        <w:t>螨</w:t>
      </w:r>
      <w:proofErr w:type="gramEnd"/>
      <w:r w:rsidR="00D61888">
        <w:rPr>
          <w:rFonts w:ascii="仿宋_GB2312" w:eastAsia="仿宋_GB2312" w:hAnsi="仿宋_GB2312" w:cs="仿宋_GB2312" w:hint="eastAsia"/>
          <w:sz w:val="32"/>
        </w:rPr>
        <w:t>、色值、还原糖分、二氧化硫残留量等5个指标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2084F7" w14:textId="0B752A5C" w:rsidR="00D61888" w:rsidRDefault="00C977DE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61888">
        <w:rPr>
          <w:rFonts w:ascii="仿宋_GB2312" w:eastAsia="仿宋_GB2312" w:hAnsi="仿宋_GB2312" w:cs="仿宋_GB2312" w:hint="eastAsia"/>
          <w:sz w:val="32"/>
        </w:rPr>
        <w:t>冰糖抽检项目包括蔗糖分、</w:t>
      </w:r>
      <w:proofErr w:type="gramStart"/>
      <w:r w:rsidR="00D61888">
        <w:rPr>
          <w:rFonts w:ascii="仿宋_GB2312" w:eastAsia="仿宋_GB2312" w:hAnsi="仿宋_GB2312" w:cs="仿宋_GB2312" w:hint="eastAsia"/>
          <w:sz w:val="32"/>
        </w:rPr>
        <w:t>螨</w:t>
      </w:r>
      <w:proofErr w:type="gramEnd"/>
      <w:r w:rsidR="00D61888">
        <w:rPr>
          <w:rFonts w:ascii="仿宋_GB2312" w:eastAsia="仿宋_GB2312" w:hAnsi="仿宋_GB2312" w:cs="仿宋_GB2312" w:hint="eastAsia"/>
          <w:sz w:val="32"/>
        </w:rPr>
        <w:t>、二氧化硫残留量、色值、还原糖分等5个指标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907C4E7" w14:textId="2EDABE0B" w:rsidR="00D61888" w:rsidRDefault="00C977DE" w:rsidP="00D618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.其他糖抽检项目包括</w:t>
      </w:r>
      <w:proofErr w:type="gramStart"/>
      <w:r w:rsidR="00D61888">
        <w:rPr>
          <w:rFonts w:ascii="仿宋_GB2312" w:eastAsia="仿宋_GB2312" w:hAnsi="仿宋_GB2312" w:cs="仿宋_GB2312" w:hint="eastAsia"/>
          <w:sz w:val="32"/>
          <w:szCs w:val="32"/>
        </w:rPr>
        <w:t>螨</w:t>
      </w:r>
      <w:proofErr w:type="gramEnd"/>
      <w:r w:rsidR="00D6188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F570E" w:rsidRPr="00AF570E">
        <w:rPr>
          <w:rFonts w:ascii="仿宋_GB2312" w:eastAsia="仿宋_GB2312" w:hAnsi="仿宋_GB2312" w:cs="仿宋_GB2312" w:hint="eastAsia"/>
          <w:sz w:val="32"/>
          <w:szCs w:val="32"/>
        </w:rPr>
        <w:t>蔗糖分、色值、还原糖分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、二氧化硫残留量等</w:t>
      </w:r>
      <w:r w:rsidR="009451CF">
        <w:rPr>
          <w:rFonts w:ascii="仿宋_GB2312" w:eastAsia="仿宋_GB2312" w:hAnsi="仿宋_GB2312" w:cs="仿宋_GB2312"/>
          <w:sz w:val="32"/>
          <w:szCs w:val="32"/>
        </w:rPr>
        <w:t>5</w:t>
      </w:r>
      <w:r w:rsidR="00D61888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43BDC461" w14:textId="5FA8660A" w:rsidR="0052374A" w:rsidRPr="00D61888" w:rsidRDefault="0052374A" w:rsidP="00D618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2374A" w:rsidRPr="00D6188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62DA" w14:textId="77777777" w:rsidR="008417AB" w:rsidRDefault="008417AB">
      <w:r>
        <w:separator/>
      </w:r>
    </w:p>
  </w:endnote>
  <w:endnote w:type="continuationSeparator" w:id="0">
    <w:p w14:paraId="4AE21C1F" w14:textId="77777777" w:rsidR="008417AB" w:rsidRDefault="008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AA12" w14:textId="77777777" w:rsidR="00370CD9" w:rsidRDefault="008417AB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268.8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50D8F94C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018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C57D" w14:textId="77777777" w:rsidR="00370CD9" w:rsidRDefault="008417AB">
    <w:pPr>
      <w:pStyle w:val="a5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268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3A132EBE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2018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2196" w14:textId="77777777" w:rsidR="008417AB" w:rsidRDefault="008417AB">
      <w:r>
        <w:separator/>
      </w:r>
    </w:p>
  </w:footnote>
  <w:footnote w:type="continuationSeparator" w:id="0">
    <w:p w14:paraId="7AD2B61E" w14:textId="77777777" w:rsidR="008417AB" w:rsidRDefault="0084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1UNRBoDz6Yk/aKQ77555Jg2n4tLFpiJlBgxsehxGONhDaGc+lvTcdYfmvzkVdIpfQbl8ZXMuTsVA/bDYXlzpEg==" w:salt="elHNPSKDYn1jjdCJqK860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14C"/>
    <w:rsid w:val="000126B2"/>
    <w:rsid w:val="000215F1"/>
    <w:rsid w:val="00022E5D"/>
    <w:rsid w:val="000246B2"/>
    <w:rsid w:val="00025BE3"/>
    <w:rsid w:val="0002623D"/>
    <w:rsid w:val="00041D7F"/>
    <w:rsid w:val="00055E18"/>
    <w:rsid w:val="00056A37"/>
    <w:rsid w:val="00060B2E"/>
    <w:rsid w:val="000613D1"/>
    <w:rsid w:val="0008306D"/>
    <w:rsid w:val="000B313F"/>
    <w:rsid w:val="000C214D"/>
    <w:rsid w:val="000C2DE9"/>
    <w:rsid w:val="000C4261"/>
    <w:rsid w:val="000D7AF9"/>
    <w:rsid w:val="000E093E"/>
    <w:rsid w:val="000E0B50"/>
    <w:rsid w:val="000E413F"/>
    <w:rsid w:val="000E706F"/>
    <w:rsid w:val="000E7C59"/>
    <w:rsid w:val="001066FC"/>
    <w:rsid w:val="00106DF8"/>
    <w:rsid w:val="00121855"/>
    <w:rsid w:val="00124B73"/>
    <w:rsid w:val="00125492"/>
    <w:rsid w:val="00147691"/>
    <w:rsid w:val="00151DF7"/>
    <w:rsid w:val="00165D64"/>
    <w:rsid w:val="00167843"/>
    <w:rsid w:val="00174565"/>
    <w:rsid w:val="00185FC5"/>
    <w:rsid w:val="00190529"/>
    <w:rsid w:val="00193546"/>
    <w:rsid w:val="001B42EE"/>
    <w:rsid w:val="001B68E0"/>
    <w:rsid w:val="001E78ED"/>
    <w:rsid w:val="0020752D"/>
    <w:rsid w:val="00211A77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569E"/>
    <w:rsid w:val="002713DB"/>
    <w:rsid w:val="00285C9E"/>
    <w:rsid w:val="002925A6"/>
    <w:rsid w:val="002B0973"/>
    <w:rsid w:val="002C7C1D"/>
    <w:rsid w:val="002D5077"/>
    <w:rsid w:val="00312E2E"/>
    <w:rsid w:val="00315629"/>
    <w:rsid w:val="00317CA6"/>
    <w:rsid w:val="00320A1A"/>
    <w:rsid w:val="00370CD9"/>
    <w:rsid w:val="00370ED4"/>
    <w:rsid w:val="00376FF2"/>
    <w:rsid w:val="00385C88"/>
    <w:rsid w:val="003902E4"/>
    <w:rsid w:val="00391588"/>
    <w:rsid w:val="0039664D"/>
    <w:rsid w:val="003A315A"/>
    <w:rsid w:val="003A5CE4"/>
    <w:rsid w:val="003B5DB2"/>
    <w:rsid w:val="003D3AF9"/>
    <w:rsid w:val="003E04CD"/>
    <w:rsid w:val="003E2ECD"/>
    <w:rsid w:val="003E6526"/>
    <w:rsid w:val="003F7A00"/>
    <w:rsid w:val="00406C54"/>
    <w:rsid w:val="00410CBF"/>
    <w:rsid w:val="0041709A"/>
    <w:rsid w:val="00422707"/>
    <w:rsid w:val="0044705D"/>
    <w:rsid w:val="00454A76"/>
    <w:rsid w:val="004656B9"/>
    <w:rsid w:val="00486536"/>
    <w:rsid w:val="00496333"/>
    <w:rsid w:val="004C25BF"/>
    <w:rsid w:val="004C7126"/>
    <w:rsid w:val="004E250C"/>
    <w:rsid w:val="00504DAB"/>
    <w:rsid w:val="00517F51"/>
    <w:rsid w:val="00520189"/>
    <w:rsid w:val="0052374A"/>
    <w:rsid w:val="00525E5F"/>
    <w:rsid w:val="005469AF"/>
    <w:rsid w:val="0056048A"/>
    <w:rsid w:val="00564CCC"/>
    <w:rsid w:val="00577A3B"/>
    <w:rsid w:val="00582D2B"/>
    <w:rsid w:val="00586277"/>
    <w:rsid w:val="00586FDE"/>
    <w:rsid w:val="0059055F"/>
    <w:rsid w:val="005C6737"/>
    <w:rsid w:val="005F57D0"/>
    <w:rsid w:val="00602469"/>
    <w:rsid w:val="00620642"/>
    <w:rsid w:val="00625277"/>
    <w:rsid w:val="00636230"/>
    <w:rsid w:val="006575ED"/>
    <w:rsid w:val="006711ED"/>
    <w:rsid w:val="0067299B"/>
    <w:rsid w:val="00677318"/>
    <w:rsid w:val="00677CF7"/>
    <w:rsid w:val="00685655"/>
    <w:rsid w:val="00693159"/>
    <w:rsid w:val="006B1214"/>
    <w:rsid w:val="006C541A"/>
    <w:rsid w:val="006D17A5"/>
    <w:rsid w:val="006D43B7"/>
    <w:rsid w:val="006E32A8"/>
    <w:rsid w:val="006E4F29"/>
    <w:rsid w:val="006E61A5"/>
    <w:rsid w:val="006F7406"/>
    <w:rsid w:val="00705EC5"/>
    <w:rsid w:val="007103E6"/>
    <w:rsid w:val="00712CC3"/>
    <w:rsid w:val="00713929"/>
    <w:rsid w:val="0071665A"/>
    <w:rsid w:val="00716878"/>
    <w:rsid w:val="00716CB9"/>
    <w:rsid w:val="00732D3B"/>
    <w:rsid w:val="00741FDD"/>
    <w:rsid w:val="007426C0"/>
    <w:rsid w:val="00747AF1"/>
    <w:rsid w:val="00753071"/>
    <w:rsid w:val="00757027"/>
    <w:rsid w:val="00757D3B"/>
    <w:rsid w:val="00763F99"/>
    <w:rsid w:val="00773DBE"/>
    <w:rsid w:val="00790ACB"/>
    <w:rsid w:val="0079580F"/>
    <w:rsid w:val="007A2413"/>
    <w:rsid w:val="007A39EC"/>
    <w:rsid w:val="007B0DA4"/>
    <w:rsid w:val="007C33F2"/>
    <w:rsid w:val="007C5558"/>
    <w:rsid w:val="007D3B56"/>
    <w:rsid w:val="007D59F5"/>
    <w:rsid w:val="007D5FB9"/>
    <w:rsid w:val="007F3377"/>
    <w:rsid w:val="00811C08"/>
    <w:rsid w:val="008138A4"/>
    <w:rsid w:val="00820DE0"/>
    <w:rsid w:val="008213C5"/>
    <w:rsid w:val="0082366B"/>
    <w:rsid w:val="00840916"/>
    <w:rsid w:val="008417AB"/>
    <w:rsid w:val="00841D5D"/>
    <w:rsid w:val="008464E2"/>
    <w:rsid w:val="008552E5"/>
    <w:rsid w:val="008A7B87"/>
    <w:rsid w:val="008B3BD4"/>
    <w:rsid w:val="008C4E3C"/>
    <w:rsid w:val="008C7432"/>
    <w:rsid w:val="008D53D9"/>
    <w:rsid w:val="008E734E"/>
    <w:rsid w:val="00901BBA"/>
    <w:rsid w:val="00914800"/>
    <w:rsid w:val="00917EBB"/>
    <w:rsid w:val="009257C2"/>
    <w:rsid w:val="00937A7A"/>
    <w:rsid w:val="009451CF"/>
    <w:rsid w:val="0094763E"/>
    <w:rsid w:val="009521E1"/>
    <w:rsid w:val="00954E3A"/>
    <w:rsid w:val="00973667"/>
    <w:rsid w:val="00992F94"/>
    <w:rsid w:val="0099729B"/>
    <w:rsid w:val="009A056C"/>
    <w:rsid w:val="009A1310"/>
    <w:rsid w:val="009B257E"/>
    <w:rsid w:val="009B587A"/>
    <w:rsid w:val="009C063D"/>
    <w:rsid w:val="009C0700"/>
    <w:rsid w:val="009C6E9A"/>
    <w:rsid w:val="009E1AD2"/>
    <w:rsid w:val="009F4CE6"/>
    <w:rsid w:val="009F50D4"/>
    <w:rsid w:val="00A009F1"/>
    <w:rsid w:val="00A011D1"/>
    <w:rsid w:val="00A14369"/>
    <w:rsid w:val="00A149C8"/>
    <w:rsid w:val="00A14D67"/>
    <w:rsid w:val="00A2014C"/>
    <w:rsid w:val="00A22205"/>
    <w:rsid w:val="00A22B03"/>
    <w:rsid w:val="00A22D6F"/>
    <w:rsid w:val="00A27A86"/>
    <w:rsid w:val="00A3613C"/>
    <w:rsid w:val="00A4429C"/>
    <w:rsid w:val="00A51664"/>
    <w:rsid w:val="00A8327D"/>
    <w:rsid w:val="00A8381F"/>
    <w:rsid w:val="00A86B56"/>
    <w:rsid w:val="00A94A6A"/>
    <w:rsid w:val="00A9785E"/>
    <w:rsid w:val="00AA301A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F1BFD"/>
    <w:rsid w:val="00AF570E"/>
    <w:rsid w:val="00B029CB"/>
    <w:rsid w:val="00B049C2"/>
    <w:rsid w:val="00B210F9"/>
    <w:rsid w:val="00B46B25"/>
    <w:rsid w:val="00B53954"/>
    <w:rsid w:val="00B55EEC"/>
    <w:rsid w:val="00B65AA5"/>
    <w:rsid w:val="00B77937"/>
    <w:rsid w:val="00B77C73"/>
    <w:rsid w:val="00B81C66"/>
    <w:rsid w:val="00B85C02"/>
    <w:rsid w:val="00B95F30"/>
    <w:rsid w:val="00BB56F4"/>
    <w:rsid w:val="00BB7CD7"/>
    <w:rsid w:val="00BC77B0"/>
    <w:rsid w:val="00BE3C6C"/>
    <w:rsid w:val="00BF4C8D"/>
    <w:rsid w:val="00C04601"/>
    <w:rsid w:val="00C07F8D"/>
    <w:rsid w:val="00C1117F"/>
    <w:rsid w:val="00C21F94"/>
    <w:rsid w:val="00C40B6B"/>
    <w:rsid w:val="00C413F9"/>
    <w:rsid w:val="00C42CE6"/>
    <w:rsid w:val="00C502F3"/>
    <w:rsid w:val="00C61585"/>
    <w:rsid w:val="00C71B21"/>
    <w:rsid w:val="00C73199"/>
    <w:rsid w:val="00C80ADC"/>
    <w:rsid w:val="00C81971"/>
    <w:rsid w:val="00C977DE"/>
    <w:rsid w:val="00CA4519"/>
    <w:rsid w:val="00CB3118"/>
    <w:rsid w:val="00CB35BB"/>
    <w:rsid w:val="00CC2C05"/>
    <w:rsid w:val="00CD15DB"/>
    <w:rsid w:val="00CE689B"/>
    <w:rsid w:val="00CF16B5"/>
    <w:rsid w:val="00D0113F"/>
    <w:rsid w:val="00D17AFB"/>
    <w:rsid w:val="00D30706"/>
    <w:rsid w:val="00D3077B"/>
    <w:rsid w:val="00D31650"/>
    <w:rsid w:val="00D328E1"/>
    <w:rsid w:val="00D45F20"/>
    <w:rsid w:val="00D46E43"/>
    <w:rsid w:val="00D577EB"/>
    <w:rsid w:val="00D61888"/>
    <w:rsid w:val="00D73F25"/>
    <w:rsid w:val="00DA6CF6"/>
    <w:rsid w:val="00DB0635"/>
    <w:rsid w:val="00DD4F6F"/>
    <w:rsid w:val="00DD709C"/>
    <w:rsid w:val="00DD722C"/>
    <w:rsid w:val="00DF7DB9"/>
    <w:rsid w:val="00E053C0"/>
    <w:rsid w:val="00E07D4C"/>
    <w:rsid w:val="00E21023"/>
    <w:rsid w:val="00E40DA2"/>
    <w:rsid w:val="00E65C9F"/>
    <w:rsid w:val="00E94711"/>
    <w:rsid w:val="00E9512E"/>
    <w:rsid w:val="00E959CC"/>
    <w:rsid w:val="00EB0662"/>
    <w:rsid w:val="00EB14DB"/>
    <w:rsid w:val="00EB4AB3"/>
    <w:rsid w:val="00EC3803"/>
    <w:rsid w:val="00EC3B4E"/>
    <w:rsid w:val="00ED2F51"/>
    <w:rsid w:val="00EF2783"/>
    <w:rsid w:val="00F02774"/>
    <w:rsid w:val="00F119C7"/>
    <w:rsid w:val="00F17BCF"/>
    <w:rsid w:val="00F24B83"/>
    <w:rsid w:val="00F253E1"/>
    <w:rsid w:val="00F47DCD"/>
    <w:rsid w:val="00F50486"/>
    <w:rsid w:val="00F74D79"/>
    <w:rsid w:val="00F760C3"/>
    <w:rsid w:val="00F97664"/>
    <w:rsid w:val="00FA4695"/>
    <w:rsid w:val="00FA499A"/>
    <w:rsid w:val="00FB0B98"/>
    <w:rsid w:val="00FB523C"/>
    <w:rsid w:val="00FD0D9A"/>
    <w:rsid w:val="00FD26C7"/>
    <w:rsid w:val="00FD792F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DTJ</cp:lastModifiedBy>
  <cp:revision>209</cp:revision>
  <cp:lastPrinted>2022-04-07T06:02:00Z</cp:lastPrinted>
  <dcterms:created xsi:type="dcterms:W3CDTF">2020-05-06T08:23:00Z</dcterms:created>
  <dcterms:modified xsi:type="dcterms:W3CDTF">2022-12-16T08:42:00Z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