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  <w:bookmarkStart w:id="0" w:name="_GoBack"/>
      <w:bookmarkEnd w:id="0"/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）规定，鳞茎类蔬菜、豆类蔬菜中克百威的最大残留限量为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食品中兽药最大残留限量》（</w:t>
      </w:r>
      <w:r>
        <w:rPr>
          <w:rFonts w:eastAsia="仿宋_GB2312"/>
          <w:color w:val="000000"/>
          <w:sz w:val="32"/>
          <w:szCs w:val="32"/>
        </w:rPr>
        <w:t>GB 31650</w:t>
      </w:r>
      <w:r>
        <w:rPr>
          <w:rFonts w:hint="eastAsia" w:eastAsia="仿宋_GB2312"/>
          <w:color w:val="000000"/>
          <w:sz w:val="32"/>
          <w:szCs w:val="32"/>
        </w:rPr>
        <w:t>）规定，鱼、其他动物（肌肉）中恩诺沙星的最大残留限量为</w:t>
      </w:r>
      <w:r>
        <w:rPr>
          <w:rFonts w:eastAsia="仿宋_GB2312"/>
          <w:color w:val="000000"/>
          <w:sz w:val="32"/>
          <w:szCs w:val="32"/>
        </w:rPr>
        <w:t>100</w:t>
      </w:r>
      <w:r>
        <w:rPr>
          <w:rFonts w:hint="eastAsia" w:eastAsia="仿宋_GB2312"/>
          <w:color w:val="000000"/>
          <w:sz w:val="32"/>
          <w:szCs w:val="32"/>
        </w:rPr>
        <w:t>μ</w:t>
      </w:r>
      <w:r>
        <w:rPr>
          <w:rFonts w:eastAsia="仿宋_GB2312"/>
          <w:color w:val="000000"/>
          <w:sz w:val="32"/>
          <w:szCs w:val="32"/>
        </w:rPr>
        <w:t>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）规定，芹菜中毒死蜱的最大残留限量为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多菌灵是一种广谱性杀菌剂，对多种作物由真菌引起的病害具有防治效果，广泛用于果树、蔬菜、粮棉和林木病害的防治。《食品安全国家标准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）规定菜豆中多菌灵的最大残留限量为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甲氨基阿维菌素苯甲酸盐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甲氨基阿维菌素苯甲酸盐是非内吸性杀虫剂，能防治蔬菜、芸苔属植物、果树、玉米、茶树、葡萄和棉花中的鳞翅类害虫。《食品安全国家标准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）规定，豆类蔬菜（菜豆、菜用大豆除外）中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甲氨基阿维菌素苯甲酸盐最大残留限量为</w:t>
      </w:r>
      <w:r>
        <w:rPr>
          <w:rFonts w:ascii="Times New Roman" w:hAnsi="Times New Roman" w:eastAsia="仿宋_GB2312" w:cs="仿宋_GB2312"/>
          <w:sz w:val="32"/>
          <w:szCs w:val="32"/>
        </w:rPr>
        <w:t>0.015 mg/kg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43602450">
    <w:nsid w:val="67ED4312"/>
    <w:multiLevelType w:val="multilevel"/>
    <w:tmpl w:val="67ED4312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436024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eBa3M52lp1/0pvfMZsBwriYfyTE=" w:salt="0oOWY2JtJa3/omVbKCV8V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1569"/>
    <w:rsid w:val="001B3B46"/>
    <w:rsid w:val="001B3EE1"/>
    <w:rsid w:val="001B7D47"/>
    <w:rsid w:val="001C4076"/>
    <w:rsid w:val="001C41D1"/>
    <w:rsid w:val="001C47E3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1C7A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41C1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1724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7C4C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2D15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2A88"/>
    <w:rsid w:val="00863EF8"/>
    <w:rsid w:val="00865E5E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1E0F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25D3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B74CB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679B2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12EC"/>
    <w:rsid w:val="00DC29C3"/>
    <w:rsid w:val="00DC607C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B0"/>
    <w:rsid w:val="00E13AFF"/>
    <w:rsid w:val="00E15D64"/>
    <w:rsid w:val="00E16D44"/>
    <w:rsid w:val="00E226D8"/>
    <w:rsid w:val="00E22800"/>
    <w:rsid w:val="00E24114"/>
    <w:rsid w:val="00E27BD8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4F9C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87E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642F1B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73AB5"/>
    <w:rsid w:val="316902DB"/>
    <w:rsid w:val="32C55D9E"/>
    <w:rsid w:val="34265E63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CD6B09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0">
    <w:name w:val="apple-converted-space"/>
    <w:basedOn w:val="10"/>
    <w:qFormat/>
    <w:uiPriority w:val="0"/>
    <w:rPr/>
  </w:style>
  <w:style w:type="character" w:customStyle="1" w:styleId="21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3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143</Words>
  <Characters>820</Characters>
  <Lines>6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2022-04-07T02:11:00Z</cp:lastPrinted>
  <dcterms:modified xsi:type="dcterms:W3CDTF">2022-04-29T03:06:43Z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