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氟虫腈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1157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号公告规定，自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2009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日起，禁止在所有农作物上使用氟虫腈（玉米等部分旱田种子包衣除外）。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）规定，氟虫腈在豆类蔬菜中的最大残留限量值为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250号），明确规定食品动物禁止使用孔雀石绿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噻虫嗪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</w:t>
      </w:r>
      <w:r>
        <w:rPr>
          <w:rFonts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Cs/>
          <w:color w:val="000000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/>
          <w:sz w:val="32"/>
          <w:szCs w:val="32"/>
        </w:rPr>
        <w:t>GB 2763</w:t>
      </w:r>
      <w:r>
        <w:rPr>
          <w:rFonts w:hint="eastAsia" w:eastAsia="仿宋_GB2312"/>
          <w:bCs/>
          <w:color w:val="000000"/>
          <w:sz w:val="32"/>
          <w:szCs w:val="32"/>
        </w:rPr>
        <w:t>）规定，根茎类蔬菜（芜菁除外）中噻虫嗪的最大残留限量为</w:t>
      </w:r>
      <w:r>
        <w:rPr>
          <w:rFonts w:eastAsia="仿宋_GB2312"/>
          <w:bCs/>
          <w:color w:val="000000"/>
          <w:sz w:val="32"/>
          <w:szCs w:val="32"/>
        </w:rPr>
        <w:t>0.3 mg/kg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</w:t>
      </w:r>
      <w:r>
        <w:rPr>
          <w:rFonts w:eastAsia="仿宋_GB2312"/>
          <w:color w:val="000000"/>
          <w:sz w:val="32"/>
          <w:szCs w:val="32"/>
        </w:rPr>
        <w:t>0.5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规定消毒餐（饮）具中阴离子合成洗涤剂（以十二烷基苯磺酸钠计）不得检出。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）规定，其他动物（肌肉）中恩诺沙星的最大残留限量为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40741456">
    <w:nsid w:val="79A33E50"/>
    <w:multiLevelType w:val="multilevel"/>
    <w:tmpl w:val="79A33E50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407414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1xojcCNsceXMQmr7Mlg7rCOylXA=" w:salt="rDMIovH3y4uzU9aMddwmS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F40"/>
    <w:rsid w:val="00031311"/>
    <w:rsid w:val="00035B83"/>
    <w:rsid w:val="00041F52"/>
    <w:rsid w:val="00044B73"/>
    <w:rsid w:val="0004548C"/>
    <w:rsid w:val="00045988"/>
    <w:rsid w:val="0004743B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3EE1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DB6"/>
    <w:rsid w:val="00351DC2"/>
    <w:rsid w:val="003552B8"/>
    <w:rsid w:val="003560C1"/>
    <w:rsid w:val="00357549"/>
    <w:rsid w:val="0036031A"/>
    <w:rsid w:val="00363282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E403E"/>
    <w:rsid w:val="005E56F4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2D15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668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65ED"/>
    <w:rsid w:val="00AE67E5"/>
    <w:rsid w:val="00AE723C"/>
    <w:rsid w:val="00AE7F0D"/>
    <w:rsid w:val="00AF253F"/>
    <w:rsid w:val="00AF25D3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5357"/>
    <w:rsid w:val="00CB74CB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24114"/>
    <w:rsid w:val="00E27BD8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CF348C9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145</Words>
  <Characters>828</Characters>
  <Lines>6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2022-04-07T02:11:00Z</cp:lastPrinted>
  <dcterms:modified xsi:type="dcterms:W3CDTF">2022-04-08T08:14:24Z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