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其他蒸馏酒抽检项目包括糖精钠(以糖精计)、氰化物(以HCN计)、酒精度、甲醇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白酒、白酒(液态)、白酒(原酒)抽检项目包括酒精度、甜蜜素(以环己基氨基磺酸计)、甲醇、氰化物(以HCN计)、糖精钠(以糖精计)、三氯蔗糖、铅(以Pb计)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啤酒抽检项目包括酒精度、甲醛</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果酒抽检项目包括糖精钠(以糖精计)、酒精度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黄酒抽检项目包括酒精度、甜蜜素(以环己基氨基磺酸计)、铅(以Pb计)、糖精钠(以糖精计)、山梨酸及其钾盐(以山梨酸计)、苯甲酸及其钠盐(以苯甲酸计)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葡萄酒抽检项目包括糖精钠(以糖精计)、酒精度、脱氢乙酸及其钠盐(以脱氢乙酸计)、山梨酸及其钾盐(以山梨酸计)、三氯蔗糖、甜蜜素(以环己基氨基磺酸计)、甲醇、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其他发酵酒抽检项目包括糖精钠(以糖精计)、山梨酸及其钾盐(以山梨酸计)、苯甲酸及其钠盐(以苯甲酸计)、酒精度</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茶叶及相关制品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绿茶、红茶、乌龙茶、黄茶、白茶、黑茶、花茶、袋泡茶、紧压茶抽检项目包括水胺硫磷、铅(以Pb计)、三氯杀螨醇</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速溶茶类、其它含茶制品抽检项目包括铅(以Pb计)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代用茶抽检项目包括铅(以Pb计)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恩诺沙星(恩诺沙星与环丙沙星之和)、林可霉素、挥发性盐基氮、氯霉素、诺氟沙星、呋喃唑酮代谢物、呋喃西林代谢物、多西环素、氧氟沙星、莱克多巴胺、四环素、沙丁胺醇、甲氧苄啶、培氟沙星、土霉素、克伦特罗、地塞米松、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其他禽副产品抽检项目包括氧氟沙星、呋喃西林代谢物、金刚烷胺、呋喃唑酮代谢物、氯霉素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柑、橘抽检项目包括苯醚甲环唑、水胺硫磷、联苯菊酯、甲拌磷、多菌灵、氯氟氰菊酯和高效氯氟氰菊酯、氧乐果、丙溴磷、杀虫脒、氯唑磷、三唑磷、克百威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黄瓜抽检项目包括甲氨基阿维菌素苯甲酸盐、甲霜灵和精甲霜灵、多菌灵、氯氟氰菊酯和高效氯氟氰菊酯、氧乐果、乙螨唑、氟虫腈、敌敌畏、毒死蜱、噻虫嗪、哒螨灵、异丙威、腐霉利、三唑酮、克百威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恩诺沙星(恩诺沙星与环丙沙星之和)、喹乙醇、挥发性盐基氮、诺氟沙星、氧氟沙星、甲硝唑、沙丁胺醇、甲氧苄啶、培氟沙星、土霉素、地塞米松、氟苯尼考、氯丙嗪</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山药抽检项目包括甲拌磷、涕灭威、氯氟氰菊酯和高效氯氟氰菊酯、氧乐果、铅(以Pb计)、辛硫磷、克百威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鸡肉抽检项目包括呋喃西林代谢物、利巴韦林、金刚烷胺、甲硝唑、尼卡巴嗪、呋喃唑酮代谢物、挥发性盐基氮、呋喃它酮代谢物、氧氟沙星、甲氧苄啶、氯霉素、四环素、替米考星、金刚乙胺、氟苯尼考、金霉素、呋喃妥因代谢物、多西环素、沙拉沙星、五氯酚酸钠(以五氯酚计)、磺胺类(总量)、恩诺沙星(恩诺沙星与环丙沙星之和)、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韭菜抽检项目包括阿维菌素、甲拌磷、多菌灵、甲胺磷、氯氟氰菊酯和高效氯氟氰菊酯、二甲戊灵、氧乐果、氯氰菊酯和高效氯氰菊酯、氟虫腈、乐果、敌敌畏、毒死蜱、铅(以Pb计)、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枣抽检项目包括氰戊菊酯和S-氰戊菊酯、多菌灵、糖精钠(以糖精计)、甲胺磷、氧乐果、氟虫腈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豆芽抽检项目包括6-苄基腺嘌呤(6-BA)、亚硫酸盐(以SO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计)、4-氯苯氧乙酸钠(以4-氯苯氧乙酸计)、铅(以Pb计)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梨抽检项目包括氯氟氰菊酯和高效氯氟氰菊酯、氧乐果、氯氰菊酯和高效氯氰菊酯、氟虫腈、敌敌畏、吡虫啉、敌百虫、水胺硫磷、甲拌磷、多菌灵、毒死蜱、对硫磷、克百威、氟氯氰菊酯和高效氟氯氰菊酯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呋喃妥因代谢物、氯霉素、呋喃唑酮代谢物、呋喃西林代谢物、四环素、五氯酚酸钠(以五氯酚计)、挥发性盐基氮、诺氟沙星、孔雀石绿(孔雀石绿及其代谢物隐色孔雀石绿残留量之和)、氧氟沙星、培氟沙星、土霉素、氟苯尼考、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西瓜抽检项目包括敌敌畏、噻虫嗪、甲霜灵和精甲霜灵、甲胺磷、氧乐果、克百威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菠萝抽检项目包括灭多威、丙环唑、二嗪磷、硫线磷、烯酰吗啉、多菌灵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石榴抽检项目包括硫环磷、苯醚甲环唑、硫线磷、克百威、敌百虫</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林可霉素、挥发性盐基氮、氯霉素、诺氟沙星、呋喃唑酮代谢物、呋喃西林代谢物、氧氟沙星、莱克多巴胺、沙丁胺醇、培氟沙星、土霉素、克伦特罗、铅(以Pb计)、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其他禽肉抽检项目包括呋喃西林代谢物、恩诺沙星(恩诺沙星与环丙沙星之和)、金刚烷胺、甲氧苄啶、氯霉素、诺氟沙星、土霉素、氧氟沙星、磺胺类(总量)、呋喃唑酮代谢物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大白菜抽检项目包括阿维菌素、硫线磷、涕灭威、甲胺磷、氧乐果、甲基异柳磷、唑虫酰胺、氟虫腈、久效磷、水胺硫磷、甲拌磷、啶虫脒、毒死蜱、克百威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柿子抽检项目包括涕灭威、杀扑磷、辛硫磷、氰戊菊酯和S-氰戊菊酯、水胺硫磷、克百威、氰戊菊酯和S-氰戊菊酯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结球甘蓝抽检项目包括久效磷、甲拌磷、涕灭威、甲胺磷、氧乐果、乙酰甲胺磷、甲基异柳磷、氟虫腈、乐果、毒死蜱、灭多威、克百威、甲基毒死蜱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柠檬抽检项目包括水胺硫磷、联苯菊酯、多菌灵、对硫磷、狄氏剂、辛硫磷、克百威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恩诺沙星(恩诺沙星与环丙沙星之和)、氯霉素、诺氟沙星、孔雀石绿、呋喃唑酮代谢物、呋喃西林代谢物、氧氟沙星、培氟沙星、土霉素、氟苯尼考、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淡水鱼抽检项目包括氯霉素、呋喃西林代谢物、氟苯尼考、恩诺沙星、呋喃唑酮代谢物、地西泮、五氯酚酸钠(以五氯酚计)、磺胺类(总量)、诺氟沙星、孔雀石绿、氧氟沙星、甲氧苄啶、培氟沙星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桃抽检项目包括苯醚甲环唑、敌敌畏、对硫磷、氰戊菊酯和S-氰戊菊酯、溴氰菊酯、甲拌磷、多菌灵、甲胺磷、氧乐果、氟硅唑、克百威、氟虫腈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香蕉抽检项目包括苯醚甲环唑、吡唑醚菌酯、对硫磷、甲拌磷、多菌灵、辛硫磷、氟虫腈、腈苯唑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油麦菜抽检项目包括杀扑磷、甲拌磷、甲胺磷、氯氟氰菊酯和高效氯氟氰菊酯、氧乐果、乙酰甲胺磷、甲基异柳磷、氟虫腈、氯唑磷、灭多威、克百威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淡水蟹抽检项目包括培氟沙星、氯霉素、诺氟沙星、孔雀石绿、呋喃唑酮代谢物、呋喃西林代谢物、氧氟沙星、五氯酚酸钠(以五氯酚计)、镉(以Cd计)、恩诺沙星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菜薹抽检项目包括联苯菊酯、甲拌磷、甲胺磷、氧乐果、啶虫脒、甲基异柳磷、克百威、敌百虫、氯氰菊酯和高效氯氰菊酯、氟虫腈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葡萄抽检项目包括苯醚甲环唑、霜霉威和霜霉威盐酸盐、氰戊菊酯和S-氰戊菊酯、甲胺磷、氯氟氰菊酯和高效氯氟氰菊酯、己唑醇、氧乐果、嘧霉胺、氯氰菊酯和高效氯氰菊酯、戊唑醇、辛硫磷、氟硅唑、灭线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苹果抽检项目包括丙环唑、氧乐果、丁硫克百威、敌敌畏、三唑醇、甲拌磷、啶虫脒、丙溴磷、毒死蜱、对硫磷、克百威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海水蟹抽检项目包括孔雀石绿、呋喃妥因代谢物、氧氟沙星、呋喃西林代谢物、镉(以Cd计)、呋喃它酮代谢物、恩诺沙星、呋喃唑酮代谢物、氯霉素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番茄抽检项目包括苯醚甲环唑、甲氨基阿维菌素苯甲酸盐、溴氰菊酯、氯氟氰菊酯和高效氯氟氰菊酯、氧乐果、氯氰菊酯和高效氯氰菊酯、敌敌畏、毒死蜱、灭线磷、克百威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鱼抽检项目包括孔雀石绿(孔雀石绿及其代谢物隐色孔雀石绿残留量之和)、氧氟沙星、五氯酚酸钠(以五氯酚计)、呋喃西林代谢物、磺胺类(总量)、恩诺沙星(恩诺沙星与环丙沙星之和)、地西泮、甲氧苄啶、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橙抽检项目包括杀扑磷、水胺硫磷、联苯菊酯、多菌灵、氧乐果、丙溴磷、杀虫脒、三唑磷、克百威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鸡蛋抽检项目包括金刚烷胺、甲硝唑、呋喃唑酮代谢物、氟虫腈、氧氟沙星、氯霉素、金刚乙胺、氟苯尼考、多西环素、磺胺类(总量)、恩诺沙星(恩诺沙星与环丙沙星之和)、诺氟沙星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芒果抽检项目包括倍硫磷、苯醚甲环唑、氯氟氰菊酯和高效氯氟氰菊酯、氧乐果、氯氰菊酯和高效氯氰菊酯、嘧菌酯、戊唑醇、多菌灵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猕猴桃抽检项目包括氯吡脲、敌敌畏、多菌灵、氧乐果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柚抽检项目包括水胺硫磷、联苯菊酯、溴氰菊酯、辛硫磷、氟虫腈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姜抽检项目包括甲拌磷、甲胺磷、氯氟氰菊酯和高效氯氟氰菊酯、氧乐果、氯氰菊酯和高效氯氰菊酯、氟虫腈、噻虫嗪、吡虫啉、铅(以Pb计)、克百威、镉(以Cd计)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茄子抽检项目包括杀扑磷、霜霉威和霜霉威盐酸盐、水胺硫磷、甲拌磷、甲胺磷、氧乐果、氟虫腈、甲氰菊酯、氯唑磷、克百威、镉(以Cd计)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生干坚果抽检项目包括吡虫啉、过氧化值(以脂肪计)、铅(以Pb计)、酸价(以脂肪计)、螺螨酯</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辣椒抽检项目包括杀扑磷、水胺硫磷、甲拌磷、多菌灵、甲胺磷、氯氟氰菊酯和高效氯氟氰菊酯、氧乐果、丙溴磷、氯氰菊酯和高效氯氰菊酯、咪鲜胺和咪鲜胺锰盐、氟虫腈、氯唑磷、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豆类抽检项目包括赭曲霉毒素A、吡虫啉、铅(以Pb计)、铬(以Cr计)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其他水产品抽检项目包括孔雀石绿(孔雀石绿及其代谢物隐色孔雀石绿残留量之和)、呋喃西林代谢物、培氟沙星、氯霉素、诺氟沙星、氧氟沙星、镉(以Cd计)、恩诺沙星、呋喃唑酮代谢物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菠菜抽检项目包括毒死蜱、阿维菌素、甲拌磷、氧乐果、甲基异柳磷、克百威、氯氰菊酯和高效氯氰菊酯、氟虫腈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贝类抽检项目包括恩诺沙星(恩诺沙星与环丙沙星之和)、培氟沙星、氯霉素、诺氟沙星、呋喃唑酮代谢物、孔雀石绿(孔雀石绿及其代谢物隐色孔雀石绿残留量之和)、呋喃西林代谢物、氟苯尼考、氧氟沙星、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鸭肉抽检项目包括呋喃妥因代谢物、恩诺沙星(恩诺沙星与环丙沙星之和)、挥发性盐基氮、氯霉素、诺氟沙星、呋喃唑酮代谢物、呋喃西林代谢物、呋喃它酮代谢物、多西环素、氧氟沙星、甲硝唑、甲氧苄啶、培氟沙星、土霉素、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其他禽蛋抽检项目包括氯霉素、呋喃唑酮代谢物、氟虫腈、金刚乙胺、磺胺类(总量)、恩诺沙星(恩诺沙星与环丙沙星之和)、金刚烷胺、诺氟沙星、氧氟沙星、氟苯尼考</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莲藕抽检项目包括铬(以Cr计)、多菌灵、丙环唑、啶虫脒、氧乐果、总砷(以As计)、吡虫啉、铅(以Pb计)、嘧菌酯、克百威、敌百虫、镉(以Cd计)、总汞(以Hg计)、吡蚜酮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火龙果抽检项目包括甲拌磷、甲胺磷、氧乐果、克百威、氟虫腈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甜椒抽检项目包括敌敌畏、水胺硫磷、氯唑磷、甲拌磷、甲胺磷、氯氟氰菊酯和高效氯氟氰菊酯、氧乐果、甲基异柳磷、克百威、甲基对硫磷、氟虫腈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草莓抽检项目包括阿维菌素、克百威、烯酰吗啉、敌敌畏、甲拌磷、氧乐果、联苯肼酯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菜豆抽检项目包括倍硫磷、溴氰菊酯、治螟磷、多菌灵、涕灭威、甲胺磷、氯氟氰菊酯和高效氯氟氰菊酯、氧乐果、氟虫腈、克百威、灭蝇胺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甜瓜类抽检项目包括氧乐果、甲基异柳磷、烯酰吗啉、克百威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rPr>
        <w:t>西番莲(百香果)抽检项目包括苯醚甲环唑、氯氟氰菊酯和高效氯氟氰菊酯、敌百虫、氰戊菊酯和S-氰戊菊酯、戊唑醇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、《酱卤肉制品》</w:t>
      </w:r>
      <w:r>
        <w:rPr>
          <w:rFonts w:hint="eastAsia" w:ascii="仿宋_GB2312" w:hAnsi="仿宋_GB2312" w:eastAsia="仿宋_GB2312" w:cs="仿宋_GB2312"/>
          <w:sz w:val="32"/>
        </w:rPr>
        <w:t>（</w:t>
      </w:r>
      <w:r>
        <w:rPr>
          <w:rFonts w:ascii="仿宋_GB2312" w:hAnsi="仿宋_GB2312" w:eastAsia="仿宋_GB2312" w:cs="仿宋_GB2312"/>
          <w:sz w:val="32"/>
        </w:rPr>
        <w:t>GB/T 23586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糖精钠(以糖精计)、单核细胞增生李斯特氏菌、大肠埃希氏菌O157:H7、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菌落总数、金黄色葡萄球菌、山梨酸及其钾盐(以山梨酸计)、苯甲酸及其钠盐(以苯甲酸计)、大肠菌群、氯霉素、大肠埃希氏菌O157:H7、沙门氏菌、单核细胞增生李斯特氏菌、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苯并[a]芘、大肠菌群、亚硝酸盐(以亚硝酸钠计)、氯霉素、N-二甲基亚硝胺、菌落总数、单核细胞增生李斯特氏菌、沙门氏菌、金黄色葡萄球菌、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卤肉制品抽检项目包括氯霉素、铬(以Cr计)、山梨酸及其钾盐(以山梨酸计)、胭脂红、镉(以Cd计)、亚硝酸盐(以亚硝酸钠计)、大肠菌群、糖精钠(以糖精计)、单核细胞增生李斯特氏菌、总砷(以As计)、大肠埃希氏菌O157:H7、脱氢乙酸及其钠盐(以脱氢乙酸计)、金黄色葡萄球菌、商业无菌、酸性橙Ⅱ、菌落总数、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酸价(以脂肪计)、纳他霉素、安赛蜜、菌落总数、铅(以Pb计)、苯甲酸及其钠盐(以苯甲酸计)、过氧化值(以脂肪计)、大肠菌群、金黄色葡萄球菌、三氯蔗糖、沙门氏菌、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保健食品抽检项目包括β型溶血性链球菌、异戊巴比妥、巴比妥、霉菌和酵母、青藤碱、伐地那非、志贺氏菌、叶酸（以叶酸计）、盐酸苯乙双胍、双岐杆菌数、茶多酚、盐酸吡格列酮、维生素B</w:t>
      </w:r>
      <w:r>
        <w:rPr>
          <w:rFonts w:ascii="仿宋_GB2312" w:hAnsi="仿宋_GB2312" w:eastAsia="仿宋_GB2312" w:cs="仿宋_GB2312"/>
          <w:sz w:val="32"/>
          <w:vertAlign w:val="subscript"/>
        </w:rPr>
        <w:t>12</w:t>
      </w:r>
      <w:r>
        <w:rPr>
          <w:rFonts w:ascii="仿宋_GB2312" w:hAnsi="仿宋_GB2312" w:eastAsia="仿宋_GB2312" w:cs="仿宋_GB2312"/>
          <w:sz w:val="32"/>
        </w:rPr>
        <w:t>（以钴胺素计）、酵母、锌（以Zn计）、二十碳五烯酸（EPA）、氯氮卓、维生素B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、维生素D</w:t>
      </w:r>
      <w:r>
        <w:rPr>
          <w:rFonts w:ascii="仿宋_GB2312" w:hAnsi="仿宋_GB2312" w:eastAsia="仿宋_GB2312" w:cs="仿宋_GB2312"/>
          <w:sz w:val="32"/>
          <w:vertAlign w:val="subscript"/>
        </w:rPr>
        <w:t>3</w:t>
      </w:r>
      <w:r>
        <w:rPr>
          <w:rFonts w:ascii="仿宋_GB2312" w:hAnsi="仿宋_GB2312" w:eastAsia="仿宋_GB2312" w:cs="仿宋_GB2312"/>
          <w:sz w:val="32"/>
        </w:rPr>
        <w:t>、格列美脲、钙（以Ca计）、硝西泮、盐酸西布曲明、格列喹酮、铅(Pb)、阿普唑仑、艾司唑仑、砷（以As计）、维生素K</w:t>
      </w:r>
      <w:r>
        <w:rPr>
          <w:rFonts w:ascii="仿宋_GB2312" w:hAnsi="仿宋_GB2312" w:eastAsia="仿宋_GB2312" w:cs="仿宋_GB2312"/>
          <w:sz w:val="32"/>
          <w:vertAlign w:val="subscript"/>
        </w:rPr>
        <w:t>1</w:t>
      </w:r>
      <w:r>
        <w:rPr>
          <w:rFonts w:ascii="仿宋_GB2312" w:hAnsi="仿宋_GB2312" w:eastAsia="仿宋_GB2312" w:cs="仿宋_GB2312"/>
          <w:sz w:val="32"/>
        </w:rPr>
        <w:t>、氨基他达拉非、盐酸丁二胍、N,N-双去甲基西布曲明、三唑仑、硫代艾地那非、乳酸菌数、那红地那非、他达拉非、氯硝西泮、马来酸罗格列酮、佐匹克隆、酚酞、劳拉西泮、格列齐特、菌落总数、维生素B</w:t>
      </w:r>
      <w:r>
        <w:rPr>
          <w:rFonts w:ascii="仿宋_GB2312" w:hAnsi="仿宋_GB2312" w:eastAsia="仿宋_GB2312" w:cs="仿宋_GB2312"/>
          <w:sz w:val="32"/>
          <w:vertAlign w:val="subscript"/>
        </w:rPr>
        <w:t>1</w:t>
      </w:r>
      <w:r>
        <w:rPr>
          <w:rFonts w:ascii="仿宋_GB2312" w:hAnsi="仿宋_GB2312" w:eastAsia="仿宋_GB2312" w:cs="仿宋_GB2312"/>
          <w:sz w:val="32"/>
        </w:rPr>
        <w:t>（以硫胺素计）、硬胶囊壳中的铬、辛伐他汀、羟基豪莫西地那非、盐酸二甲双胍、麻黄碱、马来酸咪哒唑仑、总汞（以Hg计）、格列吡嗪、呋塞米、司可巴比妥、总砷（以As计）、烟酰胺（以烟酰胺计）、瑞格列奈、硒（以Se计）、蛋白质、奥沙西泮、烟酸、甲苯磺丁脲、那莫西地那非、扎来普隆、文拉法辛、铁、大肠菌群、褪黑素、氯美扎酮、二十二碳六烯酸（DHA）、金黄色葡萄球菌、罗通定、沙门氏菌、霉菌、N-单去甲基西布曲明、维生素E、维生素A、维生素C、维生素D、红地那非、格列本脲、氯苯那敏、豪莫西地那非、牛磺酸、洛伐他汀、盐酸芬氟拉明、苯巴比妥、地西泮、格列波脲、β-胡萝卜素、维生素B</w:t>
      </w:r>
      <w:r>
        <w:rPr>
          <w:rFonts w:ascii="仿宋_GB2312" w:hAnsi="仿宋_GB2312" w:eastAsia="仿宋_GB2312" w:cs="仿宋_GB2312"/>
          <w:sz w:val="32"/>
          <w:vertAlign w:val="subscript"/>
        </w:rPr>
        <w:t>6</w:t>
      </w:r>
      <w:r>
        <w:rPr>
          <w:rFonts w:ascii="仿宋_GB2312" w:hAnsi="仿宋_GB2312" w:eastAsia="仿宋_GB2312" w:cs="仿宋_GB2312"/>
          <w:sz w:val="32"/>
        </w:rPr>
        <w:t>（以吡哆醇计）、西地那非、伪伐地那非、10-羟基-α-癸烯酸</w:t>
      </w:r>
      <w:r>
        <w:rPr>
          <w:rFonts w:hint="eastAsia" w:ascii="仿宋_GB2312" w:hAnsi="仿宋_GB2312" w:eastAsia="仿宋_GB2312" w:cs="仿宋_GB2312"/>
          <w:sz w:val="32"/>
        </w:rPr>
        <w:t>等</w:t>
      </w:r>
      <w:r>
        <w:rPr>
          <w:rFonts w:ascii="仿宋_GB2312" w:hAnsi="仿宋_GB2312" w:eastAsia="仿宋_GB2312" w:cs="仿宋_GB2312"/>
          <w:sz w:val="32"/>
        </w:rPr>
        <w:t>95个指标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黄豆酱、甜面酱等抽检项目包括糖精钠(以糖精计)、山梨酸及其钾盐(以山梨酸计)、苯甲酸及其钠盐(以苯甲酸计)、大肠菌群、黄曲霉毒素B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火锅底料、麻辣烫底料抽检项目包括苏丹红II、山梨酸及其钾盐(以山梨酸计)、苏丹红III、苯甲酸及其钠盐(以苯甲酸计)、二氧化硫残留量、铅(以Pb计)、脱氢乙酸及其钠盐(以脱氢乙酸计)、苏丹红I、苏丹红IV</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其他液体调味料抽检项目包括糖精钠(以糖精计)、甜蜜素(以环己基氨基磺酸计)、山梨酸及其钾盐(以山梨酸计)、苯甲酸及其钠盐(以苯甲酸计)、脱氢乙酸及其钠盐(以脱氢乙酸计)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固体调味料抽检项目包括甜蜜素(以环己基氨基磺酸计)、糖精钠(以糖精计)、总砷(以As计)、铅(以Pb计)、脱氢乙酸及其钠盐(以脱氢乙酸计)、苏丹红Ⅳ、苏丹红Ⅲ、苏丹红Ⅱ、苏丹红Ⅰ、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辣椒、花椒、辣椒粉、花椒粉抽检项目包括罗丹明B、山梨酸及其钾盐(以山梨酸计)、苏丹红Ⅳ、苏丹红Ⅲ、苏丹红Ⅱ、苏丹红Ⅰ、铅(以Pb计)、苯甲酸及其钠盐(以苯甲酸计)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香辛料调味油抽检项目包括苏丹红Ⅳ、苏丹红Ⅲ、罗丹明B、苏丹红Ⅱ、苏丹红Ⅰ、酸价(以KOH计)、过氧化值</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其他半固体调味料抽检项目包括糖精钠(以糖精计)、罗丹明B、甜蜜素(以环己基氨基磺酸计)、山梨酸及其钾盐(以山梨酸计)、苯甲酸及其钠盐(以苯甲酸计)、脱氢乙酸及其钠盐(以脱氢乙酸计)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坚果与籽类的泥(酱)，包括花生酱等抽检项目包括沙门氏菌、铅(以Pb计)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酱油抽检项目包括糖精钠(以糖精计)、山梨酸及其钾盐(以山梨酸计)、苯甲酸及其钠盐(以苯甲酸计)、氨基酸态氮(以氮计)、脱氢乙酸及其钠盐(以脱氢乙酸计)、对羟基苯甲酸酯类及其钠盐（以 对羟基苯甲酸计）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食醋抽检项目包括对羟基苯甲酸酯类及其钠盐(以对羟基苯甲酸计)、总酸(以乙酸计)、脱氢乙酸及其钠盐(以脱氢乙酸计)、糖精钠(以糖精计)、山梨酸及其钾盐(以山梨酸计)、苯甲酸及其钠盐(以苯甲酸计)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安赛蜜、大肠菌群、甜蜜素(以环己基氨基磺酸计)、菌落总数、纳他霉素、苋菜红、日落黄、铅(以Pb计)、展青霉素、脱氢乙酸及其钠盐(以脱氢乙酸计)、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蛋白饮料抽检项目包括糖精钠(以糖精计)、沙门氏菌、甜蜜素(以环己基氨基磺酸计)、金黄色葡萄球菌、大肠菌群、蛋白质</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饮用纯净水抽检项目包括余氯(游离氯)、耗氧量(以O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饮料抽检项目包括安赛蜜、日落黄、甜蜜素(以环己基氨基磺酸计)、脱氢乙酸及其钠盐(以脱氢乙酸计)、糖精钠(以糖精计)、亮蓝、山梨酸及其钾盐(以山梨酸计)、苯甲酸及其钠盐(以苯甲酸计)、苋菜红、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其他饮用水抽检项目包括浑浊度、大肠菌群、亚硝酸盐(以NO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茶饮料抽检项目包括糖精钠(以糖精计)、甜蜜素(以环己基氨基磺酸计)、菌落总数、茶多酚含量、大肠菌群、咖啡因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饮用天然矿泉水抽检项目包括界限指标-偏硅酸、大肠菌群、镍、锑、粪链球菌、亚硝酸盐(以NO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发酵面制品(自制)抽检项目包括苯甲酸及其钠盐(以苯甲酸计)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果蔬汁等饮料(自制)抽检项目包括安赛蜜、脱氢乙酸及其钠盐(以脱氢乙酸计)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复用餐饮具抽检项目包括大肠菌群</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火锅调味料(底料</w:t>
      </w:r>
      <w:bookmarkStart w:id="0" w:name="_GoBack"/>
      <w:bookmarkEnd w:id="0"/>
      <w:r>
        <w:rPr>
          <w:rFonts w:ascii="仿宋_GB2312" w:hAnsi="仿宋_GB2312" w:eastAsia="仿宋_GB2312" w:cs="仿宋_GB2312"/>
          <w:sz w:val="32"/>
        </w:rPr>
        <w:t>、蘸料)(自制)抽检项目包括吗啡、罂粟碱、可待因、那可丁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KBIqaY5ODJ+l73JDWYdJBHmrntM=" w:salt="kaU6pol4MiHvst6dQgZFM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03CEE"/>
    <w:rsid w:val="000126B2"/>
    <w:rsid w:val="000215F1"/>
    <w:rsid w:val="000246B2"/>
    <w:rsid w:val="00063F13"/>
    <w:rsid w:val="000B313F"/>
    <w:rsid w:val="00124B73"/>
    <w:rsid w:val="001B42EE"/>
    <w:rsid w:val="001B68E0"/>
    <w:rsid w:val="00233B17"/>
    <w:rsid w:val="00233B2A"/>
    <w:rsid w:val="00241D97"/>
    <w:rsid w:val="00320A1A"/>
    <w:rsid w:val="00370CD9"/>
    <w:rsid w:val="003B2ECE"/>
    <w:rsid w:val="003B5DB2"/>
    <w:rsid w:val="00445004"/>
    <w:rsid w:val="00471693"/>
    <w:rsid w:val="00486536"/>
    <w:rsid w:val="00506037"/>
    <w:rsid w:val="0067299B"/>
    <w:rsid w:val="006D43B7"/>
    <w:rsid w:val="006E4F29"/>
    <w:rsid w:val="00716878"/>
    <w:rsid w:val="00732D3B"/>
    <w:rsid w:val="007426C0"/>
    <w:rsid w:val="00773DBE"/>
    <w:rsid w:val="00792E23"/>
    <w:rsid w:val="007C33F2"/>
    <w:rsid w:val="007D5FB9"/>
    <w:rsid w:val="0080262F"/>
    <w:rsid w:val="00841D5D"/>
    <w:rsid w:val="008C4E3C"/>
    <w:rsid w:val="008C7432"/>
    <w:rsid w:val="00914800"/>
    <w:rsid w:val="00950491"/>
    <w:rsid w:val="00973667"/>
    <w:rsid w:val="0099729B"/>
    <w:rsid w:val="009F50D4"/>
    <w:rsid w:val="00A011D1"/>
    <w:rsid w:val="00A2014C"/>
    <w:rsid w:val="00A51664"/>
    <w:rsid w:val="00A8327D"/>
    <w:rsid w:val="00AA301A"/>
    <w:rsid w:val="00AD2EA2"/>
    <w:rsid w:val="00AD3DB9"/>
    <w:rsid w:val="00AD7152"/>
    <w:rsid w:val="00AF1BFD"/>
    <w:rsid w:val="00B029CB"/>
    <w:rsid w:val="00B53954"/>
    <w:rsid w:val="00B77C73"/>
    <w:rsid w:val="00BE07BB"/>
    <w:rsid w:val="00C1117F"/>
    <w:rsid w:val="00C42CE6"/>
    <w:rsid w:val="00C61585"/>
    <w:rsid w:val="00CA0FF7"/>
    <w:rsid w:val="00CB3118"/>
    <w:rsid w:val="00D0113F"/>
    <w:rsid w:val="00D17AFB"/>
    <w:rsid w:val="00D30706"/>
    <w:rsid w:val="00D31650"/>
    <w:rsid w:val="00D45F20"/>
    <w:rsid w:val="00DA6CF6"/>
    <w:rsid w:val="00E21023"/>
    <w:rsid w:val="00E65C98"/>
    <w:rsid w:val="00E65C9F"/>
    <w:rsid w:val="00EB14DB"/>
    <w:rsid w:val="00EF2783"/>
    <w:rsid w:val="00F21E8B"/>
    <w:rsid w:val="00F233A6"/>
    <w:rsid w:val="00F33716"/>
    <w:rsid w:val="00F74D79"/>
    <w:rsid w:val="00F8551E"/>
    <w:rsid w:val="00FA4695"/>
    <w:rsid w:val="00FD22EE"/>
    <w:rsid w:val="00FD26C7"/>
    <w:rsid w:val="1A1F47EB"/>
    <w:rsid w:val="347711B8"/>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1672</Words>
  <Characters>9536</Characters>
  <Lines>79</Lines>
  <Paragraphs>22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2021-02-05T03:50:20Z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