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9" w:rsidRDefault="00285B5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D31069" w:rsidRDefault="00285B5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AF490B" w:rsidTr="00DD7D29">
        <w:trPr>
          <w:trHeight w:val="645"/>
        </w:trPr>
        <w:tc>
          <w:tcPr>
            <w:tcW w:w="114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9A7507" w:rsidTr="002F055C">
        <w:trPr>
          <w:trHeight w:val="1528"/>
        </w:trPr>
        <w:tc>
          <w:tcPr>
            <w:tcW w:w="1149" w:type="dxa"/>
            <w:vAlign w:val="center"/>
          </w:tcPr>
          <w:p w:rsidR="009A7507" w:rsidRPr="001A5EB2" w:rsidRDefault="009A7507" w:rsidP="006557BF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北京富特来复合肥料有限公司</w:t>
            </w:r>
          </w:p>
        </w:tc>
        <w:tc>
          <w:tcPr>
            <w:tcW w:w="99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北京市顺义区南彩镇前薛村北侧</w:t>
            </w:r>
          </w:p>
        </w:tc>
        <w:tc>
          <w:tcPr>
            <w:tcW w:w="1275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北京市顺义区南彩镇前薛村北侧</w:t>
            </w:r>
          </w:p>
        </w:tc>
        <w:tc>
          <w:tcPr>
            <w:tcW w:w="1134" w:type="dxa"/>
            <w:vAlign w:val="center"/>
          </w:tcPr>
          <w:p w:rsidR="009A7507" w:rsidRPr="00924379" w:rsidRDefault="009A7507" w:rsidP="006557BF">
            <w:pPr>
              <w:jc w:val="center"/>
              <w:rPr>
                <w:sz w:val="20"/>
                <w:szCs w:val="20"/>
              </w:rPr>
            </w:pPr>
            <w:r w:rsidRPr="00BB37E9">
              <w:rPr>
                <w:rFonts w:hint="eastAsia"/>
                <w:sz w:val="20"/>
                <w:szCs w:val="20"/>
              </w:rPr>
              <w:t>化肥</w:t>
            </w:r>
          </w:p>
        </w:tc>
        <w:tc>
          <w:tcPr>
            <w:tcW w:w="1418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复肥</w:t>
            </w:r>
          </w:p>
        </w:tc>
        <w:tc>
          <w:tcPr>
            <w:tcW w:w="184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掺混肥料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（京）XK13-001-01083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2024.08.05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2020.11.26</w:t>
            </w:r>
          </w:p>
        </w:tc>
        <w:tc>
          <w:tcPr>
            <w:tcW w:w="99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许可范围变更</w:t>
            </w:r>
          </w:p>
        </w:tc>
      </w:tr>
      <w:tr w:rsidR="009A7507" w:rsidTr="0067291F">
        <w:trPr>
          <w:trHeight w:val="1401"/>
        </w:trPr>
        <w:tc>
          <w:tcPr>
            <w:tcW w:w="1149" w:type="dxa"/>
            <w:vAlign w:val="center"/>
          </w:tcPr>
          <w:p w:rsidR="009A7507" w:rsidRPr="001A5EB2" w:rsidRDefault="009A7507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北京市重型电缆厂</w:t>
            </w:r>
          </w:p>
        </w:tc>
        <w:tc>
          <w:tcPr>
            <w:tcW w:w="99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北京市房山区阎中大街8号院2号楼1层101</w:t>
            </w:r>
          </w:p>
        </w:tc>
        <w:tc>
          <w:tcPr>
            <w:tcW w:w="1275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北京市房山区阎中大街8号院2号楼1层101</w:t>
            </w:r>
          </w:p>
        </w:tc>
        <w:tc>
          <w:tcPr>
            <w:tcW w:w="1134" w:type="dxa"/>
            <w:vAlign w:val="center"/>
          </w:tcPr>
          <w:p w:rsidR="009A7507" w:rsidRPr="00BB37E9" w:rsidRDefault="009A7507" w:rsidP="006557BF">
            <w:pPr>
              <w:jc w:val="center"/>
              <w:rPr>
                <w:sz w:val="20"/>
                <w:szCs w:val="20"/>
              </w:rPr>
            </w:pPr>
            <w:r w:rsidRPr="00BB37E9"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电线电缆</w:t>
            </w:r>
          </w:p>
        </w:tc>
        <w:tc>
          <w:tcPr>
            <w:tcW w:w="184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架空绝缘电缆(电压≤10kV，截面积≤240mm2;)</w:t>
            </w:r>
            <w:r>
              <w:rPr>
                <w:rFonts w:hint="eastAsia"/>
                <w:sz w:val="20"/>
                <w:szCs w:val="20"/>
              </w:rPr>
              <w:br/>
              <w:t>挤包绝缘中压电力电缆(电压≤35kV，截面积≤400mm2，交联，铜、铝导体，阻燃，无卤低烟，1条</w:t>
            </w:r>
            <w:r>
              <w:rPr>
                <w:rFonts w:hint="eastAsia"/>
                <w:sz w:val="20"/>
                <w:szCs w:val="20"/>
              </w:rPr>
              <w:br/>
              <w:t>三层共挤干法交联生产线;)</w:t>
            </w:r>
            <w:r>
              <w:rPr>
                <w:rFonts w:hint="eastAsia"/>
                <w:sz w:val="20"/>
                <w:szCs w:val="20"/>
              </w:rPr>
              <w:br/>
              <w:t>挤包绝缘低压电力电缆(电压≤1kV，截面积≤400mm2，交联，铜、铝导体，阻燃，无卤低烟;)</w:t>
            </w:r>
            <w:r>
              <w:rPr>
                <w:rFonts w:hint="eastAsia"/>
                <w:sz w:val="20"/>
                <w:szCs w:val="20"/>
              </w:rPr>
              <w:br/>
              <w:t>塑料绝缘控制电缆(芯数≤61芯，交联，阻燃，无卤低烟;)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（京）XK06-001-01003 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2023.09.09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2020.11.27</w:t>
            </w:r>
          </w:p>
        </w:tc>
        <w:tc>
          <w:tcPr>
            <w:tcW w:w="99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名称变更( 企业住所变更)</w:t>
            </w:r>
          </w:p>
        </w:tc>
      </w:tr>
      <w:tr w:rsidR="009A7507" w:rsidTr="00DD7D29">
        <w:trPr>
          <w:trHeight w:val="1958"/>
        </w:trPr>
        <w:tc>
          <w:tcPr>
            <w:tcW w:w="1149" w:type="dxa"/>
            <w:vAlign w:val="center"/>
          </w:tcPr>
          <w:p w:rsidR="009A7507" w:rsidRPr="001A5EB2" w:rsidRDefault="009A7507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北京中威宏酒店设备有限公司 </w:t>
            </w:r>
          </w:p>
        </w:tc>
        <w:tc>
          <w:tcPr>
            <w:tcW w:w="99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北京市房山区琉璃河镇白庄村9区1号</w:t>
            </w:r>
          </w:p>
        </w:tc>
        <w:tc>
          <w:tcPr>
            <w:tcW w:w="1275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北京市房山区琉璃河镇白庄村9区1号</w:t>
            </w:r>
          </w:p>
        </w:tc>
        <w:tc>
          <w:tcPr>
            <w:tcW w:w="1134" w:type="dxa"/>
            <w:vAlign w:val="center"/>
          </w:tcPr>
          <w:p w:rsidR="009A7507" w:rsidRPr="00BB37E9" w:rsidRDefault="009A7507" w:rsidP="006557BF">
            <w:pPr>
              <w:jc w:val="center"/>
              <w:rPr>
                <w:sz w:val="20"/>
                <w:szCs w:val="20"/>
              </w:rPr>
            </w:pPr>
            <w:r w:rsidRPr="009A7507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 w:rsidRPr="009A7507">
              <w:rPr>
                <w:rFonts w:hint="eastAsia"/>
                <w:sz w:val="20"/>
                <w:szCs w:val="20"/>
              </w:rPr>
              <w:t>工业和商用电热食品加工设备</w:t>
            </w:r>
          </w:p>
        </w:tc>
        <w:tc>
          <w:tcPr>
            <w:tcW w:w="184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商用电热设备：电磁灶，接触食品层材质：不锈钢06Cr19Ni10；蒸汽炊具，接触食品层材质：不锈</w:t>
            </w:r>
            <w:r>
              <w:rPr>
                <w:rFonts w:hint="eastAsia"/>
                <w:sz w:val="20"/>
                <w:szCs w:val="20"/>
              </w:rPr>
              <w:br/>
              <w:t>钢06Cr19Ni10；沸腾式开水器，接触食品层材质：不锈钢06Cr19Ni10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（京）XK01-302-01131 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2025.12.02</w:t>
            </w:r>
          </w:p>
        </w:tc>
        <w:tc>
          <w:tcPr>
            <w:tcW w:w="1559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2020.12.03</w:t>
            </w:r>
          </w:p>
        </w:tc>
        <w:tc>
          <w:tcPr>
            <w:tcW w:w="993" w:type="dxa"/>
            <w:vAlign w:val="center"/>
          </w:tcPr>
          <w:p w:rsidR="009A7507" w:rsidRDefault="009A750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</w:tbl>
    <w:p w:rsidR="006F6DA8" w:rsidRDefault="006F6DA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6F6DA8" w:rsidSect="00DD7D29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23" w:rsidRDefault="00217A23" w:rsidP="006F6DA8">
      <w:r>
        <w:separator/>
      </w:r>
    </w:p>
  </w:endnote>
  <w:endnote w:type="continuationSeparator" w:id="1">
    <w:p w:rsidR="00217A23" w:rsidRDefault="00217A23" w:rsidP="006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23" w:rsidRDefault="00217A23" w:rsidP="006F6DA8">
      <w:r>
        <w:separator/>
      </w:r>
    </w:p>
  </w:footnote>
  <w:footnote w:type="continuationSeparator" w:id="1">
    <w:p w:rsidR="00217A23" w:rsidRDefault="00217A23" w:rsidP="006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3E73"/>
    <w:rsid w:val="001829B3"/>
    <w:rsid w:val="0019391F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412BEA"/>
    <w:rsid w:val="00422D64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1701B"/>
    <w:rsid w:val="0075161F"/>
    <w:rsid w:val="007636A9"/>
    <w:rsid w:val="00776C04"/>
    <w:rsid w:val="00777369"/>
    <w:rsid w:val="00783468"/>
    <w:rsid w:val="007B246F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D44E7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9945AE"/>
    <w:rsid w:val="009A7507"/>
    <w:rsid w:val="00A20EFB"/>
    <w:rsid w:val="00A270AB"/>
    <w:rsid w:val="00A330D6"/>
    <w:rsid w:val="00A66343"/>
    <w:rsid w:val="00A82129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06F56"/>
    <w:rsid w:val="00B131D5"/>
    <w:rsid w:val="00B23E51"/>
    <w:rsid w:val="00B3426F"/>
    <w:rsid w:val="00B4042A"/>
    <w:rsid w:val="00B6200C"/>
    <w:rsid w:val="00B82C24"/>
    <w:rsid w:val="00B87C17"/>
    <w:rsid w:val="00B95A32"/>
    <w:rsid w:val="00BB37E9"/>
    <w:rsid w:val="00BC788F"/>
    <w:rsid w:val="00BC7EE8"/>
    <w:rsid w:val="00BE0477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A1D0B"/>
    <w:rsid w:val="00CA4513"/>
    <w:rsid w:val="00CA4A1E"/>
    <w:rsid w:val="00CB1286"/>
    <w:rsid w:val="00CE1182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0274"/>
    <w:rsid w:val="00E02E0E"/>
    <w:rsid w:val="00E04543"/>
    <w:rsid w:val="00E52CA5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72FB5"/>
    <w:rsid w:val="00F9795E"/>
    <w:rsid w:val="00FA6C1F"/>
    <w:rsid w:val="00FA7E5C"/>
    <w:rsid w:val="00FB7EA1"/>
    <w:rsid w:val="00FD3482"/>
    <w:rsid w:val="00FF1B15"/>
    <w:rsid w:val="00FF4524"/>
    <w:rsid w:val="7D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D310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D3106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D3106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3106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10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102</Words>
  <Characters>588</Characters>
  <Application>Microsoft Office Word</Application>
  <DocSecurity>0</DocSecurity>
  <Lines>4</Lines>
  <Paragraphs>1</Paragraphs>
  <ScaleCrop>false</ScaleCrop>
  <Company>Users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22</cp:revision>
  <dcterms:created xsi:type="dcterms:W3CDTF">2018-09-26T07:14:00Z</dcterms:created>
  <dcterms:modified xsi:type="dcterms:W3CDTF">2020-12-30T09:10:00Z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