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C85D" w14:textId="77777777" w:rsidR="00F65AE1" w:rsidRDefault="00102986"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ascii="黑体" w:eastAsia="黑体" w:hint="eastAsia"/>
          <w:sz w:val="32"/>
        </w:rPr>
        <w:t>附件1</w:t>
      </w:r>
    </w:p>
    <w:p w14:paraId="1F066D95" w14:textId="77777777" w:rsidR="00F65AE1" w:rsidRDefault="0010298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54A69FC8" w14:textId="77777777" w:rsidR="00AF382A" w:rsidRDefault="00AF382A" w:rsidP="00AF382A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</w:rPr>
        <w:t>饮料</w:t>
      </w:r>
    </w:p>
    <w:p w14:paraId="174C8D68" w14:textId="77777777" w:rsidR="00AF382A" w:rsidRDefault="00AF382A" w:rsidP="00AF382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ED988C6" w14:textId="77777777" w:rsidR="00AF382A" w:rsidRDefault="00AF382A" w:rsidP="00AF382A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饮料》（GB 7101）、《食品安全国家标准 包装饮用水》（GB 19298）、《食品安全国家标准 饮用天然矿泉水》（GB 8537）、《食品安全国家标准 食品中致病菌限量》（GB 29921）、《食品安全国家标准 食品中污染物限量》（GB 2762）、《瓶装饮用纯净水》（GB 17323）、《食品安全国家标准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2A610466" w14:textId="77777777" w:rsidR="00AF382A" w:rsidRDefault="00AF382A" w:rsidP="00AF382A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6F28941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果蔬汁类及其饮料抽检项目包括铅(以 Pb 计)、展青霉素、安赛蜜、苯甲酸及其钠盐(以苯甲酸计)、山梨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)、脱氢乙酸及其钠盐(以脱氢乙酸计)、糖精钠（以糖精计）、日落黄、亮蓝、苋菜红、柠檬黄、大肠菌群、霉菌、酵母、菌落总数、甜蜜素(以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计)、胭脂红等17个指标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1887868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碳酸饮料(汽水)抽检项目包括甜蜜素(以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计)、菌落总数、山梨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)、苯甲酸及其钠盐(以苯甲酸计)、酵母、霉菌、二氧化碳气容量(20℃)等7个指标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B7FCF92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蛋白饮料抽检项目包括脱氢乙酸及其钠盐(以脱氢乙酸计)、蛋白质</w:t>
      </w:r>
      <w:r w:rsidR="00C373C5">
        <w:rPr>
          <w:rFonts w:ascii="仿宋_GB2312" w:eastAsia="仿宋_GB2312" w:hAnsi="仿宋_GB2312" w:cs="仿宋_GB2312" w:hint="eastAsia"/>
          <w:sz w:val="32"/>
        </w:rPr>
        <w:t>、</w:t>
      </w:r>
      <w:r w:rsidR="00C373C5" w:rsidRPr="00C373C5">
        <w:rPr>
          <w:rFonts w:ascii="仿宋_GB2312" w:eastAsia="仿宋_GB2312" w:hAnsi="仿宋_GB2312" w:cs="仿宋_GB2312" w:hint="eastAsia"/>
          <w:sz w:val="32"/>
        </w:rPr>
        <w:t>菌落总数</w:t>
      </w:r>
      <w:r w:rsidR="00C373C5">
        <w:rPr>
          <w:rFonts w:ascii="仿宋_GB2312" w:eastAsia="仿宋_GB2312" w:hAnsi="仿宋_GB2312" w:cs="仿宋_GB2312" w:hint="eastAsia"/>
          <w:sz w:val="32"/>
        </w:rPr>
        <w:t>、</w:t>
      </w:r>
      <w:r w:rsidR="00C373C5" w:rsidRPr="00C373C5">
        <w:rPr>
          <w:rFonts w:ascii="仿宋_GB2312" w:eastAsia="仿宋_GB2312" w:hAnsi="仿宋_GB2312" w:cs="仿宋_GB2312" w:hint="eastAsia"/>
          <w:sz w:val="32"/>
        </w:rPr>
        <w:t>大肠菌群</w:t>
      </w:r>
      <w:r w:rsidR="00C373C5">
        <w:rPr>
          <w:rFonts w:ascii="仿宋_GB2312" w:eastAsia="仿宋_GB2312" w:hAnsi="仿宋_GB2312" w:cs="仿宋_GB2312" w:hint="eastAsia"/>
          <w:sz w:val="32"/>
        </w:rPr>
        <w:t>、</w:t>
      </w:r>
      <w:r w:rsidR="00C373C5" w:rsidRPr="00C373C5">
        <w:rPr>
          <w:rFonts w:ascii="仿宋_GB2312" w:eastAsia="仿宋_GB2312" w:hAnsi="仿宋_GB2312" w:cs="仿宋_GB2312" w:hint="eastAsia"/>
          <w:sz w:val="32"/>
        </w:rPr>
        <w:t>沙门氏菌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C373C5">
        <w:rPr>
          <w:rFonts w:ascii="仿宋_GB2312" w:eastAsia="仿宋_GB2312" w:hAnsi="仿宋_GB2312" w:cs="仿宋_GB2312"/>
          <w:sz w:val="32"/>
        </w:rPr>
        <w:t>5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14B112C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</w:rPr>
        <w:t>饮用纯净水抽检项目包括余氯(游离氯)、大肠菌群、亚硝酸盐(以NO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</w:rPr>
        <w:t>计)、铜绿假单胞菌、溴酸盐等5个指标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7DE9109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</w:rPr>
        <w:t>其他类饮用水抽检项目包括电导率、余氯(游离氯)、耗氧量(以O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</w:rPr>
        <w:t>计)、大肠菌群、亚硝酸盐(以NO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</w:rPr>
        <w:t>计)、铜绿假单胞菌、溴酸盐、三氯甲烷、阴离子合成洗涤剂等9个指标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6EEE20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6.茶饮料抽检项目包括茶多酚、咖啡因、脱氢乙酸及其钠盐(以脱氢乙酸计)、菌落总数等4个指标。</w:t>
      </w:r>
    </w:p>
    <w:p w14:paraId="0AB1EBAA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7.固体饮料抽检项目包括铅(以 Pb 计)、苯甲酸及其钠盐(以苯甲酸计)、山梨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)、糖精钠(以糖精计)、苋菜红、胭脂红、柠檬黄、日落黄、亮蓝、菌落总数、大肠菌群、霉菌等12个指标。</w:t>
      </w:r>
    </w:p>
    <w:p w14:paraId="66AA8869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8.其他饮料抽检项目包括苯甲酸及其钠盐(以苯甲酸计)、山梨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)、脱氢乙酸及其钠盐(以脱氢乙酸计)、糖精钠(以糖精计)、甜蜜素(以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计)、苋菜红、胭脂红、柠檬黄、日落黄、亮蓝、菌落总数、大肠菌群、霉菌、酵母、沙门氏菌等15个指标。</w:t>
      </w:r>
    </w:p>
    <w:p w14:paraId="37401211" w14:textId="77777777" w:rsidR="00AF382A" w:rsidRDefault="00AF382A" w:rsidP="00AF3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9.饮用天然矿泉水抽检项目包括镍、界限指标-偏硅酸、锑、溴酸盐、硝酸盐、亚硝酸盐(以 NO</w:t>
      </w:r>
      <w:r>
        <w:rPr>
          <w:rFonts w:ascii="Cambria Math" w:eastAsia="仿宋_GB2312" w:hAnsi="Cambria Math" w:cs="Cambria Math"/>
          <w:sz w:val="32"/>
          <w:szCs w:val="32"/>
        </w:rPr>
        <w:t>₂⁻</w:t>
      </w:r>
      <w:r>
        <w:rPr>
          <w:rFonts w:ascii="仿宋_GB2312" w:eastAsia="仿宋_GB2312" w:hAnsi="仿宋_GB2312" w:cs="仿宋_GB2312" w:hint="eastAsia"/>
          <w:sz w:val="32"/>
          <w:szCs w:val="32"/>
        </w:rPr>
        <w:t>计)、大肠菌群、铜绿假单胞菌等8个指标。</w:t>
      </w:r>
    </w:p>
    <w:p w14:paraId="3001DB90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>
        <w:rPr>
          <w:rFonts w:ascii="黑体" w:eastAsia="黑体" w:hAnsi="黑体" w:hint="eastAsia"/>
          <w:bCs/>
          <w:sz w:val="32"/>
        </w:rPr>
        <w:t>食用油、油脂及其制品</w:t>
      </w:r>
    </w:p>
    <w:p w14:paraId="5250DE6E" w14:textId="77777777" w:rsidR="00B979C5" w:rsidRDefault="00B979C5" w:rsidP="00B979C5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37207DE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植物油》（GB 2716）、《大豆油》（GB/T 1535）、《食品安全国家标准  食品添加剂使用标准》（GB 2760）、《花生油》（GB/T 1534）、</w:t>
      </w:r>
      <w:r>
        <w:rPr>
          <w:rFonts w:ascii="仿宋_GB2312" w:eastAsia="仿宋_GB2312" w:hAnsi="仿宋_GB2312" w:cs="仿宋_GB2312" w:hint="eastAsia"/>
          <w:sz w:val="32"/>
        </w:rPr>
        <w:lastRenderedPageBreak/>
        <w:t>《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》（GB/T 1536）、《食品安全国家标准 食品中真菌毒素限量》（GB 2761）、《食品安全国家标准 食品中污染物限量》（GB 2762）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48A48453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A75323A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菜籽油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抽检项目包括苯并[a]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、酸值(KOH)、溶剂残留量、乙基麦芽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、铅(以Pb计)、特丁基对苯二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(TBHQ)、过氧化值等7个指标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D14BF40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79C5">
        <w:rPr>
          <w:rFonts w:ascii="仿宋_GB2312" w:eastAsia="仿宋_GB2312" w:hAnsi="仿宋_GB2312" w:cs="仿宋_GB2312" w:hint="eastAsia"/>
          <w:sz w:val="32"/>
        </w:rPr>
        <w:t>大豆油抽检项目包括溶剂残留量、苯并[a]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、过氧化值、酸价(KOH)、总砷(以 As 计)、铅(以 Pb 计)、黄曲霉毒素 B</w:t>
      </w:r>
      <w:r w:rsidR="00B979C5">
        <w:rPr>
          <w:rFonts w:ascii="Cambria Math" w:eastAsia="仿宋_GB2312" w:hAnsi="Cambria Math" w:cs="Cambria Math"/>
          <w:sz w:val="32"/>
        </w:rPr>
        <w:t>₁</w:t>
      </w:r>
      <w:r w:rsidR="00B979C5">
        <w:rPr>
          <w:rFonts w:ascii="Cambria Math" w:eastAsia="仿宋_GB2312" w:hAnsi="Cambria Math" w:cs="Cambria Math" w:hint="eastAsia"/>
          <w:sz w:val="32"/>
        </w:rPr>
        <w:t>、丁基羟基茴香醚</w:t>
      </w:r>
      <w:r w:rsidR="00B979C5">
        <w:rPr>
          <w:rFonts w:ascii="Cambria Math" w:eastAsia="仿宋_GB2312" w:hAnsi="Cambria Math" w:cs="Cambria Math"/>
          <w:sz w:val="32"/>
        </w:rPr>
        <w:t>(BHA)</w:t>
      </w:r>
      <w:r w:rsidR="00B979C5">
        <w:rPr>
          <w:rFonts w:ascii="Cambria Math" w:eastAsia="仿宋_GB2312" w:hAnsi="Cambria Math" w:cs="Cambria Math" w:hint="eastAsia"/>
          <w:sz w:val="32"/>
        </w:rPr>
        <w:t>、二丁基羟基甲苯</w:t>
      </w:r>
      <w:r w:rsidR="00B979C5">
        <w:rPr>
          <w:rFonts w:ascii="Cambria Math" w:eastAsia="仿宋_GB2312" w:hAnsi="Cambria Math" w:cs="Cambria Math"/>
          <w:sz w:val="32"/>
        </w:rPr>
        <w:t>(BHT)</w:t>
      </w:r>
      <w:r w:rsidR="00B979C5">
        <w:rPr>
          <w:rFonts w:ascii="Cambria Math" w:eastAsia="仿宋_GB2312" w:hAnsi="Cambria Math" w:cs="Cambria Math" w:hint="eastAsia"/>
          <w:sz w:val="32"/>
        </w:rPr>
        <w:t>、</w:t>
      </w:r>
      <w:proofErr w:type="gramStart"/>
      <w:r w:rsidR="00B979C5">
        <w:rPr>
          <w:rFonts w:ascii="Cambria Math" w:eastAsia="仿宋_GB2312" w:hAnsi="Cambria Math" w:cs="Cambria Math" w:hint="eastAsia"/>
          <w:sz w:val="32"/>
        </w:rPr>
        <w:t>特</w:t>
      </w:r>
      <w:proofErr w:type="gramEnd"/>
      <w:r w:rsidR="00B979C5">
        <w:rPr>
          <w:rFonts w:ascii="Cambria Math" w:eastAsia="仿宋_GB2312" w:hAnsi="Cambria Math" w:cs="Cambria Math" w:hint="eastAsia"/>
          <w:sz w:val="32"/>
        </w:rPr>
        <w:t>丁基对苯二</w:t>
      </w:r>
      <w:proofErr w:type="gramStart"/>
      <w:r w:rsidR="00B979C5">
        <w:rPr>
          <w:rFonts w:ascii="Cambria Math" w:eastAsia="仿宋_GB2312" w:hAnsi="Cambria Math" w:cs="Cambria Math" w:hint="eastAsia"/>
          <w:sz w:val="32"/>
        </w:rPr>
        <w:t>酚</w:t>
      </w:r>
      <w:proofErr w:type="gramEnd"/>
      <w:r w:rsidR="00B979C5">
        <w:rPr>
          <w:rFonts w:ascii="Cambria Math" w:eastAsia="仿宋_GB2312" w:hAnsi="Cambria Math" w:cs="Cambria Math"/>
          <w:sz w:val="32"/>
        </w:rPr>
        <w:t>(TBHQ)</w:t>
      </w:r>
      <w:r w:rsidR="00B979C5">
        <w:rPr>
          <w:rFonts w:ascii="仿宋_GB2312" w:eastAsia="仿宋_GB2312" w:hAnsi="仿宋_GB2312" w:cs="仿宋_GB2312" w:hint="eastAsia"/>
          <w:sz w:val="32"/>
        </w:rPr>
        <w:t>等10个指标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FF9CE79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79C5">
        <w:rPr>
          <w:rFonts w:ascii="仿宋_GB2312" w:eastAsia="仿宋_GB2312" w:hAnsi="仿宋_GB2312" w:cs="仿宋_GB2312" w:hint="eastAsia"/>
          <w:sz w:val="32"/>
        </w:rPr>
        <w:t>食用植物调和油抽检项目包括溶剂残留量、乙基麦芽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丁基对苯二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(TBHQ)、苯并[a]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、过氧化值、酸价(KOH)、总砷(以 As 计)、铅(以 Pb 计)、丁基羟基茴香醚(BHA)、二丁基羟基甲苯(BHT)等10个指标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D72B1B9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79C5">
        <w:rPr>
          <w:rFonts w:ascii="仿宋_GB2312" w:eastAsia="仿宋_GB2312" w:hAnsi="仿宋_GB2312" w:cs="仿宋_GB2312" w:hint="eastAsia"/>
          <w:sz w:val="32"/>
        </w:rPr>
        <w:t>芝麻油抽检项目包括苯并[a]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、乙基麦芽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、溶剂残留量、过氧化值、酸价(以KOH计)等5个指标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4190822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79C5">
        <w:rPr>
          <w:rFonts w:ascii="仿宋_GB2312" w:eastAsia="仿宋_GB2312" w:hAnsi="仿宋_GB2312" w:cs="仿宋_GB2312" w:hint="eastAsia"/>
          <w:sz w:val="32"/>
        </w:rPr>
        <w:t>玉米油抽检项目包括苯并[a]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丁基对苯二</w:t>
      </w:r>
      <w:proofErr w:type="gramStart"/>
      <w:r w:rsidR="00B979C5">
        <w:rPr>
          <w:rFonts w:ascii="仿宋_GB2312" w:eastAsia="仿宋_GB2312" w:hAnsi="仿宋_GB2312" w:cs="仿宋_GB2312" w:hint="eastAsia"/>
          <w:sz w:val="32"/>
        </w:rPr>
        <w:t>酚</w:t>
      </w:r>
      <w:proofErr w:type="gramEnd"/>
      <w:r w:rsidR="00B979C5">
        <w:rPr>
          <w:rFonts w:ascii="仿宋_GB2312" w:eastAsia="仿宋_GB2312" w:hAnsi="仿宋_GB2312" w:cs="仿宋_GB2312" w:hint="eastAsia"/>
          <w:sz w:val="32"/>
        </w:rPr>
        <w:t>(TBHQ)、过氧化值、酸价(KOH)、总砷(以 As 计)、铅(以 Pb 计)、溶剂残留量、丁基羟基茴香醚(BHA)、二丁基羟基甲苯(BHT)、黄曲霉毒素B</w:t>
      </w:r>
      <w:r w:rsidR="00B979C5">
        <w:rPr>
          <w:rFonts w:ascii="仿宋_GB2312" w:eastAsia="仿宋_GB2312" w:hAnsi="仿宋_GB2312" w:cs="仿宋_GB2312" w:hint="eastAsia"/>
          <w:sz w:val="32"/>
          <w:vertAlign w:val="subscript"/>
        </w:rPr>
        <w:t>1</w:t>
      </w:r>
      <w:r w:rsidR="00B979C5">
        <w:rPr>
          <w:rFonts w:ascii="仿宋_GB2312" w:eastAsia="仿宋_GB2312" w:hAnsi="仿宋_GB2312" w:cs="仿宋_GB2312" w:hint="eastAsia"/>
          <w:sz w:val="32"/>
        </w:rPr>
        <w:t>等10个指标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59D8FE" w14:textId="77777777" w:rsidR="00B979C5" w:rsidRDefault="008656F1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79C5">
        <w:rPr>
          <w:rFonts w:ascii="仿宋_GB2312" w:eastAsia="仿宋_GB2312" w:hAnsi="仿宋_GB2312" w:cs="仿宋_GB2312" w:hint="eastAsia"/>
          <w:sz w:val="32"/>
        </w:rPr>
        <w:t>煎炸过程用油抽检项目包括极性组分、酸价(KOH)等2个指标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4E65D8A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bCs/>
          <w:sz w:val="32"/>
        </w:rPr>
        <w:t>乳制品</w:t>
      </w:r>
    </w:p>
    <w:p w14:paraId="449F6C19" w14:textId="77777777" w:rsidR="00B979C5" w:rsidRDefault="00B979C5" w:rsidP="00B979C5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302C364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0C0E91AC" w14:textId="77777777" w:rsidR="00B979C5" w:rsidRDefault="00B979C5" w:rsidP="00B979C5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25F72BC2" w14:textId="77777777" w:rsidR="00B979C5" w:rsidRDefault="00B979C5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灭菌乳抽检项目包括商业无菌、非脂乳固体、脂肪、蛋白质、酸度、铅(以Pb计)、铬(以Cr计)、总砷(以As计)、总汞(以Hg计)、黄曲霉毒素M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5674C4" w14:textId="77777777" w:rsidR="00B979C5" w:rsidRDefault="00B979C5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发酵乳抽检项目包括大肠菌群、酸度、蛋白质、金黄色葡萄球菌、山梨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)、铅(以Pb计)、铬(以Cr计)、总砷(以As计)、总汞(以Hg计)、黄曲霉毒素M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Cambria Math" w:eastAsia="仿宋_GB2312" w:hAnsi="Cambria Math" w:cs="Cambria Math" w:hint="eastAsia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沙门氏菌、酵母、霉菌、脂肪等14个指标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DCA3B07" w14:textId="77777777" w:rsidR="00B979C5" w:rsidRDefault="00B979C5" w:rsidP="00B979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调制乳抽检项目包括脂肪、商业无菌、蛋白质、山梨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)、铅(以Pb计)、铬(以Cr计)、总砷(以As计)、总汞(以Hg计)、黄曲霉毒素M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473B62" w14:textId="77777777" w:rsidR="00B979C5" w:rsidRDefault="00DB5D11" w:rsidP="00B979C5">
      <w:pPr>
        <w:spacing w:line="560" w:lineRule="exact"/>
        <w:ind w:firstLineChars="200" w:firstLine="640"/>
        <w:rPr>
          <w:rFonts w:ascii="Cambria Math" w:eastAsia="仿宋_GB2312" w:hAnsi="Cambria Math" w:cs="Cambria Math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B979C5">
        <w:rPr>
          <w:rFonts w:ascii="仿宋_GB2312" w:eastAsia="仿宋_GB2312" w:hAnsi="仿宋_GB2312" w:cs="仿宋_GB2312" w:hint="eastAsia"/>
          <w:sz w:val="32"/>
          <w:szCs w:val="32"/>
        </w:rPr>
        <w:t>.全脂乳粉、脱脂乳粉、部分脱脂乳粉、调制乳粉抽检项目包括蛋白质、</w:t>
      </w:r>
      <w:r w:rsidR="00B979C5">
        <w:rPr>
          <w:rFonts w:ascii="Cambria Math" w:eastAsia="仿宋_GB2312" w:hAnsi="Cambria Math" w:cs="Cambria Math" w:hint="eastAsia"/>
          <w:sz w:val="32"/>
          <w:szCs w:val="32"/>
        </w:rPr>
        <w:t>三聚氰胺、菌落总数、大肠菌群等</w:t>
      </w:r>
      <w:r w:rsidR="00B979C5">
        <w:rPr>
          <w:rFonts w:ascii="Times New Roman" w:eastAsia="仿宋_GB2312" w:hAnsi="Times New Roman" w:cs="Times New Roman"/>
          <w:sz w:val="32"/>
          <w:szCs w:val="32"/>
        </w:rPr>
        <w:t>4</w:t>
      </w:r>
      <w:r w:rsidR="00B979C5">
        <w:rPr>
          <w:rFonts w:ascii="Cambria Math" w:eastAsia="仿宋_GB2312" w:hAnsi="Cambria Math" w:cs="Cambria Math" w:hint="eastAsia"/>
          <w:sz w:val="32"/>
          <w:szCs w:val="32"/>
        </w:rPr>
        <w:t>个指标。</w:t>
      </w:r>
    </w:p>
    <w:p w14:paraId="21BDEF27" w14:textId="77777777" w:rsidR="00B979C5" w:rsidRDefault="00DB5D11" w:rsidP="00B979C5">
      <w:pPr>
        <w:spacing w:line="560" w:lineRule="exact"/>
        <w:ind w:firstLineChars="200" w:firstLine="640"/>
        <w:rPr>
          <w:rFonts w:ascii="Cambria Math" w:eastAsia="仿宋_GB2312" w:hAnsi="Cambria Math" w:cs="Cambria Math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B979C5">
        <w:rPr>
          <w:rFonts w:ascii="Times New Roman" w:eastAsia="仿宋_GB2312" w:hAnsi="Times New Roman" w:cs="Times New Roman"/>
          <w:sz w:val="32"/>
          <w:szCs w:val="32"/>
        </w:rPr>
        <w:t>.</w:t>
      </w:r>
      <w:r w:rsidR="00B979C5">
        <w:rPr>
          <w:rFonts w:ascii="Cambria Math" w:eastAsia="仿宋_GB2312" w:hAnsi="Cambria Math" w:cs="Cambria Math" w:hint="eastAsia"/>
          <w:sz w:val="32"/>
          <w:szCs w:val="32"/>
        </w:rPr>
        <w:t>巴氏杀菌乳抽检项目包括蛋白质、酸度、三聚氰胺、沙门氏菌、金黄色葡萄球菌、菌落总数、大肠菌群等</w:t>
      </w:r>
      <w:r w:rsidR="00B979C5">
        <w:rPr>
          <w:rFonts w:ascii="Times New Roman" w:eastAsia="仿宋_GB2312" w:hAnsi="Times New Roman" w:cs="Times New Roman"/>
          <w:sz w:val="32"/>
          <w:szCs w:val="32"/>
        </w:rPr>
        <w:t>7</w:t>
      </w:r>
      <w:r w:rsidR="00B979C5">
        <w:rPr>
          <w:rFonts w:ascii="Cambria Math" w:eastAsia="仿宋_GB2312" w:hAnsi="Cambria Math" w:cs="Cambria Math" w:hint="eastAsia"/>
          <w:sz w:val="32"/>
          <w:szCs w:val="32"/>
        </w:rPr>
        <w:t>个指标。</w:t>
      </w:r>
    </w:p>
    <w:p w14:paraId="0E8C68C3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</w:t>
      </w:r>
      <w:r w:rsidRPr="00A7596E">
        <w:rPr>
          <w:rFonts w:ascii="黑体" w:eastAsia="黑体" w:hAnsi="黑体" w:hint="eastAsia"/>
          <w:bCs/>
          <w:sz w:val="32"/>
          <w:szCs w:val="32"/>
        </w:rPr>
        <w:t>、</w:t>
      </w:r>
      <w:r w:rsidRPr="00A7596E">
        <w:rPr>
          <w:rFonts w:ascii="黑体" w:eastAsia="黑体" w:hAnsi="黑体" w:hint="eastAsia"/>
          <w:bCs/>
          <w:sz w:val="32"/>
        </w:rPr>
        <w:t>食用农产品</w:t>
      </w:r>
    </w:p>
    <w:p w14:paraId="3B9BC028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12784AA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A7596E">
        <w:rPr>
          <w:rFonts w:ascii="仿宋_GB2312" w:eastAsia="仿宋_GB2312" w:hAnsi="仿宋_GB2312" w:cs="仿宋_GB2312" w:hint="eastAsia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44194832" w14:textId="77777777" w:rsidR="000201EF" w:rsidRDefault="000201EF" w:rsidP="000201E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8F38939" w14:textId="77777777" w:rsidR="00791AC4" w:rsidRPr="00791AC4" w:rsidRDefault="00791AC4" w:rsidP="00791AC4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3737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香蕉</w:t>
      </w:r>
      <w:r w:rsidRPr="003737A1">
        <w:rPr>
          <w:rFonts w:ascii="仿宋_GB2312" w:eastAsia="仿宋_GB2312" w:hAnsi="楷体" w:cs="楷体" w:hint="eastAsia"/>
          <w:sz w:val="32"/>
          <w:szCs w:val="32"/>
        </w:rPr>
        <w:t>抽检项目包括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苯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吡唑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多菌灵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氟虫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甲拌磷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腈</w:t>
      </w:r>
      <w:proofErr w:type="gramEnd"/>
      <w:r w:rsidRPr="00791AC4">
        <w:rPr>
          <w:rFonts w:ascii="仿宋_GB2312" w:eastAsia="仿宋_GB2312" w:hAnsi="楷体" w:cs="楷体" w:hint="eastAsia"/>
          <w:sz w:val="32"/>
          <w:szCs w:val="32"/>
        </w:rPr>
        <w:t>苯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吡</w:t>
      </w:r>
      <w:proofErr w:type="gramEnd"/>
      <w:r w:rsidRPr="00791AC4">
        <w:rPr>
          <w:rFonts w:ascii="仿宋_GB2312" w:eastAsia="仿宋_GB2312" w:hAnsi="楷体" w:cs="楷体" w:hint="eastAsia"/>
          <w:sz w:val="32"/>
          <w:szCs w:val="32"/>
        </w:rPr>
        <w:t>虫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噻</w:t>
      </w:r>
      <w:proofErr w:type="gramEnd"/>
      <w:r w:rsidRPr="00791AC4">
        <w:rPr>
          <w:rFonts w:ascii="仿宋_GB2312" w:eastAsia="仿宋_GB2312" w:hAnsi="楷体" w:cs="楷体" w:hint="eastAsia"/>
          <w:sz w:val="32"/>
          <w:szCs w:val="32"/>
        </w:rPr>
        <w:t>虫胺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噻</w:t>
      </w:r>
      <w:proofErr w:type="gramEnd"/>
      <w:r w:rsidRPr="00791AC4">
        <w:rPr>
          <w:rFonts w:ascii="仿宋_GB2312" w:eastAsia="仿宋_GB2312" w:hAnsi="楷体" w:cs="楷体" w:hint="eastAsia"/>
          <w:sz w:val="32"/>
          <w:szCs w:val="32"/>
        </w:rPr>
        <w:t>虫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氟环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联苯菊酯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烯</w:t>
      </w:r>
      <w:proofErr w:type="gramStart"/>
      <w:r w:rsidRPr="00791AC4">
        <w:rPr>
          <w:rFonts w:ascii="仿宋_GB2312" w:eastAsia="仿宋_GB2312" w:hAnsi="楷体" w:cs="楷体" w:hint="eastAsia"/>
          <w:sz w:val="32"/>
          <w:szCs w:val="32"/>
        </w:rPr>
        <w:t>唑</w:t>
      </w:r>
      <w:proofErr w:type="gramEnd"/>
      <w:r w:rsidRPr="00791AC4">
        <w:rPr>
          <w:rFonts w:ascii="仿宋_GB2312" w:eastAsia="仿宋_GB2312" w:hAnsi="楷体" w:cs="楷体" w:hint="eastAsia"/>
          <w:sz w:val="32"/>
          <w:szCs w:val="32"/>
        </w:rPr>
        <w:t>醇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91AC4">
        <w:rPr>
          <w:rFonts w:ascii="仿宋_GB2312" w:eastAsia="仿宋_GB2312" w:hAnsi="楷体" w:cs="楷体" w:hint="eastAsia"/>
          <w:sz w:val="32"/>
          <w:szCs w:val="32"/>
        </w:rPr>
        <w:t>百菌清</w:t>
      </w:r>
      <w:r w:rsidRPr="003737A1">
        <w:rPr>
          <w:rFonts w:ascii="仿宋_GB2312" w:eastAsia="仿宋_GB2312" w:hAnsi="楷体" w:cs="楷体" w:hint="eastAsia"/>
          <w:sz w:val="32"/>
          <w:szCs w:val="32"/>
        </w:rPr>
        <w:t>等1</w:t>
      </w:r>
      <w:r>
        <w:rPr>
          <w:rFonts w:ascii="仿宋_GB2312" w:eastAsia="仿宋_GB2312" w:hAnsi="楷体" w:cs="楷体"/>
          <w:sz w:val="32"/>
          <w:szCs w:val="32"/>
        </w:rPr>
        <w:t>3</w:t>
      </w:r>
      <w:r w:rsidRPr="003737A1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51E40821" w14:textId="77777777" w:rsidR="000201EF" w:rsidRPr="00392960" w:rsidRDefault="000201EF" w:rsidP="000201EF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/>
          <w:sz w:val="32"/>
          <w:szCs w:val="32"/>
        </w:rPr>
        <w:t>2.</w:t>
      </w:r>
      <w:r w:rsidRPr="00392960">
        <w:rPr>
          <w:rFonts w:ascii="仿宋_GB2312" w:eastAsia="仿宋_GB2312" w:hAnsi="楷体" w:cs="楷体" w:hint="eastAsia"/>
          <w:sz w:val="32"/>
          <w:szCs w:val="32"/>
        </w:rPr>
        <w:t>苹果抽检项目包括</w:t>
      </w:r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铅(以 Pb 计)</w:t>
      </w:r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镉(以 Cd 计)</w:t>
      </w:r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r w:rsidRPr="00392960">
        <w:rPr>
          <w:rFonts w:ascii="仿宋_GB2312" w:eastAsia="仿宋_GB2312" w:hAnsi="楷体" w:cs="楷体" w:hint="eastAsia"/>
          <w:sz w:val="32"/>
          <w:szCs w:val="32"/>
        </w:rPr>
        <w:t>敌敌畏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="00A4762A" w:rsidRPr="00392960">
        <w:rPr>
          <w:rFonts w:ascii="仿宋_GB2312" w:eastAsia="仿宋_GB2312" w:hAnsi="楷体" w:cs="楷体" w:hint="eastAsia"/>
          <w:sz w:val="32"/>
          <w:szCs w:val="32"/>
        </w:rPr>
        <w:t>毒死</w:t>
      </w:r>
      <w:proofErr w:type="gramStart"/>
      <w:r w:rsidR="00A4762A" w:rsidRPr="00392960">
        <w:rPr>
          <w:rFonts w:ascii="仿宋_GB2312" w:eastAsia="仿宋_GB2312" w:hAnsi="楷体" w:cs="楷体" w:hint="eastAsia"/>
          <w:sz w:val="32"/>
          <w:szCs w:val="32"/>
        </w:rPr>
        <w:t>蜱</w:t>
      </w:r>
      <w:proofErr w:type="gramEnd"/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A4762A" w:rsidRPr="00392960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对硫磷</w:t>
      </w:r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和高效</w:t>
      </w:r>
      <w:proofErr w:type="gramStart"/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氯唑磷</w:t>
      </w:r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灭线磷</w:t>
      </w:r>
      <w:proofErr w:type="gramEnd"/>
      <w:r w:rsidR="00A4762A">
        <w:rPr>
          <w:rFonts w:ascii="仿宋_GB2312" w:eastAsia="仿宋_GB2312" w:hAnsi="楷体" w:cs="楷体" w:hint="eastAsia"/>
          <w:sz w:val="32"/>
          <w:szCs w:val="32"/>
        </w:rPr>
        <w:t>、</w:t>
      </w:r>
      <w:r w:rsidR="00A4762A" w:rsidRPr="00A4762A">
        <w:rPr>
          <w:rFonts w:ascii="仿宋_GB2312" w:eastAsia="仿宋_GB2312" w:hAnsi="楷体" w:cs="楷体" w:hint="eastAsia"/>
          <w:sz w:val="32"/>
          <w:szCs w:val="32"/>
        </w:rPr>
        <w:t>三唑磷</w:t>
      </w:r>
      <w:r w:rsidRPr="00392960">
        <w:rPr>
          <w:rFonts w:ascii="仿宋_GB2312" w:eastAsia="仿宋_GB2312" w:hAnsi="楷体" w:cs="楷体" w:hint="eastAsia"/>
          <w:sz w:val="32"/>
          <w:szCs w:val="32"/>
        </w:rPr>
        <w:t>等</w:t>
      </w:r>
      <w:r w:rsidR="00A4762A">
        <w:rPr>
          <w:rFonts w:ascii="仿宋_GB2312" w:eastAsia="仿宋_GB2312" w:hAnsi="楷体" w:cs="楷体"/>
          <w:sz w:val="32"/>
          <w:szCs w:val="32"/>
        </w:rPr>
        <w:t>10</w:t>
      </w:r>
      <w:r w:rsidRPr="00392960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3418AB36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3737A1">
        <w:rPr>
          <w:rFonts w:ascii="Times New Roman" w:eastAsia="仿宋_GB2312" w:hAnsi="Times New Roman" w:cs="Times New Roman"/>
          <w:sz w:val="32"/>
          <w:szCs w:val="32"/>
        </w:rPr>
        <w:t>.</w:t>
      </w:r>
      <w:r w:rsidRPr="00A7596E">
        <w:rPr>
          <w:rFonts w:ascii="仿宋_GB2312" w:eastAsia="仿宋_GB2312" w:hAnsi="楷体" w:cs="楷体" w:hint="eastAsia"/>
          <w:sz w:val="32"/>
          <w:szCs w:val="32"/>
        </w:rPr>
        <w:t>柑、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橘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抽检项目包括铅(以 Pb 计)、镉(以 Cd 计)、苯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醚甲环唑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、丙溴磷、多菌灵、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、联苯菊酯、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和高效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、三唑磷、氧乐果、氯唑磷、</w:t>
      </w:r>
      <w:proofErr w:type="gramStart"/>
      <w:r w:rsidRPr="00A7596E">
        <w:rPr>
          <w:rFonts w:ascii="仿宋_GB2312" w:eastAsia="仿宋_GB2312" w:hAnsi="楷体" w:cs="楷体" w:hint="eastAsia"/>
          <w:sz w:val="32"/>
          <w:szCs w:val="32"/>
        </w:rPr>
        <w:t>灭线磷</w:t>
      </w:r>
      <w:proofErr w:type="gramEnd"/>
      <w:r w:rsidRPr="00A7596E">
        <w:rPr>
          <w:rFonts w:ascii="仿宋_GB2312" w:eastAsia="仿宋_GB2312" w:hAnsi="楷体" w:cs="楷体" w:hint="eastAsia"/>
          <w:sz w:val="32"/>
          <w:szCs w:val="32"/>
        </w:rPr>
        <w:t>等</w:t>
      </w:r>
      <w:r w:rsidRPr="00A7596E">
        <w:rPr>
          <w:rFonts w:ascii="仿宋_GB2312" w:eastAsia="仿宋_GB2312" w:hAnsi="楷体" w:cs="楷体"/>
          <w:sz w:val="32"/>
          <w:szCs w:val="32"/>
        </w:rPr>
        <w:t>12</w:t>
      </w:r>
      <w:r w:rsidRPr="00A7596E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316D0C90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A7596E">
        <w:rPr>
          <w:rFonts w:ascii="仿宋_GB2312" w:eastAsia="仿宋_GB2312" w:hAnsi="仿宋_GB2312" w:cs="仿宋_GB2312" w:hint="eastAsia"/>
          <w:sz w:val="32"/>
        </w:rPr>
        <w:t>牛肉抽检项目包括铅(以 Pb 计)、镉(以 Cd 计)、总汞(以 Hg 计)、总砷(以 As 计)、铬(以 Cr 计)、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星与环丙沙星之和)、呋喃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酮代谢物、呋喃妥因代</w:t>
      </w:r>
      <w:r w:rsidRPr="00A7596E">
        <w:rPr>
          <w:rFonts w:ascii="仿宋_GB2312" w:eastAsia="仿宋_GB2312" w:hAnsi="仿宋_GB2312" w:cs="仿宋_GB2312" w:hint="eastAsia"/>
          <w:sz w:val="32"/>
        </w:rPr>
        <w:lastRenderedPageBreak/>
        <w:t>谢物、磺胺类(总量)、五氯酚酸钠(以五氯酚计)、四环素、土霉素、金霉素、克伦特罗、莱克多巴胺、沙丁胺醇、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布他林、氯丙嗪等18个指标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87B0E7" w14:textId="77777777" w:rsidR="000201EF" w:rsidRPr="00524DA6" w:rsidRDefault="000201EF" w:rsidP="00524D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A7596E">
        <w:rPr>
          <w:rFonts w:ascii="仿宋_GB2312" w:eastAsia="仿宋_GB2312" w:hAnsi="仿宋_GB2312" w:cs="仿宋_GB2312" w:hint="eastAsia"/>
          <w:sz w:val="32"/>
        </w:rPr>
        <w:t>淡水鱼抽检项目包括孔雀石绿、氯霉素、呋喃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酮代谢物、呋喃西林代谢物、地西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星、</w:t>
      </w:r>
      <w:r w:rsidRPr="0089539E">
        <w:rPr>
          <w:rFonts w:ascii="仿宋_GB2312" w:eastAsia="仿宋_GB2312" w:hAnsi="仿宋_GB2312" w:cs="仿宋_GB2312" w:hint="eastAsia"/>
          <w:sz w:val="32"/>
        </w:rPr>
        <w:t>氟</w:t>
      </w:r>
      <w:proofErr w:type="gramStart"/>
      <w:r w:rsidRPr="0089539E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r w:rsidRPr="0089539E">
        <w:rPr>
          <w:rFonts w:ascii="仿宋_GB2312" w:eastAsia="仿宋_GB2312" w:hAnsi="仿宋_GB2312" w:cs="仿宋_GB2312" w:hint="eastAsia"/>
          <w:sz w:val="32"/>
        </w:rPr>
        <w:t>磺胺类(总量)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9539E">
        <w:rPr>
          <w:rFonts w:ascii="仿宋_GB2312" w:eastAsia="仿宋_GB2312" w:hAnsi="仿宋_GB2312" w:cs="仿宋_GB2312" w:hint="eastAsia"/>
          <w:sz w:val="32"/>
        </w:rPr>
        <w:t>甲氧</w:t>
      </w:r>
      <w:proofErr w:type="gramStart"/>
      <w:r w:rsidRPr="0089539E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r w:rsidRPr="0089539E">
        <w:rPr>
          <w:rFonts w:ascii="仿宋_GB2312" w:eastAsia="仿宋_GB2312" w:hAnsi="仿宋_GB2312" w:cs="仿宋_GB2312" w:hint="eastAsia"/>
          <w:sz w:val="32"/>
        </w:rPr>
        <w:t>甲硝唑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E2656E">
        <w:rPr>
          <w:rFonts w:ascii="仿宋_GB2312" w:eastAsia="仿宋_GB2312" w:hAnsi="仿宋_GB2312" w:cs="仿宋_GB2312" w:hint="eastAsia"/>
          <w:sz w:val="32"/>
        </w:rPr>
        <w:t>五氯酚酸钠(以五氯酚计)</w:t>
      </w:r>
      <w:r w:rsidRPr="00A7596E">
        <w:rPr>
          <w:rFonts w:ascii="仿宋_GB2312" w:eastAsia="仿宋_GB2312" w:hAnsi="仿宋_GB2312" w:cs="仿宋_GB2312" w:hint="eastAsia"/>
          <w:sz w:val="32"/>
        </w:rPr>
        <w:t>等</w:t>
      </w:r>
      <w:r w:rsidR="00524DA6">
        <w:rPr>
          <w:rFonts w:ascii="仿宋_GB2312" w:eastAsia="仿宋_GB2312" w:hAnsi="仿宋_GB2312" w:cs="仿宋_GB2312"/>
          <w:sz w:val="32"/>
        </w:rPr>
        <w:t>11</w:t>
      </w:r>
      <w:r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9A576C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猪肉抽检项目包括</w:t>
      </w:r>
      <w:r w:rsidR="000201EF" w:rsidRPr="00B5201E">
        <w:rPr>
          <w:rFonts w:ascii="仿宋_GB2312" w:eastAsia="仿宋_GB2312" w:hAnsi="仿宋_GB2312" w:cs="仿宋_GB2312" w:hint="eastAsia"/>
          <w:sz w:val="32"/>
        </w:rPr>
        <w:t>铅(以 Pb 计)、镉(以 Cd 计)、总砷(以 As 计)、总汞(以 Hg 计)、铬(以 Cr 计)、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挥发性盐基氮、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星、替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米考星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、呋喃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酮代谢物、呋喃西林代谢物、呋喃妥因代谢物、呋喃它酮代谢物、磺胺类(总量)、甲氧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、氯霉素、氟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、五氯酚酸钠(以五氯酚计)、多西环素、土霉素、克伦特罗、莱克多巴胺、沙丁胺醇、地塞米松、甲硝唑、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喹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乙醇、氯丙嗪、土霉素/金霉素/四环素(组合含量)等2</w:t>
      </w:r>
      <w:r w:rsidR="000201EF">
        <w:rPr>
          <w:rFonts w:ascii="仿宋_GB2312" w:eastAsia="仿宋_GB2312" w:hAnsi="仿宋_GB2312" w:cs="仿宋_GB2312"/>
          <w:sz w:val="32"/>
        </w:rPr>
        <w:t>7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318AB57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韭菜抽检项目包括镉(以 Cd 计)、铅(以 Pb 计)、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阿维菌素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敌敌畏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0201EF" w:rsidRPr="004C727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毒死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多菌灵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二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甲戊</w:t>
      </w:r>
      <w:proofErr w:type="gramEnd"/>
      <w:r w:rsidR="000201EF" w:rsidRPr="004C727A">
        <w:rPr>
          <w:rFonts w:ascii="仿宋_GB2312" w:eastAsia="仿宋_GB2312" w:hAnsi="仿宋_GB2312" w:cs="仿宋_GB2312" w:hint="eastAsia"/>
          <w:sz w:val="32"/>
        </w:rPr>
        <w:t>灵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氟虫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0201EF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甲胺磷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甲基异柳磷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六六六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0201EF" w:rsidRPr="004C727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0201EF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乐果、甲拌磷、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氯氰菊酯和高效氯氰菊酯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水胺硫磷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氧乐果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辛硫磷、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乙酰甲胺磷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、</w:t>
      </w:r>
      <w:r w:rsidR="000201EF" w:rsidRPr="004C727A">
        <w:rPr>
          <w:rFonts w:ascii="仿宋_GB2312" w:eastAsia="仿宋_GB2312" w:hAnsi="仿宋_GB2312" w:cs="仿宋_GB2312" w:hint="eastAsia"/>
          <w:sz w:val="32"/>
        </w:rPr>
        <w:t>异菌</w:t>
      </w:r>
      <w:proofErr w:type="gramStart"/>
      <w:r w:rsidR="000201EF" w:rsidRPr="004C727A">
        <w:rPr>
          <w:rFonts w:ascii="仿宋_GB2312" w:eastAsia="仿宋_GB2312" w:hAnsi="仿宋_GB2312" w:cs="仿宋_GB2312" w:hint="eastAsia"/>
          <w:sz w:val="32"/>
        </w:rPr>
        <w:t>脲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等</w:t>
      </w:r>
      <w:r w:rsidR="000201EF">
        <w:rPr>
          <w:rFonts w:ascii="仿宋_GB2312" w:eastAsia="仿宋_GB2312" w:hAnsi="仿宋_GB2312" w:cs="仿宋_GB2312"/>
          <w:sz w:val="32"/>
        </w:rPr>
        <w:t>23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721208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海水鱼抽检项目包括铅(以 Pb 计)、镉(以 Cd 计)、甲基汞(以 Hg 计)、无机砷(以 As 计)、铬(以 Cr 计)、多氯联苯(以PCB28、PCB52、PCB101、PCB118、PCB138、PC</w:t>
      </w:r>
    </w:p>
    <w:p w14:paraId="672A862F" w14:textId="77777777" w:rsidR="000201EF" w:rsidRPr="00A7596E" w:rsidRDefault="000201EF" w:rsidP="000201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</w:rPr>
        <w:lastRenderedPageBreak/>
        <w:t>B153 和 PCB180 总和计)、孔雀石绿(孔雀石绿及其代谢物隐色孔雀石绿残留量之和)、氯霉素、呋喃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酮代谢物、呋喃它酮代谢物、呋喃西林代谢物、呋喃妥因代谢物、地西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星与环丙沙星之和)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41717">
        <w:rPr>
          <w:rFonts w:ascii="仿宋_GB2312" w:eastAsia="仿宋_GB2312" w:hAnsi="仿宋_GB2312" w:cs="仿宋_GB2312" w:hint="eastAsia"/>
          <w:sz w:val="32"/>
        </w:rPr>
        <w:t>挥发性盐基氮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41717">
        <w:rPr>
          <w:rFonts w:ascii="仿宋_GB2312" w:eastAsia="仿宋_GB2312" w:hAnsi="仿宋_GB2312" w:cs="仿宋_GB2312" w:hint="eastAsia"/>
          <w:sz w:val="32"/>
        </w:rPr>
        <w:t>组胺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41717">
        <w:rPr>
          <w:rFonts w:ascii="仿宋_GB2312" w:eastAsia="仿宋_GB2312" w:hAnsi="仿宋_GB2312" w:cs="仿宋_GB2312" w:hint="eastAsia"/>
          <w:sz w:val="32"/>
        </w:rPr>
        <w:t>磺胺类(总量)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41717">
        <w:rPr>
          <w:rFonts w:ascii="仿宋_GB2312" w:eastAsia="仿宋_GB2312" w:hAnsi="仿宋_GB2312" w:cs="仿宋_GB2312" w:hint="eastAsia"/>
          <w:sz w:val="32"/>
        </w:rPr>
        <w:t>五氯酚酸钠(以五氯酚计)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841717">
        <w:rPr>
          <w:rFonts w:ascii="仿宋_GB2312" w:eastAsia="仿宋_GB2312" w:hAnsi="仿宋_GB2312" w:cs="仿宋_GB2312" w:hint="eastAsia"/>
          <w:sz w:val="32"/>
        </w:rPr>
        <w:t>土霉素/金霉素/四环素(组合含量)</w:t>
      </w:r>
      <w:r w:rsidRPr="00A7596E">
        <w:rPr>
          <w:rFonts w:ascii="仿宋_GB2312" w:eastAsia="仿宋_GB2312" w:hAnsi="仿宋_GB2312" w:cs="仿宋_GB2312" w:hint="eastAsia"/>
          <w:sz w:val="32"/>
        </w:rPr>
        <w:t>等1</w:t>
      </w:r>
      <w:r>
        <w:rPr>
          <w:rFonts w:ascii="仿宋_GB2312" w:eastAsia="仿宋_GB2312" w:hAnsi="仿宋_GB2312" w:cs="仿宋_GB2312"/>
          <w:sz w:val="32"/>
        </w:rPr>
        <w:t>9</w:t>
      </w:r>
      <w:r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6AABA3" w14:textId="77777777" w:rsidR="000201EF" w:rsidRPr="00A7596E" w:rsidRDefault="005C719B" w:rsidP="00BD7F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.鸡肉抽检项目包括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挥发性盐基氮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星(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星与环丙沙星之和)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沙拉沙星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替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米考星</w:t>
      </w:r>
      <w:proofErr w:type="gramEnd"/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呋喃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酮代谢物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呋喃西林代谢物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呋喃它酮代谢物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磺胺类(总量)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甲氧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苄啶</w:t>
      </w:r>
      <w:proofErr w:type="gramEnd"/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氯霉素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氟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(氟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苯尼考与氟苯尼考胺</w:t>
      </w:r>
      <w:proofErr w:type="gramEnd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之和)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多西环素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土霉素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金霉素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四环素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甲硝唑</w:t>
      </w:r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尼卡巴</w:t>
      </w:r>
      <w:proofErr w:type="gramStart"/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="00BD7F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D7F36" w:rsidRPr="00BD7F36">
        <w:rPr>
          <w:rFonts w:ascii="仿宋_GB2312" w:eastAsia="仿宋_GB2312" w:hAnsi="仿宋_GB2312" w:cs="仿宋_GB2312" w:hint="eastAsia"/>
          <w:sz w:val="32"/>
          <w:szCs w:val="32"/>
        </w:rPr>
        <w:t>土霉素/金霉素/四环素(组合含量)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等1</w:t>
      </w:r>
      <w:r w:rsidR="00BD7F36">
        <w:rPr>
          <w:rFonts w:ascii="仿宋_GB2312" w:eastAsia="仿宋_GB2312" w:hAnsi="仿宋_GB2312" w:cs="仿宋_GB2312"/>
          <w:sz w:val="32"/>
          <w:szCs w:val="32"/>
        </w:rPr>
        <w:t>8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48478200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0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A7596E">
        <w:rPr>
          <w:rFonts w:ascii="仿宋_GB2312" w:eastAsia="仿宋_GB2312" w:hAnsi="仿宋_GB2312" w:cs="仿宋_GB2312" w:hint="eastAsia"/>
          <w:sz w:val="32"/>
        </w:rPr>
        <w:t>葡萄抽检项目包括铅(以 Pb 计)、镉(以 Cd 计)、敌敌畏、多菌灵、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甲霜灵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和精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甲霜灵、咪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鲜胺和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咪鲜胺锰盐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、烯酰吗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等7个指标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532884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1</w:t>
      </w:r>
      <w:r w:rsidRPr="00A7596E">
        <w:rPr>
          <w:rFonts w:hint="eastAsia"/>
        </w:rPr>
        <w:t>.</w:t>
      </w:r>
      <w:r w:rsidRPr="00A7596E">
        <w:rPr>
          <w:rFonts w:ascii="仿宋_GB2312" w:eastAsia="仿宋_GB2312" w:hAnsi="仿宋_GB2312" w:cs="仿宋_GB2312" w:hint="eastAsia"/>
          <w:sz w:val="32"/>
        </w:rPr>
        <w:t>西瓜抽检项目包括铅(以 Pb 计)、镉(以 Cd 计)、苯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醚甲环唑、涕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咪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鲜胺和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咪鲜胺锰盐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、辛硫磷等</w:t>
      </w:r>
      <w:r w:rsidRPr="00A7596E">
        <w:rPr>
          <w:rFonts w:ascii="仿宋_GB2312" w:eastAsia="仿宋_GB2312" w:hAnsi="仿宋_GB2312" w:cs="仿宋_GB2312"/>
          <w:sz w:val="32"/>
        </w:rPr>
        <w:t>6</w:t>
      </w:r>
      <w:r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14:paraId="63464D15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2</w:t>
      </w:r>
      <w:r w:rsidRPr="00A7596E">
        <w:rPr>
          <w:rFonts w:hint="eastAsia"/>
        </w:rPr>
        <w:t>.</w:t>
      </w:r>
      <w:r w:rsidRPr="00A7596E">
        <w:rPr>
          <w:rFonts w:ascii="仿宋_GB2312" w:eastAsia="仿宋_GB2312" w:hAnsi="仿宋_GB2312" w:cs="仿宋_GB2312" w:hint="eastAsia"/>
          <w:sz w:val="32"/>
        </w:rPr>
        <w:t>辣椒抽检项目包括铅(以 Pb 计)、镉(以 Cd 计)、总砷(以 As 计)、总汞(以 Hg 计)、铬(以 Cr 计)、水胺硫磷、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、敌敌畏、氟虫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、氯氰菊酯和高效氯氰菊酯、氟氯氰菊酯和高效氟氯氰菊酯、氧乐果等</w:t>
      </w:r>
      <w:r w:rsidRPr="00A7596E">
        <w:rPr>
          <w:rFonts w:ascii="仿宋_GB2312" w:eastAsia="仿宋_GB2312" w:hAnsi="仿宋_GB2312" w:cs="仿宋_GB2312"/>
          <w:sz w:val="32"/>
        </w:rPr>
        <w:t>13</w:t>
      </w:r>
      <w:r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B0805A8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3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桃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抽检项目包括铅(以 Pb 计)、镉(以 Cd 计)、甲胺磷、多菌灵、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等6</w:t>
      </w:r>
      <w:r w:rsidRPr="00A7596E">
        <w:rPr>
          <w:rFonts w:ascii="仿宋_GB2312" w:eastAsia="仿宋_GB2312" w:hAnsi="仿宋_GB2312" w:cs="仿宋_GB2312" w:hint="eastAsia"/>
          <w:sz w:val="32"/>
        </w:rPr>
        <w:lastRenderedPageBreak/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DCDCE82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4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.鸡蛋抽检项目包括</w:t>
      </w:r>
      <w:r w:rsidR="00E03AE9" w:rsidRPr="00E03AE9">
        <w:rPr>
          <w:rFonts w:ascii="仿宋_GB2312" w:eastAsia="仿宋_GB2312" w:hAnsi="仿宋_GB2312" w:cs="仿宋_GB2312" w:hint="eastAsia"/>
          <w:sz w:val="32"/>
          <w:szCs w:val="32"/>
        </w:rPr>
        <w:t>氯霉素</w:t>
      </w:r>
      <w:r w:rsidR="00E03AE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甲硝唑</w:t>
      </w:r>
      <w:r w:rsidR="00DB725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地美硝唑</w:t>
      </w:r>
      <w:r w:rsidR="00DB725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呋喃</w:t>
      </w:r>
      <w:proofErr w:type="gramStart"/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酮代谢物</w:t>
      </w:r>
      <w:r w:rsidR="00DB725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DB725E" w:rsidRPr="00DB725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A7596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47DA2">
        <w:rPr>
          <w:rFonts w:ascii="仿宋_GB2312" w:eastAsia="仿宋_GB2312" w:hAnsi="仿宋_GB2312" w:cs="仿宋_GB2312"/>
          <w:sz w:val="32"/>
          <w:szCs w:val="32"/>
        </w:rPr>
        <w:t>5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7B7807D9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/>
          <w:sz w:val="32"/>
          <w:szCs w:val="32"/>
        </w:rPr>
        <w:t>1</w:t>
      </w:r>
      <w:r w:rsidR="005C719B">
        <w:rPr>
          <w:rFonts w:ascii="仿宋_GB2312" w:eastAsia="仿宋_GB2312" w:hAnsi="仿宋_GB2312" w:cs="仿宋_GB2312"/>
          <w:sz w:val="32"/>
          <w:szCs w:val="32"/>
        </w:rPr>
        <w:t>5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.芹菜抽检项目包括铅(以 Pb 计)、镉(以 Cd 计)、总砷(以 As 计)、总汞(以 Hg 计)、铬(以 Cr 计)、毒死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A7596E">
        <w:rPr>
          <w:rFonts w:ascii="仿宋_GB2312" w:eastAsia="仿宋_GB2312" w:hAnsi="仿宋_GB2312" w:cs="仿宋_GB2312" w:hint="eastAsia"/>
          <w:sz w:val="32"/>
          <w:szCs w:val="32"/>
        </w:rPr>
        <w:t>、甲拌磷、氧乐果、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A7596E">
        <w:rPr>
          <w:rFonts w:ascii="仿宋_GB2312" w:eastAsia="仿宋_GB2312" w:hAnsi="仿宋_GB2312" w:cs="仿宋_GB2312" w:hint="eastAsia"/>
          <w:sz w:val="32"/>
          <w:szCs w:val="32"/>
        </w:rPr>
        <w:t>、氟虫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A7596E">
        <w:rPr>
          <w:rFonts w:ascii="仿宋_GB2312" w:eastAsia="仿宋_GB2312" w:hAnsi="仿宋_GB2312" w:cs="仿宋_GB2312" w:hint="eastAsia"/>
          <w:sz w:val="32"/>
          <w:szCs w:val="32"/>
        </w:rPr>
        <w:t>、阿维菌素、辛硫磷、氟氯氰菊酯和高效氟氯氰菊酯、氯氰菊酯和高效氯氰菊酯等</w:t>
      </w:r>
      <w:r w:rsidRPr="00A7596E">
        <w:rPr>
          <w:rFonts w:ascii="仿宋_GB2312" w:eastAsia="仿宋_GB2312" w:hAnsi="仿宋_GB2312" w:cs="仿宋_GB2312"/>
          <w:sz w:val="32"/>
          <w:szCs w:val="32"/>
        </w:rPr>
        <w:t>14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46D1F9A1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梨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抽检项目包括</w:t>
      </w:r>
      <w:r w:rsidR="000201EF" w:rsidRPr="00BC481E">
        <w:rPr>
          <w:rFonts w:ascii="仿宋_GB2312" w:eastAsia="仿宋_GB2312" w:hAnsi="仿宋_GB2312" w:cs="仿宋_GB2312" w:hint="eastAsia"/>
          <w:sz w:val="32"/>
        </w:rPr>
        <w:t>敌敌畏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、多菌灵、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、氧乐果</w:t>
      </w:r>
      <w:r w:rsidR="000201EF">
        <w:rPr>
          <w:rFonts w:ascii="仿宋_GB2312" w:eastAsia="仿宋_GB2312" w:hAnsi="仿宋_GB2312" w:cs="仿宋_GB2312" w:hint="eastAsia"/>
          <w:sz w:val="32"/>
        </w:rPr>
        <w:t>、</w:t>
      </w:r>
      <w:r w:rsidR="00762DB2" w:rsidRPr="00762DB2">
        <w:rPr>
          <w:rFonts w:ascii="仿宋_GB2312" w:eastAsia="仿宋_GB2312" w:hAnsi="仿宋_GB2312" w:cs="仿宋_GB2312" w:hint="eastAsia"/>
          <w:sz w:val="32"/>
        </w:rPr>
        <w:t>镉(以 Cd 计)、铅(以 Pb 计)</w:t>
      </w:r>
      <w:r w:rsidR="00762DB2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62DB2" w:rsidRPr="00762DB2">
        <w:rPr>
          <w:rFonts w:ascii="仿宋_GB2312" w:eastAsia="仿宋_GB2312" w:hAnsi="仿宋_GB2312" w:cs="仿宋_GB2312" w:hint="eastAsia"/>
          <w:sz w:val="32"/>
        </w:rPr>
        <w:t>灭线磷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</w:rPr>
        <w:t>等</w:t>
      </w:r>
      <w:r w:rsidR="00762DB2">
        <w:rPr>
          <w:rFonts w:ascii="仿宋_GB2312" w:eastAsia="仿宋_GB2312" w:hAnsi="仿宋_GB2312" w:cs="仿宋_GB2312"/>
          <w:sz w:val="32"/>
        </w:rPr>
        <w:t>8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062819D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.豇豆抽检项目包括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镉(以 Cd 计)、铅(以 Pb 计)、总砷(以 As 计)、总汞(以 Hg 计)、铬(以 Cr 计)、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阿维菌素、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、灭蝇胺、水胺硫磷、氧乐果等</w:t>
      </w:r>
      <w:r w:rsidR="000201EF" w:rsidRPr="00A7596E">
        <w:rPr>
          <w:rFonts w:ascii="仿宋_GB2312" w:eastAsia="仿宋_GB2312" w:hAnsi="仿宋_GB2312" w:cs="仿宋_GB2312"/>
          <w:sz w:val="32"/>
          <w:szCs w:val="32"/>
        </w:rPr>
        <w:t>1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0个指标。</w:t>
      </w:r>
    </w:p>
    <w:p w14:paraId="5E131BA1" w14:textId="77777777" w:rsidR="000201EF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.普通白菜抽检项目包括</w:t>
      </w:r>
      <w:r w:rsidR="000201EF" w:rsidRPr="00A7596E">
        <w:rPr>
          <w:rFonts w:ascii="仿宋_GB2312" w:eastAsia="仿宋_GB2312" w:hAnsi="仿宋_GB2312" w:cs="仿宋_GB2312" w:hint="eastAsia"/>
          <w:sz w:val="32"/>
        </w:rPr>
        <w:t>镉(以 Cd 计)、铅(以 Pb 计)、总砷(以 As 计)、总汞(以 Hg 计)、铬(以 Cr 计)、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阿维菌素、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、敌敌畏、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、氟虫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、甲拌磷、甲基异柳磷、</w:t>
      </w:r>
      <w:proofErr w:type="gramStart"/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溴氰菊酯、氧乐果等1</w:t>
      </w:r>
      <w:r w:rsidR="000201EF">
        <w:rPr>
          <w:rFonts w:ascii="仿宋_GB2312" w:eastAsia="仿宋_GB2312" w:hAnsi="仿宋_GB2312" w:cs="仿宋_GB2312"/>
          <w:sz w:val="32"/>
          <w:szCs w:val="32"/>
        </w:rPr>
        <w:t>6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1E17E727" w14:textId="77777777" w:rsidR="000201EF" w:rsidRPr="00A7596E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 w:rsidR="000201E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菠菜</w:t>
      </w:r>
      <w:r w:rsidR="000201EF" w:rsidRPr="003C7B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镉(以 Cd 计)、铅(以 Pb 计)、总砷(以 As 计)、总汞(以 Hg 计)、铬(以 Cr 计)、毒死</w:t>
      </w:r>
      <w:proofErr w:type="gramStart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0201EF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0201EF">
        <w:rPr>
          <w:rFonts w:ascii="仿宋_GB2312" w:eastAsia="仿宋_GB2312" w:hAnsi="仿宋_GB2312" w:cs="仿宋_GB2312"/>
          <w:sz w:val="32"/>
          <w:szCs w:val="32"/>
        </w:rPr>
        <w:t>12</w:t>
      </w:r>
      <w:r w:rsidR="000201EF" w:rsidRPr="00F074EB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160B881B" w14:textId="77777777" w:rsidR="000201EF" w:rsidRDefault="005C719B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20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 w:rsidR="000201EF" w:rsidRPr="00A7596E">
        <w:rPr>
          <w:rFonts w:ascii="Cambria Math" w:eastAsia="仿宋_GB2312" w:hAnsi="Cambria Math" w:cs="Cambria Math"/>
          <w:sz w:val="32"/>
          <w:szCs w:val="32"/>
        </w:rPr>
        <w:t>₂</w:t>
      </w:r>
      <w:r w:rsidR="000201EF" w:rsidRPr="00A7596E">
        <w:rPr>
          <w:rFonts w:ascii="仿宋_GB2312" w:eastAsia="仿宋_GB2312" w:hAnsi="仿宋_GB2312" w:cs="仿宋_GB2312" w:hint="eastAsia"/>
          <w:sz w:val="32"/>
          <w:szCs w:val="32"/>
        </w:rPr>
        <w:t>计) 等5个指标。</w:t>
      </w:r>
    </w:p>
    <w:p w14:paraId="53712B7B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A7596E">
        <w:rPr>
          <w:rFonts w:ascii="黑体" w:eastAsia="黑体" w:hAnsi="黑体" w:hint="eastAsia"/>
          <w:bCs/>
          <w:sz w:val="32"/>
          <w:szCs w:val="32"/>
        </w:rPr>
        <w:t>、</w:t>
      </w:r>
      <w:r w:rsidRPr="00A7596E">
        <w:rPr>
          <w:rFonts w:ascii="黑体" w:eastAsia="黑体" w:hAnsi="黑体" w:hint="eastAsia"/>
          <w:bCs/>
          <w:sz w:val="32"/>
        </w:rPr>
        <w:t>糕点</w:t>
      </w:r>
    </w:p>
    <w:p w14:paraId="379DE5F3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F8B7411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A7596E">
        <w:rPr>
          <w:rFonts w:ascii="仿宋_GB2312" w:eastAsia="仿宋_GB2312" w:hAnsi="仿宋_GB2312" w:cs="仿宋_GB2312" w:hint="eastAsia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29921）、《食品安全国家标准 食品添加剂使用标准》（GB 2760）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63F09361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F52DCF6" w14:textId="77777777" w:rsidR="000201EF" w:rsidRDefault="000201EF" w:rsidP="000201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</w:rPr>
        <w:t>糕点抽检项目包括山梨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)、铝的残留量(干样品，以Al计)、糖精钠(以糖精计)、脱氢乙酸及其钠盐(以脱氢乙酸计)、丙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钠盐、钙盐(以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丙酸计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)、纳他霉素、菌落总数、铅(以Pb计)、苯甲酸及其钠盐(以苯甲酸计)、过氧化值(以脂肪计)、大肠菌群、金黄色葡萄球菌、三氯蔗糖、酸价(以脂肪计)（KOH）、沙门氏菌、霉菌、甜蜜素(以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计)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BB337F">
        <w:rPr>
          <w:rFonts w:ascii="仿宋_GB2312" w:eastAsia="仿宋_GB2312" w:hAnsi="仿宋_GB2312" w:cs="仿宋_GB2312" w:hint="eastAsia"/>
          <w:sz w:val="32"/>
        </w:rPr>
        <w:t>安赛蜜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BB337F">
        <w:rPr>
          <w:rFonts w:ascii="仿宋_GB2312" w:eastAsia="仿宋_GB2312" w:hAnsi="仿宋_GB2312" w:cs="仿宋_GB2312" w:hint="eastAsia"/>
          <w:sz w:val="32"/>
        </w:rPr>
        <w:t>丙二醇</w:t>
      </w:r>
      <w:r w:rsidR="00FD445F">
        <w:rPr>
          <w:rFonts w:ascii="仿宋_GB2312" w:eastAsia="仿宋_GB2312" w:hAnsi="仿宋_GB2312" w:cs="仿宋_GB2312" w:hint="eastAsia"/>
          <w:sz w:val="32"/>
        </w:rPr>
        <w:t>、</w:t>
      </w:r>
      <w:r w:rsidR="00FD445F" w:rsidRPr="00FD445F">
        <w:rPr>
          <w:rFonts w:ascii="仿宋_GB2312" w:eastAsia="仿宋_GB2312" w:hAnsi="仿宋_GB2312" w:cs="仿宋_GB2312" w:hint="eastAsia"/>
          <w:sz w:val="32"/>
        </w:rPr>
        <w:t>防腐剂混合使用时各自用量占其最大使用量的比例之和</w:t>
      </w:r>
      <w:r w:rsidRPr="00A7596E">
        <w:rPr>
          <w:rFonts w:ascii="仿宋_GB2312" w:eastAsia="仿宋_GB2312" w:hAnsi="仿宋_GB2312" w:cs="仿宋_GB2312" w:hint="eastAsia"/>
          <w:sz w:val="32"/>
        </w:rPr>
        <w:t>等</w:t>
      </w:r>
      <w:r w:rsidR="00FD445F">
        <w:rPr>
          <w:rFonts w:ascii="仿宋_GB2312" w:eastAsia="仿宋_GB2312" w:hAnsi="仿宋_GB2312" w:cs="仿宋_GB2312"/>
          <w:sz w:val="32"/>
        </w:rPr>
        <w:t>20</w:t>
      </w:r>
      <w:r w:rsidRPr="00A7596E">
        <w:rPr>
          <w:rFonts w:ascii="仿宋_GB2312" w:eastAsia="仿宋_GB2312" w:hAnsi="仿宋_GB2312" w:cs="仿宋_GB2312" w:hint="eastAsia"/>
          <w:sz w:val="32"/>
        </w:rPr>
        <w:t>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8F39259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7596E">
        <w:rPr>
          <w:rFonts w:ascii="黑体" w:eastAsia="黑体" w:hAnsi="黑体" w:hint="eastAsia"/>
          <w:bCs/>
          <w:sz w:val="32"/>
        </w:rPr>
        <w:t>六、餐饮食品</w:t>
      </w:r>
    </w:p>
    <w:p w14:paraId="43423706" w14:textId="77777777" w:rsidR="000201EF" w:rsidRPr="00A7596E" w:rsidRDefault="000201EF" w:rsidP="000201E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5E45C116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A7596E">
        <w:rPr>
          <w:rFonts w:ascii="仿宋_GB2312" w:eastAsia="仿宋_GB2312" w:hAnsi="仿宋_GB2312" w:cs="仿宋_GB2312" w:hint="eastAsia"/>
          <w:sz w:val="32"/>
        </w:rPr>
        <w:t>《食品安全国家标准 消毒餐(饮)具》（GB 14934）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350D5604" w14:textId="77777777" w:rsidR="000201EF" w:rsidRPr="00A7596E" w:rsidRDefault="000201EF" w:rsidP="000201E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A7596E"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BA995F1" w14:textId="77777777" w:rsidR="00F65AE1" w:rsidRPr="000201EF" w:rsidRDefault="000201EF" w:rsidP="00FD44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7596E">
        <w:rPr>
          <w:rFonts w:ascii="仿宋_GB2312" w:eastAsia="仿宋_GB2312" w:hAnsi="仿宋_GB2312" w:cs="仿宋_GB2312" w:hint="eastAsia"/>
          <w:sz w:val="32"/>
        </w:rPr>
        <w:lastRenderedPageBreak/>
        <w:t>复用餐饮具(餐馆自行消毒)抽检项目包括阴离子合成洗涤剂(以十二烷基苯</w:t>
      </w:r>
      <w:proofErr w:type="gramStart"/>
      <w:r w:rsidRPr="00A7596E">
        <w:rPr>
          <w:rFonts w:ascii="仿宋_GB2312" w:eastAsia="仿宋_GB2312" w:hAnsi="仿宋_GB2312" w:cs="仿宋_GB2312" w:hint="eastAsia"/>
          <w:sz w:val="32"/>
        </w:rPr>
        <w:t>磺酸钠计</w:t>
      </w:r>
      <w:proofErr w:type="gramEnd"/>
      <w:r w:rsidRPr="00A7596E">
        <w:rPr>
          <w:rFonts w:ascii="仿宋_GB2312" w:eastAsia="仿宋_GB2312" w:hAnsi="仿宋_GB2312" w:cs="仿宋_GB2312" w:hint="eastAsia"/>
          <w:sz w:val="32"/>
        </w:rPr>
        <w:t>)、大肠菌群等2个指标</w:t>
      </w:r>
      <w:r w:rsidRPr="00A7596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F65AE1" w:rsidRPr="000201E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C171" w14:textId="77777777" w:rsidR="000B4595" w:rsidRDefault="000B4595">
      <w:r>
        <w:separator/>
      </w:r>
    </w:p>
  </w:endnote>
  <w:endnote w:type="continuationSeparator" w:id="0">
    <w:p w14:paraId="48AF4A95" w14:textId="77777777" w:rsidR="000B4595" w:rsidRDefault="000B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4C5" w14:textId="77777777" w:rsidR="00F65AE1" w:rsidRDefault="000B4595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 w14:anchorId="4A940438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742.4pt;margin-top:0;width:2in;height:2in;z-index:251660288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6D6C213D" w14:textId="77777777" w:rsidR="00F65AE1" w:rsidRDefault="0010298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2362" w14:textId="77777777" w:rsidR="00F65AE1" w:rsidRDefault="000B4595">
    <w:pPr>
      <w:pStyle w:val="a5"/>
    </w:pPr>
    <w:r>
      <w:pict w14:anchorId="2B72C7EA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742.4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17CF4966" w14:textId="77777777" w:rsidR="00F65AE1" w:rsidRDefault="0010298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6C19" w14:textId="77777777" w:rsidR="000B4595" w:rsidRDefault="000B4595">
      <w:r>
        <w:separator/>
      </w:r>
    </w:p>
  </w:footnote>
  <w:footnote w:type="continuationSeparator" w:id="0">
    <w:p w14:paraId="5D9C5DD3" w14:textId="77777777" w:rsidR="000B4595" w:rsidRDefault="000B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6L2ZeECqh6e8puT4KZxz308Y/giq49rtC+JnwYHUu7b28ttm10S8UeW8W98sEwk+pzXC61NBDW5UfmkpWHUq1Q==" w:salt="ZN+TjYt8JLwlPD3exVRdl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A2014C"/>
    <w:rsid w:val="000126B2"/>
    <w:rsid w:val="000201EF"/>
    <w:rsid w:val="000215F1"/>
    <w:rsid w:val="00022E5D"/>
    <w:rsid w:val="000246B2"/>
    <w:rsid w:val="00025BE3"/>
    <w:rsid w:val="0002623D"/>
    <w:rsid w:val="00036886"/>
    <w:rsid w:val="00040FB8"/>
    <w:rsid w:val="00045A8A"/>
    <w:rsid w:val="00055E18"/>
    <w:rsid w:val="00056A37"/>
    <w:rsid w:val="00060B2E"/>
    <w:rsid w:val="000613D1"/>
    <w:rsid w:val="00061F4E"/>
    <w:rsid w:val="0008306D"/>
    <w:rsid w:val="00085341"/>
    <w:rsid w:val="00093D3C"/>
    <w:rsid w:val="000B313F"/>
    <w:rsid w:val="000B4595"/>
    <w:rsid w:val="000C214D"/>
    <w:rsid w:val="000C4261"/>
    <w:rsid w:val="000D7AF9"/>
    <w:rsid w:val="000E0B50"/>
    <w:rsid w:val="000E706F"/>
    <w:rsid w:val="000E7C59"/>
    <w:rsid w:val="000F43F2"/>
    <w:rsid w:val="00102986"/>
    <w:rsid w:val="001066FC"/>
    <w:rsid w:val="00106DF8"/>
    <w:rsid w:val="00121855"/>
    <w:rsid w:val="00121878"/>
    <w:rsid w:val="00124B73"/>
    <w:rsid w:val="00124D1B"/>
    <w:rsid w:val="00132D41"/>
    <w:rsid w:val="00147691"/>
    <w:rsid w:val="00151DF7"/>
    <w:rsid w:val="00165D64"/>
    <w:rsid w:val="00167843"/>
    <w:rsid w:val="0017301D"/>
    <w:rsid w:val="00174565"/>
    <w:rsid w:val="00183227"/>
    <w:rsid w:val="00185FC5"/>
    <w:rsid w:val="00190529"/>
    <w:rsid w:val="00193546"/>
    <w:rsid w:val="001B42EE"/>
    <w:rsid w:val="001B68E0"/>
    <w:rsid w:val="001D2B96"/>
    <w:rsid w:val="001E22D5"/>
    <w:rsid w:val="001E78ED"/>
    <w:rsid w:val="001F7117"/>
    <w:rsid w:val="00212115"/>
    <w:rsid w:val="002203F3"/>
    <w:rsid w:val="00224A6A"/>
    <w:rsid w:val="002315B5"/>
    <w:rsid w:val="00233B17"/>
    <w:rsid w:val="00233B2A"/>
    <w:rsid w:val="00237755"/>
    <w:rsid w:val="00241D97"/>
    <w:rsid w:val="002426C3"/>
    <w:rsid w:val="00255606"/>
    <w:rsid w:val="0025569E"/>
    <w:rsid w:val="002713DB"/>
    <w:rsid w:val="0027607E"/>
    <w:rsid w:val="00285C9E"/>
    <w:rsid w:val="00286322"/>
    <w:rsid w:val="002919A2"/>
    <w:rsid w:val="002A5C0D"/>
    <w:rsid w:val="002B0973"/>
    <w:rsid w:val="002C7C1D"/>
    <w:rsid w:val="002D5077"/>
    <w:rsid w:val="002E313B"/>
    <w:rsid w:val="00312E2E"/>
    <w:rsid w:val="00315629"/>
    <w:rsid w:val="00317CA6"/>
    <w:rsid w:val="00320A1A"/>
    <w:rsid w:val="00327653"/>
    <w:rsid w:val="00331060"/>
    <w:rsid w:val="00346F63"/>
    <w:rsid w:val="00366512"/>
    <w:rsid w:val="00370CD9"/>
    <w:rsid w:val="00370ED4"/>
    <w:rsid w:val="003737A1"/>
    <w:rsid w:val="003767F8"/>
    <w:rsid w:val="00385C88"/>
    <w:rsid w:val="003902E4"/>
    <w:rsid w:val="00392960"/>
    <w:rsid w:val="0039664D"/>
    <w:rsid w:val="003A315A"/>
    <w:rsid w:val="003A5CE4"/>
    <w:rsid w:val="003B39BE"/>
    <w:rsid w:val="003B3DAF"/>
    <w:rsid w:val="003B5DB2"/>
    <w:rsid w:val="003C5127"/>
    <w:rsid w:val="003C7B8E"/>
    <w:rsid w:val="003D3AF9"/>
    <w:rsid w:val="003E208A"/>
    <w:rsid w:val="003E2ECD"/>
    <w:rsid w:val="003F7A00"/>
    <w:rsid w:val="00406C54"/>
    <w:rsid w:val="00410CBF"/>
    <w:rsid w:val="00422381"/>
    <w:rsid w:val="00422707"/>
    <w:rsid w:val="0043180B"/>
    <w:rsid w:val="0044705D"/>
    <w:rsid w:val="00450955"/>
    <w:rsid w:val="00454A76"/>
    <w:rsid w:val="004656B9"/>
    <w:rsid w:val="00486536"/>
    <w:rsid w:val="00496333"/>
    <w:rsid w:val="004A11FE"/>
    <w:rsid w:val="004C25BF"/>
    <w:rsid w:val="004C7126"/>
    <w:rsid w:val="004C727A"/>
    <w:rsid w:val="004F59CB"/>
    <w:rsid w:val="00504DAB"/>
    <w:rsid w:val="00517F51"/>
    <w:rsid w:val="00520189"/>
    <w:rsid w:val="0052374A"/>
    <w:rsid w:val="00524DA6"/>
    <w:rsid w:val="005469AF"/>
    <w:rsid w:val="00550D47"/>
    <w:rsid w:val="00551505"/>
    <w:rsid w:val="00564CCC"/>
    <w:rsid w:val="00577A3B"/>
    <w:rsid w:val="005851E6"/>
    <w:rsid w:val="00586FDE"/>
    <w:rsid w:val="0059055F"/>
    <w:rsid w:val="00596649"/>
    <w:rsid w:val="005B2B9E"/>
    <w:rsid w:val="005C121D"/>
    <w:rsid w:val="005C6737"/>
    <w:rsid w:val="005C719B"/>
    <w:rsid w:val="005F57D0"/>
    <w:rsid w:val="00620642"/>
    <w:rsid w:val="00625277"/>
    <w:rsid w:val="00626D44"/>
    <w:rsid w:val="00636230"/>
    <w:rsid w:val="006575ED"/>
    <w:rsid w:val="006711ED"/>
    <w:rsid w:val="0067299B"/>
    <w:rsid w:val="00677318"/>
    <w:rsid w:val="00680762"/>
    <w:rsid w:val="00685655"/>
    <w:rsid w:val="00693159"/>
    <w:rsid w:val="006B1214"/>
    <w:rsid w:val="006C541A"/>
    <w:rsid w:val="006D17A5"/>
    <w:rsid w:val="006D43B7"/>
    <w:rsid w:val="006E30CA"/>
    <w:rsid w:val="006E32A8"/>
    <w:rsid w:val="006E4F29"/>
    <w:rsid w:val="006E61A5"/>
    <w:rsid w:val="00705EC5"/>
    <w:rsid w:val="007103E6"/>
    <w:rsid w:val="00713929"/>
    <w:rsid w:val="0071665A"/>
    <w:rsid w:val="00716878"/>
    <w:rsid w:val="00716CB9"/>
    <w:rsid w:val="00732D3B"/>
    <w:rsid w:val="007361AE"/>
    <w:rsid w:val="00741FDD"/>
    <w:rsid w:val="007426C0"/>
    <w:rsid w:val="00747AF1"/>
    <w:rsid w:val="00753FFE"/>
    <w:rsid w:val="0075584A"/>
    <w:rsid w:val="00757027"/>
    <w:rsid w:val="00757D3B"/>
    <w:rsid w:val="00761B4D"/>
    <w:rsid w:val="00762DB2"/>
    <w:rsid w:val="00763F99"/>
    <w:rsid w:val="00773DBE"/>
    <w:rsid w:val="007752B3"/>
    <w:rsid w:val="00790ACB"/>
    <w:rsid w:val="00791AC4"/>
    <w:rsid w:val="0079580F"/>
    <w:rsid w:val="007A2413"/>
    <w:rsid w:val="007A39EC"/>
    <w:rsid w:val="007A7555"/>
    <w:rsid w:val="007B0DA4"/>
    <w:rsid w:val="007C33F2"/>
    <w:rsid w:val="007C5558"/>
    <w:rsid w:val="007D3B56"/>
    <w:rsid w:val="007D59F5"/>
    <w:rsid w:val="007D5FB9"/>
    <w:rsid w:val="007E4CB5"/>
    <w:rsid w:val="007F3377"/>
    <w:rsid w:val="00805462"/>
    <w:rsid w:val="00811C08"/>
    <w:rsid w:val="008138A4"/>
    <w:rsid w:val="00820DE0"/>
    <w:rsid w:val="008213C5"/>
    <w:rsid w:val="0082366B"/>
    <w:rsid w:val="00826BB0"/>
    <w:rsid w:val="00840916"/>
    <w:rsid w:val="00841717"/>
    <w:rsid w:val="00841D5D"/>
    <w:rsid w:val="008464E2"/>
    <w:rsid w:val="008656F1"/>
    <w:rsid w:val="00893EFE"/>
    <w:rsid w:val="008942D3"/>
    <w:rsid w:val="0089539E"/>
    <w:rsid w:val="008A3843"/>
    <w:rsid w:val="008A7B87"/>
    <w:rsid w:val="008B3BD4"/>
    <w:rsid w:val="008B4C1E"/>
    <w:rsid w:val="008C4E3C"/>
    <w:rsid w:val="008C7432"/>
    <w:rsid w:val="008D53D9"/>
    <w:rsid w:val="008E734E"/>
    <w:rsid w:val="008F5F95"/>
    <w:rsid w:val="009140AD"/>
    <w:rsid w:val="00914800"/>
    <w:rsid w:val="009257C2"/>
    <w:rsid w:val="00937A7A"/>
    <w:rsid w:val="009521E1"/>
    <w:rsid w:val="00954E3A"/>
    <w:rsid w:val="00973667"/>
    <w:rsid w:val="00992F94"/>
    <w:rsid w:val="00996D98"/>
    <w:rsid w:val="0099729B"/>
    <w:rsid w:val="009A056C"/>
    <w:rsid w:val="009A1310"/>
    <w:rsid w:val="009B257E"/>
    <w:rsid w:val="009B587A"/>
    <w:rsid w:val="009C063D"/>
    <w:rsid w:val="009C1F01"/>
    <w:rsid w:val="009C6E9A"/>
    <w:rsid w:val="009E1AD2"/>
    <w:rsid w:val="009E2F81"/>
    <w:rsid w:val="009E7AD0"/>
    <w:rsid w:val="009F3D06"/>
    <w:rsid w:val="009F4CE6"/>
    <w:rsid w:val="009F50D4"/>
    <w:rsid w:val="00A009F1"/>
    <w:rsid w:val="00A011D1"/>
    <w:rsid w:val="00A14369"/>
    <w:rsid w:val="00A149C8"/>
    <w:rsid w:val="00A14D67"/>
    <w:rsid w:val="00A2014C"/>
    <w:rsid w:val="00A22D6F"/>
    <w:rsid w:val="00A26751"/>
    <w:rsid w:val="00A27A86"/>
    <w:rsid w:val="00A4429C"/>
    <w:rsid w:val="00A4762A"/>
    <w:rsid w:val="00A51664"/>
    <w:rsid w:val="00A7596E"/>
    <w:rsid w:val="00A8327D"/>
    <w:rsid w:val="00A8381F"/>
    <w:rsid w:val="00A84F10"/>
    <w:rsid w:val="00A86B56"/>
    <w:rsid w:val="00A94A6A"/>
    <w:rsid w:val="00AA301A"/>
    <w:rsid w:val="00AB0A55"/>
    <w:rsid w:val="00AB43A6"/>
    <w:rsid w:val="00AB58C5"/>
    <w:rsid w:val="00AB5958"/>
    <w:rsid w:val="00AC363E"/>
    <w:rsid w:val="00AC7C75"/>
    <w:rsid w:val="00AD2EA2"/>
    <w:rsid w:val="00AD3DB9"/>
    <w:rsid w:val="00AD51D0"/>
    <w:rsid w:val="00AD7152"/>
    <w:rsid w:val="00AE1909"/>
    <w:rsid w:val="00AF1BFD"/>
    <w:rsid w:val="00AF382A"/>
    <w:rsid w:val="00B029CB"/>
    <w:rsid w:val="00B049C2"/>
    <w:rsid w:val="00B46B25"/>
    <w:rsid w:val="00B5201E"/>
    <w:rsid w:val="00B53954"/>
    <w:rsid w:val="00B55EEC"/>
    <w:rsid w:val="00B64E8D"/>
    <w:rsid w:val="00B77C73"/>
    <w:rsid w:val="00B77F0F"/>
    <w:rsid w:val="00B85C02"/>
    <w:rsid w:val="00B949B4"/>
    <w:rsid w:val="00B95F30"/>
    <w:rsid w:val="00B979C5"/>
    <w:rsid w:val="00BB337F"/>
    <w:rsid w:val="00BB56F4"/>
    <w:rsid w:val="00BB7CD7"/>
    <w:rsid w:val="00BC481E"/>
    <w:rsid w:val="00BD3C1A"/>
    <w:rsid w:val="00BD7F36"/>
    <w:rsid w:val="00BF0755"/>
    <w:rsid w:val="00BF7D7D"/>
    <w:rsid w:val="00C07F8D"/>
    <w:rsid w:val="00C1117F"/>
    <w:rsid w:val="00C17DDE"/>
    <w:rsid w:val="00C21F94"/>
    <w:rsid w:val="00C373C5"/>
    <w:rsid w:val="00C40B6B"/>
    <w:rsid w:val="00C413F9"/>
    <w:rsid w:val="00C42CE6"/>
    <w:rsid w:val="00C47DA2"/>
    <w:rsid w:val="00C502F3"/>
    <w:rsid w:val="00C51059"/>
    <w:rsid w:val="00C520B4"/>
    <w:rsid w:val="00C61585"/>
    <w:rsid w:val="00C71B21"/>
    <w:rsid w:val="00C73199"/>
    <w:rsid w:val="00C80ADC"/>
    <w:rsid w:val="00C964AC"/>
    <w:rsid w:val="00CA4519"/>
    <w:rsid w:val="00CA62D2"/>
    <w:rsid w:val="00CB3118"/>
    <w:rsid w:val="00CB35BB"/>
    <w:rsid w:val="00CC2C05"/>
    <w:rsid w:val="00CC355B"/>
    <w:rsid w:val="00CC48A8"/>
    <w:rsid w:val="00CC69B9"/>
    <w:rsid w:val="00CD15DB"/>
    <w:rsid w:val="00CE295B"/>
    <w:rsid w:val="00CF16B5"/>
    <w:rsid w:val="00D0113F"/>
    <w:rsid w:val="00D100A5"/>
    <w:rsid w:val="00D16389"/>
    <w:rsid w:val="00D17AFB"/>
    <w:rsid w:val="00D30706"/>
    <w:rsid w:val="00D3077B"/>
    <w:rsid w:val="00D31650"/>
    <w:rsid w:val="00D328E1"/>
    <w:rsid w:val="00D45F20"/>
    <w:rsid w:val="00D464B9"/>
    <w:rsid w:val="00D539A9"/>
    <w:rsid w:val="00D577EB"/>
    <w:rsid w:val="00D60EB2"/>
    <w:rsid w:val="00D71E9B"/>
    <w:rsid w:val="00D73F25"/>
    <w:rsid w:val="00DA6CF6"/>
    <w:rsid w:val="00DB0635"/>
    <w:rsid w:val="00DB52F3"/>
    <w:rsid w:val="00DB5D11"/>
    <w:rsid w:val="00DB725E"/>
    <w:rsid w:val="00DC3E41"/>
    <w:rsid w:val="00DD10DC"/>
    <w:rsid w:val="00DD4F6F"/>
    <w:rsid w:val="00DD709C"/>
    <w:rsid w:val="00DD722C"/>
    <w:rsid w:val="00DF7DB9"/>
    <w:rsid w:val="00E03AE9"/>
    <w:rsid w:val="00E053C0"/>
    <w:rsid w:val="00E07D4C"/>
    <w:rsid w:val="00E21023"/>
    <w:rsid w:val="00E2656E"/>
    <w:rsid w:val="00E40DA2"/>
    <w:rsid w:val="00E41020"/>
    <w:rsid w:val="00E65C9F"/>
    <w:rsid w:val="00E92FC8"/>
    <w:rsid w:val="00E94711"/>
    <w:rsid w:val="00E959CC"/>
    <w:rsid w:val="00EB14DB"/>
    <w:rsid w:val="00EB1FE8"/>
    <w:rsid w:val="00EB4AB3"/>
    <w:rsid w:val="00EC3803"/>
    <w:rsid w:val="00ED2F51"/>
    <w:rsid w:val="00EE1126"/>
    <w:rsid w:val="00EE7436"/>
    <w:rsid w:val="00EF2783"/>
    <w:rsid w:val="00F02774"/>
    <w:rsid w:val="00F06E0A"/>
    <w:rsid w:val="00F074EB"/>
    <w:rsid w:val="00F119C7"/>
    <w:rsid w:val="00F20825"/>
    <w:rsid w:val="00F212AB"/>
    <w:rsid w:val="00F253E1"/>
    <w:rsid w:val="00F33EEB"/>
    <w:rsid w:val="00F47537"/>
    <w:rsid w:val="00F47DCD"/>
    <w:rsid w:val="00F50486"/>
    <w:rsid w:val="00F57FFB"/>
    <w:rsid w:val="00F65AE1"/>
    <w:rsid w:val="00F74D79"/>
    <w:rsid w:val="00F760C3"/>
    <w:rsid w:val="00F84116"/>
    <w:rsid w:val="00F91F0A"/>
    <w:rsid w:val="00F97664"/>
    <w:rsid w:val="00FA4695"/>
    <w:rsid w:val="00FA499A"/>
    <w:rsid w:val="00FB0B98"/>
    <w:rsid w:val="00FB523C"/>
    <w:rsid w:val="00FC0765"/>
    <w:rsid w:val="00FD0D9A"/>
    <w:rsid w:val="00FD26C7"/>
    <w:rsid w:val="00FD445F"/>
    <w:rsid w:val="00FD792F"/>
    <w:rsid w:val="1A1F47EB"/>
    <w:rsid w:val="38B81EF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380754"/>
  <w15:docId w15:val="{F0A76E8B-494A-43CC-9EE7-6FF7324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</Pages>
  <Words>787</Words>
  <Characters>4488</Characters>
  <Application>Microsoft Office Word</Application>
  <DocSecurity>0</DocSecurity>
  <Lines>37</Lines>
  <Paragraphs>10</Paragraphs>
  <ScaleCrop>false</ScaleCrop>
  <Company>Organization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DTJ</cp:lastModifiedBy>
  <cp:revision>270</cp:revision>
  <cp:lastPrinted>2022-04-07T06:02:00Z</cp:lastPrinted>
  <dcterms:created xsi:type="dcterms:W3CDTF">2020-05-06T08:23:00Z</dcterms:created>
  <dcterms:modified xsi:type="dcterms:W3CDTF">2022-11-23T09:01:00Z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B7D7DFFF434D44DBB26AD12F22EA0DD8</vt:lpwstr>
  </property>
</Properties>
</file>