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一、</w:t>
      </w:r>
      <w:r>
        <w:rPr>
          <w:rFonts w:ascii="黑体" w:hAnsi="黑体" w:eastAsia="黑体"/>
          <w:b w:val="0"/>
          <w:bCs/>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w:t>
      </w:r>
      <w:bookmarkStart w:id="0" w:name="_GoBack"/>
      <w:bookmarkEnd w:id="0"/>
      <w:r>
        <w:rPr>
          <w:rFonts w:ascii="仿宋_GB2312" w:hAnsi="仿宋_GB2312" w:eastAsia="仿宋_GB2312" w:cs="仿宋_GB2312"/>
          <w:sz w:val="32"/>
        </w:rPr>
        <w:t>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熏煮香肠火腿制品抽检项目包括大肠菌群、亚硝酸盐(以亚硝酸钠计)、氯霉素、单核细胞增生李斯特氏菌、脱氢乙酸及其钠盐(以脱氢乙酸计)、山梨酸及其钾盐(以山梨酸计)、胭脂红、沙门氏菌、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熏烧烤肉制品抽检项目包括亚硝酸盐(以亚硝酸钠计)、大肠菌群、氯霉素、单核细胞增生李斯特氏菌、苯并[a]芘、铅(以Pb计)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酱卤肉制品抽检项目包括铬(以Cr计)、山梨酸及其钾盐(以山梨酸计)、大肠菌群、亚硝酸盐(以亚硝酸钠计)、糖精钠(以糖精计)、单核细胞增生李斯特氏菌、大肠埃希氏菌O157:H7、脱氢乙酸及其钠盐(以脱氢乙酸计)、金黄色葡萄球菌、沙门氏菌、氯霉素、胭脂红、镉(以Cd计)、总砷(以As计)、酸性橙Ⅱ、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二、</w:t>
      </w:r>
      <w:r>
        <w:rPr>
          <w:rFonts w:ascii="黑体" w:hAnsi="黑体" w:eastAsia="黑体"/>
          <w:b w:val="0"/>
          <w:bCs/>
          <w:sz w:val="32"/>
        </w:rPr>
        <w:t>特殊膳食食品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婴幼儿谷类辅助食品》</w:t>
      </w:r>
      <w:r>
        <w:rPr>
          <w:rFonts w:hint="eastAsia" w:ascii="仿宋_GB2312" w:hAnsi="仿宋_GB2312" w:eastAsia="仿宋_GB2312" w:cs="仿宋_GB2312"/>
          <w:sz w:val="32"/>
        </w:rPr>
        <w:t>（</w:t>
      </w:r>
      <w:r>
        <w:rPr>
          <w:rFonts w:ascii="仿宋_GB2312" w:hAnsi="仿宋_GB2312" w:eastAsia="仿宋_GB2312" w:cs="仿宋_GB2312"/>
          <w:sz w:val="32"/>
        </w:rPr>
        <w:t>GB 10769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婴幼儿罐装辅助食品》</w:t>
      </w:r>
      <w:r>
        <w:rPr>
          <w:rFonts w:hint="eastAsia" w:ascii="仿宋_GB2312" w:hAnsi="仿宋_GB2312" w:eastAsia="仿宋_GB2312" w:cs="仿宋_GB2312"/>
          <w:sz w:val="32"/>
        </w:rPr>
        <w:t>（</w:t>
      </w:r>
      <w:r>
        <w:rPr>
          <w:rFonts w:ascii="仿宋_GB2312" w:hAnsi="仿宋_GB2312" w:eastAsia="仿宋_GB2312" w:cs="仿宋_GB2312"/>
          <w:sz w:val="32"/>
        </w:rPr>
        <w:t>GB 10770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辅食营养补充品》</w:t>
      </w:r>
      <w:r>
        <w:rPr>
          <w:rFonts w:hint="eastAsia" w:ascii="仿宋_GB2312" w:hAnsi="仿宋_GB2312" w:eastAsia="仿宋_GB2312" w:cs="仿宋_GB2312"/>
          <w:sz w:val="32"/>
        </w:rPr>
        <w:t>（</w:t>
      </w:r>
      <w:r>
        <w:rPr>
          <w:rFonts w:ascii="仿宋_GB2312" w:hAnsi="仿宋_GB2312" w:eastAsia="仿宋_GB2312" w:cs="仿宋_GB2312"/>
          <w:sz w:val="32"/>
        </w:rPr>
        <w:t>GB 22570</w:t>
      </w:r>
      <w:r>
        <w:rPr>
          <w:rFonts w:hint="eastAsia" w:ascii="仿宋_GB2312" w:hAnsi="仿宋_GB2312" w:eastAsia="仿宋_GB2312" w:cs="仿宋_GB2312"/>
          <w:sz w:val="32"/>
        </w:rPr>
        <w:t>）</w:t>
      </w:r>
      <w:r>
        <w:rPr>
          <w:rFonts w:ascii="仿宋_GB2312" w:hAnsi="仿宋_GB2312" w:eastAsia="仿宋_GB2312" w:cs="仿宋_GB2312"/>
          <w:sz w:val="32"/>
        </w:rPr>
        <w:t>、卫健委、市场监管总局《关于发布婴幼儿谷类辅助食品中镉的临时限量值的公告》</w:t>
      </w:r>
      <w:r>
        <w:rPr>
          <w:rFonts w:hint="eastAsia" w:ascii="仿宋_GB2312" w:hAnsi="仿宋_GB2312" w:eastAsia="仿宋_GB2312" w:cs="仿宋_GB2312"/>
          <w:sz w:val="32"/>
        </w:rPr>
        <w:t>（</w:t>
      </w:r>
      <w:r>
        <w:rPr>
          <w:rFonts w:ascii="仿宋_GB2312" w:hAnsi="仿宋_GB2312" w:eastAsia="仿宋_GB2312" w:cs="仿宋_GB2312"/>
          <w:sz w:val="32"/>
        </w:rPr>
        <w:t>2018年第7号公告</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泥(糊)状罐装食品、颗粒状罐装食品、汁类罐装食品抽检项目包括无机砷(以As计)、亚硝酸盐(以NaNO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计)、蛋白质、商业无菌、总钠、铅(以Pb计)、脂肪、总汞(以Hg计)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辅食营养素补充食品、辅食营养素补充片、辅食营养素撒剂抽检项目包括维生素B</w:t>
      </w:r>
      <w:r>
        <w:rPr>
          <w:rFonts w:ascii="仿宋_GB2312" w:hAnsi="仿宋_GB2312" w:eastAsia="仿宋_GB2312" w:cs="仿宋_GB2312"/>
          <w:sz w:val="32"/>
          <w:vertAlign w:val="subscript"/>
        </w:rPr>
        <w:t>2</w:t>
      </w:r>
      <w:r>
        <w:rPr>
          <w:rFonts w:ascii="仿宋_GB2312" w:hAnsi="仿宋_GB2312" w:eastAsia="仿宋_GB2312" w:cs="仿宋_GB2312"/>
          <w:sz w:val="32"/>
        </w:rPr>
        <w:t>、维生素B</w:t>
      </w:r>
      <w:r>
        <w:rPr>
          <w:rFonts w:ascii="仿宋_GB2312" w:hAnsi="仿宋_GB2312" w:eastAsia="仿宋_GB2312" w:cs="仿宋_GB2312"/>
          <w:sz w:val="32"/>
          <w:vertAlign w:val="subscript"/>
        </w:rPr>
        <w:t>1</w:t>
      </w:r>
      <w:r>
        <w:rPr>
          <w:rFonts w:ascii="仿宋_GB2312" w:hAnsi="仿宋_GB2312" w:eastAsia="仿宋_GB2312" w:cs="仿宋_GB2312"/>
          <w:sz w:val="32"/>
        </w:rPr>
        <w:t>、维生素B</w:t>
      </w:r>
      <w:r>
        <w:rPr>
          <w:rFonts w:ascii="仿宋_GB2312" w:hAnsi="仿宋_GB2312" w:eastAsia="仿宋_GB2312" w:cs="仿宋_GB2312"/>
          <w:sz w:val="32"/>
          <w:vertAlign w:val="subscript"/>
        </w:rPr>
        <w:t>6</w:t>
      </w:r>
      <w:r>
        <w:rPr>
          <w:rFonts w:ascii="仿宋_GB2312" w:hAnsi="仿宋_GB2312" w:eastAsia="仿宋_GB2312" w:cs="仿宋_GB2312"/>
          <w:sz w:val="32"/>
        </w:rPr>
        <w:t>、大肠菌群、锌、硝酸盐(以NaNO</w:t>
      </w:r>
      <w:r>
        <w:rPr>
          <w:rFonts w:ascii="仿宋_GB2312" w:hAnsi="仿宋_GB2312" w:eastAsia="仿宋_GB2312" w:cs="仿宋_GB2312"/>
          <w:sz w:val="32"/>
          <w:vertAlign w:val="subscript"/>
        </w:rPr>
        <w:t>3</w:t>
      </w:r>
      <w:r>
        <w:rPr>
          <w:rFonts w:ascii="仿宋_GB2312" w:hAnsi="仿宋_GB2312" w:eastAsia="仿宋_GB2312" w:cs="仿宋_GB2312"/>
          <w:sz w:val="32"/>
        </w:rPr>
        <w:t>计)、黄曲霉毒素M</w:t>
      </w:r>
      <w:r>
        <w:rPr>
          <w:rFonts w:ascii="仿宋_GB2312" w:hAnsi="仿宋_GB2312" w:eastAsia="仿宋_GB2312" w:cs="仿宋_GB2312"/>
          <w:sz w:val="32"/>
          <w:vertAlign w:val="subscript"/>
        </w:rPr>
        <w:t>1</w:t>
      </w:r>
      <w:r>
        <w:rPr>
          <w:rFonts w:ascii="仿宋_GB2312" w:hAnsi="仿宋_GB2312" w:eastAsia="仿宋_GB2312" w:cs="仿宋_GB2312"/>
          <w:sz w:val="32"/>
        </w:rPr>
        <w:t>、亚硝酸盐(以NaNO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计)、维生素K</w:t>
      </w:r>
      <w:r>
        <w:rPr>
          <w:rFonts w:ascii="仿宋_GB2312" w:hAnsi="仿宋_GB2312" w:eastAsia="仿宋_GB2312" w:cs="仿宋_GB2312"/>
          <w:sz w:val="32"/>
          <w:vertAlign w:val="subscript"/>
        </w:rPr>
        <w:t>1</w:t>
      </w:r>
      <w:r>
        <w:rPr>
          <w:rFonts w:ascii="仿宋_GB2312" w:hAnsi="仿宋_GB2312" w:eastAsia="仿宋_GB2312" w:cs="仿宋_GB2312"/>
          <w:sz w:val="32"/>
        </w:rPr>
        <w:t>、总砷(以As计)、叶酸、烟酸(烟酰胺)、维生素A、维生素C、维生素D、钙、菌落总数、维生素B</w:t>
      </w:r>
      <w:r>
        <w:rPr>
          <w:rFonts w:ascii="仿宋_GB2312" w:hAnsi="仿宋_GB2312" w:eastAsia="仿宋_GB2312" w:cs="仿宋_GB2312"/>
          <w:sz w:val="32"/>
          <w:vertAlign w:val="subscript"/>
        </w:rPr>
        <w:t>12</w:t>
      </w:r>
      <w:r>
        <w:rPr>
          <w:rFonts w:ascii="仿宋_GB2312" w:hAnsi="仿宋_GB2312" w:eastAsia="仿宋_GB2312" w:cs="仿宋_GB2312"/>
          <w:sz w:val="32"/>
        </w:rPr>
        <w:t>、铁、沙门氏菌、铅(以Pb计)、泛酸</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婴幼儿谷物辅助食品、婴幼儿高蛋白谷物辅助食品、婴幼儿生制类谷物辅助食品、婴幼儿饼干或其他婴幼儿谷物辅助食品抽检项目包括能量、黄曲霉毒素B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、生物素、磷、维生素B</w:t>
      </w:r>
      <w:r>
        <w:rPr>
          <w:rFonts w:ascii="仿宋_GB2312" w:hAnsi="仿宋_GB2312" w:eastAsia="仿宋_GB2312" w:cs="仿宋_GB2312"/>
          <w:sz w:val="32"/>
          <w:vertAlign w:val="subscript"/>
        </w:rPr>
        <w:t>2</w:t>
      </w:r>
      <w:r>
        <w:rPr>
          <w:rFonts w:ascii="仿宋_GB2312" w:hAnsi="仿宋_GB2312" w:eastAsia="仿宋_GB2312" w:cs="仿宋_GB2312"/>
          <w:sz w:val="32"/>
        </w:rPr>
        <w:t>、维生素B</w:t>
      </w:r>
      <w:r>
        <w:rPr>
          <w:rFonts w:ascii="仿宋_GB2312" w:hAnsi="仿宋_GB2312" w:eastAsia="仿宋_GB2312" w:cs="仿宋_GB2312"/>
          <w:sz w:val="32"/>
          <w:vertAlign w:val="subscript"/>
        </w:rPr>
        <w:t>1</w:t>
      </w:r>
      <w:r>
        <w:rPr>
          <w:rFonts w:ascii="仿宋_GB2312" w:hAnsi="仿宋_GB2312" w:eastAsia="仿宋_GB2312" w:cs="仿宋_GB2312"/>
          <w:sz w:val="32"/>
        </w:rPr>
        <w:t>、维生素B</w:t>
      </w:r>
      <w:r>
        <w:rPr>
          <w:rFonts w:ascii="仿宋_GB2312" w:hAnsi="仿宋_GB2312" w:eastAsia="仿宋_GB2312" w:cs="仿宋_GB2312"/>
          <w:sz w:val="32"/>
          <w:vertAlign w:val="subscript"/>
        </w:rPr>
        <w:t>6</w:t>
      </w:r>
      <w:r>
        <w:rPr>
          <w:rFonts w:ascii="仿宋_GB2312" w:hAnsi="仿宋_GB2312" w:eastAsia="仿宋_GB2312" w:cs="仿宋_GB2312"/>
          <w:sz w:val="32"/>
        </w:rPr>
        <w:t>、亚硝酸盐(以NaNO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计)、二十二碳六烯酸、菌落总数、维生素B</w:t>
      </w:r>
      <w:r>
        <w:rPr>
          <w:rFonts w:ascii="仿宋_GB2312" w:hAnsi="仿宋_GB2312" w:eastAsia="仿宋_GB2312" w:cs="仿宋_GB2312"/>
          <w:sz w:val="32"/>
          <w:vertAlign w:val="subscript"/>
        </w:rPr>
        <w:t>12</w:t>
      </w:r>
      <w:r>
        <w:rPr>
          <w:rFonts w:ascii="仿宋_GB2312" w:hAnsi="仿宋_GB2312" w:eastAsia="仿宋_GB2312" w:cs="仿宋_GB2312"/>
          <w:sz w:val="32"/>
        </w:rPr>
        <w:t>、铅(以Pb计)、叶酸、蛋白质、水分、烟酸、钙、钠、钾、铁、大肠菌群、锌、无机砷(以As计)、沙门氏菌、硝酸盐(以NaNO</w:t>
      </w:r>
      <w:r>
        <w:rPr>
          <w:rFonts w:ascii="仿宋_GB2312" w:hAnsi="仿宋_GB2312" w:eastAsia="仿宋_GB2312" w:cs="仿宋_GB2312"/>
          <w:sz w:val="32"/>
          <w:vertAlign w:val="subscript"/>
        </w:rPr>
        <w:t>3</w:t>
      </w:r>
      <w:r>
        <w:rPr>
          <w:rFonts w:ascii="仿宋_GB2312" w:hAnsi="仿宋_GB2312" w:eastAsia="仿宋_GB2312" w:cs="仿宋_GB2312"/>
          <w:sz w:val="32"/>
        </w:rPr>
        <w:t>计)、维生素E、维生素A、维生素C、维生素D、不溶性膳食纤维、镉(以Cd计)、花生四烯酸、泛酸、脂肪</w:t>
      </w:r>
      <w:r>
        <w:rPr>
          <w:rFonts w:hint="eastAsia" w:ascii="仿宋_GB2312" w:hAnsi="仿宋_GB2312" w:eastAsia="仿宋_GB2312" w:cs="仿宋_GB2312"/>
          <w:sz w:val="32"/>
        </w:rPr>
        <w:t>等</w:t>
      </w:r>
      <w:r>
        <w:rPr>
          <w:rFonts w:ascii="仿宋_GB2312" w:hAnsi="仿宋_GB2312" w:eastAsia="仿宋_GB2312" w:cs="仿宋_GB2312"/>
          <w:sz w:val="32"/>
        </w:rPr>
        <w:t>34个指标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三、</w:t>
      </w:r>
      <w:r>
        <w:rPr>
          <w:rFonts w:ascii="黑体" w:hAnsi="黑体" w:eastAsia="黑体"/>
          <w:b w:val="0"/>
          <w:bCs/>
          <w:sz w:val="32"/>
        </w:rPr>
        <w:t>其他食品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蒸馏酒及其配制酒》</w:t>
      </w:r>
      <w:r>
        <w:rPr>
          <w:rFonts w:hint="eastAsia" w:ascii="仿宋_GB2312" w:hAnsi="仿宋_GB2312" w:eastAsia="仿宋_GB2312" w:cs="仿宋_GB2312"/>
          <w:sz w:val="32"/>
        </w:rPr>
        <w:t>（</w:t>
      </w:r>
      <w:r>
        <w:rPr>
          <w:rFonts w:ascii="仿宋_GB2312" w:hAnsi="仿宋_GB2312" w:eastAsia="仿宋_GB2312" w:cs="仿宋_GB2312"/>
          <w:sz w:val="32"/>
        </w:rPr>
        <w:t>GB 2757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散装自制酒抽检项目包括氰化物(以HCN计)、甜蜜素(以环己基氨基磺酸计)、铅(以Pb计)、甲醇、糖精钠(以糖精计)、三氯蔗糖</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散装自制熟肉制品抽检项目包括氯霉素、山梨酸及其钾盐(以山梨酸计)、胭脂红、苯并[a]芘、亚硝酸盐(以亚硝酸钠计)、脱氢乙酸及其钠盐(以脱氢乙酸计)、苯甲酸及其钠盐(以苯甲酸计)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工业化豆芽抽检项目包括4-氯苯氧乙酸钠(以4-氯苯氧乙酸计)、亚硫酸盐(以SO</w:t>
      </w:r>
      <w:r>
        <w:rPr>
          <w:rFonts w:ascii="仿宋_GB2312" w:hAnsi="仿宋_GB2312" w:eastAsia="仿宋_GB2312" w:cs="仿宋_GB2312"/>
          <w:sz w:val="32"/>
          <w:vertAlign w:val="subscript"/>
        </w:rPr>
        <w:t>2</w:t>
      </w:r>
      <w:r>
        <w:rPr>
          <w:rFonts w:ascii="仿宋_GB2312" w:hAnsi="仿宋_GB2312" w:eastAsia="仿宋_GB2312" w:cs="仿宋_GB2312"/>
          <w:sz w:val="32"/>
        </w:rPr>
        <w:t>计)、6-苄基腺嘌呤(6-BA)</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冷链即食食品抽检项目包括副溶血性弧菌、菌落总数、单核细胞增生李斯特氏菌、总砷(以As计)、大肠埃希氏菌O157:H7、沙门氏菌、铅(以Pb计)、大肠埃希氏菌、金黄色葡萄球菌、总汞(以Hg计)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即食鲜切蔬果抽检项目包括大肠杆菌</w:t>
      </w:r>
      <w:r>
        <w:rPr>
          <w:rFonts w:hint="eastAsia" w:ascii="仿宋_GB2312" w:hAnsi="仿宋_GB2312" w:eastAsia="仿宋_GB2312" w:cs="仿宋_GB2312"/>
          <w:sz w:val="32"/>
        </w:rPr>
        <w:t>等1</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四、</w:t>
      </w:r>
      <w:r>
        <w:rPr>
          <w:rFonts w:ascii="黑体" w:hAnsi="黑体" w:eastAsia="黑体"/>
          <w:b w:val="0"/>
          <w:bCs/>
          <w:sz w:val="32"/>
        </w:rPr>
        <w:t>婴幼儿配方食品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婴儿配方食品》</w:t>
      </w:r>
      <w:r>
        <w:rPr>
          <w:rFonts w:hint="eastAsia" w:ascii="仿宋_GB2312" w:hAnsi="仿宋_GB2312" w:eastAsia="仿宋_GB2312" w:cs="仿宋_GB2312"/>
          <w:sz w:val="32"/>
        </w:rPr>
        <w:t>（</w:t>
      </w:r>
      <w:r>
        <w:rPr>
          <w:rFonts w:ascii="仿宋_GB2312" w:hAnsi="仿宋_GB2312" w:eastAsia="仿宋_GB2312" w:cs="仿宋_GB2312"/>
          <w:sz w:val="32"/>
        </w:rPr>
        <w:t>GB 10765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较大婴儿和幼儿配方食品》</w:t>
      </w:r>
      <w:r>
        <w:rPr>
          <w:rFonts w:hint="eastAsia" w:ascii="仿宋_GB2312" w:hAnsi="仿宋_GB2312" w:eastAsia="仿宋_GB2312" w:cs="仿宋_GB2312"/>
          <w:sz w:val="32"/>
        </w:rPr>
        <w:t>（</w:t>
      </w:r>
      <w:r>
        <w:rPr>
          <w:rFonts w:ascii="仿宋_GB2312" w:hAnsi="仿宋_GB2312" w:eastAsia="仿宋_GB2312" w:cs="仿宋_GB2312"/>
          <w:sz w:val="32"/>
        </w:rPr>
        <w:t>GB 10767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乳基婴儿配方食品、豆基婴儿配方食品抽检项目包括三聚氰胺、胆碱、生物素、维生素B</w:t>
      </w:r>
      <w:r>
        <w:rPr>
          <w:rFonts w:ascii="仿宋_GB2312" w:hAnsi="仿宋_GB2312" w:eastAsia="仿宋_GB2312" w:cs="仿宋_GB2312"/>
          <w:sz w:val="32"/>
          <w:vertAlign w:val="subscript"/>
        </w:rPr>
        <w:t>2</w:t>
      </w:r>
      <w:r>
        <w:rPr>
          <w:rFonts w:ascii="仿宋_GB2312" w:hAnsi="仿宋_GB2312" w:eastAsia="仿宋_GB2312" w:cs="仿宋_GB2312"/>
          <w:sz w:val="32"/>
        </w:rPr>
        <w:t>、维生素B</w:t>
      </w:r>
      <w:r>
        <w:rPr>
          <w:rFonts w:ascii="仿宋_GB2312" w:hAnsi="仿宋_GB2312" w:eastAsia="仿宋_GB2312" w:cs="仿宋_GB2312"/>
          <w:sz w:val="32"/>
          <w:vertAlign w:val="subscript"/>
        </w:rPr>
        <w:t>1</w:t>
      </w:r>
      <w:r>
        <w:rPr>
          <w:rFonts w:ascii="仿宋_GB2312" w:hAnsi="仿宋_GB2312" w:eastAsia="仿宋_GB2312" w:cs="仿宋_GB2312"/>
          <w:sz w:val="32"/>
        </w:rPr>
        <w:t>、维生素B</w:t>
      </w:r>
      <w:r>
        <w:rPr>
          <w:rFonts w:ascii="仿宋_GB2312" w:hAnsi="仿宋_GB2312" w:eastAsia="仿宋_GB2312" w:cs="仿宋_GB2312"/>
          <w:sz w:val="32"/>
          <w:vertAlign w:val="subscript"/>
        </w:rPr>
        <w:t>6</w:t>
      </w:r>
      <w:r>
        <w:rPr>
          <w:rFonts w:ascii="仿宋_GB2312" w:hAnsi="仿宋_GB2312" w:eastAsia="仿宋_GB2312" w:cs="仿宋_GB2312"/>
          <w:sz w:val="32"/>
        </w:rPr>
        <w:t>、维生素K</w:t>
      </w:r>
      <w:r>
        <w:rPr>
          <w:rFonts w:ascii="仿宋_GB2312" w:hAnsi="仿宋_GB2312" w:eastAsia="仿宋_GB2312" w:cs="仿宋_GB2312"/>
          <w:sz w:val="32"/>
          <w:vertAlign w:val="subscript"/>
        </w:rPr>
        <w:t>1</w:t>
      </w:r>
      <w:r>
        <w:rPr>
          <w:rFonts w:ascii="仿宋_GB2312" w:hAnsi="仿宋_GB2312" w:eastAsia="仿宋_GB2312" w:cs="仿宋_GB2312"/>
          <w:sz w:val="32"/>
        </w:rPr>
        <w:t>、肌醇、二十碳四烯酸与总脂肪酸比、乙基香兰素、香兰素、菌落总数、维生素B</w:t>
      </w:r>
      <w:r>
        <w:rPr>
          <w:rFonts w:ascii="仿宋_GB2312" w:hAnsi="仿宋_GB2312" w:eastAsia="仿宋_GB2312" w:cs="仿宋_GB2312"/>
          <w:sz w:val="32"/>
          <w:vertAlign w:val="subscript"/>
        </w:rPr>
        <w:t>12</w:t>
      </w:r>
      <w:r>
        <w:rPr>
          <w:rFonts w:ascii="仿宋_GB2312" w:hAnsi="仿宋_GB2312" w:eastAsia="仿宋_GB2312" w:cs="仿宋_GB2312"/>
          <w:sz w:val="32"/>
        </w:rPr>
        <w:t>、二十二碳六烯酸(22:6 n-3)与二十碳四烯酸(20:4 n-6)的比、叶黄素、碳水化合物、烟酸(烟酰胺)、蛋白质、左旋肉碱、钙、钠、钾、铁、杂质度、终产品脂肪中月桂酸和肉豆蔻酸(十四烷酸)总量占总脂肪酸的比值、铜、大肠菌群、锌、锰、镁、芥酸与总脂肪酸比值、低聚果糖、沙门氏菌、核苷酸、硝酸盐(以NaNO</w:t>
      </w:r>
      <w:r>
        <w:rPr>
          <w:rFonts w:ascii="仿宋_GB2312" w:hAnsi="仿宋_GB2312" w:eastAsia="仿宋_GB2312" w:cs="仿宋_GB2312"/>
          <w:sz w:val="32"/>
          <w:vertAlign w:val="subscript"/>
        </w:rPr>
        <w:t>3</w:t>
      </w:r>
      <w:r>
        <w:rPr>
          <w:rFonts w:ascii="仿宋_GB2312" w:hAnsi="仿宋_GB2312" w:eastAsia="仿宋_GB2312" w:cs="仿宋_GB2312"/>
          <w:sz w:val="32"/>
        </w:rPr>
        <w:t>计)、维生素E、维生素A、维生素C、维生素D、黄曲霉毒素M</w:t>
      </w:r>
      <w:r>
        <w:rPr>
          <w:rFonts w:ascii="仿宋_GB2312" w:hAnsi="仿宋_GB2312" w:eastAsia="仿宋_GB2312" w:cs="仿宋_GB2312"/>
          <w:sz w:val="32"/>
          <w:vertAlign w:val="subscript"/>
        </w:rPr>
        <w:t>1</w:t>
      </w:r>
      <w:r>
        <w:rPr>
          <w:rFonts w:ascii="仿宋_GB2312" w:hAnsi="仿宋_GB2312" w:eastAsia="仿宋_GB2312" w:cs="仿宋_GB2312"/>
          <w:sz w:val="32"/>
        </w:rPr>
        <w:t>、反式脂肪酸与总脂肪酸比值、α-亚麻酸、硒、碘、磷、亚硝酸盐(以NaNO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计)、多聚果糖、亚油酸、乳糖占碳水化合物总量比、钙磷比值、铅(以Pb计)、氯、叶酸、水分、亚油酸与α-亚麻酸比值、金黄色葡萄球菌、长链不饱和脂肪酸中二十碳五烯酸(20:5 n-3)的量与二十二碳六烯酸的量的比、二十二碳六烯酸与总脂肪酸比、牛磺酸、阪崎肠杆菌、灰分、泛酸、脂肪</w:t>
      </w:r>
      <w:r>
        <w:rPr>
          <w:rFonts w:hint="eastAsia" w:ascii="仿宋_GB2312" w:hAnsi="仿宋_GB2312" w:eastAsia="仿宋_GB2312" w:cs="仿宋_GB2312"/>
          <w:sz w:val="32"/>
        </w:rPr>
        <w:t>等</w:t>
      </w:r>
      <w:r>
        <w:rPr>
          <w:rFonts w:ascii="仿宋_GB2312" w:hAnsi="仿宋_GB2312" w:eastAsia="仿宋_GB2312" w:cs="仿宋_GB2312"/>
          <w:sz w:val="32"/>
        </w:rPr>
        <w:t>63个指标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乳基较大婴儿和幼儿配方食品、豆基较大婴儿和幼儿配方食品抽检项目包括三聚氰胺、胆碱、生物素、维生素B</w:t>
      </w:r>
      <w:r>
        <w:rPr>
          <w:rFonts w:ascii="仿宋_GB2312" w:hAnsi="仿宋_GB2312" w:eastAsia="仿宋_GB2312" w:cs="仿宋_GB2312"/>
          <w:sz w:val="32"/>
          <w:vertAlign w:val="subscript"/>
        </w:rPr>
        <w:t>2</w:t>
      </w:r>
      <w:r>
        <w:rPr>
          <w:rFonts w:ascii="仿宋_GB2312" w:hAnsi="仿宋_GB2312" w:eastAsia="仿宋_GB2312" w:cs="仿宋_GB2312"/>
          <w:sz w:val="32"/>
        </w:rPr>
        <w:t>、维生素B</w:t>
      </w:r>
      <w:r>
        <w:rPr>
          <w:rFonts w:ascii="仿宋_GB2312" w:hAnsi="仿宋_GB2312" w:eastAsia="仿宋_GB2312" w:cs="仿宋_GB2312"/>
          <w:sz w:val="32"/>
          <w:vertAlign w:val="subscript"/>
        </w:rPr>
        <w:t>1</w:t>
      </w:r>
      <w:r>
        <w:rPr>
          <w:rFonts w:ascii="仿宋_GB2312" w:hAnsi="仿宋_GB2312" w:eastAsia="仿宋_GB2312" w:cs="仿宋_GB2312"/>
          <w:sz w:val="32"/>
        </w:rPr>
        <w:t>、维生素B</w:t>
      </w:r>
      <w:r>
        <w:rPr>
          <w:rFonts w:ascii="仿宋_GB2312" w:hAnsi="仿宋_GB2312" w:eastAsia="仿宋_GB2312" w:cs="仿宋_GB2312"/>
          <w:sz w:val="32"/>
          <w:vertAlign w:val="subscript"/>
        </w:rPr>
        <w:t>6</w:t>
      </w:r>
      <w:r>
        <w:rPr>
          <w:rFonts w:ascii="仿宋_GB2312" w:hAnsi="仿宋_GB2312" w:eastAsia="仿宋_GB2312" w:cs="仿宋_GB2312"/>
          <w:sz w:val="32"/>
        </w:rPr>
        <w:t>、维生素K</w:t>
      </w:r>
      <w:r>
        <w:rPr>
          <w:rFonts w:ascii="仿宋_GB2312" w:hAnsi="仿宋_GB2312" w:eastAsia="仿宋_GB2312" w:cs="仿宋_GB2312"/>
          <w:sz w:val="32"/>
          <w:vertAlign w:val="subscript"/>
        </w:rPr>
        <w:t>1</w:t>
      </w:r>
      <w:r>
        <w:rPr>
          <w:rFonts w:ascii="仿宋_GB2312" w:hAnsi="仿宋_GB2312" w:eastAsia="仿宋_GB2312" w:cs="仿宋_GB2312"/>
          <w:sz w:val="32"/>
        </w:rPr>
        <w:t>、肌醇、二十碳四烯酸与总脂肪酸比、菌落总数、维生素B</w:t>
      </w:r>
      <w:r>
        <w:rPr>
          <w:rFonts w:ascii="仿宋_GB2312" w:hAnsi="仿宋_GB2312" w:eastAsia="仿宋_GB2312" w:cs="仿宋_GB2312"/>
          <w:sz w:val="32"/>
          <w:vertAlign w:val="subscript"/>
        </w:rPr>
        <w:t>12</w:t>
      </w:r>
      <w:r>
        <w:rPr>
          <w:rFonts w:ascii="仿宋_GB2312" w:hAnsi="仿宋_GB2312" w:eastAsia="仿宋_GB2312" w:cs="仿宋_GB2312"/>
          <w:sz w:val="32"/>
        </w:rPr>
        <w:t>、叶黄素、烟酸(烟酰胺)、蛋白质、左旋肉碱、钙、钠、钾、铁、杂质度、铜、大肠菌群、锌、锰、镁、低聚果糖、沙门氏菌、核苷酸、硝酸盐(以NaNO</w:t>
      </w:r>
      <w:r>
        <w:rPr>
          <w:rFonts w:ascii="仿宋_GB2312" w:hAnsi="仿宋_GB2312" w:eastAsia="仿宋_GB2312" w:cs="仿宋_GB2312"/>
          <w:sz w:val="32"/>
          <w:vertAlign w:val="subscript"/>
        </w:rPr>
        <w:t>3</w:t>
      </w:r>
      <w:r>
        <w:rPr>
          <w:rFonts w:ascii="仿宋_GB2312" w:hAnsi="仿宋_GB2312" w:eastAsia="仿宋_GB2312" w:cs="仿宋_GB2312"/>
          <w:sz w:val="32"/>
        </w:rPr>
        <w:t>计)、维生素E、维生素A、维生素C、维生素D、黄曲霉毒素M</w:t>
      </w:r>
      <w:r>
        <w:rPr>
          <w:rFonts w:ascii="仿宋_GB2312" w:hAnsi="仿宋_GB2312" w:eastAsia="仿宋_GB2312" w:cs="仿宋_GB2312"/>
          <w:sz w:val="32"/>
          <w:vertAlign w:val="subscript"/>
        </w:rPr>
        <w:t>1</w:t>
      </w:r>
      <w:r>
        <w:rPr>
          <w:rFonts w:ascii="仿宋_GB2312" w:hAnsi="仿宋_GB2312" w:eastAsia="仿宋_GB2312" w:cs="仿宋_GB2312"/>
          <w:sz w:val="32"/>
        </w:rPr>
        <w:t>、反式脂肪酸与总脂肪酸比值、硒、碘、磷、亚硝酸盐(以NaNO</w:t>
      </w:r>
      <w:r>
        <w:rPr>
          <w:rFonts w:ascii="仿宋_GB2312" w:hAnsi="仿宋_GB2312" w:eastAsia="仿宋_GB2312" w:cs="仿宋_GB2312"/>
          <w:sz w:val="32"/>
          <w:vertAlign w:val="subscript"/>
        </w:rPr>
        <w:t>2</w:t>
      </w:r>
      <w:r>
        <w:rPr>
          <w:rFonts w:ascii="仿宋_GB2312" w:hAnsi="仿宋_GB2312" w:eastAsia="仿宋_GB2312" w:cs="仿宋_GB2312"/>
          <w:sz w:val="32"/>
        </w:rPr>
        <w:t>计)、多聚果糖、亚油酸、钙磷比值、铅(以Pb计)、氯、叶酸、水分、二十二碳六烯酸与总脂肪酸比、牛磺酸、灰分、泛酸、脂肪</w:t>
      </w:r>
      <w:r>
        <w:rPr>
          <w:rFonts w:hint="eastAsia" w:ascii="仿宋_GB2312" w:hAnsi="仿宋_GB2312" w:eastAsia="仿宋_GB2312" w:cs="仿宋_GB2312"/>
          <w:sz w:val="32"/>
        </w:rPr>
        <w:t>等</w:t>
      </w:r>
      <w:r>
        <w:rPr>
          <w:rFonts w:ascii="仿宋_GB2312" w:hAnsi="仿宋_GB2312" w:eastAsia="仿宋_GB2312" w:cs="仿宋_GB2312"/>
          <w:sz w:val="32"/>
        </w:rPr>
        <w:t>51个指标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五、</w:t>
      </w:r>
      <w:r>
        <w:rPr>
          <w:rFonts w:ascii="黑体" w:hAnsi="黑体" w:eastAsia="黑体"/>
          <w:b w:val="0"/>
          <w:bCs/>
          <w:sz w:val="32"/>
        </w:rPr>
        <w:t>糖果制品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糖果》</w:t>
      </w:r>
      <w:r>
        <w:rPr>
          <w:rFonts w:hint="eastAsia" w:ascii="仿宋_GB2312" w:hAnsi="仿宋_GB2312" w:eastAsia="仿宋_GB2312" w:cs="仿宋_GB2312"/>
          <w:sz w:val="32"/>
        </w:rPr>
        <w:t>（</w:t>
      </w:r>
      <w:r>
        <w:rPr>
          <w:rFonts w:ascii="仿宋_GB2312" w:hAnsi="仿宋_GB2312" w:eastAsia="仿宋_GB2312" w:cs="仿宋_GB2312"/>
          <w:sz w:val="32"/>
        </w:rPr>
        <w:t>GB 17399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糖果抽检项目包括大肠菌群、糖精钠(以糖精计)、苋菜红、日落黄、铅(以Pb计)、柠檬黄、胭脂红</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巧克力、巧克力制品、代可可脂巧克力及代可可脂巧克力制品抽检项目包括沙门氏菌、铅(以Pb计)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六、</w:t>
      </w:r>
      <w:r>
        <w:rPr>
          <w:rFonts w:ascii="黑体" w:hAnsi="黑体" w:eastAsia="黑体"/>
          <w:b w:val="0"/>
          <w:bCs/>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、《动物性食品中兽药最高残留限量》</w:t>
      </w:r>
      <w:r>
        <w:rPr>
          <w:rFonts w:hint="eastAsia" w:ascii="仿宋_GB2312" w:hAnsi="仿宋_GB2312" w:eastAsia="仿宋_GB2312" w:cs="仿宋_GB2312"/>
          <w:sz w:val="32"/>
        </w:rPr>
        <w:t>（</w:t>
      </w:r>
      <w:r>
        <w:rPr>
          <w:rFonts w:ascii="仿宋_GB2312" w:hAnsi="仿宋_GB2312" w:eastAsia="仿宋_GB2312" w:cs="仿宋_GB2312"/>
          <w:sz w:val="32"/>
        </w:rPr>
        <w:t>农业部公告第235号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呋喃西林代谢物、莱克多巴胺、四环素、克伦特罗、沙丁胺醇、氟苯尼考、恩诺沙星、呋喃唑酮代谢物、多西环素、五氯酚酸钠(以五氯酚计)、磺胺类(总量)、挥发性盐基氮、甲氧苄啶、土霉素、地塞米松、土霉素/金霉素/四环素(组合含量)</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其他禽副产品抽检项目包括呋喃妥因代谢物、氯霉素、呋喃唑酮代谢物、呋喃西林代谢物、五氯酚酸钠(以五氯酚计)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其他畜副产品抽检项目包括克伦特罗、五氯酚酸钠(以五氯酚计)、呋喃西林代谢物、莱克多巴胺、沙丁胺醇、呋喃唑酮代谢物、氯霉素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柑、橘抽检项目包括三唑磷、水胺硫磷、克百威、联苯菊酯、杀虫脒、苯醚甲环唑、氯唑磷、氯氟氰菊酯和高效氯氟氰菊酯、甲拌磷、氧乐果、丙溴磷</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淡水鱼抽检项目包括氯霉素、溴氰菊酯、呋喃唑酮代谢物、呋喃西林代谢物、地西泮、氯氰菊酯、五氯酚酸钠(以五氯酚计)、磺胺类(总量)、氟苯尼考(氟苯尼考与氟苯尼考胺之和)、恩诺沙星(恩诺沙星与环丙沙星之和)、孔雀石绿(孔雀石绿及其代谢物隐色孔雀石绿残留量之和)、甲氧苄啶、氟苯尼考</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油麦菜抽检项目包括阿维菌素、水胺硫磷、甲拌磷、氯氟氰菊酯和高效氯氟氰菊酯、啶虫脒、氧乐果、乙酰甲胺磷、甲基异柳磷、氟虫腈、噻虫嗪、氯唑磷、灭多威、克百威</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黄瓜抽检项目包括异丙威、甲氨基阿维菌素苯甲酸盐、敌敌畏、腐霉利、毒死蜱、氧乐果、噻虫嗪、阿维菌素、哒螨灵、克百威、乙螨唑、氟虫腈、多菌灵</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菜薹抽检项目包括阿维菌素、甲基异柳磷、克百威、联苯菊酯、氯氰菊酯和高效氯氰菊酯、甲氨基阿维菌素苯甲酸盐、甲胺磷、甲拌磷、氟虫腈、啶虫脒、氧乐果</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豇豆抽检项目包括倍硫磷、灭多威、甲氨基阿维菌素苯甲酸盐、甲胺磷、氯氟氰菊酯和高效氯氟氰菊酯、氧乐果、乙酰甲胺磷、啶虫脒、噻虫嗪、水胺硫磷、阿维菌素、甲基异柳磷、克百威、氯氰菊酯和高效氯氰菊酯、氯唑磷、灭蝇胺、甲拌磷、氟虫腈、噻虫胺</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猪肉抽检项目包括呋喃妥因代谢物、氯霉素、铬(以Cr计)、呋喃唑酮代谢物、呋喃西林代谢物、多西环素、莱克多巴胺、四环素、总砷(以As计)、利巴韦林、克伦特罗、替米考星、五氯酚酸钠(以五氯酚计)、磺胺类(总量)、氟苯尼考(氟苯尼考与氟苯尼考胺之和)、恩诺沙星(恩诺沙星与环丙沙星之和)、喹乙醇、挥发性盐基氮、甲硝唑、沙丁胺醇、甲氧苄啶、土霉素、铅(以Pb计)、特布他林、地塞米松、土霉素/金霉素/四环素(组合含量)、镉(以Cd计)、总汞(以Hg计)、金霉素、氯丙嗪</w:t>
      </w:r>
      <w:r>
        <w:rPr>
          <w:rFonts w:hint="eastAsia" w:ascii="仿宋_GB2312" w:hAnsi="仿宋_GB2312" w:eastAsia="仿宋_GB2312" w:cs="仿宋_GB2312"/>
          <w:sz w:val="32"/>
        </w:rPr>
        <w:t>等</w:t>
      </w:r>
      <w:r>
        <w:rPr>
          <w:rFonts w:ascii="仿宋_GB2312" w:hAnsi="仿宋_GB2312" w:eastAsia="仿宋_GB2312" w:cs="仿宋_GB2312"/>
          <w:sz w:val="32"/>
        </w:rPr>
        <w:t>30个指标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芹菜抽检项目包括阿维菌素、水胺硫磷、铬(以Cr计)、甲拌磷、氯氟氰菊酯和高效氯氟氰菊酯、二甲戊灵、氧乐果、啶虫脒、甲基异柳磷、烯酰吗啉、氯氰菊酯和高效氯氰菊酯、氟虫腈、马拉硫磷、总砷(以As计)、敌敌畏、毒死蜱、噻虫嗪、甲萘威、铅(以Pb计)、辛硫磷、克百威、镉(以Cd计)、灭蝇胺、氟氯氰菊酯和高效氟氯氰菊酯、百菌清、总汞(以Hg计)、噻虫胺</w:t>
      </w:r>
      <w:r>
        <w:rPr>
          <w:rFonts w:hint="eastAsia" w:ascii="仿宋_GB2312" w:hAnsi="仿宋_GB2312" w:eastAsia="仿宋_GB2312" w:cs="仿宋_GB2312"/>
          <w:sz w:val="32"/>
        </w:rPr>
        <w:t>等</w:t>
      </w:r>
      <w:r>
        <w:rPr>
          <w:rFonts w:ascii="仿宋_GB2312" w:hAnsi="仿宋_GB2312" w:eastAsia="仿宋_GB2312" w:cs="仿宋_GB2312"/>
          <w:sz w:val="32"/>
        </w:rPr>
        <w:t>27个指标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苹果抽检项目包括三唑醇、克百威、敌敌畏、甲拌磷、毒死蜱、啶虫脒、氧乐果</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番茄抽检项目包括甲氨基阿维菌素苯甲酸盐、溴氰菊酯、甲胺磷、氯氟氰菊酯和高效氯氟氰菊酯、氧乐果、烯酰吗啉、氯氰菊酯和高效氯氰菊酯、敌敌畏、毒死蜱、辛硫磷、克百威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海水蟹抽检项目包括孔雀石绿(孔雀石绿及其代谢物隐色孔雀石绿残留量之和)、五氯酚酸钠(以五氯酚计)、呋喃妥因代谢物、镉(以Cd计)、呋喃它酮代谢物、氯霉素</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海水鱼抽检项目包括甲硝唑、甲氧苄啶、挥发性盐基氮、氯霉素、孔雀石绿、呋喃唑酮代谢物、呋喃西林代谢物、土霉素/金霉素/四环素(组合含量)、五氯酚酸钠(以五氯酚计)、磺胺类(总量)、镉(以Cd计)、组胺、恩诺沙星</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鸡蛋抽检项目包括甲硝唑、恩诺沙星(恩诺沙星与环丙沙星之和)、金刚烷胺、沙拉沙星、氟苯尼考、金刚乙胺、氯霉素、磺胺类(总量)、甲砜霉素、呋喃唑酮代谢物、氟虫腈、地美硝唑</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鲜食用菌抽检项目包括氯氰菊酯和高效氯氰菊酯、镉(以Cd计)、甲氨基阿维菌素苯甲酸盐、灭蝇胺、氯氟氰菊酯和高效氯氟氰菊酯</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猪肾抽检项目包括克伦特罗、呋喃西林代谢物、磺胺类(总量)、土霉素</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鸡肉抽检项目包括氯霉素、呋喃西林代谢物、四环素、替米考星、氟苯尼考(氟苯尼考与氟苯尼考胺之和)、金刚烷胺、甲硝唑、尼卡巴嗪、呋喃唑酮代谢物、多西环素、沙拉沙星、五氯酚酸钠(以五氯酚计)、磺胺类(总量)、恩诺沙星(恩诺沙星与环丙沙星之和)、挥发性盐基氮、呋喃它酮代谢物、甲氧苄啶、土霉素、土霉素/金霉素/四环素(组合含量)</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姜抽检项目包括克百威、氯氰菊酯和高效氯氰菊酯、吡虫啉、镉(以Cd计)、铅(以Pb计)、甲胺磷、氯氟氰菊酯和高效氯氟氰菊酯、甲拌磷、氧乐果、噻虫嗪</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茄子抽检项目包括甲氨基阿维菌素苯甲酸盐、霜霉威和霜霉威盐酸盐、甲氰菊酯、噻虫嗪、水胺硫磷、氯唑磷、甲拌磷、甲胺磷、氧乐果、克百威、镉(以Cd计)、氟虫腈</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韭菜抽检项目包括敌敌畏、甲胺磷、腐霉利、氯氟氰菊酯和高效氯氟氰菊酯、二甲戊灵、毒死蜱、啶虫脒、氧乐果、乙酰甲胺磷、辛硫磷、阿维菌素、甲基异柳磷、灭线磷、水胺硫磷、克百威、肟菌酯、氯氰菊酯和高效氯氰菊酯、镉(以Cd计)、铅(以Pb计)、甲拌磷、氟虫腈、多菌灵</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辣椒抽检项目包括甲氨基阿维菌素苯甲酸盐、杀扑磷、水胺硫磷、铬(以Cr计)、甲拌磷、多菌灵、甲胺磷、氯氟氰菊酯和高效氯氟氰菊酯、氧乐果、啶虫脒、丙溴磷、甲基异柳磷、氯氰菊酯和高效氯氰菊酯、咪鲜胺和咪鲜胺锰盐、氟虫腈、总砷(以As计)、敌敌畏、吡唑醚菌酯、吡虫啉、铅(以Pb计)、腐霉利、克百威、镉(以Cd计)、氟氯氰菊酯和高效氟氯氰菊酯、百菌清、总汞(以Hg计)、噻虫胺</w:t>
      </w:r>
      <w:r>
        <w:rPr>
          <w:rFonts w:hint="eastAsia" w:ascii="仿宋_GB2312" w:hAnsi="仿宋_GB2312" w:eastAsia="仿宋_GB2312" w:cs="仿宋_GB2312"/>
          <w:sz w:val="32"/>
        </w:rPr>
        <w:t>等</w:t>
      </w:r>
      <w:r>
        <w:rPr>
          <w:rFonts w:ascii="仿宋_GB2312" w:hAnsi="仿宋_GB2312" w:eastAsia="仿宋_GB2312" w:cs="仿宋_GB2312"/>
          <w:sz w:val="32"/>
        </w:rPr>
        <w:t>27个指标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梨抽检项目包括灭线磷、克百威、镉(以Cd计)、铅(以Pb计)、敌敌畏、氯氟氰菊酯和高效氯氟氰菊酯、氧乐果、多菌灵</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海水虾抽检项目包括呋喃妥因代谢物、恩诺沙星(恩诺沙星与环丙沙星之和)、挥发性盐基氮、氯霉素、孔雀石绿、呋喃唑酮代谢物、土霉素/金霉素/四环素(组合含量)、五氯酚酸钠(以五氯酚计)、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菠菜抽检项目包括甲氨基阿维菌素苯甲酸盐、敌敌畏、毒死蜱、霜霉威和霜霉威盐酸盐、甲氰菊酯、噻虫嗪、阿维菌素、水胺硫磷、灭幼脲、铅(以Pb计)、铬(以Cr计)、甲拌磷、涕灭威、氯氟氰菊酯和高效氯氟氰菊酯、氧乐果、甲基异柳磷、克百威、氯氰菊酯和高效氯氰菊酯、镉(以Cd计)、氟虫腈</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贝类抽检项目包括孔雀石绿(孔雀石绿及其代谢物隐色孔雀石绿残留量之和)、呋喃西林代谢物、镉(以Cd计)、恩诺沙星(恩诺沙星与环丙沙星之和)、氟苯尼考、呋喃唑酮代谢物、氯霉素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鸭肉抽检项目包括呋喃妥因代谢物、恩诺沙星(恩诺沙星与环丙沙星之和)、金刚烷胺、氯霉素、呋喃唑酮代谢物、呋喃它酮代谢物、多西环素、甲硝唑、甲氧苄啶、土霉素、氟苯尼考、土霉素/金霉素/四环素(组合含量)、五氯酚酸钠(以五氯酚计)</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羊肉抽检项目包括林可霉素、呋喃唑酮代谢物、莱克多巴胺、沙丁胺醇、克伦特罗、铅(以Pb计)、氟苯尼考、土霉素/金霉素/四环素(组合含量)、五氯酚酸钠(以五氯酚计)、磺胺类(总量)、恩诺沙星、金霉素</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莲藕抽检项目包括吡虫啉、铅(以Pb计)、铬(以Cr计)、嘧菌酯、多菌灵、丙环唑、啶虫脒、氧乐果、克百威、敌百虫、镉(以Cd计)、总汞(以Hg计)、总砷(以As计)、吡蚜酮</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甜椒抽检项目包括甲氨基阿维菌素苯甲酸盐、啶虫脒、氧乐果、阿维菌素、甲基异柳磷、水胺硫磷、吡虫啉</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菜豆抽检项目包括水胺硫磷、涕灭威、克百威、吡虫啉、灭蝇胺、甲胺磷、氯氟氰菊酯和高效氯氟氰菊酯、溴氰菊酯、氟虫腈、氧乐果、多菌灵</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大白菜抽检项目包括甲氨基阿维菌素苯甲酸盐、吡唑醚菌酯、毒死蜱、噻虫嗪、阿维菌素、水胺硫磷、吡虫啉、甲拌磷、涕灭威、甲胺磷、啶虫脒、氧乐果、克百威、唑虫酰胺、镉(以Cd计)、氟虫腈</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羊肾抽检项目包括克伦特罗、镉(以Cd计)、恩诺沙星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结球甘蓝抽检项目包括甲基异柳磷、涕灭威、甲胺磷、氧乐果、乙酰甲胺磷</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猪肝抽检项目包括甲氧苄啶、土霉素、克伦特罗、呋喃唑酮代谢物、多西环素、氟苯尼考、五氯酚酸钠(以五氯酚计)、磺胺类(总量)、镉(以Cd计)、恩诺沙星、总砷(以As计)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七、</w:t>
      </w:r>
      <w:r>
        <w:rPr>
          <w:rFonts w:ascii="黑体" w:hAnsi="黑体" w:eastAsia="黑体"/>
          <w:b w:val="0"/>
          <w:bCs/>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纳他霉素、山梨酸及其钾盐(以山梨酸计)、铝的残留量(干样品，以Al计)、甜蜜素(以环己基氨基磺酸计)、过氧化值(以脂肪计)、安赛蜜、大肠菌群、糖精钠(以糖精计)、富马酸二甲酯、脱氢乙酸及其钠盐(以脱氢乙酸计)、金黄色葡萄球菌、丙酸及其钠盐、钙盐(以丙酸计)、三氯蔗糖、丙二醇、酸价(以脂肪计)、沙门氏菌、铅(以Pb计)、苯甲酸及其钠盐(以苯甲酸计)、霉菌</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八、</w:t>
      </w:r>
      <w:r>
        <w:rPr>
          <w:rFonts w:ascii="黑体" w:hAnsi="黑体" w:eastAsia="黑体"/>
          <w:b w:val="0"/>
          <w:bCs/>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复用餐饮具(餐馆自行消毒)抽检项目包括阴离子合成洗涤剂(以十二烷基苯磺酸钠计)、大肠菌群</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发酵面制品(自制)抽检项目包括糖精钠(以糖精计)、山梨酸及其钾盐(以山梨酸计)、苯甲酸及其钠盐(以苯甲酸计)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火锅调味料(底料、蘸料)(自制)抽检项目包括吗啡、罂粟碱、可待因、那可丁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复用餐饮具(集中清洗消毒服务单位消毒)抽检项目包括大肠菌群、阴离子合成洗涤剂(以十二烷基苯磺酸钠计)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byglkg76y5S+z6DsYzqr2bJjWdo=" w:salt="W1M5e82m55WAW8J1IkXEWQ=="/>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B313F"/>
    <w:rsid w:val="00124B73"/>
    <w:rsid w:val="001A2B11"/>
    <w:rsid w:val="001B42EE"/>
    <w:rsid w:val="001B68E0"/>
    <w:rsid w:val="00210967"/>
    <w:rsid w:val="00212A6D"/>
    <w:rsid w:val="00233B17"/>
    <w:rsid w:val="00233B2A"/>
    <w:rsid w:val="00241D97"/>
    <w:rsid w:val="002E1087"/>
    <w:rsid w:val="00320A1A"/>
    <w:rsid w:val="00370CD9"/>
    <w:rsid w:val="003B5DB2"/>
    <w:rsid w:val="00460A84"/>
    <w:rsid w:val="00486536"/>
    <w:rsid w:val="0067299B"/>
    <w:rsid w:val="006C784A"/>
    <w:rsid w:val="006D43B7"/>
    <w:rsid w:val="006E4F29"/>
    <w:rsid w:val="006F34AF"/>
    <w:rsid w:val="00716878"/>
    <w:rsid w:val="00732D3B"/>
    <w:rsid w:val="0073518D"/>
    <w:rsid w:val="007426C0"/>
    <w:rsid w:val="00773DBE"/>
    <w:rsid w:val="007C33F2"/>
    <w:rsid w:val="007D1C2E"/>
    <w:rsid w:val="007D5FB9"/>
    <w:rsid w:val="00841D5D"/>
    <w:rsid w:val="008C4E3C"/>
    <w:rsid w:val="008C7432"/>
    <w:rsid w:val="008D25D9"/>
    <w:rsid w:val="00914800"/>
    <w:rsid w:val="00973667"/>
    <w:rsid w:val="0099729B"/>
    <w:rsid w:val="009F50D4"/>
    <w:rsid w:val="00A011D1"/>
    <w:rsid w:val="00A2014C"/>
    <w:rsid w:val="00A424EF"/>
    <w:rsid w:val="00A51664"/>
    <w:rsid w:val="00A8327D"/>
    <w:rsid w:val="00AA301A"/>
    <w:rsid w:val="00AD2EA2"/>
    <w:rsid w:val="00AD3DB9"/>
    <w:rsid w:val="00AD7152"/>
    <w:rsid w:val="00AF1BFD"/>
    <w:rsid w:val="00B029CB"/>
    <w:rsid w:val="00B53954"/>
    <w:rsid w:val="00B77C73"/>
    <w:rsid w:val="00C1117F"/>
    <w:rsid w:val="00C42CE6"/>
    <w:rsid w:val="00C61585"/>
    <w:rsid w:val="00CA681D"/>
    <w:rsid w:val="00CB3118"/>
    <w:rsid w:val="00D0113F"/>
    <w:rsid w:val="00D17AFB"/>
    <w:rsid w:val="00D30706"/>
    <w:rsid w:val="00D31650"/>
    <w:rsid w:val="00D45F20"/>
    <w:rsid w:val="00D9527A"/>
    <w:rsid w:val="00DA6CF6"/>
    <w:rsid w:val="00DE0035"/>
    <w:rsid w:val="00E21023"/>
    <w:rsid w:val="00E65C9F"/>
    <w:rsid w:val="00E91CAC"/>
    <w:rsid w:val="00EB14DB"/>
    <w:rsid w:val="00EF2783"/>
    <w:rsid w:val="00F35390"/>
    <w:rsid w:val="00F74D79"/>
    <w:rsid w:val="00FA4695"/>
    <w:rsid w:val="00FD26C7"/>
    <w:rsid w:val="1A1F47EB"/>
    <w:rsid w:val="3B892AA3"/>
    <w:rsid w:val="4F7F3DFA"/>
    <w:rsid w:val="520C7A3C"/>
    <w:rsid w:val="5F9D006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1220</Words>
  <Characters>6959</Characters>
  <Lines>57</Lines>
  <Paragraphs>16</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user</cp:lastModifiedBy>
  <dcterms:modified xsi:type="dcterms:W3CDTF">2021-07-01T04:52:59Z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